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FBB70" w14:textId="77777777" w:rsidR="0057601F" w:rsidRPr="0003755B" w:rsidRDefault="0057601F" w:rsidP="00C86D4C">
      <w:pPr>
        <w:jc w:val="center"/>
        <w:rPr>
          <w:b/>
          <w:color w:val="00B050"/>
        </w:rPr>
      </w:pPr>
      <w:bookmarkStart w:id="0" w:name="_Hlk32843825"/>
      <w:r w:rsidRPr="0003755B">
        <w:rPr>
          <w:b/>
          <w:color w:val="00B050"/>
        </w:rPr>
        <w:t>MASHAM PARISH COUNCIL</w:t>
      </w:r>
    </w:p>
    <w:p w14:paraId="6016B5A4" w14:textId="77777777" w:rsidR="0057601F" w:rsidRPr="00547935" w:rsidRDefault="0057601F" w:rsidP="00BC2879">
      <w:pPr>
        <w:jc w:val="center"/>
        <w:rPr>
          <w:sz w:val="22"/>
          <w:szCs w:val="22"/>
        </w:rPr>
      </w:pPr>
      <w:r w:rsidRPr="00547935">
        <w:rPr>
          <w:sz w:val="22"/>
          <w:szCs w:val="22"/>
        </w:rPr>
        <w:t>Mashamshire Community Office, Little Market Place</w:t>
      </w:r>
      <w:r w:rsidR="00BC2879" w:rsidRPr="00547935">
        <w:rPr>
          <w:sz w:val="22"/>
          <w:szCs w:val="22"/>
        </w:rPr>
        <w:t xml:space="preserve">, </w:t>
      </w:r>
      <w:r w:rsidRPr="00547935">
        <w:rPr>
          <w:sz w:val="22"/>
          <w:szCs w:val="22"/>
        </w:rPr>
        <w:t>Masham, North Yorkshire, HG4 4DY</w:t>
      </w:r>
    </w:p>
    <w:p w14:paraId="484CBA0A" w14:textId="1A52952B" w:rsidR="00026138" w:rsidRPr="00547935" w:rsidRDefault="0057601F" w:rsidP="00113BF6">
      <w:pPr>
        <w:jc w:val="center"/>
        <w:rPr>
          <w:sz w:val="22"/>
          <w:szCs w:val="22"/>
        </w:rPr>
      </w:pPr>
      <w:r w:rsidRPr="00547935">
        <w:rPr>
          <w:sz w:val="22"/>
          <w:szCs w:val="22"/>
        </w:rPr>
        <w:t>Tel: 01765 680205 Fax: 01765 680209</w:t>
      </w:r>
      <w:r w:rsidR="00026138" w:rsidRPr="00547935">
        <w:rPr>
          <w:sz w:val="22"/>
          <w:szCs w:val="22"/>
        </w:rPr>
        <w:t xml:space="preserve"> (Office Hours)</w:t>
      </w:r>
      <w:r w:rsidR="00113BF6">
        <w:rPr>
          <w:sz w:val="22"/>
          <w:szCs w:val="22"/>
        </w:rPr>
        <w:t xml:space="preserve"> </w:t>
      </w:r>
      <w:r w:rsidR="00026138" w:rsidRPr="00547935">
        <w:rPr>
          <w:sz w:val="22"/>
          <w:szCs w:val="22"/>
        </w:rPr>
        <w:t>Tel: 01765 650363 (Out of Office Hours)</w:t>
      </w:r>
    </w:p>
    <w:p w14:paraId="6D0CA342" w14:textId="7AEE4E54" w:rsidR="0057601F" w:rsidRPr="00113BF6" w:rsidRDefault="0057601F" w:rsidP="00113BF6">
      <w:pPr>
        <w:jc w:val="center"/>
        <w:rPr>
          <w:sz w:val="22"/>
          <w:szCs w:val="22"/>
          <w:u w:val="single"/>
        </w:rPr>
      </w:pPr>
      <w:r w:rsidRPr="00547935">
        <w:rPr>
          <w:sz w:val="22"/>
          <w:szCs w:val="22"/>
        </w:rPr>
        <w:t>Office hours: Monday and T</w:t>
      </w:r>
      <w:r w:rsidR="00F4770A" w:rsidRPr="00547935">
        <w:rPr>
          <w:sz w:val="22"/>
          <w:szCs w:val="22"/>
        </w:rPr>
        <w:t>hursday</w:t>
      </w:r>
      <w:r w:rsidRPr="00547935">
        <w:rPr>
          <w:sz w:val="22"/>
          <w:szCs w:val="22"/>
        </w:rPr>
        <w:t xml:space="preserve">, </w:t>
      </w:r>
      <w:r w:rsidR="00F4770A" w:rsidRPr="00547935">
        <w:rPr>
          <w:sz w:val="22"/>
          <w:szCs w:val="22"/>
        </w:rPr>
        <w:t>13:00 – 17:00</w:t>
      </w:r>
      <w:r w:rsidR="00113BF6" w:rsidRPr="00113BF6">
        <w:rPr>
          <w:sz w:val="22"/>
          <w:szCs w:val="22"/>
        </w:rPr>
        <w:t xml:space="preserve"> </w:t>
      </w:r>
      <w:r w:rsidR="00113BF6" w:rsidRPr="00547935">
        <w:rPr>
          <w:sz w:val="22"/>
          <w:szCs w:val="22"/>
        </w:rPr>
        <w:t xml:space="preserve">E-mail: </w:t>
      </w:r>
      <w:hyperlink r:id="rId8" w:history="1">
        <w:r w:rsidR="00113BF6" w:rsidRPr="00547935">
          <w:rPr>
            <w:rStyle w:val="Hyperlink"/>
            <w:sz w:val="22"/>
            <w:szCs w:val="22"/>
          </w:rPr>
          <w:t>mashamparishclerk@gmail.com</w:t>
        </w:r>
      </w:hyperlink>
    </w:p>
    <w:p w14:paraId="18DFFBC9" w14:textId="735A62CE" w:rsidR="000B2F5B" w:rsidRDefault="0057601F" w:rsidP="00113BF6">
      <w:pPr>
        <w:tabs>
          <w:tab w:val="clear" w:pos="851"/>
        </w:tabs>
        <w:jc w:val="center"/>
        <w:rPr>
          <w:sz w:val="22"/>
          <w:szCs w:val="22"/>
        </w:rPr>
      </w:pPr>
      <w:r w:rsidRPr="000B2F5B">
        <w:rPr>
          <w:sz w:val="22"/>
          <w:szCs w:val="22"/>
        </w:rPr>
        <w:t>Chairman:</w:t>
      </w:r>
      <w:r w:rsidR="003F02A0" w:rsidRPr="000B2F5B">
        <w:rPr>
          <w:sz w:val="22"/>
          <w:szCs w:val="22"/>
        </w:rPr>
        <w:t xml:space="preserve"> Councillor Flo Grainger</w:t>
      </w:r>
      <w:r w:rsidR="003F02A0" w:rsidRPr="000B2F5B">
        <w:rPr>
          <w:sz w:val="22"/>
          <w:szCs w:val="22"/>
        </w:rPr>
        <w:tab/>
      </w:r>
      <w:r w:rsidR="003F02A0" w:rsidRPr="000B2F5B">
        <w:rPr>
          <w:sz w:val="22"/>
          <w:szCs w:val="22"/>
        </w:rPr>
        <w:tab/>
      </w:r>
      <w:r w:rsidR="003F02A0" w:rsidRPr="000B2F5B">
        <w:rPr>
          <w:sz w:val="22"/>
          <w:szCs w:val="22"/>
        </w:rPr>
        <w:tab/>
      </w:r>
      <w:r w:rsidR="003F02A0" w:rsidRPr="000B2F5B">
        <w:rPr>
          <w:sz w:val="22"/>
          <w:szCs w:val="22"/>
        </w:rPr>
        <w:tab/>
      </w:r>
      <w:r w:rsidRPr="000B2F5B">
        <w:rPr>
          <w:sz w:val="22"/>
          <w:szCs w:val="22"/>
        </w:rPr>
        <w:t>Clerk to the Council:</w:t>
      </w:r>
      <w:r w:rsidR="003F02A0" w:rsidRPr="000B2F5B">
        <w:rPr>
          <w:sz w:val="22"/>
          <w:szCs w:val="22"/>
        </w:rPr>
        <w:t xml:space="preserve"> Jen Hurford</w:t>
      </w:r>
    </w:p>
    <w:p w14:paraId="63CB1B92" w14:textId="77777777" w:rsidR="0057601F" w:rsidRPr="00113BF6" w:rsidRDefault="00D54799" w:rsidP="003F02A0">
      <w:pPr>
        <w:tabs>
          <w:tab w:val="clear" w:pos="851"/>
        </w:tabs>
        <w:jc w:val="left"/>
        <w:rPr>
          <w:sz w:val="16"/>
          <w:szCs w:val="16"/>
        </w:rPr>
      </w:pPr>
      <w:r w:rsidRPr="000B2F5B">
        <w:rPr>
          <w:sz w:val="22"/>
          <w:szCs w:val="22"/>
        </w:rPr>
        <w:tab/>
      </w:r>
    </w:p>
    <w:p w14:paraId="330AEBE1" w14:textId="5EFDB714" w:rsidR="008902F0" w:rsidRPr="00356090" w:rsidRDefault="00DF49B1" w:rsidP="00356090">
      <w:pPr>
        <w:jc w:val="center"/>
        <w:rPr>
          <w:b/>
          <w:sz w:val="22"/>
          <w:szCs w:val="22"/>
          <w:u w:val="single"/>
        </w:rPr>
      </w:pPr>
      <w:r>
        <w:rPr>
          <w:b/>
          <w:sz w:val="22"/>
          <w:szCs w:val="22"/>
          <w:u w:val="single"/>
        </w:rPr>
        <w:t xml:space="preserve">MINUTES </w:t>
      </w:r>
      <w:r w:rsidR="00B9552D">
        <w:rPr>
          <w:b/>
          <w:sz w:val="22"/>
          <w:szCs w:val="22"/>
          <w:u w:val="single"/>
        </w:rPr>
        <w:t>4</w:t>
      </w:r>
      <w:r w:rsidR="00B9552D" w:rsidRPr="00B9552D">
        <w:rPr>
          <w:b/>
          <w:sz w:val="22"/>
          <w:szCs w:val="22"/>
          <w:u w:val="single"/>
          <w:vertAlign w:val="superscript"/>
        </w:rPr>
        <w:t>th</w:t>
      </w:r>
      <w:r w:rsidR="00B9552D">
        <w:rPr>
          <w:b/>
          <w:sz w:val="22"/>
          <w:szCs w:val="22"/>
          <w:u w:val="single"/>
        </w:rPr>
        <w:t xml:space="preserve"> JANUARY 2021</w:t>
      </w:r>
      <w:r w:rsidR="00003B9C">
        <w:rPr>
          <w:b/>
          <w:sz w:val="22"/>
          <w:szCs w:val="22"/>
          <w:u w:val="single"/>
        </w:rPr>
        <w:t xml:space="preserve"> (Held virtually via Zoom)</w:t>
      </w:r>
    </w:p>
    <w:p w14:paraId="10CC6E8B" w14:textId="77777777" w:rsidR="00BC2879" w:rsidRDefault="0057601F" w:rsidP="00E0136C">
      <w:pPr>
        <w:rPr>
          <w:b/>
          <w:sz w:val="22"/>
          <w:szCs w:val="22"/>
          <w:u w:val="single"/>
        </w:rPr>
      </w:pPr>
      <w:r w:rsidRPr="005660F9">
        <w:rPr>
          <w:b/>
          <w:sz w:val="22"/>
          <w:szCs w:val="22"/>
          <w:u w:val="single"/>
        </w:rPr>
        <w:t>PRESENT:</w:t>
      </w:r>
    </w:p>
    <w:p w14:paraId="0DB981A6" w14:textId="77777777" w:rsidR="00BC2879" w:rsidRPr="00A964DC" w:rsidRDefault="00BC2879" w:rsidP="00E0136C">
      <w:pPr>
        <w:rPr>
          <w:b/>
          <w:sz w:val="16"/>
          <w:szCs w:val="16"/>
          <w:u w:val="single"/>
        </w:rPr>
      </w:pPr>
    </w:p>
    <w:p w14:paraId="072D0752" w14:textId="6DEAEA7A" w:rsidR="005A2262" w:rsidRPr="008D3A8B" w:rsidRDefault="0057601F" w:rsidP="00E0136C">
      <w:pPr>
        <w:rPr>
          <w:sz w:val="22"/>
          <w:szCs w:val="22"/>
        </w:rPr>
      </w:pPr>
      <w:r w:rsidRPr="005660F9">
        <w:rPr>
          <w:b/>
          <w:sz w:val="22"/>
          <w:szCs w:val="22"/>
        </w:rPr>
        <w:t>Parish Council</w:t>
      </w:r>
      <w:r w:rsidRPr="005660F9">
        <w:rPr>
          <w:sz w:val="22"/>
          <w:szCs w:val="22"/>
        </w:rPr>
        <w:t>:</w:t>
      </w:r>
      <w:r w:rsidR="00B8075D">
        <w:rPr>
          <w:sz w:val="22"/>
          <w:szCs w:val="22"/>
        </w:rPr>
        <w:t xml:space="preserve"> </w:t>
      </w:r>
      <w:r w:rsidR="00F6151C">
        <w:rPr>
          <w:sz w:val="22"/>
          <w:szCs w:val="22"/>
        </w:rPr>
        <w:t xml:space="preserve">Cllr Colin Barker, </w:t>
      </w:r>
      <w:r w:rsidR="006A74C4">
        <w:rPr>
          <w:sz w:val="22"/>
          <w:szCs w:val="22"/>
        </w:rPr>
        <w:t>Cllr Rosemary Blades</w:t>
      </w:r>
      <w:r w:rsidR="008B7489">
        <w:rPr>
          <w:sz w:val="22"/>
          <w:szCs w:val="22"/>
        </w:rPr>
        <w:t xml:space="preserve">, </w:t>
      </w:r>
      <w:r w:rsidR="00FD70E1">
        <w:rPr>
          <w:sz w:val="22"/>
          <w:szCs w:val="22"/>
        </w:rPr>
        <w:t xml:space="preserve">Cllr Valerie Broadley, </w:t>
      </w:r>
      <w:r w:rsidR="00E53586" w:rsidRPr="005660F9">
        <w:rPr>
          <w:sz w:val="22"/>
          <w:szCs w:val="22"/>
        </w:rPr>
        <w:t xml:space="preserve">Cllr </w:t>
      </w:r>
      <w:r w:rsidR="00E53586">
        <w:rPr>
          <w:sz w:val="22"/>
          <w:szCs w:val="22"/>
        </w:rPr>
        <w:t>John Ellis,</w:t>
      </w:r>
      <w:r w:rsidR="00003B9C" w:rsidRPr="00003B9C">
        <w:rPr>
          <w:sz w:val="22"/>
          <w:szCs w:val="22"/>
        </w:rPr>
        <w:t xml:space="preserve"> </w:t>
      </w:r>
      <w:r w:rsidR="00003B9C" w:rsidRPr="005660F9">
        <w:rPr>
          <w:sz w:val="22"/>
          <w:szCs w:val="22"/>
        </w:rPr>
        <w:t>Cllr Flo Grainger (Chairman)</w:t>
      </w:r>
      <w:r w:rsidR="00003B9C">
        <w:rPr>
          <w:sz w:val="22"/>
          <w:szCs w:val="22"/>
        </w:rPr>
        <w:t>,</w:t>
      </w:r>
      <w:r w:rsidR="00AC5F2C">
        <w:rPr>
          <w:sz w:val="22"/>
          <w:szCs w:val="22"/>
        </w:rPr>
        <w:t xml:space="preserve"> </w:t>
      </w:r>
      <w:r w:rsidR="00987347">
        <w:rPr>
          <w:sz w:val="22"/>
          <w:szCs w:val="22"/>
        </w:rPr>
        <w:t xml:space="preserve">Cllr James Gregg, </w:t>
      </w:r>
      <w:r w:rsidR="002C5C9C">
        <w:rPr>
          <w:sz w:val="22"/>
          <w:szCs w:val="22"/>
        </w:rPr>
        <w:t>Cllr Ian Johnson</w:t>
      </w:r>
      <w:r w:rsidR="003E798E">
        <w:rPr>
          <w:sz w:val="22"/>
          <w:szCs w:val="22"/>
        </w:rPr>
        <w:t>,</w:t>
      </w:r>
      <w:r w:rsidR="008F3E5F" w:rsidRPr="008F3E5F">
        <w:rPr>
          <w:sz w:val="22"/>
          <w:szCs w:val="22"/>
        </w:rPr>
        <w:t xml:space="preserve"> </w:t>
      </w:r>
      <w:r w:rsidR="0098776B">
        <w:rPr>
          <w:sz w:val="22"/>
          <w:szCs w:val="22"/>
        </w:rPr>
        <w:t xml:space="preserve">Cllr Neil Pickard (Vice-chairman), </w:t>
      </w:r>
      <w:r w:rsidR="00360D85">
        <w:rPr>
          <w:sz w:val="22"/>
          <w:szCs w:val="22"/>
        </w:rPr>
        <w:t>Cllr Jane Vickery</w:t>
      </w:r>
      <w:r w:rsidR="00002AD0">
        <w:rPr>
          <w:sz w:val="22"/>
          <w:szCs w:val="22"/>
        </w:rPr>
        <w:t xml:space="preserve"> and </w:t>
      </w:r>
      <w:r w:rsidR="00002AD0" w:rsidRPr="008902F0">
        <w:rPr>
          <w:sz w:val="22"/>
          <w:szCs w:val="22"/>
        </w:rPr>
        <w:t>Cllr Peter Weatherill</w:t>
      </w:r>
      <w:r w:rsidR="003525CB">
        <w:rPr>
          <w:sz w:val="22"/>
          <w:szCs w:val="22"/>
        </w:rPr>
        <w:t xml:space="preserve"> </w:t>
      </w:r>
      <w:r w:rsidR="008902F0">
        <w:rPr>
          <w:sz w:val="22"/>
          <w:szCs w:val="22"/>
        </w:rPr>
        <w:t xml:space="preserve">with </w:t>
      </w:r>
      <w:r w:rsidR="0078458B">
        <w:rPr>
          <w:sz w:val="22"/>
          <w:szCs w:val="22"/>
        </w:rPr>
        <w:t>Jen Hurford</w:t>
      </w:r>
      <w:r w:rsidR="0078458B" w:rsidRPr="005660F9">
        <w:rPr>
          <w:sz w:val="22"/>
          <w:szCs w:val="22"/>
        </w:rPr>
        <w:t xml:space="preserve"> (Parish Clerk)</w:t>
      </w:r>
      <w:r w:rsidR="0078458B">
        <w:rPr>
          <w:sz w:val="22"/>
          <w:szCs w:val="22"/>
        </w:rPr>
        <w:t>.</w:t>
      </w:r>
    </w:p>
    <w:p w14:paraId="657E8FD5" w14:textId="59437148" w:rsidR="00710552" w:rsidRPr="009A50C1" w:rsidRDefault="00710552" w:rsidP="00E0136C">
      <w:pPr>
        <w:rPr>
          <w:sz w:val="22"/>
          <w:szCs w:val="22"/>
        </w:rPr>
      </w:pPr>
      <w:r w:rsidRPr="009A50C1">
        <w:rPr>
          <w:b/>
          <w:sz w:val="22"/>
          <w:szCs w:val="22"/>
        </w:rPr>
        <w:t>Present:</w:t>
      </w:r>
      <w:r w:rsidR="006C6BFF" w:rsidRPr="009A50C1">
        <w:rPr>
          <w:b/>
          <w:sz w:val="22"/>
          <w:szCs w:val="22"/>
        </w:rPr>
        <w:t xml:space="preserve"> </w:t>
      </w:r>
      <w:r w:rsidR="0064347E">
        <w:rPr>
          <w:sz w:val="22"/>
          <w:szCs w:val="22"/>
        </w:rPr>
        <w:t>0</w:t>
      </w:r>
      <w:r w:rsidR="00F8320A" w:rsidRPr="009A50C1">
        <w:rPr>
          <w:sz w:val="22"/>
          <w:szCs w:val="22"/>
        </w:rPr>
        <w:t xml:space="preserve"> Member</w:t>
      </w:r>
      <w:r w:rsidR="00141609" w:rsidRPr="009A50C1">
        <w:rPr>
          <w:sz w:val="22"/>
          <w:szCs w:val="22"/>
        </w:rPr>
        <w:t>s</w:t>
      </w:r>
      <w:r w:rsidRPr="009A50C1">
        <w:rPr>
          <w:sz w:val="22"/>
          <w:szCs w:val="22"/>
        </w:rPr>
        <w:t xml:space="preserve"> of Public (MoP)</w:t>
      </w:r>
    </w:p>
    <w:p w14:paraId="4360BD50" w14:textId="77777777" w:rsidR="00FB5AFC" w:rsidRPr="00CD57C5" w:rsidRDefault="00FB5AFC" w:rsidP="00593FF3">
      <w:pPr>
        <w:rPr>
          <w:b/>
          <w:sz w:val="16"/>
          <w:szCs w:val="16"/>
          <w:u w:val="single"/>
        </w:rPr>
      </w:pPr>
    </w:p>
    <w:p w14:paraId="714B8538" w14:textId="77777777" w:rsidR="003E798E" w:rsidRPr="003E798E" w:rsidRDefault="003E798E" w:rsidP="003E798E">
      <w:pPr>
        <w:pStyle w:val="ListParagraph"/>
        <w:tabs>
          <w:tab w:val="clear" w:pos="851"/>
          <w:tab w:val="left" w:pos="284"/>
        </w:tabs>
        <w:ind w:left="0"/>
        <w:rPr>
          <w:b/>
          <w:sz w:val="22"/>
          <w:szCs w:val="22"/>
          <w:u w:val="single"/>
        </w:rPr>
      </w:pPr>
      <w:r>
        <w:rPr>
          <w:b/>
          <w:sz w:val="22"/>
          <w:szCs w:val="22"/>
          <w:u w:val="single"/>
        </w:rPr>
        <w:t xml:space="preserve">1. </w:t>
      </w:r>
      <w:r w:rsidR="00E52E55" w:rsidRPr="003E798E">
        <w:rPr>
          <w:b/>
          <w:sz w:val="22"/>
          <w:szCs w:val="22"/>
          <w:u w:val="single"/>
        </w:rPr>
        <w:t>A</w:t>
      </w:r>
      <w:r w:rsidRPr="003E798E">
        <w:rPr>
          <w:b/>
          <w:sz w:val="22"/>
          <w:szCs w:val="22"/>
          <w:u w:val="single"/>
        </w:rPr>
        <w:t>POLOGIES</w:t>
      </w:r>
    </w:p>
    <w:p w14:paraId="7942A968" w14:textId="77777777" w:rsidR="003E798E" w:rsidRPr="00696540" w:rsidRDefault="003E798E" w:rsidP="003E798E">
      <w:pPr>
        <w:rPr>
          <w:b/>
          <w:sz w:val="16"/>
          <w:szCs w:val="16"/>
          <w:u w:val="single"/>
        </w:rPr>
      </w:pPr>
    </w:p>
    <w:p w14:paraId="32255174" w14:textId="30801756" w:rsidR="00F8320A" w:rsidRPr="00003B9C" w:rsidRDefault="0064347E" w:rsidP="00D8250C">
      <w:pPr>
        <w:pStyle w:val="ListParagraph"/>
        <w:numPr>
          <w:ilvl w:val="1"/>
          <w:numId w:val="1"/>
        </w:numPr>
        <w:tabs>
          <w:tab w:val="clear" w:pos="851"/>
          <w:tab w:val="left" w:pos="426"/>
        </w:tabs>
        <w:ind w:left="0" w:firstLine="0"/>
        <w:rPr>
          <w:sz w:val="16"/>
          <w:szCs w:val="16"/>
        </w:rPr>
      </w:pPr>
      <w:r w:rsidRPr="008902F0">
        <w:rPr>
          <w:sz w:val="22"/>
          <w:szCs w:val="22"/>
        </w:rPr>
        <w:t>Cllr Robert Greensit</w:t>
      </w:r>
      <w:r>
        <w:rPr>
          <w:sz w:val="22"/>
          <w:szCs w:val="22"/>
        </w:rPr>
        <w:t>,</w:t>
      </w:r>
      <w:r w:rsidRPr="003E798E">
        <w:rPr>
          <w:sz w:val="22"/>
          <w:szCs w:val="22"/>
        </w:rPr>
        <w:t xml:space="preserve"> </w:t>
      </w:r>
      <w:r w:rsidR="00B342F3" w:rsidRPr="00003B9C">
        <w:rPr>
          <w:sz w:val="22"/>
          <w:szCs w:val="22"/>
        </w:rPr>
        <w:t>Cllr Nigel Simms</w:t>
      </w:r>
      <w:r>
        <w:rPr>
          <w:sz w:val="22"/>
          <w:szCs w:val="22"/>
        </w:rPr>
        <w:t xml:space="preserve"> (due to technical issues) and </w:t>
      </w:r>
      <w:r w:rsidRPr="003E798E">
        <w:rPr>
          <w:sz w:val="22"/>
          <w:szCs w:val="22"/>
        </w:rPr>
        <w:t>County Cllr Margaret Atkinson</w:t>
      </w:r>
      <w:r>
        <w:rPr>
          <w:sz w:val="22"/>
          <w:szCs w:val="22"/>
        </w:rPr>
        <w:t xml:space="preserve"> (due to technical issues)</w:t>
      </w:r>
      <w:r w:rsidR="00D8008B" w:rsidRPr="00003B9C">
        <w:rPr>
          <w:sz w:val="22"/>
          <w:szCs w:val="22"/>
        </w:rPr>
        <w:t>.</w:t>
      </w:r>
      <w:r w:rsidR="00EC6FFA" w:rsidRPr="00003B9C">
        <w:rPr>
          <w:sz w:val="22"/>
          <w:szCs w:val="22"/>
        </w:rPr>
        <w:t xml:space="preserve"> </w:t>
      </w:r>
    </w:p>
    <w:p w14:paraId="28823BE9" w14:textId="77777777" w:rsidR="00003B9C" w:rsidRPr="00003B9C" w:rsidRDefault="00003B9C" w:rsidP="00003B9C">
      <w:pPr>
        <w:pStyle w:val="ListParagraph"/>
        <w:tabs>
          <w:tab w:val="clear" w:pos="851"/>
          <w:tab w:val="left" w:pos="426"/>
        </w:tabs>
        <w:ind w:left="0"/>
        <w:rPr>
          <w:sz w:val="16"/>
          <w:szCs w:val="16"/>
        </w:rPr>
      </w:pPr>
    </w:p>
    <w:p w14:paraId="5CB2B03F" w14:textId="19A77606" w:rsidR="00F90219" w:rsidRDefault="0057601F" w:rsidP="00627375">
      <w:pPr>
        <w:rPr>
          <w:b/>
          <w:sz w:val="22"/>
          <w:szCs w:val="22"/>
          <w:u w:val="single"/>
        </w:rPr>
      </w:pPr>
      <w:r w:rsidRPr="005660F9">
        <w:rPr>
          <w:b/>
          <w:sz w:val="22"/>
          <w:szCs w:val="22"/>
          <w:u w:val="single"/>
        </w:rPr>
        <w:t xml:space="preserve">2. </w:t>
      </w:r>
      <w:r w:rsidR="00002AD0" w:rsidRPr="005660F9">
        <w:rPr>
          <w:b/>
          <w:sz w:val="22"/>
          <w:szCs w:val="22"/>
          <w:u w:val="single"/>
        </w:rPr>
        <w:t>APPROVAL OF MINUTES OF PREVIOUS MEETING</w:t>
      </w:r>
    </w:p>
    <w:p w14:paraId="4E204A4F" w14:textId="77777777" w:rsidR="0014242C" w:rsidRPr="00696540" w:rsidRDefault="0014242C" w:rsidP="00627375">
      <w:pPr>
        <w:rPr>
          <w:b/>
          <w:sz w:val="16"/>
          <w:szCs w:val="16"/>
          <w:u w:val="single"/>
        </w:rPr>
      </w:pPr>
    </w:p>
    <w:p w14:paraId="47CFA858" w14:textId="42EB6854" w:rsidR="0057431C" w:rsidRDefault="00D061BE" w:rsidP="00627375">
      <w:pPr>
        <w:rPr>
          <w:sz w:val="22"/>
          <w:szCs w:val="22"/>
        </w:rPr>
      </w:pPr>
      <w:r w:rsidRPr="00696540">
        <w:rPr>
          <w:sz w:val="22"/>
          <w:szCs w:val="22"/>
        </w:rPr>
        <w:t>2.1</w:t>
      </w:r>
      <w:r w:rsidR="006C6BFF" w:rsidRPr="00696540">
        <w:rPr>
          <w:sz w:val="22"/>
          <w:szCs w:val="22"/>
        </w:rPr>
        <w:t xml:space="preserve"> </w:t>
      </w:r>
      <w:r w:rsidR="00002AD0" w:rsidRPr="00696540">
        <w:rPr>
          <w:sz w:val="22"/>
          <w:szCs w:val="22"/>
        </w:rPr>
        <w:t xml:space="preserve">Minutes of the Monthly Meeting held </w:t>
      </w:r>
      <w:r w:rsidR="0064347E">
        <w:rPr>
          <w:sz w:val="22"/>
          <w:szCs w:val="22"/>
        </w:rPr>
        <w:t>7</w:t>
      </w:r>
      <w:r w:rsidR="0064347E" w:rsidRPr="0064347E">
        <w:rPr>
          <w:sz w:val="22"/>
          <w:szCs w:val="22"/>
          <w:vertAlign w:val="superscript"/>
        </w:rPr>
        <w:t>th</w:t>
      </w:r>
      <w:r w:rsidR="0064347E">
        <w:rPr>
          <w:sz w:val="22"/>
          <w:szCs w:val="22"/>
        </w:rPr>
        <w:t xml:space="preserve"> December</w:t>
      </w:r>
      <w:r w:rsidR="00002AD0">
        <w:rPr>
          <w:sz w:val="22"/>
          <w:szCs w:val="22"/>
        </w:rPr>
        <w:t xml:space="preserve"> 2020</w:t>
      </w:r>
      <w:r w:rsidR="00002AD0" w:rsidRPr="00696540">
        <w:rPr>
          <w:sz w:val="22"/>
          <w:szCs w:val="22"/>
        </w:rPr>
        <w:t>.</w:t>
      </w:r>
      <w:r w:rsidR="00002AD0" w:rsidRPr="00A14C99">
        <w:rPr>
          <w:sz w:val="22"/>
          <w:szCs w:val="22"/>
        </w:rPr>
        <w:t xml:space="preserve"> </w:t>
      </w:r>
      <w:r w:rsidR="00002AD0" w:rsidRPr="005660F9">
        <w:rPr>
          <w:sz w:val="22"/>
          <w:szCs w:val="22"/>
        </w:rPr>
        <w:t xml:space="preserve">It was </w:t>
      </w:r>
      <w:r w:rsidR="00002AD0" w:rsidRPr="005660F9">
        <w:rPr>
          <w:b/>
          <w:sz w:val="22"/>
          <w:szCs w:val="22"/>
        </w:rPr>
        <w:t>proposed</w:t>
      </w:r>
      <w:r w:rsidR="00002AD0" w:rsidRPr="005660F9">
        <w:rPr>
          <w:sz w:val="22"/>
          <w:szCs w:val="22"/>
        </w:rPr>
        <w:t xml:space="preserve"> by Cllr </w:t>
      </w:r>
      <w:r w:rsidR="00003B9C">
        <w:rPr>
          <w:sz w:val="22"/>
          <w:szCs w:val="22"/>
        </w:rPr>
        <w:t>Pickard</w:t>
      </w:r>
      <w:r w:rsidR="00D8008B">
        <w:rPr>
          <w:sz w:val="22"/>
          <w:szCs w:val="22"/>
        </w:rPr>
        <w:t xml:space="preserve"> </w:t>
      </w:r>
      <w:r w:rsidR="00002AD0" w:rsidRPr="005660F9">
        <w:rPr>
          <w:sz w:val="22"/>
          <w:szCs w:val="22"/>
        </w:rPr>
        <w:t xml:space="preserve">and </w:t>
      </w:r>
      <w:r w:rsidR="00002AD0" w:rsidRPr="005660F9">
        <w:rPr>
          <w:b/>
          <w:sz w:val="22"/>
          <w:szCs w:val="22"/>
        </w:rPr>
        <w:t>seconded</w:t>
      </w:r>
      <w:r w:rsidR="00002AD0" w:rsidRPr="005660F9">
        <w:rPr>
          <w:sz w:val="22"/>
          <w:szCs w:val="22"/>
        </w:rPr>
        <w:t xml:space="preserve"> by Cllr </w:t>
      </w:r>
      <w:r w:rsidR="00356090">
        <w:rPr>
          <w:sz w:val="22"/>
          <w:szCs w:val="22"/>
        </w:rPr>
        <w:t>Ellis</w:t>
      </w:r>
      <w:r w:rsidR="00002AD0">
        <w:rPr>
          <w:sz w:val="22"/>
          <w:szCs w:val="22"/>
        </w:rPr>
        <w:t xml:space="preserve"> </w:t>
      </w:r>
      <w:r w:rsidR="00002AD0" w:rsidRPr="005660F9">
        <w:rPr>
          <w:sz w:val="22"/>
          <w:szCs w:val="22"/>
        </w:rPr>
        <w:t xml:space="preserve">that the Minutes of the </w:t>
      </w:r>
      <w:r w:rsidR="0064347E">
        <w:rPr>
          <w:sz w:val="22"/>
          <w:szCs w:val="22"/>
        </w:rPr>
        <w:t>7</w:t>
      </w:r>
      <w:r w:rsidR="0064347E" w:rsidRPr="0064347E">
        <w:rPr>
          <w:sz w:val="22"/>
          <w:szCs w:val="22"/>
          <w:vertAlign w:val="superscript"/>
        </w:rPr>
        <w:t>th</w:t>
      </w:r>
      <w:r w:rsidR="0064347E">
        <w:rPr>
          <w:sz w:val="22"/>
          <w:szCs w:val="22"/>
        </w:rPr>
        <w:t xml:space="preserve"> December </w:t>
      </w:r>
      <w:r w:rsidR="00EC6FFA">
        <w:rPr>
          <w:sz w:val="22"/>
          <w:szCs w:val="22"/>
        </w:rPr>
        <w:t xml:space="preserve">2020 </w:t>
      </w:r>
      <w:r w:rsidR="00002AD0" w:rsidRPr="005660F9">
        <w:rPr>
          <w:sz w:val="22"/>
          <w:szCs w:val="22"/>
        </w:rPr>
        <w:t>meeting be formally approved as a true and accurate record</w:t>
      </w:r>
      <w:r w:rsidR="00002AD0">
        <w:rPr>
          <w:sz w:val="22"/>
          <w:szCs w:val="22"/>
        </w:rPr>
        <w:t>. A</w:t>
      </w:r>
      <w:r w:rsidR="00002AD0" w:rsidRPr="005660F9">
        <w:rPr>
          <w:sz w:val="22"/>
          <w:szCs w:val="22"/>
        </w:rPr>
        <w:t xml:space="preserve">ll those who attended the </w:t>
      </w:r>
      <w:r w:rsidR="0064347E">
        <w:rPr>
          <w:sz w:val="22"/>
          <w:szCs w:val="22"/>
        </w:rPr>
        <w:t>7</w:t>
      </w:r>
      <w:r w:rsidR="0064347E" w:rsidRPr="0064347E">
        <w:rPr>
          <w:sz w:val="22"/>
          <w:szCs w:val="22"/>
          <w:vertAlign w:val="superscript"/>
        </w:rPr>
        <w:t>th</w:t>
      </w:r>
      <w:r w:rsidR="0064347E">
        <w:rPr>
          <w:sz w:val="22"/>
          <w:szCs w:val="22"/>
        </w:rPr>
        <w:t xml:space="preserve"> December </w:t>
      </w:r>
      <w:r w:rsidR="00EC6FFA">
        <w:rPr>
          <w:sz w:val="22"/>
          <w:szCs w:val="22"/>
        </w:rPr>
        <w:t xml:space="preserve">2020 </w:t>
      </w:r>
      <w:r w:rsidR="00002AD0">
        <w:rPr>
          <w:sz w:val="22"/>
          <w:szCs w:val="22"/>
        </w:rPr>
        <w:t>meeting</w:t>
      </w:r>
      <w:r w:rsidR="00002AD0" w:rsidRPr="005660F9">
        <w:rPr>
          <w:sz w:val="22"/>
          <w:szCs w:val="22"/>
        </w:rPr>
        <w:t xml:space="preserve"> and </w:t>
      </w:r>
      <w:r w:rsidR="00002AD0">
        <w:rPr>
          <w:sz w:val="22"/>
          <w:szCs w:val="22"/>
        </w:rPr>
        <w:t xml:space="preserve">who were present voted in favour. </w:t>
      </w:r>
      <w:r w:rsidR="00002AD0" w:rsidRPr="005660F9">
        <w:rPr>
          <w:sz w:val="22"/>
          <w:szCs w:val="22"/>
        </w:rPr>
        <w:t xml:space="preserve">It was </w:t>
      </w:r>
      <w:r w:rsidR="00002AD0" w:rsidRPr="005660F9">
        <w:rPr>
          <w:b/>
          <w:sz w:val="22"/>
          <w:szCs w:val="22"/>
        </w:rPr>
        <w:t>RESOLVED</w:t>
      </w:r>
      <w:r w:rsidR="00002AD0" w:rsidRPr="005660F9">
        <w:rPr>
          <w:sz w:val="22"/>
          <w:szCs w:val="22"/>
        </w:rPr>
        <w:t xml:space="preserve"> that the Chair should sign the Minutes as a true and accurate record.</w:t>
      </w:r>
      <w:r w:rsidR="00002AD0" w:rsidRPr="00A14C99">
        <w:rPr>
          <w:b/>
          <w:sz w:val="22"/>
          <w:szCs w:val="22"/>
        </w:rPr>
        <w:t xml:space="preserve"> </w:t>
      </w:r>
      <w:r w:rsidR="00002AD0" w:rsidRPr="00666257">
        <w:rPr>
          <w:b/>
          <w:sz w:val="22"/>
          <w:szCs w:val="22"/>
        </w:rPr>
        <w:t>Action: C</w:t>
      </w:r>
      <w:r w:rsidR="00002AD0">
        <w:rPr>
          <w:b/>
          <w:sz w:val="22"/>
          <w:szCs w:val="22"/>
        </w:rPr>
        <w:t>LERK</w:t>
      </w:r>
      <w:r w:rsidR="00002AD0" w:rsidRPr="00666257">
        <w:rPr>
          <w:b/>
          <w:sz w:val="22"/>
          <w:szCs w:val="22"/>
        </w:rPr>
        <w:t>.</w:t>
      </w:r>
    </w:p>
    <w:p w14:paraId="047A042D" w14:textId="77777777" w:rsidR="0014242C" w:rsidRPr="00696540" w:rsidRDefault="0014242C" w:rsidP="00627375">
      <w:pPr>
        <w:rPr>
          <w:sz w:val="16"/>
          <w:szCs w:val="16"/>
        </w:rPr>
      </w:pPr>
    </w:p>
    <w:p w14:paraId="57FEDB68" w14:textId="77777777" w:rsidR="0057431C" w:rsidRPr="005660F9" w:rsidRDefault="00272F85" w:rsidP="00627375">
      <w:pPr>
        <w:rPr>
          <w:b/>
          <w:sz w:val="22"/>
          <w:szCs w:val="22"/>
          <w:u w:val="single"/>
        </w:rPr>
      </w:pPr>
      <w:r>
        <w:rPr>
          <w:b/>
          <w:sz w:val="22"/>
          <w:szCs w:val="22"/>
          <w:u w:val="single"/>
        </w:rPr>
        <w:t xml:space="preserve">3. </w:t>
      </w:r>
      <w:r w:rsidR="0057431C" w:rsidRPr="005660F9">
        <w:rPr>
          <w:b/>
          <w:sz w:val="22"/>
          <w:szCs w:val="22"/>
          <w:u w:val="single"/>
        </w:rPr>
        <w:t>DECLARATION OF INTEREST IN AGENDA ITEMS</w:t>
      </w:r>
    </w:p>
    <w:p w14:paraId="6734134C" w14:textId="77777777" w:rsidR="0057431C" w:rsidRPr="00696540" w:rsidRDefault="0057431C" w:rsidP="00627375">
      <w:pPr>
        <w:rPr>
          <w:sz w:val="16"/>
          <w:szCs w:val="16"/>
        </w:rPr>
      </w:pPr>
    </w:p>
    <w:p w14:paraId="53D547BD" w14:textId="0DFC34D6" w:rsidR="0014242C" w:rsidRDefault="0057431C" w:rsidP="00627375">
      <w:pPr>
        <w:rPr>
          <w:sz w:val="22"/>
          <w:szCs w:val="22"/>
        </w:rPr>
      </w:pPr>
      <w:r w:rsidRPr="005660F9">
        <w:rPr>
          <w:sz w:val="22"/>
          <w:szCs w:val="22"/>
        </w:rPr>
        <w:t>3.1</w:t>
      </w:r>
      <w:r w:rsidR="006C6BFF">
        <w:rPr>
          <w:sz w:val="22"/>
          <w:szCs w:val="22"/>
        </w:rPr>
        <w:t xml:space="preserve"> </w:t>
      </w:r>
      <w:r w:rsidR="0059544D">
        <w:rPr>
          <w:sz w:val="22"/>
          <w:szCs w:val="22"/>
        </w:rPr>
        <w:t xml:space="preserve">Cllr Johnson declared an interest in </w:t>
      </w:r>
      <w:r w:rsidR="004E2651">
        <w:rPr>
          <w:sz w:val="22"/>
          <w:szCs w:val="22"/>
        </w:rPr>
        <w:t>I</w:t>
      </w:r>
      <w:r w:rsidR="0059544D">
        <w:rPr>
          <w:sz w:val="22"/>
          <w:szCs w:val="22"/>
        </w:rPr>
        <w:t>tem 1</w:t>
      </w:r>
      <w:r w:rsidR="00E755A3">
        <w:rPr>
          <w:sz w:val="22"/>
          <w:szCs w:val="22"/>
        </w:rPr>
        <w:t>1</w:t>
      </w:r>
      <w:r w:rsidR="00620564">
        <w:rPr>
          <w:sz w:val="22"/>
          <w:szCs w:val="22"/>
        </w:rPr>
        <w:t>.</w:t>
      </w:r>
    </w:p>
    <w:p w14:paraId="382E048A" w14:textId="77777777" w:rsidR="0014242C" w:rsidRPr="00696540" w:rsidRDefault="0014242C" w:rsidP="00627375">
      <w:pPr>
        <w:rPr>
          <w:sz w:val="16"/>
          <w:szCs w:val="16"/>
        </w:rPr>
      </w:pPr>
    </w:p>
    <w:p w14:paraId="5870E4AB" w14:textId="0800CA63" w:rsidR="00A70A25" w:rsidRPr="008C164C" w:rsidRDefault="00620564" w:rsidP="00627375">
      <w:pPr>
        <w:rPr>
          <w:b/>
          <w:sz w:val="22"/>
          <w:szCs w:val="22"/>
          <w:u w:val="single"/>
        </w:rPr>
      </w:pPr>
      <w:r>
        <w:rPr>
          <w:b/>
          <w:sz w:val="22"/>
          <w:szCs w:val="22"/>
          <w:u w:val="single"/>
        </w:rPr>
        <w:t>4</w:t>
      </w:r>
      <w:r w:rsidR="0014242C" w:rsidRPr="0014242C">
        <w:rPr>
          <w:b/>
          <w:sz w:val="22"/>
          <w:szCs w:val="22"/>
          <w:u w:val="single"/>
        </w:rPr>
        <w:t xml:space="preserve">. </w:t>
      </w:r>
      <w:r w:rsidR="00A70A25" w:rsidRPr="008C164C">
        <w:rPr>
          <w:b/>
          <w:sz w:val="22"/>
          <w:szCs w:val="22"/>
          <w:u w:val="single"/>
        </w:rPr>
        <w:t>PLANNING MATTERS</w:t>
      </w:r>
    </w:p>
    <w:p w14:paraId="5159F617" w14:textId="77777777" w:rsidR="00EE03D4" w:rsidRPr="00696540" w:rsidRDefault="00EE03D4" w:rsidP="00EE03D4">
      <w:pPr>
        <w:rPr>
          <w:sz w:val="16"/>
          <w:szCs w:val="16"/>
        </w:rPr>
      </w:pPr>
    </w:p>
    <w:p w14:paraId="0342A208" w14:textId="36094C85" w:rsidR="00EE03D4" w:rsidRPr="00620564" w:rsidRDefault="00EE03D4" w:rsidP="00BD5BBA">
      <w:pPr>
        <w:pStyle w:val="ListParagraph"/>
        <w:numPr>
          <w:ilvl w:val="1"/>
          <w:numId w:val="2"/>
        </w:numPr>
        <w:rPr>
          <w:sz w:val="22"/>
          <w:szCs w:val="22"/>
        </w:rPr>
      </w:pPr>
      <w:r w:rsidRPr="00620564">
        <w:rPr>
          <w:sz w:val="22"/>
          <w:szCs w:val="22"/>
        </w:rPr>
        <w:t>Planning Applications received from H</w:t>
      </w:r>
      <w:r w:rsidR="00C500AB">
        <w:rPr>
          <w:sz w:val="22"/>
          <w:szCs w:val="22"/>
        </w:rPr>
        <w:t xml:space="preserve">arrogate </w:t>
      </w:r>
      <w:r w:rsidRPr="00620564">
        <w:rPr>
          <w:sz w:val="22"/>
          <w:szCs w:val="22"/>
        </w:rPr>
        <w:t>B</w:t>
      </w:r>
      <w:r w:rsidR="00C500AB">
        <w:rPr>
          <w:sz w:val="22"/>
          <w:szCs w:val="22"/>
        </w:rPr>
        <w:t xml:space="preserve">orough </w:t>
      </w:r>
      <w:r w:rsidRPr="00620564">
        <w:rPr>
          <w:sz w:val="22"/>
          <w:szCs w:val="22"/>
        </w:rPr>
        <w:t>C</w:t>
      </w:r>
      <w:r w:rsidR="00C500AB">
        <w:rPr>
          <w:sz w:val="22"/>
          <w:szCs w:val="22"/>
        </w:rPr>
        <w:t>ouncil</w:t>
      </w:r>
      <w:r w:rsidRPr="00620564">
        <w:rPr>
          <w:sz w:val="22"/>
          <w:szCs w:val="22"/>
        </w:rPr>
        <w:t>;</w:t>
      </w:r>
    </w:p>
    <w:p w14:paraId="2E4EBFEF" w14:textId="77777777" w:rsidR="00EE03D4" w:rsidRPr="00AD5D2D" w:rsidRDefault="00EE03D4" w:rsidP="00EE03D4">
      <w:pPr>
        <w:rPr>
          <w:sz w:val="16"/>
          <w:szCs w:val="16"/>
        </w:rPr>
      </w:pPr>
    </w:p>
    <w:p w14:paraId="1E26020E" w14:textId="600A495F" w:rsidR="00EE03D4" w:rsidRPr="009A77EB" w:rsidRDefault="00156C91" w:rsidP="009A77EB">
      <w:pPr>
        <w:tabs>
          <w:tab w:val="clear" w:pos="851"/>
        </w:tabs>
      </w:pPr>
      <w:r w:rsidRPr="00DC5177">
        <w:rPr>
          <w:sz w:val="22"/>
          <w:szCs w:val="22"/>
        </w:rPr>
        <w:t>4</w:t>
      </w:r>
      <w:r w:rsidR="00EE03D4" w:rsidRPr="00DC5177">
        <w:rPr>
          <w:sz w:val="22"/>
          <w:szCs w:val="22"/>
        </w:rPr>
        <w:t xml:space="preserve">.1.1 </w:t>
      </w:r>
      <w:r w:rsidR="009A77EB" w:rsidRPr="009A77EB">
        <w:rPr>
          <w:sz w:val="22"/>
          <w:szCs w:val="22"/>
          <w:shd w:val="clear" w:color="auto" w:fill="FFFFFF"/>
        </w:rPr>
        <w:t>The Mill House, Millgate, Masham, HG4 4EZ</w:t>
      </w:r>
      <w:r w:rsidR="009A77EB" w:rsidRPr="00DC5177">
        <w:rPr>
          <w:sz w:val="22"/>
          <w:szCs w:val="22"/>
        </w:rPr>
        <w:t xml:space="preserve"> </w:t>
      </w:r>
      <w:r w:rsidR="00EE03D4" w:rsidRPr="00DC5177">
        <w:rPr>
          <w:sz w:val="22"/>
          <w:szCs w:val="22"/>
        </w:rPr>
        <w:t xml:space="preserve">- </w:t>
      </w:r>
      <w:r w:rsidR="009A77EB" w:rsidRPr="009A77EB">
        <w:rPr>
          <w:sz w:val="22"/>
          <w:szCs w:val="22"/>
          <w:shd w:val="clear" w:color="auto" w:fill="FFFFFF"/>
        </w:rPr>
        <w:t>Variation of condition 2 to allow alteration to type of windows and door as well as include double rather than single glazing - Substitution of relevant plans for those provided. Original approval: 18/04857/FUL</w:t>
      </w:r>
      <w:r w:rsidR="00FD70E1" w:rsidRPr="009A77EB">
        <w:rPr>
          <w:sz w:val="22"/>
          <w:szCs w:val="22"/>
        </w:rPr>
        <w:t>.</w:t>
      </w:r>
      <w:r w:rsidR="00FD70E1" w:rsidRPr="00DC5177">
        <w:rPr>
          <w:sz w:val="22"/>
          <w:szCs w:val="22"/>
        </w:rPr>
        <w:t xml:space="preserve"> </w:t>
      </w:r>
      <w:r w:rsidR="00EE03D4" w:rsidRPr="00DC5177">
        <w:rPr>
          <w:sz w:val="22"/>
          <w:szCs w:val="22"/>
        </w:rPr>
        <w:t xml:space="preserve">Following discussion, it was </w:t>
      </w:r>
      <w:r w:rsidR="00EE03D4" w:rsidRPr="00DC5177">
        <w:rPr>
          <w:b/>
          <w:sz w:val="22"/>
          <w:szCs w:val="22"/>
        </w:rPr>
        <w:t>proposed</w:t>
      </w:r>
      <w:r w:rsidR="00EE03D4" w:rsidRPr="00DC5177">
        <w:rPr>
          <w:sz w:val="22"/>
          <w:szCs w:val="22"/>
        </w:rPr>
        <w:t xml:space="preserve"> by Cllr </w:t>
      </w:r>
      <w:r w:rsidR="009A77EB">
        <w:rPr>
          <w:sz w:val="22"/>
          <w:szCs w:val="22"/>
        </w:rPr>
        <w:t>Johnson</w:t>
      </w:r>
      <w:r w:rsidR="004E2651" w:rsidRPr="00DC5177">
        <w:rPr>
          <w:sz w:val="22"/>
          <w:szCs w:val="22"/>
        </w:rPr>
        <w:t xml:space="preserve"> </w:t>
      </w:r>
      <w:r w:rsidR="00EE03D4" w:rsidRPr="00DC5177">
        <w:rPr>
          <w:sz w:val="22"/>
          <w:szCs w:val="22"/>
        </w:rPr>
        <w:t xml:space="preserve">and </w:t>
      </w:r>
      <w:r w:rsidR="00EE03D4" w:rsidRPr="00DC5177">
        <w:rPr>
          <w:b/>
          <w:sz w:val="22"/>
          <w:szCs w:val="22"/>
        </w:rPr>
        <w:t>seconded</w:t>
      </w:r>
      <w:r w:rsidR="00EE03D4" w:rsidRPr="00DC5177">
        <w:rPr>
          <w:sz w:val="22"/>
          <w:szCs w:val="22"/>
        </w:rPr>
        <w:t xml:space="preserve"> by Cllr </w:t>
      </w:r>
      <w:r w:rsidR="009A77EB">
        <w:rPr>
          <w:sz w:val="22"/>
          <w:szCs w:val="22"/>
        </w:rPr>
        <w:t>Pickard</w:t>
      </w:r>
      <w:r w:rsidR="004E2651" w:rsidRPr="00DC5177">
        <w:rPr>
          <w:sz w:val="22"/>
          <w:szCs w:val="22"/>
        </w:rPr>
        <w:t xml:space="preserve"> that MPC </w:t>
      </w:r>
      <w:r w:rsidR="009A77EB" w:rsidRPr="002D57EE">
        <w:rPr>
          <w:sz w:val="22"/>
          <w:szCs w:val="22"/>
        </w:rPr>
        <w:t>did not object to or support the application but wished to make comments or seek safeguards as follows;</w:t>
      </w:r>
      <w:r w:rsidR="009A77EB" w:rsidRPr="009A77EB">
        <w:rPr>
          <w:shd w:val="clear" w:color="auto" w:fill="FFFFFF"/>
        </w:rPr>
        <w:t xml:space="preserve"> </w:t>
      </w:r>
      <w:r w:rsidR="009A77EB" w:rsidRPr="009A77EB">
        <w:rPr>
          <w:sz w:val="22"/>
          <w:szCs w:val="22"/>
          <w:shd w:val="clear" w:color="auto" w:fill="FFFFFF"/>
        </w:rPr>
        <w:t>The window as described is not a Yorkshire slide and will not work. To work properly the window should have a single sash which slides horizontally, there are various ways this can be achieved, but it is impossible for both sashes to slide, unless you are happy for substantial water penetration. The drawing does not make it clear how the window will work. For both planning reasons and the owners benefit this should be explained properly. Otherwise, they will end up having something that bears no relationship with the drawing</w:t>
      </w:r>
      <w:r w:rsidR="004E2651" w:rsidRPr="009A77EB">
        <w:rPr>
          <w:sz w:val="22"/>
          <w:szCs w:val="22"/>
        </w:rPr>
        <w:t xml:space="preserve">. All those present voted in favour and the </w:t>
      </w:r>
      <w:r w:rsidR="004E2651" w:rsidRPr="009A77EB">
        <w:rPr>
          <w:b/>
          <w:sz w:val="22"/>
          <w:szCs w:val="22"/>
        </w:rPr>
        <w:t>RESOLUTION</w:t>
      </w:r>
      <w:r w:rsidR="004E2651" w:rsidRPr="009A77EB">
        <w:rPr>
          <w:sz w:val="22"/>
          <w:szCs w:val="22"/>
        </w:rPr>
        <w:t xml:space="preserve"> was carried.</w:t>
      </w:r>
    </w:p>
    <w:p w14:paraId="7E68E388" w14:textId="77777777" w:rsidR="00B53D19" w:rsidRPr="00AD5D2D" w:rsidRDefault="00B53D19" w:rsidP="00B53D19">
      <w:pPr>
        <w:rPr>
          <w:sz w:val="16"/>
          <w:szCs w:val="16"/>
        </w:rPr>
      </w:pPr>
    </w:p>
    <w:p w14:paraId="18EDCD13" w14:textId="59D01F3A" w:rsidR="00B53D19" w:rsidRPr="00DC5177" w:rsidRDefault="00B53D19" w:rsidP="00D443E2">
      <w:pPr>
        <w:rPr>
          <w:sz w:val="22"/>
          <w:szCs w:val="22"/>
        </w:rPr>
      </w:pPr>
      <w:r w:rsidRPr="00DC5177">
        <w:rPr>
          <w:sz w:val="22"/>
          <w:szCs w:val="22"/>
        </w:rPr>
        <w:t xml:space="preserve">4.1.2 </w:t>
      </w:r>
      <w:r w:rsidR="003C13E3" w:rsidRPr="003C13E3">
        <w:rPr>
          <w:sz w:val="22"/>
          <w:szCs w:val="22"/>
          <w:shd w:val="clear" w:color="auto" w:fill="FFFFFF"/>
        </w:rPr>
        <w:t>Deepdale, 32 Market Place, Masham, HG4 4EF</w:t>
      </w:r>
      <w:r w:rsidR="003C13E3" w:rsidRPr="003C13E3">
        <w:rPr>
          <w:sz w:val="22"/>
          <w:szCs w:val="22"/>
        </w:rPr>
        <w:t xml:space="preserve"> </w:t>
      </w:r>
      <w:r w:rsidRPr="003C13E3">
        <w:rPr>
          <w:sz w:val="22"/>
          <w:szCs w:val="22"/>
        </w:rPr>
        <w:t xml:space="preserve">- </w:t>
      </w:r>
      <w:r w:rsidR="003C13E3" w:rsidRPr="003C13E3">
        <w:rPr>
          <w:sz w:val="22"/>
          <w:szCs w:val="22"/>
          <w:shd w:val="clear" w:color="auto" w:fill="FFFFFF"/>
        </w:rPr>
        <w:t>Reinstatement of two window openings to front elevation (one on first floor and one second floor). Removal of render to front elevation followed by either re-rendering in lime render or exposure of underlying stonework with re-pointing.</w:t>
      </w:r>
      <w:r w:rsidR="003C13E3">
        <w:rPr>
          <w:shd w:val="clear" w:color="auto" w:fill="FFFFFF"/>
        </w:rPr>
        <w:t xml:space="preserve"> </w:t>
      </w:r>
      <w:r w:rsidRPr="00DC5177">
        <w:rPr>
          <w:sz w:val="22"/>
          <w:szCs w:val="22"/>
        </w:rPr>
        <w:t xml:space="preserve">Following discussion, it was </w:t>
      </w:r>
      <w:r w:rsidRPr="00DC5177">
        <w:rPr>
          <w:b/>
          <w:sz w:val="22"/>
          <w:szCs w:val="22"/>
        </w:rPr>
        <w:t>proposed</w:t>
      </w:r>
      <w:r w:rsidRPr="00DC5177">
        <w:rPr>
          <w:sz w:val="22"/>
          <w:szCs w:val="22"/>
        </w:rPr>
        <w:t xml:space="preserve"> by Cllr </w:t>
      </w:r>
      <w:r w:rsidR="00D80F11" w:rsidRPr="00DC5177">
        <w:rPr>
          <w:sz w:val="22"/>
          <w:szCs w:val="22"/>
        </w:rPr>
        <w:t>Vickery</w:t>
      </w:r>
      <w:r w:rsidR="00D443E2" w:rsidRPr="00DC5177">
        <w:rPr>
          <w:sz w:val="22"/>
          <w:szCs w:val="22"/>
        </w:rPr>
        <w:t xml:space="preserve"> </w:t>
      </w:r>
      <w:r w:rsidRPr="00DC5177">
        <w:rPr>
          <w:sz w:val="22"/>
          <w:szCs w:val="22"/>
        </w:rPr>
        <w:t xml:space="preserve">and </w:t>
      </w:r>
      <w:r w:rsidRPr="00DC5177">
        <w:rPr>
          <w:b/>
          <w:sz w:val="22"/>
          <w:szCs w:val="22"/>
        </w:rPr>
        <w:t>seconded</w:t>
      </w:r>
      <w:r w:rsidRPr="00DC5177">
        <w:rPr>
          <w:sz w:val="22"/>
          <w:szCs w:val="22"/>
        </w:rPr>
        <w:t xml:space="preserve"> by Cllr </w:t>
      </w:r>
      <w:r w:rsidR="00D80F11" w:rsidRPr="00DC5177">
        <w:rPr>
          <w:sz w:val="22"/>
          <w:szCs w:val="22"/>
        </w:rPr>
        <w:t>Broadley</w:t>
      </w:r>
      <w:r w:rsidR="00090272" w:rsidRPr="00DC5177">
        <w:rPr>
          <w:sz w:val="22"/>
          <w:szCs w:val="22"/>
        </w:rPr>
        <w:t xml:space="preserve"> that MPC </w:t>
      </w:r>
      <w:r w:rsidR="003526EB" w:rsidRPr="00DC5177">
        <w:rPr>
          <w:sz w:val="22"/>
          <w:szCs w:val="22"/>
        </w:rPr>
        <w:t>had no objections to the application</w:t>
      </w:r>
      <w:r w:rsidR="00090272" w:rsidRPr="00DC5177">
        <w:rPr>
          <w:sz w:val="22"/>
          <w:szCs w:val="22"/>
        </w:rPr>
        <w:t xml:space="preserve">. All those present voted in favour and the </w:t>
      </w:r>
      <w:r w:rsidR="00090272" w:rsidRPr="00DC5177">
        <w:rPr>
          <w:b/>
          <w:sz w:val="22"/>
          <w:szCs w:val="22"/>
        </w:rPr>
        <w:t>RESOLUTION</w:t>
      </w:r>
      <w:r w:rsidR="00090272" w:rsidRPr="00DC5177">
        <w:rPr>
          <w:sz w:val="22"/>
          <w:szCs w:val="22"/>
        </w:rPr>
        <w:t xml:space="preserve"> was carried.</w:t>
      </w:r>
    </w:p>
    <w:p w14:paraId="006C3202" w14:textId="77777777" w:rsidR="00D80F11" w:rsidRPr="00AD5D2D" w:rsidRDefault="00D80F11" w:rsidP="00D80F11">
      <w:pPr>
        <w:rPr>
          <w:sz w:val="16"/>
          <w:szCs w:val="16"/>
        </w:rPr>
      </w:pPr>
    </w:p>
    <w:p w14:paraId="5646C774" w14:textId="3481D29D" w:rsidR="002D57EE" w:rsidRPr="00F35DF0" w:rsidRDefault="00F35DF0" w:rsidP="00BD5BBA">
      <w:pPr>
        <w:pStyle w:val="ListParagraph"/>
        <w:numPr>
          <w:ilvl w:val="2"/>
          <w:numId w:val="3"/>
        </w:numPr>
        <w:tabs>
          <w:tab w:val="left" w:pos="900"/>
        </w:tabs>
      </w:pPr>
      <w:r w:rsidRPr="00F35DF0">
        <w:rPr>
          <w:sz w:val="22"/>
          <w:szCs w:val="22"/>
          <w:shd w:val="clear" w:color="auto" w:fill="FFFFFF"/>
        </w:rPr>
        <w:t xml:space="preserve">Amenity Land South </w:t>
      </w:r>
      <w:r w:rsidR="00236D40" w:rsidRPr="00F35DF0">
        <w:rPr>
          <w:sz w:val="22"/>
          <w:szCs w:val="22"/>
          <w:shd w:val="clear" w:color="auto" w:fill="FFFFFF"/>
        </w:rPr>
        <w:t>of</w:t>
      </w:r>
      <w:r w:rsidRPr="00F35DF0">
        <w:rPr>
          <w:sz w:val="22"/>
          <w:szCs w:val="22"/>
          <w:shd w:val="clear" w:color="auto" w:fill="FFFFFF"/>
        </w:rPr>
        <w:t xml:space="preserve"> Maple Creek At 422282 480567, Red Lane, Masham</w:t>
      </w:r>
      <w:r w:rsidRPr="00F35DF0">
        <w:rPr>
          <w:sz w:val="22"/>
          <w:szCs w:val="22"/>
        </w:rPr>
        <w:t xml:space="preserve"> </w:t>
      </w:r>
      <w:r w:rsidR="00D80F11" w:rsidRPr="00F35DF0">
        <w:rPr>
          <w:sz w:val="22"/>
          <w:szCs w:val="22"/>
        </w:rPr>
        <w:t xml:space="preserve">- </w:t>
      </w:r>
      <w:r w:rsidRPr="00F35DF0">
        <w:rPr>
          <w:sz w:val="22"/>
          <w:szCs w:val="22"/>
          <w:shd w:val="clear" w:color="auto" w:fill="FFFFFF"/>
        </w:rPr>
        <w:t>Erection of 4 dwellings, including proposed new access including bridge (additional information submitted).</w:t>
      </w:r>
      <w:r w:rsidRPr="00F35DF0">
        <w:rPr>
          <w:shd w:val="clear" w:color="auto" w:fill="FFFFFF"/>
        </w:rPr>
        <w:t xml:space="preserve"> </w:t>
      </w:r>
      <w:r w:rsidR="00D80F11" w:rsidRPr="00F35DF0">
        <w:rPr>
          <w:sz w:val="22"/>
          <w:szCs w:val="22"/>
        </w:rPr>
        <w:t xml:space="preserve">Following discussion, it was </w:t>
      </w:r>
      <w:r w:rsidR="00D80F11" w:rsidRPr="00F35DF0">
        <w:rPr>
          <w:b/>
          <w:sz w:val="22"/>
          <w:szCs w:val="22"/>
        </w:rPr>
        <w:t>proposed</w:t>
      </w:r>
      <w:r w:rsidR="00D80F11" w:rsidRPr="00F35DF0">
        <w:rPr>
          <w:sz w:val="22"/>
          <w:szCs w:val="22"/>
        </w:rPr>
        <w:t xml:space="preserve"> by Cllr </w:t>
      </w:r>
      <w:r w:rsidRPr="00F35DF0">
        <w:rPr>
          <w:sz w:val="22"/>
          <w:szCs w:val="22"/>
        </w:rPr>
        <w:t xml:space="preserve">Ellis </w:t>
      </w:r>
      <w:r w:rsidR="00D80F11" w:rsidRPr="00F35DF0">
        <w:rPr>
          <w:sz w:val="22"/>
          <w:szCs w:val="22"/>
        </w:rPr>
        <w:t xml:space="preserve">and </w:t>
      </w:r>
      <w:r w:rsidR="00D80F11" w:rsidRPr="00F35DF0">
        <w:rPr>
          <w:b/>
          <w:sz w:val="22"/>
          <w:szCs w:val="22"/>
        </w:rPr>
        <w:t>seconded</w:t>
      </w:r>
      <w:r w:rsidR="00D80F11" w:rsidRPr="00F35DF0">
        <w:rPr>
          <w:sz w:val="22"/>
          <w:szCs w:val="22"/>
        </w:rPr>
        <w:t xml:space="preserve"> by Cllr </w:t>
      </w:r>
      <w:r w:rsidRPr="00F35DF0">
        <w:rPr>
          <w:sz w:val="22"/>
          <w:szCs w:val="22"/>
        </w:rPr>
        <w:t>Barker</w:t>
      </w:r>
      <w:r w:rsidR="002D57EE" w:rsidRPr="00F35DF0">
        <w:rPr>
          <w:sz w:val="22"/>
          <w:szCs w:val="22"/>
        </w:rPr>
        <w:t xml:space="preserve"> </w:t>
      </w:r>
      <w:r w:rsidR="00486CF3" w:rsidRPr="00F35DF0">
        <w:rPr>
          <w:sz w:val="22"/>
          <w:szCs w:val="22"/>
        </w:rPr>
        <w:t xml:space="preserve">that MPC </w:t>
      </w:r>
      <w:r w:rsidRPr="00F35DF0">
        <w:rPr>
          <w:sz w:val="22"/>
          <w:szCs w:val="22"/>
        </w:rPr>
        <w:t xml:space="preserve">objected on the planning grounds set out as follows; Concern is given that the soakaway drainage for the development is not suitable as there is still no clear plan for surface water run-off; Concern is given that the impact of the development will cause increased risk of flooding to another location when Swinney Beck is compromised; Concern is given to the potential risk of flooding from Swinney Beck both at the site and caused by the development to nearby properties and land; Concern is given to the proximity of the proposed bridge to adjacent bridges and whether it is in accordance to permitted distances; Councillors felt clarity must be given on the responsibility of future works to de-silting at the bridge and works to the bridge itself on an ongoing basis; Concern is given to the standard of the surface to the highway access and underlying surface, in particular Swinburn Road, being able to cope with heavier loads during the </w:t>
      </w:r>
      <w:r w:rsidRPr="00F35DF0">
        <w:rPr>
          <w:sz w:val="22"/>
          <w:szCs w:val="22"/>
        </w:rPr>
        <w:lastRenderedPageBreak/>
        <w:t xml:space="preserve">development process; Concern is given in relation to the documents presented to the Council by Parishioners previously (to be attached). </w:t>
      </w:r>
      <w:r w:rsidR="00D80F11" w:rsidRPr="00F35DF0">
        <w:rPr>
          <w:sz w:val="22"/>
          <w:szCs w:val="22"/>
        </w:rPr>
        <w:t xml:space="preserve">All those present voted in favour and the </w:t>
      </w:r>
      <w:r w:rsidR="00D80F11" w:rsidRPr="00F35DF0">
        <w:rPr>
          <w:b/>
          <w:sz w:val="22"/>
          <w:szCs w:val="22"/>
        </w:rPr>
        <w:t>RESOLUTION</w:t>
      </w:r>
      <w:r w:rsidR="00D80F11" w:rsidRPr="00F35DF0">
        <w:rPr>
          <w:sz w:val="22"/>
          <w:szCs w:val="22"/>
        </w:rPr>
        <w:t xml:space="preserve"> was carried</w:t>
      </w:r>
      <w:r w:rsidRPr="00F35DF0">
        <w:rPr>
          <w:sz w:val="22"/>
          <w:szCs w:val="22"/>
        </w:rPr>
        <w:t>.</w:t>
      </w:r>
    </w:p>
    <w:p w14:paraId="058602F0" w14:textId="77777777" w:rsidR="009B7A79" w:rsidRPr="002D57EE" w:rsidRDefault="009B7A79" w:rsidP="002D57EE">
      <w:pPr>
        <w:rPr>
          <w:sz w:val="16"/>
          <w:szCs w:val="16"/>
        </w:rPr>
      </w:pPr>
    </w:p>
    <w:p w14:paraId="5C722498" w14:textId="77777777" w:rsidR="00EE03D4" w:rsidRPr="00BF423D" w:rsidRDefault="00EE03D4" w:rsidP="00EE03D4">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0CC7D6E7" w14:textId="77777777" w:rsidR="00352F12" w:rsidRPr="00352F12" w:rsidRDefault="00352F12" w:rsidP="000E3519">
      <w:pPr>
        <w:rPr>
          <w:sz w:val="16"/>
          <w:szCs w:val="16"/>
        </w:rPr>
      </w:pPr>
    </w:p>
    <w:p w14:paraId="3450AA4F" w14:textId="38DF598E" w:rsidR="000C42E4" w:rsidRPr="004B2086" w:rsidRDefault="00352F12" w:rsidP="00BD5BBA">
      <w:pPr>
        <w:pStyle w:val="ListParagraph"/>
        <w:numPr>
          <w:ilvl w:val="1"/>
          <w:numId w:val="3"/>
        </w:numPr>
        <w:rPr>
          <w:sz w:val="22"/>
          <w:szCs w:val="22"/>
        </w:rPr>
      </w:pPr>
      <w:r w:rsidRPr="004B2086">
        <w:rPr>
          <w:sz w:val="22"/>
          <w:szCs w:val="22"/>
        </w:rPr>
        <w:t xml:space="preserve">Planning Approvals – </w:t>
      </w:r>
      <w:r w:rsidR="00B53D19" w:rsidRPr="004B2086">
        <w:rPr>
          <w:sz w:val="22"/>
          <w:szCs w:val="22"/>
        </w:rPr>
        <w:t xml:space="preserve">A list of approvals appear </w:t>
      </w:r>
      <w:r w:rsidR="00545083" w:rsidRPr="004B2086">
        <w:rPr>
          <w:sz w:val="22"/>
          <w:szCs w:val="22"/>
        </w:rPr>
        <w:t>at Appendix A</w:t>
      </w:r>
      <w:r w:rsidRPr="004B2086">
        <w:rPr>
          <w:sz w:val="22"/>
          <w:szCs w:val="22"/>
        </w:rPr>
        <w:t>.</w:t>
      </w:r>
    </w:p>
    <w:p w14:paraId="310CA2F0" w14:textId="1984AF5D" w:rsidR="00E458DE" w:rsidRDefault="00E458DE" w:rsidP="00627375">
      <w:pPr>
        <w:rPr>
          <w:sz w:val="16"/>
          <w:szCs w:val="16"/>
        </w:rPr>
      </w:pPr>
    </w:p>
    <w:p w14:paraId="5E0B451B" w14:textId="07E91BEC" w:rsidR="00545083" w:rsidRDefault="00090272" w:rsidP="00BD5BBA">
      <w:pPr>
        <w:pStyle w:val="ListParagraph"/>
        <w:numPr>
          <w:ilvl w:val="1"/>
          <w:numId w:val="3"/>
        </w:numPr>
        <w:rPr>
          <w:sz w:val="22"/>
          <w:szCs w:val="22"/>
        </w:rPr>
      </w:pPr>
      <w:r w:rsidRPr="00FA000D">
        <w:rPr>
          <w:sz w:val="22"/>
          <w:szCs w:val="22"/>
        </w:rPr>
        <w:t>Planning Enforcements – A list of enforcements appear at Appendix A.</w:t>
      </w:r>
    </w:p>
    <w:p w14:paraId="14E0D619" w14:textId="77777777" w:rsidR="002D57EE" w:rsidRPr="002D57EE" w:rsidRDefault="002D57EE" w:rsidP="002D57EE">
      <w:pPr>
        <w:pStyle w:val="ListParagraph"/>
        <w:ind w:left="0"/>
        <w:rPr>
          <w:sz w:val="16"/>
          <w:szCs w:val="16"/>
        </w:rPr>
      </w:pPr>
    </w:p>
    <w:p w14:paraId="6487B273" w14:textId="6E670A1F" w:rsidR="003B0FB5" w:rsidRPr="005C07F9" w:rsidRDefault="00CE7E5E" w:rsidP="00627375">
      <w:pPr>
        <w:rPr>
          <w:b/>
          <w:sz w:val="22"/>
          <w:szCs w:val="22"/>
          <w:u w:val="single"/>
        </w:rPr>
      </w:pPr>
      <w:r>
        <w:rPr>
          <w:b/>
          <w:sz w:val="22"/>
          <w:szCs w:val="22"/>
          <w:u w:val="single"/>
        </w:rPr>
        <w:t>5</w:t>
      </w:r>
      <w:r w:rsidR="003B0FB5" w:rsidRPr="005C07F9">
        <w:rPr>
          <w:b/>
          <w:sz w:val="22"/>
          <w:szCs w:val="22"/>
          <w:u w:val="single"/>
        </w:rPr>
        <w:t>. FINANCIAL MATTERS</w:t>
      </w:r>
    </w:p>
    <w:p w14:paraId="623C991A" w14:textId="77777777" w:rsidR="004975DC" w:rsidRPr="004975DC" w:rsidRDefault="004975DC" w:rsidP="00D606DC">
      <w:pPr>
        <w:rPr>
          <w:sz w:val="16"/>
          <w:szCs w:val="16"/>
        </w:rPr>
      </w:pPr>
    </w:p>
    <w:p w14:paraId="18D621FA" w14:textId="66AC3B2B" w:rsidR="008143CA" w:rsidRPr="00066EE9" w:rsidRDefault="00190F50" w:rsidP="008143CA">
      <w:pPr>
        <w:rPr>
          <w:sz w:val="22"/>
          <w:szCs w:val="22"/>
        </w:rPr>
      </w:pPr>
      <w:r>
        <w:rPr>
          <w:sz w:val="22"/>
          <w:szCs w:val="22"/>
        </w:rPr>
        <w:t>5</w:t>
      </w:r>
      <w:r w:rsidR="004975DC">
        <w:rPr>
          <w:sz w:val="22"/>
          <w:szCs w:val="22"/>
        </w:rPr>
        <w:t>.</w:t>
      </w:r>
      <w:r w:rsidR="004C1641">
        <w:rPr>
          <w:sz w:val="22"/>
          <w:szCs w:val="22"/>
        </w:rPr>
        <w:t xml:space="preserve">1 </w:t>
      </w:r>
      <w:r w:rsidR="00D606DC" w:rsidRPr="00B525B9">
        <w:rPr>
          <w:sz w:val="22"/>
          <w:szCs w:val="22"/>
        </w:rPr>
        <w:t xml:space="preserve">Advice of Receipts and Payments. Details of the Receipts and </w:t>
      </w:r>
      <w:r w:rsidR="00E21ED5">
        <w:rPr>
          <w:sz w:val="22"/>
          <w:szCs w:val="22"/>
        </w:rPr>
        <w:t>P</w:t>
      </w:r>
      <w:r w:rsidR="00D606DC" w:rsidRPr="00B525B9">
        <w:rPr>
          <w:sz w:val="22"/>
          <w:szCs w:val="22"/>
        </w:rPr>
        <w:t>ayments made in the month are scheduled under Appendix B (1/2)</w:t>
      </w:r>
      <w:r w:rsidR="000E27A8">
        <w:rPr>
          <w:sz w:val="22"/>
          <w:szCs w:val="22"/>
        </w:rPr>
        <w:t xml:space="preserve"> and were advised of by the C</w:t>
      </w:r>
      <w:r w:rsidR="000133B8">
        <w:rPr>
          <w:sz w:val="22"/>
          <w:szCs w:val="22"/>
        </w:rPr>
        <w:t>lerk</w:t>
      </w:r>
      <w:r w:rsidR="00D606DC" w:rsidRPr="00B525B9">
        <w:rPr>
          <w:sz w:val="22"/>
          <w:szCs w:val="22"/>
        </w:rPr>
        <w:t xml:space="preserve">. </w:t>
      </w:r>
    </w:p>
    <w:p w14:paraId="30CB4CA1" w14:textId="77777777" w:rsidR="00D443E2" w:rsidRPr="00F94E73" w:rsidRDefault="00D443E2" w:rsidP="00D443E2">
      <w:pPr>
        <w:rPr>
          <w:sz w:val="16"/>
          <w:szCs w:val="16"/>
        </w:rPr>
      </w:pPr>
    </w:p>
    <w:p w14:paraId="02478612" w14:textId="4D9E33C4" w:rsidR="00D443E2" w:rsidRDefault="00D443E2" w:rsidP="00D443E2">
      <w:pPr>
        <w:rPr>
          <w:b/>
          <w:sz w:val="22"/>
          <w:szCs w:val="22"/>
        </w:rPr>
      </w:pPr>
      <w:r>
        <w:rPr>
          <w:sz w:val="22"/>
          <w:szCs w:val="22"/>
        </w:rPr>
        <w:t>5.1.</w:t>
      </w:r>
      <w:r w:rsidR="00066EE9">
        <w:rPr>
          <w:sz w:val="22"/>
          <w:szCs w:val="22"/>
        </w:rPr>
        <w:t>1</w:t>
      </w:r>
      <w:r>
        <w:rPr>
          <w:sz w:val="22"/>
          <w:szCs w:val="22"/>
        </w:rPr>
        <w:t xml:space="preserve"> </w:t>
      </w:r>
      <w:r w:rsidR="008143CA" w:rsidRPr="00B525B9">
        <w:rPr>
          <w:sz w:val="22"/>
          <w:szCs w:val="22"/>
        </w:rPr>
        <w:t>Acceptance of the Advice of Receipts and Payments</w:t>
      </w:r>
      <w:r w:rsidR="00066EE9">
        <w:rPr>
          <w:sz w:val="22"/>
          <w:szCs w:val="22"/>
        </w:rPr>
        <w:t xml:space="preserve"> via online banking</w:t>
      </w:r>
      <w:r w:rsidR="008143CA" w:rsidRPr="00B525B9">
        <w:rPr>
          <w:sz w:val="22"/>
          <w:szCs w:val="22"/>
        </w:rPr>
        <w:t xml:space="preserve"> was </w:t>
      </w:r>
      <w:r w:rsidR="008143CA" w:rsidRPr="00B525B9">
        <w:rPr>
          <w:b/>
          <w:sz w:val="22"/>
          <w:szCs w:val="22"/>
        </w:rPr>
        <w:t>proposed</w:t>
      </w:r>
      <w:r w:rsidR="008143CA" w:rsidRPr="00B525B9">
        <w:rPr>
          <w:sz w:val="22"/>
          <w:szCs w:val="22"/>
        </w:rPr>
        <w:t xml:space="preserve"> by </w:t>
      </w:r>
      <w:r w:rsidR="008143CA">
        <w:rPr>
          <w:sz w:val="22"/>
          <w:szCs w:val="22"/>
        </w:rPr>
        <w:t xml:space="preserve">Cllr </w:t>
      </w:r>
      <w:r w:rsidR="00B02E6A">
        <w:rPr>
          <w:sz w:val="22"/>
          <w:szCs w:val="22"/>
        </w:rPr>
        <w:t>Pickard</w:t>
      </w:r>
      <w:r w:rsidR="008143CA">
        <w:rPr>
          <w:sz w:val="22"/>
          <w:szCs w:val="22"/>
        </w:rPr>
        <w:t xml:space="preserve"> </w:t>
      </w:r>
      <w:r w:rsidR="008143CA" w:rsidRPr="00B525B9">
        <w:rPr>
          <w:sz w:val="22"/>
          <w:szCs w:val="22"/>
        </w:rPr>
        <w:t xml:space="preserve">and </w:t>
      </w:r>
      <w:r w:rsidR="008143CA" w:rsidRPr="00B525B9">
        <w:rPr>
          <w:b/>
          <w:sz w:val="22"/>
          <w:szCs w:val="22"/>
        </w:rPr>
        <w:t>seconded</w:t>
      </w:r>
      <w:r w:rsidR="008143CA" w:rsidRPr="00B525B9">
        <w:rPr>
          <w:sz w:val="22"/>
          <w:szCs w:val="22"/>
        </w:rPr>
        <w:t xml:space="preserve"> by Cllr </w:t>
      </w:r>
      <w:r w:rsidR="00B02E6A">
        <w:rPr>
          <w:sz w:val="22"/>
          <w:szCs w:val="22"/>
        </w:rPr>
        <w:t>Ellis</w:t>
      </w:r>
      <w:r w:rsidR="008143CA" w:rsidRPr="00B525B9">
        <w:rPr>
          <w:sz w:val="22"/>
          <w:szCs w:val="22"/>
        </w:rPr>
        <w:t xml:space="preserve">. All those present voted in favour. It was </w:t>
      </w:r>
      <w:r w:rsidR="008143CA" w:rsidRPr="00B525B9">
        <w:rPr>
          <w:b/>
          <w:sz w:val="22"/>
          <w:szCs w:val="22"/>
        </w:rPr>
        <w:t>RESOLVED</w:t>
      </w:r>
      <w:r w:rsidR="008143CA" w:rsidRPr="00B525B9">
        <w:rPr>
          <w:sz w:val="22"/>
          <w:szCs w:val="22"/>
        </w:rPr>
        <w:t xml:space="preserve"> that the Receipts and Payments schedule be approved. Details of the Council’s bank account balances are shown at Appendix B </w:t>
      </w:r>
      <w:r w:rsidR="008143CA">
        <w:rPr>
          <w:sz w:val="22"/>
          <w:szCs w:val="22"/>
        </w:rPr>
        <w:t xml:space="preserve">also. </w:t>
      </w:r>
      <w:r w:rsidR="008143CA" w:rsidRPr="0099023D">
        <w:rPr>
          <w:b/>
          <w:sz w:val="22"/>
          <w:szCs w:val="22"/>
        </w:rPr>
        <w:t>Action: CLERK</w:t>
      </w:r>
      <w:r w:rsidR="008143CA">
        <w:rPr>
          <w:b/>
          <w:sz w:val="22"/>
          <w:szCs w:val="22"/>
        </w:rPr>
        <w:t>.</w:t>
      </w:r>
    </w:p>
    <w:p w14:paraId="0C272CEB" w14:textId="55F2E3D9" w:rsidR="008D1C95" w:rsidRPr="008D1C95" w:rsidRDefault="008D1C95" w:rsidP="009D5463">
      <w:pPr>
        <w:rPr>
          <w:b/>
          <w:sz w:val="16"/>
          <w:szCs w:val="16"/>
        </w:rPr>
      </w:pPr>
    </w:p>
    <w:p w14:paraId="621BE9AD" w14:textId="1D18EB00" w:rsidR="008D1C95" w:rsidRPr="008D1C95" w:rsidRDefault="008D1C95" w:rsidP="009D5463">
      <w:pPr>
        <w:rPr>
          <w:bCs/>
          <w:sz w:val="22"/>
          <w:szCs w:val="22"/>
        </w:rPr>
      </w:pPr>
      <w:r w:rsidRPr="008D1C95">
        <w:rPr>
          <w:bCs/>
          <w:sz w:val="22"/>
          <w:szCs w:val="22"/>
        </w:rPr>
        <w:t xml:space="preserve">5.2 </w:t>
      </w:r>
      <w:r w:rsidR="00B02E6A">
        <w:rPr>
          <w:bCs/>
          <w:sz w:val="22"/>
          <w:szCs w:val="22"/>
        </w:rPr>
        <w:t>The lack of contributions to the Honesty Boxes were discussed. Cllr Vickery suggested moving the Honesty Box at the long stay car park out from under the trees and move to the side of the Bowling Club car park. Cllr Johnson suggested building it higher too and away from the areas that flood. Cllr Weatherill pointed out those who parked on the grass might not see it and Cllr Barker suggested a path be made to the existing one so that contributors are not deterred by getting their feet dirty.</w:t>
      </w:r>
      <w:r w:rsidR="00B02E6A" w:rsidRPr="00B02E6A">
        <w:rPr>
          <w:sz w:val="22"/>
          <w:szCs w:val="22"/>
        </w:rPr>
        <w:t xml:space="preserve"> </w:t>
      </w:r>
      <w:r w:rsidR="00B02E6A" w:rsidRPr="005660F9">
        <w:rPr>
          <w:sz w:val="22"/>
          <w:szCs w:val="22"/>
        </w:rPr>
        <w:t xml:space="preserve">It was </w:t>
      </w:r>
      <w:r w:rsidR="00B02E6A" w:rsidRPr="005660F9">
        <w:rPr>
          <w:b/>
          <w:sz w:val="22"/>
          <w:szCs w:val="22"/>
        </w:rPr>
        <w:t>proposed</w:t>
      </w:r>
      <w:r w:rsidR="00B02E6A" w:rsidRPr="005660F9">
        <w:rPr>
          <w:sz w:val="22"/>
          <w:szCs w:val="22"/>
        </w:rPr>
        <w:t xml:space="preserve"> by Cllr </w:t>
      </w:r>
      <w:r w:rsidR="00B02E6A">
        <w:rPr>
          <w:sz w:val="22"/>
          <w:szCs w:val="22"/>
        </w:rPr>
        <w:t xml:space="preserve">Ellis </w:t>
      </w:r>
      <w:r w:rsidR="00B02E6A" w:rsidRPr="005660F9">
        <w:rPr>
          <w:sz w:val="22"/>
          <w:szCs w:val="22"/>
        </w:rPr>
        <w:t xml:space="preserve">and </w:t>
      </w:r>
      <w:r w:rsidR="00B02E6A" w:rsidRPr="005660F9">
        <w:rPr>
          <w:b/>
          <w:sz w:val="22"/>
          <w:szCs w:val="22"/>
        </w:rPr>
        <w:t>seconded</w:t>
      </w:r>
      <w:r w:rsidR="00B02E6A" w:rsidRPr="005660F9">
        <w:rPr>
          <w:sz w:val="22"/>
          <w:szCs w:val="22"/>
        </w:rPr>
        <w:t xml:space="preserve"> by Cllr </w:t>
      </w:r>
      <w:r w:rsidR="00B02E6A">
        <w:rPr>
          <w:sz w:val="22"/>
          <w:szCs w:val="22"/>
        </w:rPr>
        <w:t xml:space="preserve">Barker to build a new cairn </w:t>
      </w:r>
      <w:r w:rsidR="00236D40">
        <w:rPr>
          <w:sz w:val="22"/>
          <w:szCs w:val="22"/>
        </w:rPr>
        <w:t>like</w:t>
      </w:r>
      <w:r w:rsidR="00B02E6A">
        <w:rPr>
          <w:sz w:val="22"/>
          <w:szCs w:val="22"/>
        </w:rPr>
        <w:t xml:space="preserve"> that by the tennis courts with new box and keep the existing in place. A</w:t>
      </w:r>
      <w:r w:rsidR="00B02E6A" w:rsidRPr="005660F9">
        <w:rPr>
          <w:sz w:val="22"/>
          <w:szCs w:val="22"/>
        </w:rPr>
        <w:t xml:space="preserve">ll those who </w:t>
      </w:r>
      <w:r w:rsidR="00B02E6A">
        <w:rPr>
          <w:sz w:val="22"/>
          <w:szCs w:val="22"/>
        </w:rPr>
        <w:t xml:space="preserve">present voted in favour. </w:t>
      </w:r>
      <w:r w:rsidR="00B02E6A" w:rsidRPr="005660F9">
        <w:rPr>
          <w:sz w:val="22"/>
          <w:szCs w:val="22"/>
        </w:rPr>
        <w:t xml:space="preserve">It was </w:t>
      </w:r>
      <w:r w:rsidR="00B02E6A" w:rsidRPr="005660F9">
        <w:rPr>
          <w:b/>
          <w:sz w:val="22"/>
          <w:szCs w:val="22"/>
        </w:rPr>
        <w:t>RESOLVED</w:t>
      </w:r>
      <w:r w:rsidR="00B02E6A" w:rsidRPr="005660F9">
        <w:rPr>
          <w:sz w:val="22"/>
          <w:szCs w:val="22"/>
        </w:rPr>
        <w:t xml:space="preserve"> that the </w:t>
      </w:r>
      <w:r w:rsidR="00B02E6A">
        <w:rPr>
          <w:sz w:val="22"/>
          <w:szCs w:val="22"/>
        </w:rPr>
        <w:t>Cllr Johnson would enquire accordingly with local contractors.</w:t>
      </w:r>
      <w:r w:rsidR="00B02E6A" w:rsidRPr="00B02E6A">
        <w:rPr>
          <w:b/>
          <w:sz w:val="22"/>
          <w:szCs w:val="22"/>
        </w:rPr>
        <w:t xml:space="preserve"> </w:t>
      </w:r>
      <w:r w:rsidR="00B02E6A" w:rsidRPr="0099023D">
        <w:rPr>
          <w:b/>
          <w:sz w:val="22"/>
          <w:szCs w:val="22"/>
        </w:rPr>
        <w:t xml:space="preserve">Action: </w:t>
      </w:r>
      <w:r w:rsidR="00B02E6A">
        <w:rPr>
          <w:b/>
          <w:sz w:val="22"/>
          <w:szCs w:val="22"/>
        </w:rPr>
        <w:t>CLLR JOHNSON.</w:t>
      </w:r>
    </w:p>
    <w:p w14:paraId="38688DEE" w14:textId="77777777" w:rsidR="00973A28" w:rsidRDefault="00973A28" w:rsidP="00973A28">
      <w:pPr>
        <w:rPr>
          <w:b/>
          <w:sz w:val="16"/>
          <w:szCs w:val="16"/>
          <w:u w:val="single"/>
        </w:rPr>
      </w:pPr>
    </w:p>
    <w:p w14:paraId="6FA93619" w14:textId="6BD798B9" w:rsidR="00AE4D88" w:rsidRPr="00C22347" w:rsidRDefault="008B00CC" w:rsidP="00B02E6A">
      <w:pPr>
        <w:pStyle w:val="NoSpacing"/>
        <w:tabs>
          <w:tab w:val="clear" w:pos="851"/>
        </w:tabs>
        <w:rPr>
          <w:b/>
          <w:sz w:val="22"/>
          <w:szCs w:val="22"/>
          <w:u w:val="single"/>
        </w:rPr>
      </w:pPr>
      <w:r w:rsidRPr="00C22347">
        <w:rPr>
          <w:b/>
          <w:sz w:val="22"/>
          <w:szCs w:val="22"/>
          <w:u w:val="single"/>
        </w:rPr>
        <w:t>6</w:t>
      </w:r>
      <w:r w:rsidR="00973A28" w:rsidRPr="00C22347">
        <w:rPr>
          <w:b/>
          <w:sz w:val="22"/>
          <w:szCs w:val="22"/>
          <w:u w:val="single"/>
        </w:rPr>
        <w:t>.</w:t>
      </w:r>
      <w:r w:rsidR="00B02E6A" w:rsidRPr="00C22347">
        <w:rPr>
          <w:b/>
          <w:sz w:val="22"/>
          <w:szCs w:val="22"/>
          <w:u w:val="single"/>
        </w:rPr>
        <w:t xml:space="preserve"> SWINNEY BECK &amp; HIGHWAYS FLOOD PREVENTION</w:t>
      </w:r>
    </w:p>
    <w:p w14:paraId="0E493503" w14:textId="75823C99" w:rsidR="00220A7D" w:rsidRPr="00220A7D" w:rsidRDefault="00AE4D88" w:rsidP="00220A7D">
      <w:pPr>
        <w:pStyle w:val="NormalWeb"/>
        <w:shd w:val="clear" w:color="auto" w:fill="FFFFFF"/>
        <w:jc w:val="both"/>
        <w:rPr>
          <w:rFonts w:ascii="Arial" w:hAnsi="Arial" w:cs="Arial"/>
          <w:b/>
          <w:sz w:val="22"/>
          <w:szCs w:val="22"/>
        </w:rPr>
      </w:pPr>
      <w:r w:rsidRPr="00C22347">
        <w:rPr>
          <w:rFonts w:ascii="Arial" w:hAnsi="Arial" w:cs="Arial"/>
          <w:bCs/>
          <w:sz w:val="22"/>
          <w:szCs w:val="22"/>
        </w:rPr>
        <w:t xml:space="preserve">6.1 </w:t>
      </w:r>
      <w:r w:rsidR="00B02E6A" w:rsidRPr="00C22347">
        <w:rPr>
          <w:rFonts w:ascii="Arial" w:hAnsi="Arial" w:cs="Arial"/>
          <w:bCs/>
          <w:sz w:val="22"/>
          <w:szCs w:val="22"/>
        </w:rPr>
        <w:t>Cllr Ellis advised of the recent alert for Swinney Beck and reported</w:t>
      </w:r>
      <w:r w:rsidR="00C6680E" w:rsidRPr="00C22347">
        <w:rPr>
          <w:rFonts w:ascii="Arial" w:hAnsi="Arial" w:cs="Arial"/>
          <w:bCs/>
          <w:sz w:val="22"/>
          <w:szCs w:val="22"/>
        </w:rPr>
        <w:t xml:space="preserve"> on inspecting Swinney Beck by the fire station and that it had not breached and was </w:t>
      </w:r>
      <w:r w:rsidR="00236D40" w:rsidRPr="00C22347">
        <w:rPr>
          <w:rFonts w:ascii="Arial" w:hAnsi="Arial" w:cs="Arial"/>
          <w:bCs/>
          <w:sz w:val="22"/>
          <w:szCs w:val="22"/>
        </w:rPr>
        <w:t>residing,</w:t>
      </w:r>
      <w:r w:rsidR="00C6680E" w:rsidRPr="00C22347">
        <w:rPr>
          <w:rFonts w:ascii="Arial" w:hAnsi="Arial" w:cs="Arial"/>
          <w:bCs/>
          <w:sz w:val="22"/>
          <w:szCs w:val="22"/>
        </w:rPr>
        <w:t xml:space="preserve"> but it was going down Fearby Road. Cllr Broadley confirmed this had happened last time and that only one drain on the road works. It was notified the drains outside the allotment gates were blocked again for the Clerk to report to Highways.</w:t>
      </w:r>
      <w:r w:rsidR="00D8004D" w:rsidRPr="00C22347">
        <w:rPr>
          <w:rFonts w:ascii="Arial" w:hAnsi="Arial" w:cs="Arial"/>
          <w:bCs/>
          <w:sz w:val="22"/>
          <w:szCs w:val="22"/>
        </w:rPr>
        <w:t xml:space="preserve"> It was discussed to ask the neighbours to the gate to the footpath to put out sandbags if MPC provided them to which Cllr Vickery offered to ask. Cllr Ellis felt </w:t>
      </w:r>
      <w:r w:rsidR="00C22347" w:rsidRPr="00C22347">
        <w:rPr>
          <w:rFonts w:ascii="Arial" w:hAnsi="Arial" w:cs="Arial"/>
          <w:bCs/>
          <w:sz w:val="22"/>
          <w:szCs w:val="22"/>
        </w:rPr>
        <w:t xml:space="preserve">that </w:t>
      </w:r>
      <w:r w:rsidR="00D8004D" w:rsidRPr="00C22347">
        <w:rPr>
          <w:rFonts w:ascii="Arial" w:hAnsi="Arial" w:cs="Arial"/>
          <w:bCs/>
          <w:sz w:val="22"/>
          <w:szCs w:val="22"/>
        </w:rPr>
        <w:t>the flood alert h</w:t>
      </w:r>
      <w:r w:rsidR="00C22347" w:rsidRPr="00C22347">
        <w:rPr>
          <w:rFonts w:ascii="Arial" w:hAnsi="Arial" w:cs="Arial"/>
          <w:bCs/>
          <w:sz w:val="22"/>
          <w:szCs w:val="22"/>
        </w:rPr>
        <w:t>i</w:t>
      </w:r>
      <w:r w:rsidR="00D8004D" w:rsidRPr="00C22347">
        <w:rPr>
          <w:rFonts w:ascii="Arial" w:hAnsi="Arial" w:cs="Arial"/>
          <w:bCs/>
          <w:sz w:val="22"/>
          <w:szCs w:val="22"/>
        </w:rPr>
        <w:t>gh point needed altering as last time it breached around 0.85m not the 0.3/0.4m that sets the alert off, but Cllr Broadley advised the levels can rise within half an hour of this. Cllr Johnson also reported receiving a call from the o</w:t>
      </w:r>
      <w:r w:rsidR="00C22347" w:rsidRPr="00C22347">
        <w:rPr>
          <w:rFonts w:ascii="Arial" w:hAnsi="Arial" w:cs="Arial"/>
          <w:bCs/>
          <w:sz w:val="22"/>
          <w:szCs w:val="22"/>
        </w:rPr>
        <w:t>w</w:t>
      </w:r>
      <w:r w:rsidR="00D8004D" w:rsidRPr="00C22347">
        <w:rPr>
          <w:rFonts w:ascii="Arial" w:hAnsi="Arial" w:cs="Arial"/>
          <w:bCs/>
          <w:sz w:val="22"/>
          <w:szCs w:val="22"/>
        </w:rPr>
        <w:t>ners of the gas house checking the R</w:t>
      </w:r>
      <w:r w:rsidR="00C22347" w:rsidRPr="00C22347">
        <w:rPr>
          <w:rFonts w:ascii="Arial" w:hAnsi="Arial" w:cs="Arial"/>
          <w:bCs/>
          <w:sz w:val="22"/>
          <w:szCs w:val="22"/>
        </w:rPr>
        <w:t>i</w:t>
      </w:r>
      <w:r w:rsidR="00D8004D" w:rsidRPr="00C22347">
        <w:rPr>
          <w:rFonts w:ascii="Arial" w:hAnsi="Arial" w:cs="Arial"/>
          <w:bCs/>
          <w:sz w:val="22"/>
          <w:szCs w:val="22"/>
        </w:rPr>
        <w:t>ver Ure levels. Cllr Broadley advised of a meeting scheduled for Wednesday 6</w:t>
      </w:r>
      <w:r w:rsidR="00D8004D" w:rsidRPr="00C22347">
        <w:rPr>
          <w:rFonts w:ascii="Arial" w:hAnsi="Arial" w:cs="Arial"/>
          <w:bCs/>
          <w:sz w:val="22"/>
          <w:szCs w:val="22"/>
          <w:vertAlign w:val="superscript"/>
        </w:rPr>
        <w:t>th</w:t>
      </w:r>
      <w:r w:rsidR="00D8004D" w:rsidRPr="00C22347">
        <w:rPr>
          <w:rFonts w:ascii="Arial" w:hAnsi="Arial" w:cs="Arial"/>
          <w:bCs/>
          <w:sz w:val="22"/>
          <w:szCs w:val="22"/>
        </w:rPr>
        <w:t xml:space="preserve"> January with HBC to discuss the Maple Creek area and Cllr Barker had liaised with another resident about raising the wall above the flow too. Once all parties had been met with, HBC, two residents &amp; further surrounding residents with potential obstacles, Cllr Broadley suggested a l</w:t>
      </w:r>
      <w:r w:rsidR="00C22347" w:rsidRPr="00C22347">
        <w:rPr>
          <w:rFonts w:ascii="Arial" w:hAnsi="Arial" w:cs="Arial"/>
          <w:bCs/>
          <w:sz w:val="22"/>
          <w:szCs w:val="22"/>
        </w:rPr>
        <w:t>e</w:t>
      </w:r>
      <w:r w:rsidR="00D8004D" w:rsidRPr="00C22347">
        <w:rPr>
          <w:rFonts w:ascii="Arial" w:hAnsi="Arial" w:cs="Arial"/>
          <w:bCs/>
          <w:sz w:val="22"/>
          <w:szCs w:val="22"/>
        </w:rPr>
        <w:t>tter be sent to ask all parties to look at their own properties to have obstr</w:t>
      </w:r>
      <w:r w:rsidR="00C22347" w:rsidRPr="00C22347">
        <w:rPr>
          <w:rFonts w:ascii="Arial" w:hAnsi="Arial" w:cs="Arial"/>
          <w:bCs/>
          <w:sz w:val="22"/>
          <w:szCs w:val="22"/>
        </w:rPr>
        <w:t>u</w:t>
      </w:r>
      <w:r w:rsidR="00D8004D" w:rsidRPr="00C22347">
        <w:rPr>
          <w:rFonts w:ascii="Arial" w:hAnsi="Arial" w:cs="Arial"/>
          <w:bCs/>
          <w:sz w:val="22"/>
          <w:szCs w:val="22"/>
        </w:rPr>
        <w:t>ctions removed or altered. Cllrs agreed for Cllr Broadley to draft the letter for the Clerk to send in due course. The Cha</w:t>
      </w:r>
      <w:r w:rsidR="00C22347" w:rsidRPr="00C22347">
        <w:rPr>
          <w:rFonts w:ascii="Arial" w:hAnsi="Arial" w:cs="Arial"/>
          <w:bCs/>
          <w:sz w:val="22"/>
          <w:szCs w:val="22"/>
        </w:rPr>
        <w:t>i</w:t>
      </w:r>
      <w:r w:rsidR="00D8004D" w:rsidRPr="00C22347">
        <w:rPr>
          <w:rFonts w:ascii="Arial" w:hAnsi="Arial" w:cs="Arial"/>
          <w:bCs/>
          <w:sz w:val="22"/>
          <w:szCs w:val="22"/>
        </w:rPr>
        <w:t>r noted Highways had recently freed some drains on Silver Street but that there was one they needed still to return to that they w</w:t>
      </w:r>
      <w:r w:rsidR="00C22347" w:rsidRPr="00C22347">
        <w:rPr>
          <w:rFonts w:ascii="Arial" w:hAnsi="Arial" w:cs="Arial"/>
          <w:bCs/>
          <w:sz w:val="22"/>
          <w:szCs w:val="22"/>
        </w:rPr>
        <w:t>e</w:t>
      </w:r>
      <w:r w:rsidR="00D8004D" w:rsidRPr="00C22347">
        <w:rPr>
          <w:rFonts w:ascii="Arial" w:hAnsi="Arial" w:cs="Arial"/>
          <w:bCs/>
          <w:sz w:val="22"/>
          <w:szCs w:val="22"/>
        </w:rPr>
        <w:t>r</w:t>
      </w:r>
      <w:r w:rsidR="00C22347" w:rsidRPr="00C22347">
        <w:rPr>
          <w:rFonts w:ascii="Arial" w:hAnsi="Arial" w:cs="Arial"/>
          <w:bCs/>
          <w:sz w:val="22"/>
          <w:szCs w:val="22"/>
        </w:rPr>
        <w:t>e</w:t>
      </w:r>
      <w:r w:rsidR="00D8004D" w:rsidRPr="00C22347">
        <w:rPr>
          <w:rFonts w:ascii="Arial" w:hAnsi="Arial" w:cs="Arial"/>
          <w:bCs/>
          <w:sz w:val="22"/>
          <w:szCs w:val="22"/>
        </w:rPr>
        <w:t xml:space="preserve"> unable to tackle on the day</w:t>
      </w:r>
      <w:r w:rsidR="00C22347" w:rsidRPr="00C22347">
        <w:rPr>
          <w:rFonts w:ascii="Arial" w:hAnsi="Arial" w:cs="Arial"/>
          <w:bCs/>
          <w:sz w:val="22"/>
          <w:szCs w:val="22"/>
        </w:rPr>
        <w:t>. Cllrs discussed that additional drains from the Market Place may not cure the problem as the flow would all end up in the same place and the drainage system could not take a breach of Swinney Beck regardless. Highways report did not mention The Avenue where they had been for some time, so it was agreed for the Clerk to enquire over this whilst chasing the remaining blocked drain to be addressed on Silver Street.</w:t>
      </w:r>
      <w:r w:rsidR="00D44610">
        <w:rPr>
          <w:rFonts w:ascii="Arial" w:hAnsi="Arial" w:cs="Arial"/>
          <w:bCs/>
          <w:sz w:val="22"/>
          <w:szCs w:val="22"/>
        </w:rPr>
        <w:t xml:space="preserve"> The Chair advised of no response yet from Marfield Quarry yet and so too would chase.</w:t>
      </w:r>
      <w:r w:rsidR="008D723E" w:rsidRPr="00C22347">
        <w:rPr>
          <w:rFonts w:ascii="Arial" w:hAnsi="Arial" w:cs="Arial"/>
          <w:bCs/>
          <w:sz w:val="22"/>
          <w:szCs w:val="22"/>
        </w:rPr>
        <w:t xml:space="preserve"> </w:t>
      </w:r>
      <w:r w:rsidR="008D723E" w:rsidRPr="008D723E">
        <w:rPr>
          <w:rFonts w:ascii="Arial" w:hAnsi="Arial" w:cs="Arial"/>
          <w:b/>
          <w:sz w:val="22"/>
          <w:szCs w:val="22"/>
        </w:rPr>
        <w:t xml:space="preserve">Action: </w:t>
      </w:r>
      <w:r w:rsidR="00D44610">
        <w:rPr>
          <w:rFonts w:ascii="Arial" w:hAnsi="Arial" w:cs="Arial"/>
          <w:b/>
          <w:sz w:val="22"/>
          <w:szCs w:val="22"/>
        </w:rPr>
        <w:t xml:space="preserve">CHAIR, </w:t>
      </w:r>
      <w:r w:rsidR="008D723E" w:rsidRPr="008D723E">
        <w:rPr>
          <w:rFonts w:ascii="Arial" w:hAnsi="Arial" w:cs="Arial"/>
          <w:b/>
          <w:sz w:val="22"/>
          <w:szCs w:val="22"/>
        </w:rPr>
        <w:t>CLLR</w:t>
      </w:r>
      <w:r w:rsidR="00D8004D">
        <w:rPr>
          <w:rFonts w:ascii="Arial" w:hAnsi="Arial" w:cs="Arial"/>
          <w:b/>
          <w:sz w:val="22"/>
          <w:szCs w:val="22"/>
        </w:rPr>
        <w:t>S</w:t>
      </w:r>
      <w:r w:rsidR="008D723E" w:rsidRPr="008D723E">
        <w:rPr>
          <w:rFonts w:ascii="Arial" w:hAnsi="Arial" w:cs="Arial"/>
          <w:b/>
          <w:sz w:val="22"/>
          <w:szCs w:val="22"/>
        </w:rPr>
        <w:t xml:space="preserve"> BROADLEY</w:t>
      </w:r>
      <w:r w:rsidR="00D8004D">
        <w:rPr>
          <w:rFonts w:ascii="Arial" w:hAnsi="Arial" w:cs="Arial"/>
          <w:b/>
          <w:sz w:val="22"/>
          <w:szCs w:val="22"/>
        </w:rPr>
        <w:t xml:space="preserve"> &amp; VICKERY &amp; CLERK</w:t>
      </w:r>
      <w:r w:rsidR="008D723E" w:rsidRPr="008D723E">
        <w:rPr>
          <w:rFonts w:ascii="Arial" w:hAnsi="Arial" w:cs="Arial"/>
          <w:b/>
          <w:sz w:val="22"/>
          <w:szCs w:val="22"/>
        </w:rPr>
        <w:t>.</w:t>
      </w:r>
    </w:p>
    <w:p w14:paraId="298365C5" w14:textId="4178C0C6" w:rsidR="00220A7D" w:rsidRPr="00355CAA" w:rsidRDefault="00220A7D" w:rsidP="00220A7D">
      <w:pPr>
        <w:pStyle w:val="NoSpacing"/>
        <w:tabs>
          <w:tab w:val="clear" w:pos="851"/>
        </w:tabs>
        <w:rPr>
          <w:b/>
          <w:sz w:val="22"/>
          <w:szCs w:val="22"/>
          <w:u w:val="single"/>
        </w:rPr>
      </w:pPr>
      <w:r w:rsidRPr="00355CAA">
        <w:rPr>
          <w:b/>
          <w:sz w:val="22"/>
          <w:szCs w:val="22"/>
          <w:u w:val="single"/>
        </w:rPr>
        <w:t xml:space="preserve">7. </w:t>
      </w:r>
      <w:r w:rsidR="00A00472">
        <w:rPr>
          <w:b/>
          <w:sz w:val="22"/>
          <w:szCs w:val="22"/>
          <w:u w:val="single"/>
        </w:rPr>
        <w:t>COMMUNITY SPEED WATCH AT THORPE ROAD</w:t>
      </w:r>
    </w:p>
    <w:p w14:paraId="30E3FA74" w14:textId="77777777" w:rsidR="00220A7D" w:rsidRPr="00355CAA" w:rsidRDefault="00220A7D" w:rsidP="00220A7D">
      <w:pPr>
        <w:rPr>
          <w:b/>
          <w:sz w:val="16"/>
          <w:szCs w:val="16"/>
          <w:u w:val="single"/>
        </w:rPr>
      </w:pPr>
    </w:p>
    <w:p w14:paraId="120B46DE" w14:textId="76303103" w:rsidR="00220A7D" w:rsidRPr="00355CAA" w:rsidRDefault="00220A7D" w:rsidP="00220A7D">
      <w:pPr>
        <w:rPr>
          <w:bCs/>
          <w:sz w:val="22"/>
          <w:szCs w:val="22"/>
        </w:rPr>
      </w:pPr>
      <w:r w:rsidRPr="00355CAA">
        <w:rPr>
          <w:bCs/>
          <w:sz w:val="22"/>
          <w:szCs w:val="22"/>
        </w:rPr>
        <w:t xml:space="preserve">7.1 </w:t>
      </w:r>
      <w:r w:rsidR="00A00472">
        <w:rPr>
          <w:bCs/>
          <w:sz w:val="22"/>
          <w:szCs w:val="22"/>
        </w:rPr>
        <w:t xml:space="preserve">The Clerk advised five residents had volunteered to undertake the scheme and just one more was required </w:t>
      </w:r>
      <w:r w:rsidR="00236D40">
        <w:rPr>
          <w:bCs/>
          <w:sz w:val="22"/>
          <w:szCs w:val="22"/>
        </w:rPr>
        <w:t>for</w:t>
      </w:r>
      <w:r w:rsidR="00A00472">
        <w:rPr>
          <w:bCs/>
          <w:sz w:val="22"/>
          <w:szCs w:val="22"/>
        </w:rPr>
        <w:t xml:space="preserve"> the Clerk to submit the forms to NYP in order to proceed. Cllr Johnson would approach a resident who may be interested first and then the clerk would publicise for the final volunteer on Facebook</w:t>
      </w:r>
      <w:r w:rsidR="00355CAA" w:rsidRPr="00355CAA">
        <w:rPr>
          <w:bCs/>
          <w:sz w:val="22"/>
          <w:szCs w:val="22"/>
        </w:rPr>
        <w:t xml:space="preserve">. </w:t>
      </w:r>
      <w:r w:rsidR="00355CAA" w:rsidRPr="00355CAA">
        <w:rPr>
          <w:b/>
          <w:sz w:val="22"/>
          <w:szCs w:val="22"/>
        </w:rPr>
        <w:t xml:space="preserve">Action: CLLR </w:t>
      </w:r>
      <w:r w:rsidR="00A00472">
        <w:rPr>
          <w:b/>
          <w:sz w:val="22"/>
          <w:szCs w:val="22"/>
        </w:rPr>
        <w:t>JOHNSON</w:t>
      </w:r>
      <w:r w:rsidR="00355CAA" w:rsidRPr="00355CAA">
        <w:rPr>
          <w:b/>
          <w:sz w:val="22"/>
          <w:szCs w:val="22"/>
        </w:rPr>
        <w:t xml:space="preserve"> &amp; </w:t>
      </w:r>
      <w:r w:rsidR="00A00472">
        <w:rPr>
          <w:b/>
          <w:sz w:val="22"/>
          <w:szCs w:val="22"/>
        </w:rPr>
        <w:t>CLERK</w:t>
      </w:r>
      <w:r w:rsidR="00355CAA" w:rsidRPr="00355CAA">
        <w:rPr>
          <w:b/>
          <w:sz w:val="22"/>
          <w:szCs w:val="22"/>
        </w:rPr>
        <w:t>.</w:t>
      </w:r>
    </w:p>
    <w:p w14:paraId="57016977" w14:textId="77777777" w:rsidR="00D86B5D" w:rsidRPr="00E9489C" w:rsidRDefault="00D86B5D" w:rsidP="00D86B5D">
      <w:pPr>
        <w:pStyle w:val="NoSpacing"/>
        <w:tabs>
          <w:tab w:val="clear" w:pos="851"/>
        </w:tabs>
        <w:rPr>
          <w:b/>
          <w:sz w:val="16"/>
          <w:szCs w:val="16"/>
        </w:rPr>
      </w:pPr>
    </w:p>
    <w:p w14:paraId="6C37EC32" w14:textId="07CBD015" w:rsidR="00D86B5D" w:rsidRPr="00854DC8" w:rsidRDefault="00D86B5D" w:rsidP="00D86B5D">
      <w:pPr>
        <w:pStyle w:val="NoSpacing"/>
        <w:tabs>
          <w:tab w:val="clear" w:pos="851"/>
        </w:tabs>
        <w:rPr>
          <w:b/>
          <w:color w:val="FF0000"/>
          <w:sz w:val="22"/>
          <w:szCs w:val="22"/>
          <w:u w:val="single"/>
        </w:rPr>
      </w:pPr>
      <w:r w:rsidRPr="009779EE">
        <w:rPr>
          <w:b/>
          <w:sz w:val="22"/>
          <w:szCs w:val="22"/>
          <w:u w:val="single"/>
        </w:rPr>
        <w:t xml:space="preserve">8. </w:t>
      </w:r>
      <w:r w:rsidR="00A00472">
        <w:rPr>
          <w:b/>
          <w:sz w:val="22"/>
          <w:szCs w:val="22"/>
          <w:u w:val="single"/>
        </w:rPr>
        <w:t>REQUEST FOR TRAFFIC WARDEN</w:t>
      </w:r>
    </w:p>
    <w:p w14:paraId="386D1E92" w14:textId="77777777" w:rsidR="00D86B5D" w:rsidRDefault="00D86B5D" w:rsidP="00D86B5D">
      <w:pPr>
        <w:rPr>
          <w:b/>
          <w:sz w:val="16"/>
          <w:szCs w:val="16"/>
          <w:u w:val="single"/>
        </w:rPr>
      </w:pPr>
    </w:p>
    <w:p w14:paraId="307C9EDA" w14:textId="68D7FF78" w:rsidR="00D86B5D" w:rsidRPr="009779EE" w:rsidRDefault="00D86B5D" w:rsidP="00D86B5D">
      <w:pPr>
        <w:rPr>
          <w:sz w:val="22"/>
          <w:szCs w:val="22"/>
        </w:rPr>
      </w:pPr>
      <w:r>
        <w:rPr>
          <w:bCs/>
          <w:sz w:val="22"/>
          <w:szCs w:val="22"/>
        </w:rPr>
        <w:t>8</w:t>
      </w:r>
      <w:r w:rsidRPr="00116A4A">
        <w:rPr>
          <w:bCs/>
          <w:sz w:val="22"/>
          <w:szCs w:val="22"/>
        </w:rPr>
        <w:t xml:space="preserve">.1 </w:t>
      </w:r>
      <w:r>
        <w:rPr>
          <w:bCs/>
          <w:sz w:val="22"/>
          <w:szCs w:val="22"/>
        </w:rPr>
        <w:t xml:space="preserve">The </w:t>
      </w:r>
      <w:r w:rsidR="00A00472">
        <w:rPr>
          <w:bCs/>
          <w:sz w:val="22"/>
          <w:szCs w:val="22"/>
        </w:rPr>
        <w:t xml:space="preserve">Chair was pleased to report that HBC had offered to revisit Masham and had requested details of problematic times, </w:t>
      </w:r>
      <w:r w:rsidR="00236D40">
        <w:rPr>
          <w:bCs/>
          <w:sz w:val="22"/>
          <w:szCs w:val="22"/>
        </w:rPr>
        <w:t>days,</w:t>
      </w:r>
      <w:r w:rsidR="00A00472">
        <w:rPr>
          <w:bCs/>
          <w:sz w:val="22"/>
          <w:szCs w:val="22"/>
        </w:rPr>
        <w:t xml:space="preserve"> and areas. Suggestions of locations from Cllrs included the dropped curb by the </w:t>
      </w:r>
      <w:r w:rsidR="00CB3765">
        <w:rPr>
          <w:bCs/>
          <w:sz w:val="22"/>
          <w:szCs w:val="22"/>
        </w:rPr>
        <w:t xml:space="preserve">Old </w:t>
      </w:r>
      <w:r w:rsidR="00CB3765">
        <w:rPr>
          <w:bCs/>
          <w:sz w:val="22"/>
          <w:szCs w:val="22"/>
        </w:rPr>
        <w:lastRenderedPageBreak/>
        <w:t xml:space="preserve">Post Office </w:t>
      </w:r>
      <w:r w:rsidR="00A00472">
        <w:rPr>
          <w:bCs/>
          <w:sz w:val="22"/>
          <w:szCs w:val="22"/>
        </w:rPr>
        <w:t>on Silver Street, the yellow lines on Silver Street, along Church Street, Park Street, Swinton Road junction, Swinton Terrace, Red Lane, Westholme Road near the Brewery, Red Lane near the dropped curb by the fire station and the junction from Chapman Lane. It was felt there was no particular day to suggest, but possibly market days once normality resumes and outside of the 9 to 5 when commuters returned home.</w:t>
      </w:r>
      <w:r w:rsidR="00AF6549" w:rsidRPr="00AF6549">
        <w:rPr>
          <w:b/>
          <w:sz w:val="22"/>
          <w:szCs w:val="22"/>
        </w:rPr>
        <w:t xml:space="preserve"> </w:t>
      </w:r>
      <w:r w:rsidR="00AF6549" w:rsidRPr="00355CAA">
        <w:rPr>
          <w:b/>
          <w:sz w:val="22"/>
          <w:szCs w:val="22"/>
        </w:rPr>
        <w:t xml:space="preserve">Action: </w:t>
      </w:r>
      <w:r w:rsidR="00AF6549">
        <w:rPr>
          <w:b/>
          <w:sz w:val="22"/>
          <w:szCs w:val="22"/>
        </w:rPr>
        <w:t>CLERK</w:t>
      </w:r>
      <w:r w:rsidR="00AF6549" w:rsidRPr="00355CAA">
        <w:rPr>
          <w:b/>
          <w:sz w:val="22"/>
          <w:szCs w:val="22"/>
        </w:rPr>
        <w:t>.</w:t>
      </w:r>
    </w:p>
    <w:p w14:paraId="699030FB" w14:textId="77777777" w:rsidR="009569AA" w:rsidRPr="00E9489C" w:rsidRDefault="009569AA" w:rsidP="009569AA">
      <w:pPr>
        <w:pStyle w:val="NoSpacing"/>
        <w:tabs>
          <w:tab w:val="clear" w:pos="851"/>
        </w:tabs>
        <w:rPr>
          <w:b/>
          <w:sz w:val="16"/>
          <w:szCs w:val="16"/>
        </w:rPr>
      </w:pPr>
    </w:p>
    <w:p w14:paraId="5BB3F329" w14:textId="55F41DB4" w:rsidR="009569AA" w:rsidRPr="00AF33AD" w:rsidRDefault="009569AA" w:rsidP="009569AA">
      <w:pPr>
        <w:pStyle w:val="NoSpacing"/>
        <w:tabs>
          <w:tab w:val="clear" w:pos="851"/>
        </w:tabs>
        <w:rPr>
          <w:b/>
          <w:sz w:val="22"/>
          <w:szCs w:val="22"/>
          <w:u w:val="single"/>
        </w:rPr>
      </w:pPr>
      <w:r>
        <w:rPr>
          <w:b/>
          <w:sz w:val="22"/>
          <w:szCs w:val="22"/>
          <w:u w:val="single"/>
        </w:rPr>
        <w:t xml:space="preserve">9. </w:t>
      </w:r>
      <w:r w:rsidR="007A7E33">
        <w:rPr>
          <w:b/>
          <w:sz w:val="22"/>
          <w:szCs w:val="22"/>
          <w:u w:val="single"/>
        </w:rPr>
        <w:t>KINGS HEAD HOTEL HONESTY BOX SUPPORT</w:t>
      </w:r>
    </w:p>
    <w:p w14:paraId="218464E8" w14:textId="77777777" w:rsidR="009569AA" w:rsidRDefault="009569AA" w:rsidP="009569AA">
      <w:pPr>
        <w:rPr>
          <w:b/>
          <w:sz w:val="16"/>
          <w:szCs w:val="16"/>
          <w:u w:val="single"/>
        </w:rPr>
      </w:pPr>
    </w:p>
    <w:p w14:paraId="6F1FD92B" w14:textId="12C7EA27" w:rsidR="009569AA" w:rsidRPr="00CC4F4F" w:rsidRDefault="009569AA" w:rsidP="009569AA">
      <w:pPr>
        <w:rPr>
          <w:bCs/>
          <w:sz w:val="22"/>
          <w:szCs w:val="22"/>
        </w:rPr>
      </w:pPr>
      <w:r>
        <w:rPr>
          <w:bCs/>
          <w:sz w:val="22"/>
          <w:szCs w:val="22"/>
        </w:rPr>
        <w:t>9</w:t>
      </w:r>
      <w:r w:rsidRPr="00116A4A">
        <w:rPr>
          <w:bCs/>
          <w:sz w:val="22"/>
          <w:szCs w:val="22"/>
        </w:rPr>
        <w:t xml:space="preserve">.1 </w:t>
      </w:r>
      <w:r w:rsidR="007A7E33">
        <w:rPr>
          <w:bCs/>
          <w:sz w:val="22"/>
          <w:szCs w:val="22"/>
        </w:rPr>
        <w:t>Cllr Johnson advised the meeting arranged had been cancelled last minute so progress in the matter was still awaited.</w:t>
      </w:r>
    </w:p>
    <w:p w14:paraId="425DDBDD" w14:textId="77777777" w:rsidR="007A7E33" w:rsidRPr="00F84E45" w:rsidRDefault="007A7E33" w:rsidP="007A7E33">
      <w:pPr>
        <w:pStyle w:val="ListParagraph"/>
        <w:ind w:left="0"/>
        <w:rPr>
          <w:b/>
          <w:sz w:val="16"/>
          <w:szCs w:val="16"/>
          <w:u w:val="single"/>
        </w:rPr>
      </w:pPr>
    </w:p>
    <w:p w14:paraId="4AF82FB7" w14:textId="77777777" w:rsidR="007A7E33" w:rsidRPr="00BD22BF" w:rsidRDefault="007A7E33" w:rsidP="007A7E33">
      <w:pPr>
        <w:pStyle w:val="ListParagraph"/>
        <w:ind w:left="0"/>
        <w:rPr>
          <w:b/>
          <w:sz w:val="22"/>
          <w:szCs w:val="22"/>
          <w:u w:val="single"/>
        </w:rPr>
      </w:pPr>
      <w:r w:rsidRPr="00F84E45">
        <w:rPr>
          <w:b/>
          <w:sz w:val="22"/>
          <w:szCs w:val="22"/>
          <w:u w:val="single"/>
        </w:rPr>
        <w:t xml:space="preserve">10. </w:t>
      </w:r>
      <w:r>
        <w:rPr>
          <w:b/>
          <w:sz w:val="22"/>
          <w:szCs w:val="22"/>
          <w:u w:val="single"/>
        </w:rPr>
        <w:t>MASHAM MARKET</w:t>
      </w:r>
    </w:p>
    <w:p w14:paraId="2E4B5054" w14:textId="77777777" w:rsidR="007A7E33" w:rsidRPr="009A0476" w:rsidRDefault="007A7E33" w:rsidP="007A7E33">
      <w:pPr>
        <w:pStyle w:val="NoSpacing"/>
        <w:rPr>
          <w:sz w:val="16"/>
          <w:szCs w:val="16"/>
        </w:rPr>
      </w:pPr>
    </w:p>
    <w:p w14:paraId="1A557FFC" w14:textId="14589A06" w:rsidR="007A7E33" w:rsidRPr="00BD22BF" w:rsidRDefault="007A7E33" w:rsidP="007A7E33">
      <w:pPr>
        <w:pStyle w:val="NoSpacing"/>
        <w:rPr>
          <w:b/>
          <w:sz w:val="22"/>
          <w:szCs w:val="22"/>
        </w:rPr>
      </w:pPr>
      <w:r>
        <w:rPr>
          <w:sz w:val="22"/>
          <w:szCs w:val="22"/>
        </w:rPr>
        <w:t>10</w:t>
      </w:r>
      <w:r w:rsidRPr="00E665B6">
        <w:rPr>
          <w:sz w:val="22"/>
          <w:szCs w:val="22"/>
        </w:rPr>
        <w:t>.1</w:t>
      </w:r>
      <w:r w:rsidRPr="00E665B6">
        <w:rPr>
          <w:bCs/>
          <w:sz w:val="22"/>
          <w:szCs w:val="22"/>
        </w:rPr>
        <w:t xml:space="preserve"> </w:t>
      </w:r>
      <w:r>
        <w:rPr>
          <w:bCs/>
          <w:sz w:val="22"/>
          <w:szCs w:val="22"/>
        </w:rPr>
        <w:t xml:space="preserve">Cllr Johnson highlighted plans for the market were uncertain with the announcement from the </w:t>
      </w:r>
      <w:r w:rsidR="00236D40">
        <w:rPr>
          <w:bCs/>
          <w:sz w:val="22"/>
          <w:szCs w:val="22"/>
        </w:rPr>
        <w:t>p</w:t>
      </w:r>
      <w:r>
        <w:rPr>
          <w:bCs/>
          <w:sz w:val="22"/>
          <w:szCs w:val="22"/>
        </w:rPr>
        <w:t>rime</w:t>
      </w:r>
      <w:r w:rsidR="00236D40">
        <w:rPr>
          <w:bCs/>
          <w:sz w:val="22"/>
          <w:szCs w:val="22"/>
        </w:rPr>
        <w:t xml:space="preserve"> </w:t>
      </w:r>
      <w:r>
        <w:rPr>
          <w:bCs/>
          <w:sz w:val="22"/>
          <w:szCs w:val="22"/>
        </w:rPr>
        <w:t>minister later of a potential national lockdown. There was no market held on Boxing Day or the recent Saturday when it sno</w:t>
      </w:r>
      <w:r w:rsidR="00EE5B36">
        <w:rPr>
          <w:bCs/>
          <w:sz w:val="22"/>
          <w:szCs w:val="22"/>
        </w:rPr>
        <w:t>wed</w:t>
      </w:r>
      <w:r>
        <w:rPr>
          <w:bCs/>
          <w:sz w:val="22"/>
          <w:szCs w:val="22"/>
        </w:rPr>
        <w:t xml:space="preserve"> and on the Wednesday one Trader did show up. Cllr Johnson suggested testing Traders from Tier 4 for Covid-19 to be safe </w:t>
      </w:r>
      <w:r w:rsidR="00236D40">
        <w:rPr>
          <w:bCs/>
          <w:sz w:val="22"/>
          <w:szCs w:val="22"/>
        </w:rPr>
        <w:t>and</w:t>
      </w:r>
      <w:r>
        <w:rPr>
          <w:bCs/>
          <w:sz w:val="22"/>
          <w:szCs w:val="22"/>
        </w:rPr>
        <w:t xml:space="preserve"> that it was likely to be food and essential good</w:t>
      </w:r>
      <w:r w:rsidR="006E5EF4">
        <w:rPr>
          <w:bCs/>
          <w:sz w:val="22"/>
          <w:szCs w:val="22"/>
        </w:rPr>
        <w:t>s</w:t>
      </w:r>
      <w:r>
        <w:rPr>
          <w:bCs/>
          <w:sz w:val="22"/>
          <w:szCs w:val="22"/>
        </w:rPr>
        <w:t xml:space="preserve"> if another lockdown were announced later. The forthcoming market was due to see Yorkshire Air Ambulance to carry out a cheque presentation for the recent S137 donation which was likely to get cancelled but Cllr Johnson invited Cllrs for the 10am event. Cllrs discussed MFJ Land Management’s work for the Winter Maintenance Plan and Cllr Johnson had advised the recent snow had not caused an issue.</w:t>
      </w:r>
      <w:r w:rsidRPr="007A7E33">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Pickard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Weatherill for </w:t>
      </w:r>
      <w:r>
        <w:rPr>
          <w:bCs/>
          <w:sz w:val="22"/>
          <w:szCs w:val="22"/>
        </w:rPr>
        <w:t xml:space="preserve">Cllr Ellis to contact the contractor when snow fell as required. </w:t>
      </w:r>
      <w:r w:rsidRPr="0099023D">
        <w:rPr>
          <w:b/>
          <w:sz w:val="22"/>
          <w:szCs w:val="22"/>
        </w:rPr>
        <w:t xml:space="preserve">Action: </w:t>
      </w:r>
      <w:r>
        <w:rPr>
          <w:b/>
          <w:sz w:val="22"/>
          <w:szCs w:val="22"/>
        </w:rPr>
        <w:t>CLLRS ELLIS &amp; JOHNSON.</w:t>
      </w:r>
    </w:p>
    <w:p w14:paraId="2E0F0807" w14:textId="77777777" w:rsidR="005806D6" w:rsidRPr="00A95514" w:rsidRDefault="005806D6" w:rsidP="005806D6">
      <w:pPr>
        <w:pStyle w:val="ListParagraph"/>
        <w:ind w:left="0"/>
        <w:rPr>
          <w:sz w:val="16"/>
          <w:szCs w:val="16"/>
        </w:rPr>
      </w:pPr>
    </w:p>
    <w:p w14:paraId="6F7BCC3A" w14:textId="77777777" w:rsidR="00B9552D" w:rsidRPr="00A32E85" w:rsidRDefault="005806D6" w:rsidP="00B9552D">
      <w:pPr>
        <w:rPr>
          <w:b/>
          <w:sz w:val="22"/>
          <w:szCs w:val="22"/>
          <w:u w:val="single"/>
        </w:rPr>
      </w:pPr>
      <w:r>
        <w:rPr>
          <w:b/>
          <w:sz w:val="22"/>
          <w:szCs w:val="22"/>
          <w:u w:val="single"/>
        </w:rPr>
        <w:t xml:space="preserve">11. </w:t>
      </w:r>
      <w:r w:rsidR="00B9552D">
        <w:rPr>
          <w:b/>
          <w:sz w:val="22"/>
          <w:szCs w:val="22"/>
          <w:u w:val="single"/>
        </w:rPr>
        <w:t>FINGER POST</w:t>
      </w:r>
    </w:p>
    <w:p w14:paraId="7B56C002" w14:textId="77777777" w:rsidR="00B9552D" w:rsidRPr="009A0476" w:rsidRDefault="00B9552D" w:rsidP="00B9552D">
      <w:pPr>
        <w:pStyle w:val="NoSpacing"/>
        <w:rPr>
          <w:sz w:val="16"/>
          <w:szCs w:val="16"/>
        </w:rPr>
      </w:pPr>
    </w:p>
    <w:p w14:paraId="4A10FF24" w14:textId="26483DF4" w:rsidR="00B9552D" w:rsidRPr="00901AB1" w:rsidRDefault="00B9552D" w:rsidP="00B9552D">
      <w:pPr>
        <w:pStyle w:val="NoSpacing"/>
        <w:rPr>
          <w:b/>
          <w:sz w:val="22"/>
          <w:szCs w:val="22"/>
        </w:rPr>
      </w:pPr>
      <w:r>
        <w:rPr>
          <w:sz w:val="22"/>
          <w:szCs w:val="22"/>
        </w:rPr>
        <w:t>11</w:t>
      </w:r>
      <w:r w:rsidRPr="00E665B6">
        <w:rPr>
          <w:sz w:val="22"/>
          <w:szCs w:val="22"/>
        </w:rPr>
        <w:t>.1</w:t>
      </w:r>
      <w:r w:rsidRPr="00E665B6">
        <w:rPr>
          <w:bCs/>
          <w:sz w:val="22"/>
          <w:szCs w:val="22"/>
        </w:rPr>
        <w:t xml:space="preserve"> </w:t>
      </w:r>
      <w:r>
        <w:rPr>
          <w:bCs/>
          <w:sz w:val="22"/>
          <w:szCs w:val="22"/>
        </w:rPr>
        <w:t xml:space="preserve">Cllr Johnson </w:t>
      </w:r>
      <w:r w:rsidR="00236D40">
        <w:rPr>
          <w:bCs/>
          <w:sz w:val="22"/>
          <w:szCs w:val="22"/>
        </w:rPr>
        <w:t xml:space="preserve">advised </w:t>
      </w:r>
      <w:r>
        <w:rPr>
          <w:bCs/>
          <w:sz w:val="22"/>
          <w:szCs w:val="22"/>
        </w:rPr>
        <w:t xml:space="preserve">another business had requested a finger since the previous meeting and that confirmation of the majority of businesses was needed </w:t>
      </w:r>
      <w:r w:rsidR="00236D40">
        <w:rPr>
          <w:bCs/>
          <w:sz w:val="22"/>
          <w:szCs w:val="22"/>
        </w:rPr>
        <w:t>to</w:t>
      </w:r>
      <w:r>
        <w:rPr>
          <w:bCs/>
          <w:sz w:val="22"/>
          <w:szCs w:val="22"/>
        </w:rPr>
        <w:t xml:space="preserve"> get the fingers lined up before staring the final assemble. Ply had been made or all the angles of the fingers and Cllr Johnson thought brackets should be put on for businesses expected </w:t>
      </w:r>
      <w:r w:rsidR="00236D40">
        <w:rPr>
          <w:bCs/>
          <w:sz w:val="22"/>
          <w:szCs w:val="22"/>
        </w:rPr>
        <w:t>but</w:t>
      </w:r>
      <w:r>
        <w:rPr>
          <w:bCs/>
          <w:sz w:val="22"/>
          <w:szCs w:val="22"/>
        </w:rPr>
        <w:t xml:space="preserve"> to confirm.</w:t>
      </w:r>
      <w:r w:rsidRPr="007E77C5">
        <w:rPr>
          <w:b/>
          <w:sz w:val="22"/>
          <w:szCs w:val="22"/>
        </w:rPr>
        <w:t xml:space="preserve"> </w:t>
      </w:r>
      <w:r w:rsidRPr="0099023D">
        <w:rPr>
          <w:b/>
          <w:sz w:val="22"/>
          <w:szCs w:val="22"/>
        </w:rPr>
        <w:t xml:space="preserve">Action: </w:t>
      </w:r>
      <w:r>
        <w:rPr>
          <w:b/>
          <w:sz w:val="22"/>
          <w:szCs w:val="22"/>
        </w:rPr>
        <w:t>CLLR JOHNSON.</w:t>
      </w:r>
    </w:p>
    <w:p w14:paraId="39CEF8E8" w14:textId="0918F002" w:rsidR="00BD22BF" w:rsidRPr="00F16E38" w:rsidRDefault="00BD22BF" w:rsidP="00B9552D">
      <w:pPr>
        <w:pStyle w:val="ListParagraph"/>
        <w:ind w:left="0"/>
        <w:jc w:val="left"/>
        <w:rPr>
          <w:b/>
          <w:sz w:val="16"/>
          <w:szCs w:val="16"/>
        </w:rPr>
      </w:pPr>
    </w:p>
    <w:p w14:paraId="7F490E0A" w14:textId="77777777" w:rsidR="00B9552D" w:rsidRDefault="00BD22BF" w:rsidP="007A7E33">
      <w:pPr>
        <w:pStyle w:val="ListParagraph"/>
        <w:ind w:left="0"/>
        <w:rPr>
          <w:b/>
          <w:sz w:val="22"/>
          <w:szCs w:val="22"/>
          <w:u w:val="single"/>
        </w:rPr>
      </w:pPr>
      <w:r w:rsidRPr="00BD22BF">
        <w:rPr>
          <w:b/>
          <w:sz w:val="22"/>
          <w:szCs w:val="22"/>
          <w:u w:val="single"/>
        </w:rPr>
        <w:t>12.</w:t>
      </w:r>
      <w:r w:rsidR="00B9552D">
        <w:rPr>
          <w:b/>
          <w:sz w:val="22"/>
          <w:szCs w:val="22"/>
          <w:u w:val="single"/>
        </w:rPr>
        <w:t xml:space="preserve"> DEED OF EASEMENT RELATING TO FOOTPATH ADJACENT TO MILL HOUSE</w:t>
      </w:r>
    </w:p>
    <w:p w14:paraId="65F79BC4" w14:textId="77777777" w:rsidR="00B9552D" w:rsidRDefault="00B9552D" w:rsidP="007A7E33">
      <w:pPr>
        <w:pStyle w:val="ListParagraph"/>
        <w:ind w:left="0"/>
        <w:rPr>
          <w:b/>
          <w:sz w:val="22"/>
          <w:szCs w:val="22"/>
          <w:u w:val="single"/>
        </w:rPr>
      </w:pPr>
    </w:p>
    <w:p w14:paraId="0AC9A4AE" w14:textId="056BF023" w:rsidR="000F414C" w:rsidRPr="000F414C" w:rsidRDefault="00B9552D" w:rsidP="00B9552D">
      <w:pPr>
        <w:pStyle w:val="m-7892739062235202675msolistparagraph"/>
        <w:shd w:val="clear" w:color="auto" w:fill="FFFFFF"/>
        <w:spacing w:before="0" w:beforeAutospacing="0" w:after="0" w:afterAutospacing="0"/>
        <w:jc w:val="both"/>
        <w:rPr>
          <w:rFonts w:ascii="Arial" w:hAnsi="Arial" w:cs="Arial"/>
          <w:sz w:val="22"/>
          <w:szCs w:val="22"/>
          <w:shd w:val="clear" w:color="auto" w:fill="FFFFFF"/>
        </w:rPr>
      </w:pPr>
      <w:r w:rsidRPr="00B9552D">
        <w:rPr>
          <w:rFonts w:ascii="Arial" w:hAnsi="Arial" w:cs="Arial"/>
          <w:bCs/>
          <w:sz w:val="22"/>
          <w:szCs w:val="22"/>
        </w:rPr>
        <w:t xml:space="preserve">12.1. The Clerk circulated correspondence prior to the meeting from LCF Law </w:t>
      </w:r>
      <w:r w:rsidR="00236D40" w:rsidRPr="00B9552D">
        <w:rPr>
          <w:rFonts w:ascii="Arial" w:hAnsi="Arial" w:cs="Arial"/>
          <w:bCs/>
          <w:sz w:val="22"/>
          <w:szCs w:val="22"/>
        </w:rPr>
        <w:t>stating,</w:t>
      </w:r>
      <w:r w:rsidRPr="00B9552D">
        <w:rPr>
          <w:rFonts w:ascii="Arial" w:hAnsi="Arial" w:cs="Arial"/>
          <w:bCs/>
          <w:sz w:val="22"/>
          <w:szCs w:val="22"/>
        </w:rPr>
        <w:t xml:space="preserve"> </w:t>
      </w:r>
      <w:r w:rsidR="00236D40" w:rsidRPr="00B9552D">
        <w:rPr>
          <w:rFonts w:ascii="Arial" w:hAnsi="Arial" w:cs="Arial"/>
          <w:bCs/>
          <w:sz w:val="22"/>
          <w:szCs w:val="22"/>
        </w:rPr>
        <w:t>the</w:t>
      </w:r>
      <w:r w:rsidRPr="00B9552D">
        <w:rPr>
          <w:rFonts w:ascii="Arial" w:hAnsi="Arial" w:cs="Arial"/>
          <w:bCs/>
          <w:sz w:val="22"/>
          <w:szCs w:val="22"/>
        </w:rPr>
        <w:t xml:space="preserve"> easement relates to the right to pass on foot only across the blue and the red land as shown on the deed between points ‘A’, ‘B’ and ‘C’.  but point ‘C’ could not be located on the plan; The deed of easement appears to benefit the inhabitants who live within the town boundary of Masham together with their descendants, successors in title, </w:t>
      </w:r>
      <w:r w:rsidR="00236D40" w:rsidRPr="00B9552D">
        <w:rPr>
          <w:rFonts w:ascii="Arial" w:hAnsi="Arial" w:cs="Arial"/>
          <w:bCs/>
          <w:sz w:val="22"/>
          <w:szCs w:val="22"/>
        </w:rPr>
        <w:t>relatives,</w:t>
      </w:r>
      <w:r w:rsidRPr="00B9552D">
        <w:rPr>
          <w:rFonts w:ascii="Arial" w:hAnsi="Arial" w:cs="Arial"/>
          <w:bCs/>
          <w:sz w:val="22"/>
          <w:szCs w:val="22"/>
        </w:rPr>
        <w:t xml:space="preserve"> and guests.  A deed of easement should refer to the land that benefits from the right and identifies the land that is burdened by the right.  The solicitor was uncertain as to whether the Land Registry would consider the description of those that live within the town boundary of Masham and their descendants etc as being sufficiently certain to be a valid and enforceable easement; Notwithstanding the issues referred to in 1 and 2 above, a further concern is that the deed appears not to have been registered against the two registered titles.  A buyer of the property</w:t>
      </w:r>
      <w:r w:rsidR="006E5EF4">
        <w:rPr>
          <w:rFonts w:ascii="Arial" w:hAnsi="Arial" w:cs="Arial"/>
          <w:bCs/>
          <w:sz w:val="22"/>
          <w:szCs w:val="22"/>
        </w:rPr>
        <w:t>,</w:t>
      </w:r>
      <w:r w:rsidRPr="00B9552D">
        <w:rPr>
          <w:rFonts w:ascii="Arial" w:hAnsi="Arial" w:cs="Arial"/>
          <w:bCs/>
          <w:sz w:val="22"/>
          <w:szCs w:val="22"/>
        </w:rPr>
        <w:t xml:space="preserve"> for</w:t>
      </w:r>
      <w:r w:rsidR="006E5EF4">
        <w:rPr>
          <w:rFonts w:ascii="Arial" w:hAnsi="Arial" w:cs="Arial"/>
          <w:bCs/>
          <w:sz w:val="22"/>
          <w:szCs w:val="22"/>
        </w:rPr>
        <w:t xml:space="preserve"> your</w:t>
      </w:r>
      <w:r w:rsidRPr="00B9552D">
        <w:rPr>
          <w:rFonts w:ascii="Arial" w:hAnsi="Arial" w:cs="Arial"/>
          <w:bCs/>
          <w:sz w:val="22"/>
          <w:szCs w:val="22"/>
        </w:rPr>
        <w:t xml:space="preserve"> consideration</w:t>
      </w:r>
      <w:r w:rsidR="006E5EF4">
        <w:rPr>
          <w:rFonts w:ascii="Arial" w:hAnsi="Arial" w:cs="Arial"/>
          <w:bCs/>
          <w:sz w:val="22"/>
          <w:szCs w:val="22"/>
        </w:rPr>
        <w:t>,</w:t>
      </w:r>
      <w:r w:rsidRPr="00B9552D">
        <w:rPr>
          <w:rFonts w:ascii="Arial" w:hAnsi="Arial" w:cs="Arial"/>
          <w:bCs/>
          <w:sz w:val="22"/>
          <w:szCs w:val="22"/>
        </w:rPr>
        <w:t xml:space="preserve"> would take subject to only those matters registered against the title at the date of acquisition.</w:t>
      </w:r>
      <w:r w:rsidRPr="00B9552D">
        <w:rPr>
          <w:rFonts w:ascii="Calibri Light" w:hAnsi="Calibri Light" w:cs="Calibri Light"/>
          <w:color w:val="222222"/>
          <w:sz w:val="22"/>
          <w:szCs w:val="22"/>
          <w:shd w:val="clear" w:color="auto" w:fill="FFFFFF"/>
        </w:rPr>
        <w:t xml:space="preserve"> </w:t>
      </w:r>
      <w:r w:rsidRPr="00B9552D">
        <w:rPr>
          <w:rFonts w:ascii="Arial" w:hAnsi="Arial" w:cs="Arial"/>
          <w:sz w:val="22"/>
          <w:szCs w:val="22"/>
          <w:shd w:val="clear" w:color="auto" w:fill="FFFFFF"/>
        </w:rPr>
        <w:t>The Land Registry fee would be in total £40.00 (£20.00 per title) and LCF’s fee estimated for the initial application at £200.00 plus VAT. </w:t>
      </w:r>
      <w:r w:rsidR="000F414C">
        <w:rPr>
          <w:rFonts w:ascii="Arial" w:hAnsi="Arial" w:cs="Arial"/>
          <w:sz w:val="22"/>
          <w:szCs w:val="22"/>
          <w:shd w:val="clear" w:color="auto" w:fill="FFFFFF"/>
        </w:rPr>
        <w:t xml:space="preserve">Cllr Blades advised the gate at the sewerage works was point C on the original plan and agreed to drop this in for the Clerk. Cllrs discussed the ‘ifs’ and ‘buts’ of the matter and that the Deed is not applicable as stands. It was discussed again whether to apply for a DMMO but with the Deed drawn up it was questioned whether this was needed. Cllr Weatherill highlighted how could the beneficiaries of the Deed be differentiated in practice. </w:t>
      </w:r>
      <w:r w:rsidR="000F414C" w:rsidRPr="000F414C">
        <w:rPr>
          <w:rFonts w:ascii="Arial" w:hAnsi="Arial" w:cs="Arial"/>
          <w:bCs/>
          <w:sz w:val="22"/>
          <w:szCs w:val="22"/>
        </w:rPr>
        <w:t>It</w:t>
      </w:r>
      <w:r w:rsidR="000F414C" w:rsidRPr="000F414C">
        <w:rPr>
          <w:rFonts w:ascii="Arial" w:hAnsi="Arial" w:cs="Arial"/>
          <w:b/>
          <w:sz w:val="22"/>
          <w:szCs w:val="22"/>
        </w:rPr>
        <w:t xml:space="preserve"> </w:t>
      </w:r>
      <w:r w:rsidR="000F414C" w:rsidRPr="000F414C">
        <w:rPr>
          <w:rFonts w:ascii="Arial" w:hAnsi="Arial" w:cs="Arial"/>
          <w:sz w:val="22"/>
          <w:szCs w:val="22"/>
        </w:rPr>
        <w:t xml:space="preserve">was </w:t>
      </w:r>
      <w:r w:rsidR="000F414C" w:rsidRPr="000F414C">
        <w:rPr>
          <w:rFonts w:ascii="Arial" w:hAnsi="Arial" w:cs="Arial"/>
          <w:b/>
          <w:sz w:val="22"/>
          <w:szCs w:val="22"/>
        </w:rPr>
        <w:t>proposed</w:t>
      </w:r>
      <w:r w:rsidR="000F414C" w:rsidRPr="000F414C">
        <w:rPr>
          <w:rFonts w:ascii="Arial" w:hAnsi="Arial" w:cs="Arial"/>
          <w:sz w:val="22"/>
          <w:szCs w:val="22"/>
        </w:rPr>
        <w:t xml:space="preserve"> by Cllr </w:t>
      </w:r>
      <w:r w:rsidR="000F414C">
        <w:rPr>
          <w:rFonts w:ascii="Arial" w:hAnsi="Arial" w:cs="Arial"/>
          <w:sz w:val="22"/>
          <w:szCs w:val="22"/>
        </w:rPr>
        <w:t xml:space="preserve">Pickard </w:t>
      </w:r>
      <w:r w:rsidR="000F414C" w:rsidRPr="000F414C">
        <w:rPr>
          <w:rFonts w:ascii="Arial" w:hAnsi="Arial" w:cs="Arial"/>
          <w:sz w:val="22"/>
          <w:szCs w:val="22"/>
        </w:rPr>
        <w:t xml:space="preserve">and </w:t>
      </w:r>
      <w:r w:rsidR="000F414C" w:rsidRPr="000F414C">
        <w:rPr>
          <w:rFonts w:ascii="Arial" w:hAnsi="Arial" w:cs="Arial"/>
          <w:b/>
          <w:sz w:val="22"/>
          <w:szCs w:val="22"/>
        </w:rPr>
        <w:t>seconded</w:t>
      </w:r>
      <w:r w:rsidR="000F414C" w:rsidRPr="000F414C">
        <w:rPr>
          <w:rFonts w:ascii="Arial" w:hAnsi="Arial" w:cs="Arial"/>
          <w:sz w:val="22"/>
          <w:szCs w:val="22"/>
        </w:rPr>
        <w:t xml:space="preserve"> by Cllr </w:t>
      </w:r>
      <w:r w:rsidR="000F414C">
        <w:rPr>
          <w:rFonts w:ascii="Arial" w:hAnsi="Arial" w:cs="Arial"/>
          <w:sz w:val="22"/>
          <w:szCs w:val="22"/>
        </w:rPr>
        <w:t>Johnson</w:t>
      </w:r>
      <w:r w:rsidR="000F414C" w:rsidRPr="000F414C">
        <w:rPr>
          <w:rFonts w:ascii="Arial" w:hAnsi="Arial" w:cs="Arial"/>
          <w:sz w:val="22"/>
          <w:szCs w:val="22"/>
        </w:rPr>
        <w:t xml:space="preserve"> </w:t>
      </w:r>
      <w:r w:rsidR="000F414C">
        <w:rPr>
          <w:rFonts w:ascii="Arial" w:hAnsi="Arial" w:cs="Arial"/>
          <w:sz w:val="22"/>
          <w:szCs w:val="22"/>
          <w:shd w:val="clear" w:color="auto" w:fill="FFFFFF"/>
        </w:rPr>
        <w:t xml:space="preserve">to review the matter at the end of the 44week period from the start of building works. </w:t>
      </w:r>
      <w:r w:rsidR="000F414C" w:rsidRPr="000F414C">
        <w:rPr>
          <w:rFonts w:ascii="Arial" w:hAnsi="Arial" w:cs="Arial"/>
          <w:sz w:val="22"/>
          <w:szCs w:val="22"/>
        </w:rPr>
        <w:t xml:space="preserve">All those present voted in favour. It was </w:t>
      </w:r>
      <w:r w:rsidR="000F414C" w:rsidRPr="000F414C">
        <w:rPr>
          <w:rFonts w:ascii="Arial" w:hAnsi="Arial" w:cs="Arial"/>
          <w:b/>
          <w:sz w:val="22"/>
          <w:szCs w:val="22"/>
        </w:rPr>
        <w:t xml:space="preserve">RESOLVED </w:t>
      </w:r>
      <w:r w:rsidR="000F414C">
        <w:rPr>
          <w:rFonts w:ascii="Arial" w:hAnsi="Arial" w:cs="Arial"/>
          <w:bCs/>
          <w:sz w:val="22"/>
          <w:szCs w:val="22"/>
        </w:rPr>
        <w:t xml:space="preserve">to discuss the matter again in due course. </w:t>
      </w:r>
      <w:r w:rsidR="000F414C">
        <w:rPr>
          <w:rFonts w:ascii="Arial" w:hAnsi="Arial" w:cs="Arial"/>
          <w:sz w:val="22"/>
          <w:szCs w:val="22"/>
          <w:shd w:val="clear" w:color="auto" w:fill="FFFFFF"/>
        </w:rPr>
        <w:t>In the meantime, Cllr Ellis would continue collecting signatures as evidence of historical use of the path.</w:t>
      </w:r>
    </w:p>
    <w:p w14:paraId="53F9130A" w14:textId="77777777" w:rsidR="003854A3" w:rsidRDefault="003854A3" w:rsidP="003854A3">
      <w:pPr>
        <w:pStyle w:val="ListParagraph"/>
        <w:ind w:left="0"/>
        <w:jc w:val="left"/>
        <w:rPr>
          <w:bCs/>
          <w:sz w:val="16"/>
          <w:szCs w:val="16"/>
        </w:rPr>
      </w:pPr>
    </w:p>
    <w:p w14:paraId="155C3A08" w14:textId="77777777" w:rsidR="003854A3" w:rsidRPr="003854A3" w:rsidRDefault="003854A3" w:rsidP="003854A3">
      <w:pPr>
        <w:jc w:val="left"/>
        <w:rPr>
          <w:b/>
          <w:sz w:val="22"/>
          <w:szCs w:val="22"/>
          <w:u w:val="single"/>
        </w:rPr>
      </w:pPr>
      <w:r w:rsidRPr="003854A3">
        <w:rPr>
          <w:b/>
          <w:sz w:val="22"/>
          <w:szCs w:val="22"/>
          <w:u w:val="single"/>
        </w:rPr>
        <w:t>8PM - PUBLIC INTERVAL</w:t>
      </w:r>
    </w:p>
    <w:p w14:paraId="0E2AFEC1" w14:textId="77777777" w:rsidR="003854A3" w:rsidRPr="003854A3" w:rsidRDefault="003854A3" w:rsidP="003854A3">
      <w:pPr>
        <w:pStyle w:val="NoSpacing"/>
        <w:rPr>
          <w:sz w:val="16"/>
          <w:szCs w:val="16"/>
        </w:rPr>
      </w:pPr>
    </w:p>
    <w:p w14:paraId="14837942" w14:textId="0F45B40E" w:rsidR="00BD22BF" w:rsidRPr="003854A3" w:rsidRDefault="003854A3" w:rsidP="00BD22BF">
      <w:pPr>
        <w:pStyle w:val="ListParagraph"/>
        <w:ind w:left="0"/>
        <w:rPr>
          <w:sz w:val="22"/>
          <w:szCs w:val="22"/>
        </w:rPr>
      </w:pPr>
      <w:r w:rsidRPr="003854A3">
        <w:rPr>
          <w:sz w:val="22"/>
          <w:szCs w:val="22"/>
        </w:rPr>
        <w:t>There were no MoP to raise any matters.</w:t>
      </w:r>
    </w:p>
    <w:p w14:paraId="00194732" w14:textId="77777777" w:rsidR="003854A3" w:rsidRPr="00C702EF" w:rsidRDefault="003854A3" w:rsidP="00BD22BF">
      <w:pPr>
        <w:pStyle w:val="ListParagraph"/>
        <w:ind w:left="0"/>
        <w:rPr>
          <w:color w:val="FF0000"/>
          <w:sz w:val="16"/>
          <w:szCs w:val="16"/>
        </w:rPr>
      </w:pPr>
    </w:p>
    <w:p w14:paraId="12CF9FDD" w14:textId="139CE06D" w:rsidR="00BD22BF" w:rsidRPr="00B90C4D" w:rsidRDefault="00BD22BF" w:rsidP="00BD22BF">
      <w:pPr>
        <w:pStyle w:val="ListParagraph"/>
        <w:ind w:left="0"/>
        <w:rPr>
          <w:sz w:val="16"/>
          <w:szCs w:val="16"/>
        </w:rPr>
      </w:pPr>
      <w:r w:rsidRPr="00B90C4D">
        <w:rPr>
          <w:b/>
          <w:sz w:val="22"/>
          <w:szCs w:val="22"/>
          <w:u w:val="single"/>
        </w:rPr>
        <w:t>1</w:t>
      </w:r>
      <w:r>
        <w:rPr>
          <w:b/>
          <w:sz w:val="22"/>
          <w:szCs w:val="22"/>
          <w:u w:val="single"/>
        </w:rPr>
        <w:t>3</w:t>
      </w:r>
      <w:r w:rsidRPr="00B90C4D">
        <w:rPr>
          <w:b/>
          <w:sz w:val="22"/>
          <w:szCs w:val="22"/>
          <w:u w:val="single"/>
        </w:rPr>
        <w:t xml:space="preserve">. </w:t>
      </w:r>
      <w:r w:rsidR="006461E5">
        <w:rPr>
          <w:b/>
          <w:sz w:val="22"/>
          <w:szCs w:val="22"/>
          <w:u w:val="single"/>
        </w:rPr>
        <w:t>STILE AT LOW BURTON</w:t>
      </w:r>
    </w:p>
    <w:p w14:paraId="42348E51" w14:textId="77777777" w:rsidR="00BD22BF" w:rsidRPr="009A0476" w:rsidRDefault="00BD22BF" w:rsidP="00BD22BF">
      <w:pPr>
        <w:pStyle w:val="NoSpacing"/>
        <w:rPr>
          <w:sz w:val="16"/>
          <w:szCs w:val="16"/>
        </w:rPr>
      </w:pPr>
    </w:p>
    <w:p w14:paraId="2C9969FA" w14:textId="18E810F6" w:rsidR="00BD22BF" w:rsidRDefault="00BD22BF" w:rsidP="00092604">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 xml:space="preserve">The Clerk circulated </w:t>
      </w:r>
      <w:r w:rsidR="006461E5">
        <w:rPr>
          <w:bCs/>
          <w:sz w:val="22"/>
          <w:szCs w:val="22"/>
        </w:rPr>
        <w:t xml:space="preserve">correspondence from NYCC Pathways department prior to the meeting that they would consider contributing to costs of the work suggested by MPC and the landowner and requested quotes accordingly. Cllrs discussed the design and that </w:t>
      </w:r>
      <w:r w:rsidR="00236D40">
        <w:rPr>
          <w:bCs/>
          <w:sz w:val="22"/>
          <w:szCs w:val="22"/>
        </w:rPr>
        <w:t>Hutchinson’s</w:t>
      </w:r>
      <w:r w:rsidR="00875B46">
        <w:rPr>
          <w:bCs/>
          <w:sz w:val="22"/>
          <w:szCs w:val="22"/>
        </w:rPr>
        <w:t xml:space="preserve"> Fabrications Ltd should be requested to quote accordingly and arrange a site meeting after lockdown. </w:t>
      </w:r>
      <w:r w:rsidRPr="000508DD">
        <w:rPr>
          <w:b/>
          <w:sz w:val="22"/>
          <w:szCs w:val="22"/>
        </w:rPr>
        <w:t xml:space="preserve">Action: </w:t>
      </w:r>
      <w:r w:rsidR="00875B46">
        <w:rPr>
          <w:b/>
          <w:sz w:val="22"/>
          <w:szCs w:val="22"/>
        </w:rPr>
        <w:t xml:space="preserve">CHAIR &amp; </w:t>
      </w:r>
      <w:r>
        <w:rPr>
          <w:b/>
          <w:sz w:val="22"/>
          <w:szCs w:val="22"/>
        </w:rPr>
        <w:t>CLERK.</w:t>
      </w:r>
    </w:p>
    <w:p w14:paraId="19DF6138" w14:textId="3E0D1D7B" w:rsidR="006E5EF4" w:rsidRDefault="006E5EF4" w:rsidP="00092604">
      <w:pPr>
        <w:pStyle w:val="NoSpacing"/>
        <w:rPr>
          <w:b/>
          <w:sz w:val="16"/>
          <w:szCs w:val="16"/>
        </w:rPr>
      </w:pPr>
    </w:p>
    <w:p w14:paraId="1830CB62" w14:textId="77777777" w:rsidR="00F1092C" w:rsidRPr="006E5EF4" w:rsidRDefault="00F1092C" w:rsidP="00092604">
      <w:pPr>
        <w:pStyle w:val="NoSpacing"/>
        <w:rPr>
          <w:b/>
          <w:sz w:val="16"/>
          <w:szCs w:val="16"/>
        </w:rPr>
      </w:pPr>
    </w:p>
    <w:p w14:paraId="4B0E5A66" w14:textId="1E5CE08A" w:rsidR="0066460A" w:rsidRPr="00807FC8" w:rsidRDefault="00D25394" w:rsidP="0066460A">
      <w:pPr>
        <w:pStyle w:val="ListParagraph"/>
        <w:ind w:left="0"/>
        <w:rPr>
          <w:sz w:val="16"/>
          <w:szCs w:val="16"/>
        </w:rPr>
      </w:pPr>
      <w:r>
        <w:rPr>
          <w:b/>
          <w:sz w:val="22"/>
          <w:szCs w:val="22"/>
          <w:u w:val="single"/>
        </w:rPr>
        <w:lastRenderedPageBreak/>
        <w:t>14</w:t>
      </w:r>
      <w:r w:rsidR="0066460A" w:rsidRPr="00807FC8">
        <w:rPr>
          <w:b/>
          <w:sz w:val="22"/>
          <w:szCs w:val="22"/>
          <w:u w:val="single"/>
        </w:rPr>
        <w:t xml:space="preserve">. </w:t>
      </w:r>
      <w:r w:rsidR="00087EE3">
        <w:rPr>
          <w:b/>
          <w:sz w:val="22"/>
          <w:szCs w:val="22"/>
          <w:u w:val="single"/>
        </w:rPr>
        <w:t>LIGHTING TO RECREATION GROUND DRIVEWAY</w:t>
      </w:r>
    </w:p>
    <w:p w14:paraId="00AEE994" w14:textId="77777777" w:rsidR="0066460A" w:rsidRPr="009A0476" w:rsidRDefault="0066460A" w:rsidP="0066460A">
      <w:pPr>
        <w:pStyle w:val="NoSpacing"/>
        <w:rPr>
          <w:sz w:val="16"/>
          <w:szCs w:val="16"/>
        </w:rPr>
      </w:pPr>
    </w:p>
    <w:p w14:paraId="6008ABF0" w14:textId="19BF827D" w:rsidR="00605F47" w:rsidRDefault="0066460A" w:rsidP="00605F47">
      <w:pPr>
        <w:pStyle w:val="ListParagraph"/>
        <w:ind w:left="0"/>
        <w:rPr>
          <w:b/>
          <w:sz w:val="22"/>
          <w:szCs w:val="22"/>
        </w:rPr>
      </w:pPr>
      <w:r>
        <w:rPr>
          <w:sz w:val="22"/>
          <w:szCs w:val="22"/>
        </w:rPr>
        <w:t>1</w:t>
      </w:r>
      <w:r w:rsidR="00D25394">
        <w:rPr>
          <w:sz w:val="22"/>
          <w:szCs w:val="22"/>
        </w:rPr>
        <w:t>4</w:t>
      </w:r>
      <w:r w:rsidRPr="00E665B6">
        <w:rPr>
          <w:sz w:val="22"/>
          <w:szCs w:val="22"/>
        </w:rPr>
        <w:t>.1</w:t>
      </w:r>
      <w:r w:rsidRPr="00E665B6">
        <w:rPr>
          <w:bCs/>
          <w:sz w:val="22"/>
          <w:szCs w:val="22"/>
        </w:rPr>
        <w:t xml:space="preserve"> </w:t>
      </w:r>
      <w:r w:rsidR="00087EE3">
        <w:rPr>
          <w:sz w:val="22"/>
          <w:szCs w:val="22"/>
        </w:rPr>
        <w:t>The Clerk circulated initial information and estimates from Gregg Electrical prior to the meeting. A 50W ‘Washington’ unit would cost £287.50 plus VAT requiring a 6m lamp post at £190 plus VAT or 5m post at £178.25 plus VAT, with labou</w:t>
      </w:r>
      <w:r w:rsidR="00092604">
        <w:rPr>
          <w:sz w:val="22"/>
          <w:szCs w:val="22"/>
        </w:rPr>
        <w:t>r</w:t>
      </w:r>
      <w:r w:rsidR="00087EE3">
        <w:rPr>
          <w:sz w:val="22"/>
          <w:szCs w:val="22"/>
        </w:rPr>
        <w:t xml:space="preserve"> estimated at £1</w:t>
      </w:r>
      <w:r w:rsidR="00092604">
        <w:rPr>
          <w:sz w:val="22"/>
          <w:szCs w:val="22"/>
        </w:rPr>
        <w:t>00 to £200 per light. Alternatively, a self -cleaning unit the ‘Cleon’ 35W would be as above but £800 plus VAT per unit. Cllrs discussed whether lighting may encourage people rather than discourage and whether one light should be tried by the tennis court honesty box first. Cllr Vickery expressed it was a large outgoing to consider in the current climate and maybe MPC should be cautious.</w:t>
      </w:r>
      <w:r w:rsidR="00092604" w:rsidRPr="00092604">
        <w:rPr>
          <w:bCs/>
          <w:sz w:val="22"/>
          <w:szCs w:val="22"/>
        </w:rPr>
        <w:t xml:space="preserve"> </w:t>
      </w:r>
      <w:r w:rsidR="00092604" w:rsidRPr="000F414C">
        <w:rPr>
          <w:bCs/>
          <w:sz w:val="22"/>
          <w:szCs w:val="22"/>
        </w:rPr>
        <w:t>It</w:t>
      </w:r>
      <w:r w:rsidR="00092604" w:rsidRPr="000F414C">
        <w:rPr>
          <w:b/>
          <w:sz w:val="22"/>
          <w:szCs w:val="22"/>
        </w:rPr>
        <w:t xml:space="preserve"> </w:t>
      </w:r>
      <w:r w:rsidR="00092604" w:rsidRPr="000F414C">
        <w:rPr>
          <w:sz w:val="22"/>
          <w:szCs w:val="22"/>
        </w:rPr>
        <w:t xml:space="preserve">was </w:t>
      </w:r>
      <w:r w:rsidR="00092604" w:rsidRPr="000F414C">
        <w:rPr>
          <w:b/>
          <w:sz w:val="22"/>
          <w:szCs w:val="22"/>
        </w:rPr>
        <w:t>proposed</w:t>
      </w:r>
      <w:r w:rsidR="00092604" w:rsidRPr="000F414C">
        <w:rPr>
          <w:sz w:val="22"/>
          <w:szCs w:val="22"/>
        </w:rPr>
        <w:t xml:space="preserve"> by Cllr </w:t>
      </w:r>
      <w:r w:rsidR="00092604">
        <w:rPr>
          <w:sz w:val="22"/>
          <w:szCs w:val="22"/>
        </w:rPr>
        <w:t xml:space="preserve">Pickard </w:t>
      </w:r>
      <w:r w:rsidR="00092604" w:rsidRPr="000F414C">
        <w:rPr>
          <w:sz w:val="22"/>
          <w:szCs w:val="22"/>
        </w:rPr>
        <w:t xml:space="preserve">and </w:t>
      </w:r>
      <w:r w:rsidR="00092604" w:rsidRPr="000F414C">
        <w:rPr>
          <w:b/>
          <w:sz w:val="22"/>
          <w:szCs w:val="22"/>
        </w:rPr>
        <w:t>seconded</w:t>
      </w:r>
      <w:r w:rsidR="00092604" w:rsidRPr="000F414C">
        <w:rPr>
          <w:sz w:val="22"/>
          <w:szCs w:val="22"/>
        </w:rPr>
        <w:t xml:space="preserve"> by Cllr </w:t>
      </w:r>
      <w:r w:rsidR="00092604">
        <w:rPr>
          <w:sz w:val="22"/>
          <w:szCs w:val="22"/>
        </w:rPr>
        <w:t>Broadley</w:t>
      </w:r>
      <w:r w:rsidR="00092604" w:rsidRPr="000F414C">
        <w:rPr>
          <w:sz w:val="22"/>
          <w:szCs w:val="22"/>
        </w:rPr>
        <w:t xml:space="preserve"> </w:t>
      </w:r>
      <w:r w:rsidR="00092604">
        <w:rPr>
          <w:sz w:val="22"/>
          <w:szCs w:val="22"/>
          <w:shd w:val="clear" w:color="auto" w:fill="FFFFFF"/>
        </w:rPr>
        <w:t xml:space="preserve">to revisit the matter again in 6months. </w:t>
      </w:r>
      <w:r w:rsidR="00092604">
        <w:rPr>
          <w:sz w:val="22"/>
          <w:szCs w:val="22"/>
        </w:rPr>
        <w:t>The majority of</w:t>
      </w:r>
      <w:r w:rsidR="00092604" w:rsidRPr="000F414C">
        <w:rPr>
          <w:sz w:val="22"/>
          <w:szCs w:val="22"/>
        </w:rPr>
        <w:t xml:space="preserve"> those present voted in favour. It was </w:t>
      </w:r>
      <w:r w:rsidR="00092604" w:rsidRPr="000F414C">
        <w:rPr>
          <w:b/>
          <w:sz w:val="22"/>
          <w:szCs w:val="22"/>
        </w:rPr>
        <w:t xml:space="preserve">RESOLVED </w:t>
      </w:r>
      <w:r w:rsidR="00092604">
        <w:rPr>
          <w:bCs/>
          <w:sz w:val="22"/>
          <w:szCs w:val="22"/>
        </w:rPr>
        <w:t xml:space="preserve">for the Clerk to schedule on July’s Agenda accordingly. </w:t>
      </w:r>
      <w:r w:rsidR="00087EE3">
        <w:rPr>
          <w:bCs/>
          <w:sz w:val="22"/>
          <w:szCs w:val="22"/>
        </w:rPr>
        <w:t xml:space="preserve"> </w:t>
      </w:r>
      <w:r w:rsidR="00087EE3" w:rsidRPr="0099023D">
        <w:rPr>
          <w:b/>
          <w:sz w:val="22"/>
          <w:szCs w:val="22"/>
        </w:rPr>
        <w:t xml:space="preserve">Action: </w:t>
      </w:r>
      <w:r w:rsidR="00087EE3">
        <w:rPr>
          <w:b/>
          <w:sz w:val="22"/>
          <w:szCs w:val="22"/>
        </w:rPr>
        <w:t>CLERK.</w:t>
      </w:r>
    </w:p>
    <w:p w14:paraId="5575542A" w14:textId="77777777" w:rsidR="00087EE3" w:rsidRPr="00087EE3" w:rsidRDefault="00087EE3" w:rsidP="00605F47">
      <w:pPr>
        <w:pStyle w:val="ListParagraph"/>
        <w:ind w:left="0"/>
        <w:rPr>
          <w:sz w:val="16"/>
          <w:szCs w:val="16"/>
        </w:rPr>
      </w:pPr>
    </w:p>
    <w:p w14:paraId="47B900A9" w14:textId="36FE652B" w:rsidR="00605F47" w:rsidRPr="00807FC8" w:rsidRDefault="00605F47" w:rsidP="00605F47">
      <w:pPr>
        <w:pStyle w:val="ListParagraph"/>
        <w:ind w:left="0"/>
        <w:rPr>
          <w:sz w:val="16"/>
          <w:szCs w:val="16"/>
        </w:rPr>
      </w:pPr>
      <w:r w:rsidRPr="00807FC8">
        <w:rPr>
          <w:b/>
          <w:sz w:val="22"/>
          <w:szCs w:val="22"/>
          <w:u w:val="single"/>
        </w:rPr>
        <w:t>1</w:t>
      </w:r>
      <w:r>
        <w:rPr>
          <w:b/>
          <w:sz w:val="22"/>
          <w:szCs w:val="22"/>
          <w:u w:val="single"/>
        </w:rPr>
        <w:t>5</w:t>
      </w:r>
      <w:r w:rsidRPr="00807FC8">
        <w:rPr>
          <w:b/>
          <w:sz w:val="22"/>
          <w:szCs w:val="22"/>
          <w:u w:val="single"/>
        </w:rPr>
        <w:t xml:space="preserve">. </w:t>
      </w:r>
      <w:r w:rsidR="006E5EF4">
        <w:rPr>
          <w:b/>
          <w:sz w:val="22"/>
          <w:szCs w:val="22"/>
          <w:u w:val="single"/>
        </w:rPr>
        <w:t xml:space="preserve">YLCA </w:t>
      </w:r>
      <w:r w:rsidR="008F6DF3">
        <w:rPr>
          <w:b/>
          <w:sz w:val="22"/>
          <w:szCs w:val="22"/>
          <w:u w:val="single"/>
        </w:rPr>
        <w:t>ADVICE OVER THE SHOOTING HOLME</w:t>
      </w:r>
    </w:p>
    <w:p w14:paraId="1F5B3182" w14:textId="77777777" w:rsidR="00605F47" w:rsidRPr="009A0476" w:rsidRDefault="00605F47" w:rsidP="00605F47">
      <w:pPr>
        <w:pStyle w:val="NoSpacing"/>
        <w:rPr>
          <w:sz w:val="16"/>
          <w:szCs w:val="16"/>
        </w:rPr>
      </w:pPr>
    </w:p>
    <w:p w14:paraId="0887011A" w14:textId="23721C01" w:rsidR="00605F47" w:rsidRPr="00FE765E" w:rsidRDefault="00605F47" w:rsidP="00605F47">
      <w:pPr>
        <w:pStyle w:val="NoSpacing"/>
        <w:rPr>
          <w:b/>
          <w:sz w:val="22"/>
          <w:szCs w:val="22"/>
        </w:rPr>
      </w:pPr>
      <w:r>
        <w:rPr>
          <w:sz w:val="22"/>
          <w:szCs w:val="22"/>
        </w:rPr>
        <w:t>15</w:t>
      </w:r>
      <w:r w:rsidRPr="00E665B6">
        <w:rPr>
          <w:sz w:val="22"/>
          <w:szCs w:val="22"/>
        </w:rPr>
        <w:t>.1</w:t>
      </w:r>
      <w:r w:rsidRPr="00E665B6">
        <w:rPr>
          <w:bCs/>
          <w:sz w:val="22"/>
          <w:szCs w:val="22"/>
        </w:rPr>
        <w:t xml:space="preserve"> </w:t>
      </w:r>
      <w:r>
        <w:rPr>
          <w:bCs/>
          <w:sz w:val="22"/>
          <w:szCs w:val="22"/>
        </w:rPr>
        <w:t xml:space="preserve">The </w:t>
      </w:r>
      <w:r w:rsidR="008F6DF3">
        <w:rPr>
          <w:bCs/>
          <w:sz w:val="22"/>
          <w:szCs w:val="22"/>
        </w:rPr>
        <w:t xml:space="preserve">Clerk circulated advice from YLCA with regards to Travellers on </w:t>
      </w:r>
      <w:r w:rsidR="00236D40">
        <w:rPr>
          <w:bCs/>
          <w:sz w:val="22"/>
          <w:szCs w:val="22"/>
        </w:rPr>
        <w:t>the</w:t>
      </w:r>
      <w:r w:rsidR="008F6DF3">
        <w:rPr>
          <w:bCs/>
          <w:sz w:val="22"/>
          <w:szCs w:val="22"/>
        </w:rPr>
        <w:t xml:space="preserve"> Village Green stating; </w:t>
      </w:r>
      <w:r w:rsidR="008F6DF3" w:rsidRPr="008F6DF3">
        <w:rPr>
          <w:sz w:val="22"/>
          <w:szCs w:val="22"/>
          <w:shd w:val="clear" w:color="auto" w:fill="FFFFFF"/>
        </w:rPr>
        <w:t>Traveller removal is a matter for the principal authority, as set out under s77 Criminal Justice and Public Order Act 1994, or the Police under s66 of the 1994 Act. The parish council has no powers to remove unauthorised encampments. It would be prudent to ask for the Borough Council to act swiftly, particularly in light of the health and well-being check on any travellers on site, which is a principal authority function. Environmental Health will also need to be contacted for removal of waste, and provision of bins etc, to prevent excess waste being left afterwards.</w:t>
      </w:r>
      <w:r w:rsidR="008F6DF3">
        <w:rPr>
          <w:sz w:val="22"/>
          <w:szCs w:val="22"/>
        </w:rPr>
        <w:t xml:space="preserve"> </w:t>
      </w:r>
      <w:r w:rsidR="008F6DF3" w:rsidRPr="008F6DF3">
        <w:rPr>
          <w:sz w:val="22"/>
          <w:szCs w:val="22"/>
          <w:shd w:val="clear" w:color="auto" w:fill="FFFFFF"/>
        </w:rPr>
        <w:t>However, the Borough Council may be reluctant to assist, as the land is owned by a private landlord – Swin</w:t>
      </w:r>
      <w:r w:rsidR="006E5EF4">
        <w:rPr>
          <w:sz w:val="22"/>
          <w:szCs w:val="22"/>
          <w:shd w:val="clear" w:color="auto" w:fill="FFFFFF"/>
        </w:rPr>
        <w:t>t</w:t>
      </w:r>
      <w:r w:rsidR="008F6DF3" w:rsidRPr="008F6DF3">
        <w:rPr>
          <w:sz w:val="22"/>
          <w:szCs w:val="22"/>
          <w:shd w:val="clear" w:color="auto" w:fill="FFFFFF"/>
        </w:rPr>
        <w:t>on Estate. As such this is for them to resolve using their own independent legal advice, and bailiffs. After the removal, I would advise whoever is responsible for security of the site, to consider a more prudent method to prevent unwanted access and egress, such as gates or barriers.</w:t>
      </w:r>
      <w:r w:rsidR="008F6DF3">
        <w:rPr>
          <w:sz w:val="22"/>
          <w:szCs w:val="22"/>
        </w:rPr>
        <w:t xml:space="preserve"> </w:t>
      </w:r>
      <w:r w:rsidR="008F6DF3" w:rsidRPr="008F6DF3">
        <w:rPr>
          <w:sz w:val="22"/>
          <w:szCs w:val="22"/>
          <w:shd w:val="clear" w:color="auto" w:fill="FFFFFF"/>
        </w:rPr>
        <w:t>I appreciate how frustrating unauthorised encampments are, but given the welfare checks needed prior to removal, as well as legal and discriminatory issues under the Equality Act 2010 the Council must ensure the landowner is responsible for the removal, which could be undertaken by the principal authority using 1994 Act, at the landowner's expense. If local residents complain, I would suggest the Council refer them to the landowner</w:t>
      </w:r>
      <w:r w:rsidR="00FF4773">
        <w:rPr>
          <w:sz w:val="22"/>
          <w:szCs w:val="22"/>
          <w:shd w:val="clear" w:color="auto" w:fill="FFFFFF"/>
        </w:rPr>
        <w:t>,</w:t>
      </w:r>
      <w:r w:rsidR="008F6DF3" w:rsidRPr="008F6DF3">
        <w:rPr>
          <w:sz w:val="22"/>
          <w:szCs w:val="22"/>
          <w:shd w:val="clear" w:color="auto" w:fill="FFFFFF"/>
        </w:rPr>
        <w:t xml:space="preserve"> and/or principal authority which may cause some action being taken.</w:t>
      </w:r>
      <w:r w:rsidR="008F6DF3">
        <w:rPr>
          <w:sz w:val="22"/>
          <w:szCs w:val="22"/>
          <w:shd w:val="clear" w:color="auto" w:fill="FFFFFF"/>
        </w:rPr>
        <w:t xml:space="preserve"> On this basis, Cllrs agreed matters in t</w:t>
      </w:r>
      <w:r w:rsidR="00A5517E">
        <w:rPr>
          <w:sz w:val="22"/>
          <w:szCs w:val="22"/>
          <w:shd w:val="clear" w:color="auto" w:fill="FFFFFF"/>
        </w:rPr>
        <w:t>h</w:t>
      </w:r>
      <w:r w:rsidR="008F6DF3">
        <w:rPr>
          <w:sz w:val="22"/>
          <w:szCs w:val="22"/>
          <w:shd w:val="clear" w:color="auto" w:fill="FFFFFF"/>
        </w:rPr>
        <w:t>e future should be passed to Swinton Estate and they should be informed at the next meeting held with MPC.</w:t>
      </w:r>
      <w:r w:rsidR="00150FF9" w:rsidRPr="008F6DF3">
        <w:rPr>
          <w:bCs/>
          <w:sz w:val="22"/>
          <w:szCs w:val="22"/>
        </w:rPr>
        <w:t xml:space="preserve"> </w:t>
      </w:r>
      <w:r w:rsidR="002247F0" w:rsidRPr="0099023D">
        <w:rPr>
          <w:b/>
          <w:sz w:val="22"/>
          <w:szCs w:val="22"/>
        </w:rPr>
        <w:t xml:space="preserve">Action: </w:t>
      </w:r>
      <w:r w:rsidR="002247F0">
        <w:rPr>
          <w:b/>
          <w:sz w:val="22"/>
          <w:szCs w:val="22"/>
        </w:rPr>
        <w:t>CLERK.</w:t>
      </w:r>
    </w:p>
    <w:p w14:paraId="353999F3" w14:textId="77777777" w:rsidR="00901AB1" w:rsidRPr="00F16E38" w:rsidRDefault="00901AB1" w:rsidP="00901AB1">
      <w:pPr>
        <w:pStyle w:val="ListParagraph"/>
        <w:ind w:left="0"/>
        <w:rPr>
          <w:b/>
          <w:sz w:val="16"/>
          <w:szCs w:val="16"/>
        </w:rPr>
      </w:pPr>
    </w:p>
    <w:p w14:paraId="7DD3D332" w14:textId="54AE677C" w:rsidR="00901AB1" w:rsidRPr="00A32E85" w:rsidRDefault="00901AB1" w:rsidP="00901AB1">
      <w:pPr>
        <w:rPr>
          <w:b/>
          <w:sz w:val="22"/>
          <w:szCs w:val="22"/>
          <w:u w:val="single"/>
        </w:rPr>
      </w:pPr>
      <w:r>
        <w:rPr>
          <w:b/>
          <w:sz w:val="22"/>
          <w:szCs w:val="22"/>
          <w:u w:val="single"/>
        </w:rPr>
        <w:t>16</w:t>
      </w:r>
      <w:r w:rsidRPr="00B84721">
        <w:rPr>
          <w:b/>
          <w:sz w:val="22"/>
          <w:szCs w:val="22"/>
          <w:u w:val="single"/>
        </w:rPr>
        <w:t xml:space="preserve">. </w:t>
      </w:r>
      <w:r w:rsidR="00ED12FF">
        <w:rPr>
          <w:b/>
          <w:sz w:val="22"/>
          <w:szCs w:val="22"/>
          <w:u w:val="single"/>
        </w:rPr>
        <w:t>LAND ADJACENT TO GAS HOUSE</w:t>
      </w:r>
    </w:p>
    <w:p w14:paraId="425A0FCA" w14:textId="77777777" w:rsidR="00901AB1" w:rsidRPr="009A0476" w:rsidRDefault="00901AB1" w:rsidP="00901AB1">
      <w:pPr>
        <w:pStyle w:val="NoSpacing"/>
        <w:rPr>
          <w:sz w:val="16"/>
          <w:szCs w:val="16"/>
        </w:rPr>
      </w:pPr>
    </w:p>
    <w:p w14:paraId="23932BEB" w14:textId="7D27588A" w:rsidR="00605F47" w:rsidRPr="00901AB1" w:rsidRDefault="00901AB1" w:rsidP="00901AB1">
      <w:pPr>
        <w:pStyle w:val="NoSpacing"/>
        <w:rPr>
          <w:b/>
          <w:sz w:val="22"/>
          <w:szCs w:val="22"/>
        </w:rPr>
      </w:pPr>
      <w:r>
        <w:rPr>
          <w:sz w:val="22"/>
          <w:szCs w:val="22"/>
        </w:rPr>
        <w:t>16</w:t>
      </w:r>
      <w:r w:rsidRPr="00E665B6">
        <w:rPr>
          <w:sz w:val="22"/>
          <w:szCs w:val="22"/>
        </w:rPr>
        <w:t>.1</w:t>
      </w:r>
      <w:r w:rsidRPr="00E665B6">
        <w:rPr>
          <w:bCs/>
          <w:sz w:val="22"/>
          <w:szCs w:val="22"/>
        </w:rPr>
        <w:t xml:space="preserve"> </w:t>
      </w:r>
      <w:r>
        <w:rPr>
          <w:bCs/>
          <w:sz w:val="22"/>
          <w:szCs w:val="22"/>
        </w:rPr>
        <w:t xml:space="preserve">Cllr </w:t>
      </w:r>
      <w:r w:rsidR="00FF4773">
        <w:rPr>
          <w:bCs/>
          <w:sz w:val="22"/>
          <w:szCs w:val="22"/>
        </w:rPr>
        <w:t>Pickard had inspected the Register of Title and Title Plan from HMLR and advised Swinton Estate owned a section around the back of the gas house about 2m to the left and that there was an area looking like it was not in their ownership. Cllr discussed whether MPC should register this piece of land, or just put stakes in to deter the Travellers, as whoever took on the land would take on liability for it.</w:t>
      </w:r>
      <w:r w:rsidR="00FF4773" w:rsidRPr="00FF4773">
        <w:rPr>
          <w:bCs/>
          <w:sz w:val="22"/>
          <w:szCs w:val="22"/>
        </w:rPr>
        <w:t xml:space="preserve"> </w:t>
      </w:r>
      <w:r w:rsidR="00FF4773" w:rsidRPr="000F414C">
        <w:rPr>
          <w:bCs/>
          <w:sz w:val="22"/>
          <w:szCs w:val="22"/>
        </w:rPr>
        <w:t>It</w:t>
      </w:r>
      <w:r w:rsidR="00FF4773" w:rsidRPr="000F414C">
        <w:rPr>
          <w:b/>
          <w:sz w:val="22"/>
          <w:szCs w:val="22"/>
        </w:rPr>
        <w:t xml:space="preserve"> </w:t>
      </w:r>
      <w:r w:rsidR="00FF4773" w:rsidRPr="000F414C">
        <w:rPr>
          <w:sz w:val="22"/>
          <w:szCs w:val="22"/>
        </w:rPr>
        <w:t xml:space="preserve">was </w:t>
      </w:r>
      <w:r w:rsidR="00FF4773" w:rsidRPr="000F414C">
        <w:rPr>
          <w:b/>
          <w:sz w:val="22"/>
          <w:szCs w:val="22"/>
        </w:rPr>
        <w:t>proposed</w:t>
      </w:r>
      <w:r w:rsidR="00FF4773" w:rsidRPr="000F414C">
        <w:rPr>
          <w:sz w:val="22"/>
          <w:szCs w:val="22"/>
        </w:rPr>
        <w:t xml:space="preserve"> by Cllr </w:t>
      </w:r>
      <w:r w:rsidR="00FF4773">
        <w:rPr>
          <w:sz w:val="22"/>
          <w:szCs w:val="22"/>
        </w:rPr>
        <w:t xml:space="preserve">Pickard </w:t>
      </w:r>
      <w:r w:rsidR="00FF4773" w:rsidRPr="000F414C">
        <w:rPr>
          <w:sz w:val="22"/>
          <w:szCs w:val="22"/>
        </w:rPr>
        <w:t xml:space="preserve">and </w:t>
      </w:r>
      <w:r w:rsidR="00FF4773" w:rsidRPr="000F414C">
        <w:rPr>
          <w:b/>
          <w:sz w:val="22"/>
          <w:szCs w:val="22"/>
        </w:rPr>
        <w:t>seconded</w:t>
      </w:r>
      <w:r w:rsidR="00FF4773" w:rsidRPr="000F414C">
        <w:rPr>
          <w:sz w:val="22"/>
          <w:szCs w:val="22"/>
        </w:rPr>
        <w:t xml:space="preserve"> by Cllr </w:t>
      </w:r>
      <w:r w:rsidR="00FF4773">
        <w:rPr>
          <w:sz w:val="22"/>
          <w:szCs w:val="22"/>
        </w:rPr>
        <w:t>Ellis</w:t>
      </w:r>
      <w:r w:rsidR="00FF4773" w:rsidRPr="000F414C">
        <w:rPr>
          <w:sz w:val="22"/>
          <w:szCs w:val="22"/>
        </w:rPr>
        <w:t xml:space="preserve"> </w:t>
      </w:r>
      <w:r w:rsidR="00FF4773">
        <w:rPr>
          <w:sz w:val="22"/>
          <w:szCs w:val="22"/>
          <w:shd w:val="clear" w:color="auto" w:fill="FFFFFF"/>
        </w:rPr>
        <w:t xml:space="preserve">for MPC to register the piece of land. </w:t>
      </w:r>
      <w:r w:rsidR="00FF4773">
        <w:rPr>
          <w:sz w:val="22"/>
          <w:szCs w:val="22"/>
        </w:rPr>
        <w:t>All</w:t>
      </w:r>
      <w:r w:rsidR="00FF4773" w:rsidRPr="000F414C">
        <w:rPr>
          <w:sz w:val="22"/>
          <w:szCs w:val="22"/>
        </w:rPr>
        <w:t xml:space="preserve"> those present voted in favour. It was </w:t>
      </w:r>
      <w:r w:rsidR="00FF4773" w:rsidRPr="000F414C">
        <w:rPr>
          <w:b/>
          <w:sz w:val="22"/>
          <w:szCs w:val="22"/>
        </w:rPr>
        <w:t xml:space="preserve">RESOLVED </w:t>
      </w:r>
      <w:r w:rsidR="00FF4773">
        <w:rPr>
          <w:bCs/>
          <w:sz w:val="22"/>
          <w:szCs w:val="22"/>
        </w:rPr>
        <w:t xml:space="preserve">for the Clerk to obtain legal estimates accordingly. </w:t>
      </w:r>
      <w:r w:rsidRPr="0099023D">
        <w:rPr>
          <w:b/>
          <w:sz w:val="22"/>
          <w:szCs w:val="22"/>
        </w:rPr>
        <w:t xml:space="preserve">Action: </w:t>
      </w:r>
      <w:r w:rsidR="00FF4773">
        <w:rPr>
          <w:b/>
          <w:sz w:val="22"/>
          <w:szCs w:val="22"/>
        </w:rPr>
        <w:t>CLERK</w:t>
      </w:r>
      <w:r>
        <w:rPr>
          <w:b/>
          <w:sz w:val="22"/>
          <w:szCs w:val="22"/>
        </w:rPr>
        <w:t>.</w:t>
      </w:r>
    </w:p>
    <w:p w14:paraId="2CCBC790" w14:textId="77777777" w:rsidR="00901AB1" w:rsidRPr="00FE226A" w:rsidRDefault="00901AB1" w:rsidP="00901AB1">
      <w:pPr>
        <w:pStyle w:val="ListParagraph"/>
        <w:ind w:left="0"/>
        <w:rPr>
          <w:sz w:val="16"/>
          <w:szCs w:val="16"/>
        </w:rPr>
      </w:pPr>
    </w:p>
    <w:p w14:paraId="20B3975C" w14:textId="0670A29A" w:rsidR="00901AB1" w:rsidRPr="00807FC8" w:rsidRDefault="00901AB1" w:rsidP="00901AB1">
      <w:pPr>
        <w:pStyle w:val="ListParagraph"/>
        <w:ind w:left="0"/>
        <w:rPr>
          <w:sz w:val="16"/>
          <w:szCs w:val="16"/>
        </w:rPr>
      </w:pPr>
      <w:r w:rsidRPr="00807FC8">
        <w:rPr>
          <w:b/>
          <w:sz w:val="22"/>
          <w:szCs w:val="22"/>
          <w:u w:val="single"/>
        </w:rPr>
        <w:t>1</w:t>
      </w:r>
      <w:r>
        <w:rPr>
          <w:b/>
          <w:sz w:val="22"/>
          <w:szCs w:val="22"/>
          <w:u w:val="single"/>
        </w:rPr>
        <w:t>7</w:t>
      </w:r>
      <w:r w:rsidRPr="00807FC8">
        <w:rPr>
          <w:b/>
          <w:sz w:val="22"/>
          <w:szCs w:val="22"/>
          <w:u w:val="single"/>
        </w:rPr>
        <w:t xml:space="preserve">. </w:t>
      </w:r>
      <w:r w:rsidR="00A2616B">
        <w:rPr>
          <w:b/>
          <w:sz w:val="22"/>
          <w:szCs w:val="22"/>
          <w:u w:val="single"/>
        </w:rPr>
        <w:t>SPEED LIMIT REMINDERS</w:t>
      </w:r>
    </w:p>
    <w:p w14:paraId="24C2792B" w14:textId="77777777" w:rsidR="00901AB1" w:rsidRPr="009A0476" w:rsidRDefault="00901AB1" w:rsidP="00901AB1">
      <w:pPr>
        <w:pStyle w:val="NoSpacing"/>
        <w:rPr>
          <w:sz w:val="16"/>
          <w:szCs w:val="16"/>
        </w:rPr>
      </w:pPr>
    </w:p>
    <w:p w14:paraId="53AF2ACE" w14:textId="60AA0022" w:rsidR="00901AB1" w:rsidRPr="00FE765E" w:rsidRDefault="00901AB1" w:rsidP="00901AB1">
      <w:pPr>
        <w:pStyle w:val="NoSpacing"/>
        <w:rPr>
          <w:b/>
          <w:sz w:val="22"/>
          <w:szCs w:val="22"/>
        </w:rPr>
      </w:pPr>
      <w:r>
        <w:rPr>
          <w:sz w:val="22"/>
          <w:szCs w:val="22"/>
        </w:rPr>
        <w:t>17</w:t>
      </w:r>
      <w:r w:rsidRPr="00E665B6">
        <w:rPr>
          <w:sz w:val="22"/>
          <w:szCs w:val="22"/>
        </w:rPr>
        <w:t>.1</w:t>
      </w:r>
      <w:r w:rsidRPr="00E665B6">
        <w:rPr>
          <w:bCs/>
          <w:sz w:val="22"/>
          <w:szCs w:val="22"/>
        </w:rPr>
        <w:t xml:space="preserve"> </w:t>
      </w:r>
      <w:r w:rsidR="00A2616B">
        <w:rPr>
          <w:bCs/>
          <w:sz w:val="22"/>
          <w:szCs w:val="22"/>
        </w:rPr>
        <w:t>The Clerk clarified prior to the meeting that NYCC had done a site inspection and recommended a ma</w:t>
      </w:r>
      <w:r w:rsidR="00F0034C">
        <w:rPr>
          <w:bCs/>
          <w:sz w:val="22"/>
          <w:szCs w:val="22"/>
        </w:rPr>
        <w:t>i</w:t>
      </w:r>
      <w:r w:rsidR="00A2616B">
        <w:rPr>
          <w:bCs/>
          <w:sz w:val="22"/>
          <w:szCs w:val="22"/>
        </w:rPr>
        <w:t>n</w:t>
      </w:r>
      <w:r w:rsidR="00F0034C">
        <w:rPr>
          <w:bCs/>
          <w:sz w:val="22"/>
          <w:szCs w:val="22"/>
        </w:rPr>
        <w:t>s</w:t>
      </w:r>
      <w:r w:rsidR="00A2616B">
        <w:rPr>
          <w:bCs/>
          <w:sz w:val="22"/>
          <w:szCs w:val="22"/>
        </w:rPr>
        <w:t xml:space="preserve"> operated sign to lamp post 1 on Thorpe Road and lamp</w:t>
      </w:r>
      <w:r w:rsidR="0080586C">
        <w:rPr>
          <w:bCs/>
          <w:sz w:val="22"/>
          <w:szCs w:val="22"/>
        </w:rPr>
        <w:t xml:space="preserve"> </w:t>
      </w:r>
      <w:r w:rsidR="00A2616B">
        <w:rPr>
          <w:bCs/>
          <w:sz w:val="22"/>
          <w:szCs w:val="22"/>
        </w:rPr>
        <w:t xml:space="preserve">post 12 on Leyburn Road at a cost of £10pa per light for electricity and subsequent agreement circulated. NYCC had recommended using the provider TWM for mains signs and that MPC should be seeking a 5yr warranty. </w:t>
      </w:r>
      <w:r w:rsidR="00F0034C">
        <w:rPr>
          <w:bCs/>
          <w:sz w:val="22"/>
          <w:szCs w:val="22"/>
        </w:rPr>
        <w:t xml:space="preserve">TWM had quoted £5617.50 plus VAT for two signs with a 3yr warranty, which would require a contribution of £3241 from MPC alongside the £3.5k grant being offered. The second provider Swarco had quoted £5856 plus VAT for two signs including a 5yr warranty. The Chair advised that the fire brigade </w:t>
      </w:r>
      <w:r w:rsidR="00236D40">
        <w:rPr>
          <w:bCs/>
          <w:sz w:val="22"/>
          <w:szCs w:val="22"/>
        </w:rPr>
        <w:t>loan</w:t>
      </w:r>
      <w:r w:rsidR="00F0034C">
        <w:rPr>
          <w:bCs/>
          <w:sz w:val="22"/>
          <w:szCs w:val="22"/>
        </w:rPr>
        <w:t xml:space="preserve"> similar signs FOC on a temporary basis and Cllrs discussed that the offer of grant would be lost and possibly those signs could be used elsewhere like Low Burton.</w:t>
      </w:r>
      <w:r w:rsidR="00F0034C" w:rsidRPr="00F0034C">
        <w:rPr>
          <w:bCs/>
          <w:sz w:val="22"/>
          <w:szCs w:val="22"/>
        </w:rPr>
        <w:t xml:space="preserve"> </w:t>
      </w:r>
      <w:r w:rsidR="00F0034C" w:rsidRPr="000F414C">
        <w:rPr>
          <w:bCs/>
          <w:sz w:val="22"/>
          <w:szCs w:val="22"/>
        </w:rPr>
        <w:t>It</w:t>
      </w:r>
      <w:r w:rsidR="00F0034C" w:rsidRPr="000F414C">
        <w:rPr>
          <w:b/>
          <w:sz w:val="22"/>
          <w:szCs w:val="22"/>
        </w:rPr>
        <w:t xml:space="preserve"> </w:t>
      </w:r>
      <w:r w:rsidR="00F0034C" w:rsidRPr="000F414C">
        <w:rPr>
          <w:sz w:val="22"/>
          <w:szCs w:val="22"/>
        </w:rPr>
        <w:t xml:space="preserve">was </w:t>
      </w:r>
      <w:r w:rsidR="00F0034C" w:rsidRPr="000F414C">
        <w:rPr>
          <w:b/>
          <w:sz w:val="22"/>
          <w:szCs w:val="22"/>
        </w:rPr>
        <w:t>proposed</w:t>
      </w:r>
      <w:r w:rsidR="00F0034C" w:rsidRPr="000F414C">
        <w:rPr>
          <w:sz w:val="22"/>
          <w:szCs w:val="22"/>
        </w:rPr>
        <w:t xml:space="preserve"> by Cllr </w:t>
      </w:r>
      <w:r w:rsidR="00F0034C">
        <w:rPr>
          <w:sz w:val="22"/>
          <w:szCs w:val="22"/>
        </w:rPr>
        <w:t xml:space="preserve">Pickard </w:t>
      </w:r>
      <w:r w:rsidR="00F0034C" w:rsidRPr="000F414C">
        <w:rPr>
          <w:sz w:val="22"/>
          <w:szCs w:val="22"/>
        </w:rPr>
        <w:t xml:space="preserve">and </w:t>
      </w:r>
      <w:r w:rsidR="00F0034C" w:rsidRPr="000F414C">
        <w:rPr>
          <w:b/>
          <w:sz w:val="22"/>
          <w:szCs w:val="22"/>
        </w:rPr>
        <w:t>seconded</w:t>
      </w:r>
      <w:r w:rsidR="00F0034C" w:rsidRPr="000F414C">
        <w:rPr>
          <w:sz w:val="22"/>
          <w:szCs w:val="22"/>
        </w:rPr>
        <w:t xml:space="preserve"> by Cllr </w:t>
      </w:r>
      <w:r w:rsidR="00F0034C">
        <w:rPr>
          <w:sz w:val="22"/>
          <w:szCs w:val="22"/>
        </w:rPr>
        <w:t>Ellis</w:t>
      </w:r>
      <w:r w:rsidR="00F0034C" w:rsidRPr="000F414C">
        <w:rPr>
          <w:sz w:val="22"/>
          <w:szCs w:val="22"/>
        </w:rPr>
        <w:t xml:space="preserve"> </w:t>
      </w:r>
      <w:r w:rsidR="00F0034C">
        <w:rPr>
          <w:sz w:val="22"/>
          <w:szCs w:val="22"/>
          <w:shd w:val="clear" w:color="auto" w:fill="FFFFFF"/>
        </w:rPr>
        <w:t xml:space="preserve">for MPC to proceed with purchasing mains signs from TWM at a total of £6741 on the basis the Clerk could negotiate a 5yr warranty. </w:t>
      </w:r>
      <w:r w:rsidR="00F0034C">
        <w:rPr>
          <w:sz w:val="22"/>
          <w:szCs w:val="22"/>
        </w:rPr>
        <w:t>All</w:t>
      </w:r>
      <w:r w:rsidR="00F0034C" w:rsidRPr="000F414C">
        <w:rPr>
          <w:sz w:val="22"/>
          <w:szCs w:val="22"/>
        </w:rPr>
        <w:t xml:space="preserve"> those present voted in favour. It was </w:t>
      </w:r>
      <w:r w:rsidR="00F0034C" w:rsidRPr="000F414C">
        <w:rPr>
          <w:b/>
          <w:sz w:val="22"/>
          <w:szCs w:val="22"/>
        </w:rPr>
        <w:t xml:space="preserve">RESOLVED </w:t>
      </w:r>
      <w:r w:rsidR="00F0034C">
        <w:rPr>
          <w:bCs/>
          <w:sz w:val="22"/>
          <w:szCs w:val="22"/>
        </w:rPr>
        <w:t xml:space="preserve">for the Clerk to liaise with TWN and NYCC accordingly. </w:t>
      </w:r>
      <w:r w:rsidR="00F0034C" w:rsidRPr="0099023D">
        <w:rPr>
          <w:b/>
          <w:sz w:val="22"/>
          <w:szCs w:val="22"/>
        </w:rPr>
        <w:t xml:space="preserve">Action: </w:t>
      </w:r>
      <w:r w:rsidR="00F0034C">
        <w:rPr>
          <w:b/>
          <w:sz w:val="22"/>
          <w:szCs w:val="22"/>
        </w:rPr>
        <w:t>CLERK.</w:t>
      </w:r>
    </w:p>
    <w:p w14:paraId="254CBDEF" w14:textId="77777777" w:rsidR="005F5468" w:rsidRPr="00391088" w:rsidRDefault="005F5468" w:rsidP="005F5468">
      <w:pPr>
        <w:pStyle w:val="ListParagraph"/>
        <w:ind w:left="0"/>
        <w:rPr>
          <w:b/>
          <w:sz w:val="16"/>
          <w:szCs w:val="16"/>
        </w:rPr>
      </w:pPr>
    </w:p>
    <w:p w14:paraId="0C1F36D2" w14:textId="142465A4" w:rsidR="005F5468" w:rsidRPr="006C002E" w:rsidRDefault="005F5468" w:rsidP="005F5468">
      <w:pPr>
        <w:rPr>
          <w:b/>
          <w:sz w:val="22"/>
          <w:szCs w:val="22"/>
          <w:u w:val="single"/>
        </w:rPr>
      </w:pPr>
      <w:r>
        <w:rPr>
          <w:b/>
          <w:sz w:val="22"/>
          <w:szCs w:val="22"/>
          <w:u w:val="single"/>
        </w:rPr>
        <w:t>18</w:t>
      </w:r>
      <w:r w:rsidRPr="006C002E">
        <w:rPr>
          <w:b/>
          <w:sz w:val="22"/>
          <w:szCs w:val="22"/>
          <w:u w:val="single"/>
        </w:rPr>
        <w:t xml:space="preserve">. </w:t>
      </w:r>
      <w:r w:rsidR="00566E1E">
        <w:rPr>
          <w:b/>
          <w:sz w:val="22"/>
          <w:szCs w:val="22"/>
          <w:u w:val="single"/>
        </w:rPr>
        <w:t>PAVEMENT IMPROVEMENTS TO LOW BURTON</w:t>
      </w:r>
    </w:p>
    <w:p w14:paraId="2486C439" w14:textId="77777777" w:rsidR="005F5468" w:rsidRDefault="005F5468" w:rsidP="005F5468">
      <w:pPr>
        <w:rPr>
          <w:b/>
          <w:sz w:val="16"/>
          <w:szCs w:val="16"/>
          <w:u w:val="single"/>
        </w:rPr>
      </w:pPr>
    </w:p>
    <w:p w14:paraId="7BCCA572" w14:textId="4FDD03A8" w:rsidR="005F5468" w:rsidRPr="005F5468" w:rsidRDefault="005F5468" w:rsidP="005F5468">
      <w:pPr>
        <w:pStyle w:val="NoSpacing"/>
        <w:rPr>
          <w:b/>
          <w:sz w:val="22"/>
          <w:szCs w:val="22"/>
        </w:rPr>
      </w:pPr>
      <w:r>
        <w:rPr>
          <w:sz w:val="22"/>
          <w:szCs w:val="22"/>
        </w:rPr>
        <w:t>18</w:t>
      </w:r>
      <w:r w:rsidRPr="00201E5C">
        <w:rPr>
          <w:sz w:val="22"/>
          <w:szCs w:val="22"/>
        </w:rPr>
        <w:t xml:space="preserve">.1 </w:t>
      </w:r>
      <w:r>
        <w:rPr>
          <w:sz w:val="22"/>
          <w:szCs w:val="22"/>
        </w:rPr>
        <w:t>The Clerk circulated</w:t>
      </w:r>
      <w:r w:rsidR="005D66BF">
        <w:rPr>
          <w:sz w:val="22"/>
          <w:szCs w:val="22"/>
        </w:rPr>
        <w:t xml:space="preserve"> up to date communication from NYCC that they could carry out siding out works to the grass verge where it had overgrown the pavement for an estimate of £2k. This would mean a contribution of £1440 to accompany the grant being offered. The Chair advised the pavement was currently very poor and narrow. Cllr Weatherill felt the pooling water to the land adjacent and erosion of the road was contributing to mud on the footpath building up and that Highways should be pushed to get the matter sorted. Cllr discussed that the works would need to include the soil sided out actually </w:t>
      </w:r>
      <w:r w:rsidR="00236D40">
        <w:rPr>
          <w:sz w:val="22"/>
          <w:szCs w:val="22"/>
        </w:rPr>
        <w:t xml:space="preserve">being </w:t>
      </w:r>
      <w:r w:rsidR="005D66BF">
        <w:rPr>
          <w:sz w:val="22"/>
          <w:szCs w:val="22"/>
        </w:rPr>
        <w:t xml:space="preserve">removed otherwise it would wash back. It was </w:t>
      </w:r>
      <w:r w:rsidR="005D66BF">
        <w:rPr>
          <w:sz w:val="22"/>
          <w:szCs w:val="22"/>
        </w:rPr>
        <w:lastRenderedPageBreak/>
        <w:t>agreed for the Clerk to enquire further with Highways</w:t>
      </w:r>
      <w:r w:rsidR="00F332B3">
        <w:rPr>
          <w:sz w:val="22"/>
          <w:szCs w:val="22"/>
        </w:rPr>
        <w:t>, enquire with NYP about the expiration date of the grant,</w:t>
      </w:r>
      <w:r w:rsidR="005D66BF">
        <w:rPr>
          <w:sz w:val="22"/>
          <w:szCs w:val="22"/>
        </w:rPr>
        <w:t xml:space="preserve"> and discuss again at the next meeting</w:t>
      </w:r>
      <w:r w:rsidR="001E7519">
        <w:rPr>
          <w:sz w:val="22"/>
          <w:szCs w:val="22"/>
        </w:rPr>
        <w:t>.</w:t>
      </w:r>
      <w:r w:rsidR="005D66BF">
        <w:rPr>
          <w:sz w:val="22"/>
          <w:szCs w:val="22"/>
        </w:rPr>
        <w:t xml:space="preserve"> </w:t>
      </w:r>
      <w:r w:rsidRPr="0099023D">
        <w:rPr>
          <w:b/>
          <w:sz w:val="22"/>
          <w:szCs w:val="22"/>
        </w:rPr>
        <w:t xml:space="preserve">Action: </w:t>
      </w:r>
      <w:r>
        <w:rPr>
          <w:b/>
          <w:sz w:val="22"/>
          <w:szCs w:val="22"/>
        </w:rPr>
        <w:t>CLERK.</w:t>
      </w:r>
    </w:p>
    <w:p w14:paraId="414F5FC4" w14:textId="77777777" w:rsidR="003A27EA" w:rsidRPr="00DC39AE" w:rsidRDefault="003A27EA" w:rsidP="003A27EA">
      <w:pPr>
        <w:pStyle w:val="ListParagraph"/>
        <w:ind w:left="0"/>
        <w:rPr>
          <w:sz w:val="16"/>
          <w:szCs w:val="16"/>
        </w:rPr>
      </w:pPr>
    </w:p>
    <w:p w14:paraId="1D19AA10" w14:textId="1ADCE3D6" w:rsidR="003A27EA" w:rsidRPr="00807FC8" w:rsidRDefault="003A27EA" w:rsidP="003A27EA">
      <w:pPr>
        <w:pStyle w:val="ListParagraph"/>
        <w:ind w:left="0"/>
        <w:rPr>
          <w:sz w:val="16"/>
          <w:szCs w:val="16"/>
        </w:rPr>
      </w:pPr>
      <w:r>
        <w:rPr>
          <w:b/>
          <w:sz w:val="22"/>
          <w:szCs w:val="22"/>
          <w:u w:val="single"/>
        </w:rPr>
        <w:t xml:space="preserve">19. </w:t>
      </w:r>
      <w:r w:rsidR="001E7519">
        <w:rPr>
          <w:b/>
          <w:sz w:val="22"/>
          <w:szCs w:val="22"/>
          <w:u w:val="single"/>
        </w:rPr>
        <w:t>BLOCKED PAVEMENT TO THORPE ROAD</w:t>
      </w:r>
    </w:p>
    <w:p w14:paraId="7C9DE2B4" w14:textId="77777777" w:rsidR="003A27EA" w:rsidRPr="009A0476" w:rsidRDefault="003A27EA" w:rsidP="003A27EA">
      <w:pPr>
        <w:pStyle w:val="NoSpacing"/>
        <w:rPr>
          <w:sz w:val="16"/>
          <w:szCs w:val="16"/>
        </w:rPr>
      </w:pPr>
    </w:p>
    <w:p w14:paraId="4EEE4152" w14:textId="567CF3A5" w:rsidR="005F5468" w:rsidRPr="003A27EA" w:rsidRDefault="003A27EA" w:rsidP="003A27EA">
      <w:pPr>
        <w:pStyle w:val="NoSpacing"/>
        <w:rPr>
          <w:b/>
          <w:sz w:val="22"/>
          <w:szCs w:val="22"/>
        </w:rPr>
      </w:pPr>
      <w:r>
        <w:rPr>
          <w:sz w:val="22"/>
          <w:szCs w:val="22"/>
        </w:rPr>
        <w:t>1</w:t>
      </w:r>
      <w:r w:rsidR="00437CAD">
        <w:rPr>
          <w:sz w:val="22"/>
          <w:szCs w:val="22"/>
        </w:rPr>
        <w:t>9</w:t>
      </w:r>
      <w:r w:rsidRPr="00E665B6">
        <w:rPr>
          <w:sz w:val="22"/>
          <w:szCs w:val="22"/>
        </w:rPr>
        <w:t>.1</w:t>
      </w:r>
      <w:r w:rsidRPr="00E665B6">
        <w:rPr>
          <w:bCs/>
          <w:sz w:val="22"/>
          <w:szCs w:val="22"/>
        </w:rPr>
        <w:t xml:space="preserve"> </w:t>
      </w:r>
      <w:r>
        <w:rPr>
          <w:bCs/>
          <w:sz w:val="22"/>
          <w:szCs w:val="22"/>
        </w:rPr>
        <w:t xml:space="preserve">The Clerk </w:t>
      </w:r>
      <w:r w:rsidR="001E7519">
        <w:rPr>
          <w:bCs/>
          <w:sz w:val="22"/>
          <w:szCs w:val="22"/>
        </w:rPr>
        <w:t>circulated communication from Highw</w:t>
      </w:r>
      <w:r w:rsidR="00F332B3">
        <w:rPr>
          <w:bCs/>
          <w:sz w:val="22"/>
          <w:szCs w:val="22"/>
        </w:rPr>
        <w:t>ay</w:t>
      </w:r>
      <w:r w:rsidR="001E7519">
        <w:rPr>
          <w:bCs/>
          <w:sz w:val="22"/>
          <w:szCs w:val="22"/>
        </w:rPr>
        <w:t xml:space="preserve">s confirming the pavement outside the problematic row of terraces was publicly maintained Highway so would </w:t>
      </w:r>
      <w:r w:rsidR="004215BA">
        <w:rPr>
          <w:bCs/>
          <w:sz w:val="22"/>
          <w:szCs w:val="22"/>
        </w:rPr>
        <w:t>send</w:t>
      </w:r>
      <w:r w:rsidR="001E7519">
        <w:rPr>
          <w:bCs/>
          <w:sz w:val="22"/>
          <w:szCs w:val="22"/>
        </w:rPr>
        <w:t xml:space="preserve"> residents a l</w:t>
      </w:r>
      <w:r w:rsidR="00F332B3">
        <w:rPr>
          <w:bCs/>
          <w:sz w:val="22"/>
          <w:szCs w:val="22"/>
        </w:rPr>
        <w:t>e</w:t>
      </w:r>
      <w:r w:rsidR="001E7519">
        <w:rPr>
          <w:bCs/>
          <w:sz w:val="22"/>
          <w:szCs w:val="22"/>
        </w:rPr>
        <w:t>tter requesting removal of obstructive it</w:t>
      </w:r>
      <w:r w:rsidR="00F332B3">
        <w:rPr>
          <w:bCs/>
          <w:sz w:val="22"/>
          <w:szCs w:val="22"/>
        </w:rPr>
        <w:t>e</w:t>
      </w:r>
      <w:r w:rsidR="001E7519">
        <w:rPr>
          <w:bCs/>
          <w:sz w:val="22"/>
          <w:szCs w:val="22"/>
        </w:rPr>
        <w:t>ms on their return to work after the festive period on 4</w:t>
      </w:r>
      <w:r w:rsidR="001E7519" w:rsidRPr="001E7519">
        <w:rPr>
          <w:bCs/>
          <w:sz w:val="22"/>
          <w:szCs w:val="22"/>
          <w:vertAlign w:val="superscript"/>
        </w:rPr>
        <w:t>th</w:t>
      </w:r>
      <w:r w:rsidR="001E7519">
        <w:rPr>
          <w:bCs/>
          <w:sz w:val="22"/>
          <w:szCs w:val="22"/>
        </w:rPr>
        <w:t xml:space="preserve"> January. It was agreed to keep the matter on the Agenda until it was resolved.</w:t>
      </w:r>
      <w:r w:rsidR="001E7519" w:rsidRPr="001E7519">
        <w:rPr>
          <w:b/>
          <w:sz w:val="22"/>
          <w:szCs w:val="22"/>
        </w:rPr>
        <w:t xml:space="preserve"> </w:t>
      </w:r>
      <w:r w:rsidR="001E7519" w:rsidRPr="0099023D">
        <w:rPr>
          <w:b/>
          <w:sz w:val="22"/>
          <w:szCs w:val="22"/>
        </w:rPr>
        <w:t xml:space="preserve">Action: </w:t>
      </w:r>
      <w:r w:rsidR="001E7519">
        <w:rPr>
          <w:b/>
          <w:sz w:val="22"/>
          <w:szCs w:val="22"/>
        </w:rPr>
        <w:t>CLERK.</w:t>
      </w:r>
    </w:p>
    <w:p w14:paraId="4A6E50EF" w14:textId="77777777" w:rsidR="00437CAD" w:rsidRPr="00FE226A" w:rsidRDefault="00437CAD" w:rsidP="00437CAD">
      <w:pPr>
        <w:pStyle w:val="ListParagraph"/>
        <w:ind w:left="0"/>
        <w:rPr>
          <w:sz w:val="16"/>
          <w:szCs w:val="16"/>
        </w:rPr>
      </w:pPr>
    </w:p>
    <w:p w14:paraId="0523B13A" w14:textId="535161BE" w:rsidR="00437CAD" w:rsidRPr="00807FC8" w:rsidRDefault="00437CAD" w:rsidP="00437CAD">
      <w:pPr>
        <w:pStyle w:val="ListParagraph"/>
        <w:ind w:left="0"/>
        <w:rPr>
          <w:sz w:val="16"/>
          <w:szCs w:val="16"/>
        </w:rPr>
      </w:pPr>
      <w:r>
        <w:rPr>
          <w:b/>
          <w:sz w:val="22"/>
          <w:szCs w:val="22"/>
          <w:u w:val="single"/>
        </w:rPr>
        <w:t>20</w:t>
      </w:r>
      <w:r w:rsidRPr="00807FC8">
        <w:rPr>
          <w:b/>
          <w:sz w:val="22"/>
          <w:szCs w:val="22"/>
          <w:u w:val="single"/>
        </w:rPr>
        <w:t xml:space="preserve">. </w:t>
      </w:r>
      <w:r w:rsidR="004215BA">
        <w:rPr>
          <w:b/>
          <w:sz w:val="22"/>
          <w:szCs w:val="22"/>
          <w:u w:val="single"/>
        </w:rPr>
        <w:t>PARISH CARETAKERS WORKS</w:t>
      </w:r>
    </w:p>
    <w:p w14:paraId="4552ADBA" w14:textId="77777777" w:rsidR="00437CAD" w:rsidRPr="009A0476" w:rsidRDefault="00437CAD" w:rsidP="00437CAD">
      <w:pPr>
        <w:pStyle w:val="NoSpacing"/>
        <w:rPr>
          <w:sz w:val="16"/>
          <w:szCs w:val="16"/>
        </w:rPr>
      </w:pPr>
    </w:p>
    <w:p w14:paraId="0FDF8021" w14:textId="0E35B929" w:rsidR="00437CAD" w:rsidRPr="00FE765E" w:rsidRDefault="00437CAD" w:rsidP="00437CAD">
      <w:pPr>
        <w:pStyle w:val="NoSpacing"/>
        <w:rPr>
          <w:b/>
          <w:sz w:val="22"/>
          <w:szCs w:val="22"/>
        </w:rPr>
      </w:pPr>
      <w:r>
        <w:rPr>
          <w:sz w:val="22"/>
          <w:szCs w:val="22"/>
        </w:rPr>
        <w:t>20</w:t>
      </w:r>
      <w:r w:rsidRPr="00E665B6">
        <w:rPr>
          <w:sz w:val="22"/>
          <w:szCs w:val="22"/>
        </w:rPr>
        <w:t>.1</w:t>
      </w:r>
      <w:r w:rsidRPr="00E665B6">
        <w:rPr>
          <w:bCs/>
          <w:sz w:val="22"/>
          <w:szCs w:val="22"/>
        </w:rPr>
        <w:t xml:space="preserve"> </w:t>
      </w:r>
      <w:r w:rsidR="004215BA">
        <w:rPr>
          <w:bCs/>
          <w:sz w:val="22"/>
          <w:szCs w:val="22"/>
        </w:rPr>
        <w:t>Cllr discussed the cutting on grass to the bank on Thorp</w:t>
      </w:r>
      <w:r w:rsidR="00F1092C">
        <w:rPr>
          <w:bCs/>
          <w:sz w:val="22"/>
          <w:szCs w:val="22"/>
        </w:rPr>
        <w:t>e</w:t>
      </w:r>
      <w:r w:rsidR="004215BA">
        <w:rPr>
          <w:bCs/>
          <w:sz w:val="22"/>
          <w:szCs w:val="22"/>
        </w:rPr>
        <w:t xml:space="preserve"> Road was outstanding but had no further works to request. Cllr Vickery clarified contact had been made with AW Nicol to arrange a meeting to go through the new schedule of works to work from this year.</w:t>
      </w:r>
      <w:r>
        <w:rPr>
          <w:bCs/>
          <w:sz w:val="22"/>
          <w:szCs w:val="22"/>
        </w:rPr>
        <w:t xml:space="preserve"> </w:t>
      </w:r>
      <w:r w:rsidRPr="0099023D">
        <w:rPr>
          <w:b/>
          <w:sz w:val="22"/>
          <w:szCs w:val="22"/>
        </w:rPr>
        <w:t xml:space="preserve">Action: </w:t>
      </w:r>
      <w:r>
        <w:rPr>
          <w:b/>
          <w:sz w:val="22"/>
          <w:szCs w:val="22"/>
        </w:rPr>
        <w:t xml:space="preserve">CLLR </w:t>
      </w:r>
      <w:r w:rsidR="004215BA">
        <w:rPr>
          <w:b/>
          <w:sz w:val="22"/>
          <w:szCs w:val="22"/>
        </w:rPr>
        <w:t>VICKERY</w:t>
      </w:r>
      <w:r>
        <w:rPr>
          <w:b/>
          <w:sz w:val="22"/>
          <w:szCs w:val="22"/>
        </w:rPr>
        <w:t>.</w:t>
      </w:r>
    </w:p>
    <w:p w14:paraId="4916F424" w14:textId="77777777" w:rsidR="00AC6ACE" w:rsidRPr="00AC6ACE" w:rsidRDefault="00AC6ACE" w:rsidP="00AC6ACE">
      <w:pPr>
        <w:pStyle w:val="NoSpacing"/>
        <w:rPr>
          <w:sz w:val="16"/>
          <w:szCs w:val="16"/>
        </w:rPr>
      </w:pPr>
    </w:p>
    <w:p w14:paraId="2FFB7688" w14:textId="2F30CB96" w:rsidR="008A45E2" w:rsidRDefault="00D33784" w:rsidP="008A45E2">
      <w:pPr>
        <w:rPr>
          <w:bCs/>
        </w:rPr>
      </w:pPr>
      <w:r>
        <w:rPr>
          <w:b/>
          <w:sz w:val="22"/>
          <w:szCs w:val="22"/>
          <w:u w:val="single"/>
        </w:rPr>
        <w:t>2</w:t>
      </w:r>
      <w:r w:rsidR="001371FF">
        <w:rPr>
          <w:b/>
          <w:sz w:val="22"/>
          <w:szCs w:val="22"/>
          <w:u w:val="single"/>
        </w:rPr>
        <w:t>1</w:t>
      </w:r>
      <w:r w:rsidR="00192915" w:rsidRPr="00DF1CBD">
        <w:rPr>
          <w:b/>
          <w:sz w:val="22"/>
          <w:szCs w:val="22"/>
          <w:u w:val="single"/>
        </w:rPr>
        <w:t xml:space="preserve">. </w:t>
      </w:r>
      <w:r w:rsidR="008A45E2">
        <w:rPr>
          <w:b/>
          <w:sz w:val="22"/>
          <w:szCs w:val="22"/>
          <w:u w:val="single"/>
        </w:rPr>
        <w:t>HIGHWAYS MATTERS</w:t>
      </w:r>
    </w:p>
    <w:p w14:paraId="5CFF1918" w14:textId="77777777" w:rsidR="008A45E2" w:rsidRPr="00370C69" w:rsidRDefault="008A45E2" w:rsidP="008A45E2">
      <w:pPr>
        <w:pStyle w:val="NoSpacing"/>
        <w:rPr>
          <w:bCs/>
          <w:sz w:val="16"/>
          <w:szCs w:val="16"/>
        </w:rPr>
      </w:pPr>
    </w:p>
    <w:p w14:paraId="51DE9565" w14:textId="3ACC95A0" w:rsidR="008A45E2" w:rsidRPr="004C0F84" w:rsidRDefault="00D33784" w:rsidP="004C0F84">
      <w:pPr>
        <w:pStyle w:val="NoSpacing"/>
        <w:rPr>
          <w:b/>
          <w:sz w:val="22"/>
          <w:szCs w:val="22"/>
        </w:rPr>
      </w:pPr>
      <w:r>
        <w:rPr>
          <w:bCs/>
          <w:sz w:val="22"/>
          <w:szCs w:val="22"/>
        </w:rPr>
        <w:t>2</w:t>
      </w:r>
      <w:r w:rsidR="001371FF">
        <w:rPr>
          <w:bCs/>
          <w:sz w:val="22"/>
          <w:szCs w:val="22"/>
        </w:rPr>
        <w:t>1</w:t>
      </w:r>
      <w:r w:rsidR="008A45E2">
        <w:rPr>
          <w:bCs/>
          <w:sz w:val="22"/>
          <w:szCs w:val="22"/>
        </w:rPr>
        <w:t>.1 Matters to raise or chase with Highways were</w:t>
      </w:r>
      <w:r w:rsidR="00294008">
        <w:rPr>
          <w:bCs/>
          <w:sz w:val="22"/>
          <w:szCs w:val="22"/>
        </w:rPr>
        <w:t>;</w:t>
      </w:r>
      <w:r w:rsidR="008A45E2">
        <w:rPr>
          <w:bCs/>
          <w:sz w:val="22"/>
          <w:szCs w:val="22"/>
        </w:rPr>
        <w:t xml:space="preserve"> </w:t>
      </w:r>
    </w:p>
    <w:p w14:paraId="5B763372" w14:textId="5E9408FF" w:rsidR="00C10A18" w:rsidRDefault="00294008" w:rsidP="00C10A18">
      <w:pPr>
        <w:pStyle w:val="NoSpacing"/>
        <w:rPr>
          <w:b/>
          <w:sz w:val="22"/>
          <w:szCs w:val="22"/>
        </w:rPr>
      </w:pPr>
      <w:r>
        <w:rPr>
          <w:sz w:val="22"/>
          <w:szCs w:val="22"/>
        </w:rPr>
        <w:t xml:space="preserve">a) </w:t>
      </w:r>
      <w:r w:rsidR="001371FF">
        <w:rPr>
          <w:sz w:val="22"/>
          <w:szCs w:val="22"/>
        </w:rPr>
        <w:t xml:space="preserve">The Clerk had circulated a letter from MoP on Swinton Road, outlined under Item 22 Correspondence, and it was agreed the Clerk should ask Highways to assess the area and suggest accordingly, reinstate existing </w:t>
      </w:r>
      <w:r w:rsidR="00236D40">
        <w:rPr>
          <w:sz w:val="22"/>
          <w:szCs w:val="22"/>
        </w:rPr>
        <w:t>signage,</w:t>
      </w:r>
      <w:r w:rsidR="001371FF">
        <w:rPr>
          <w:sz w:val="22"/>
          <w:szCs w:val="22"/>
        </w:rPr>
        <w:t xml:space="preserve"> and be advised that MPC would support a ‘concealed entrance’ sign</w:t>
      </w:r>
      <w:r w:rsidR="00CF5594">
        <w:rPr>
          <w:sz w:val="22"/>
          <w:szCs w:val="22"/>
        </w:rPr>
        <w:t>.</w:t>
      </w:r>
      <w:r w:rsidR="00D33784" w:rsidRPr="00D33784">
        <w:rPr>
          <w:b/>
          <w:sz w:val="22"/>
          <w:szCs w:val="22"/>
        </w:rPr>
        <w:t xml:space="preserve"> </w:t>
      </w:r>
      <w:r w:rsidR="00D33784" w:rsidRPr="0099023D">
        <w:rPr>
          <w:b/>
          <w:sz w:val="22"/>
          <w:szCs w:val="22"/>
        </w:rPr>
        <w:t xml:space="preserve">Action: </w:t>
      </w:r>
      <w:r w:rsidR="00D33784">
        <w:rPr>
          <w:b/>
          <w:sz w:val="22"/>
          <w:szCs w:val="22"/>
        </w:rPr>
        <w:t>CLERK.</w:t>
      </w:r>
    </w:p>
    <w:p w14:paraId="778F9B04" w14:textId="66FA9288" w:rsidR="00294008" w:rsidRDefault="00294008" w:rsidP="00C10A18">
      <w:pPr>
        <w:pStyle w:val="NoSpacing"/>
        <w:rPr>
          <w:b/>
          <w:sz w:val="22"/>
          <w:szCs w:val="22"/>
        </w:rPr>
      </w:pPr>
      <w:r>
        <w:rPr>
          <w:bCs/>
          <w:sz w:val="22"/>
          <w:szCs w:val="22"/>
        </w:rPr>
        <w:t xml:space="preserve">b) </w:t>
      </w:r>
      <w:r w:rsidR="00CE6122">
        <w:rPr>
          <w:bCs/>
          <w:sz w:val="22"/>
          <w:szCs w:val="22"/>
        </w:rPr>
        <w:t>The</w:t>
      </w:r>
      <w:r w:rsidR="001371FF">
        <w:rPr>
          <w:bCs/>
          <w:sz w:val="22"/>
          <w:szCs w:val="22"/>
        </w:rPr>
        <w:t xml:space="preserve"> road surface to Warren lane at the top of the bank was badly potholed and in heavy use. </w:t>
      </w:r>
      <w:r w:rsidR="00CE6122" w:rsidRPr="0099023D">
        <w:rPr>
          <w:b/>
          <w:sz w:val="22"/>
          <w:szCs w:val="22"/>
        </w:rPr>
        <w:t xml:space="preserve">Action: </w:t>
      </w:r>
      <w:r w:rsidR="00CE6122">
        <w:rPr>
          <w:b/>
          <w:sz w:val="22"/>
          <w:szCs w:val="22"/>
        </w:rPr>
        <w:t>CLERK.</w:t>
      </w:r>
    </w:p>
    <w:p w14:paraId="0D0C5765" w14:textId="6AEDD654" w:rsidR="00294008" w:rsidRDefault="00294008" w:rsidP="00C10A18">
      <w:pPr>
        <w:pStyle w:val="NoSpacing"/>
        <w:rPr>
          <w:b/>
          <w:sz w:val="22"/>
          <w:szCs w:val="22"/>
        </w:rPr>
      </w:pPr>
      <w:r>
        <w:rPr>
          <w:bCs/>
          <w:sz w:val="22"/>
          <w:szCs w:val="22"/>
        </w:rPr>
        <w:t xml:space="preserve">c) </w:t>
      </w:r>
      <w:r w:rsidR="00CE6122">
        <w:rPr>
          <w:bCs/>
          <w:sz w:val="22"/>
          <w:szCs w:val="22"/>
        </w:rPr>
        <w:t xml:space="preserve">The </w:t>
      </w:r>
      <w:r w:rsidR="001371FF">
        <w:rPr>
          <w:bCs/>
          <w:sz w:val="22"/>
          <w:szCs w:val="22"/>
        </w:rPr>
        <w:t>pothole to Chapman Lane was deepening.</w:t>
      </w:r>
      <w:r w:rsidR="00CE6122">
        <w:rPr>
          <w:bCs/>
          <w:sz w:val="22"/>
          <w:szCs w:val="22"/>
        </w:rPr>
        <w:t xml:space="preserve"> </w:t>
      </w:r>
      <w:r w:rsidR="00CE6122" w:rsidRPr="0099023D">
        <w:rPr>
          <w:b/>
          <w:sz w:val="22"/>
          <w:szCs w:val="22"/>
        </w:rPr>
        <w:t xml:space="preserve">Action: </w:t>
      </w:r>
      <w:r w:rsidR="00CE6122">
        <w:rPr>
          <w:b/>
          <w:sz w:val="22"/>
          <w:szCs w:val="22"/>
        </w:rPr>
        <w:t>CLERK.</w:t>
      </w:r>
    </w:p>
    <w:p w14:paraId="2756AB88" w14:textId="526003CB" w:rsidR="00CE6122" w:rsidRDefault="00CE6122" w:rsidP="00C10A18">
      <w:pPr>
        <w:pStyle w:val="NoSpacing"/>
        <w:rPr>
          <w:b/>
          <w:sz w:val="22"/>
          <w:szCs w:val="22"/>
        </w:rPr>
      </w:pPr>
      <w:r w:rsidRPr="00CE6122">
        <w:rPr>
          <w:bCs/>
          <w:sz w:val="22"/>
          <w:szCs w:val="22"/>
        </w:rPr>
        <w:t xml:space="preserve">d) </w:t>
      </w:r>
      <w:r w:rsidR="001371FF">
        <w:rPr>
          <w:bCs/>
          <w:sz w:val="22"/>
          <w:szCs w:val="22"/>
        </w:rPr>
        <w:t>There were bad potholes up the hill from Quarry Hill Bridge to the farm.</w:t>
      </w:r>
      <w:r w:rsidR="001371FF" w:rsidRPr="001371FF">
        <w:rPr>
          <w:b/>
          <w:sz w:val="22"/>
          <w:szCs w:val="22"/>
        </w:rPr>
        <w:t xml:space="preserve"> </w:t>
      </w:r>
      <w:r w:rsidR="001371FF" w:rsidRPr="0099023D">
        <w:rPr>
          <w:b/>
          <w:sz w:val="22"/>
          <w:szCs w:val="22"/>
        </w:rPr>
        <w:t xml:space="preserve">Action: </w:t>
      </w:r>
      <w:r w:rsidR="001371FF">
        <w:rPr>
          <w:b/>
          <w:sz w:val="22"/>
          <w:szCs w:val="22"/>
        </w:rPr>
        <w:t>CLERK.</w:t>
      </w:r>
    </w:p>
    <w:p w14:paraId="4BB16982" w14:textId="69FDF205" w:rsidR="001371FF" w:rsidRDefault="00CE6122" w:rsidP="001371FF">
      <w:pPr>
        <w:pStyle w:val="NoSpacing"/>
        <w:rPr>
          <w:b/>
          <w:sz w:val="22"/>
          <w:szCs w:val="22"/>
        </w:rPr>
      </w:pPr>
      <w:r>
        <w:rPr>
          <w:bCs/>
          <w:sz w:val="22"/>
          <w:szCs w:val="22"/>
        </w:rPr>
        <w:t xml:space="preserve">e) </w:t>
      </w:r>
      <w:r w:rsidR="001371FF">
        <w:rPr>
          <w:bCs/>
          <w:sz w:val="22"/>
          <w:szCs w:val="22"/>
        </w:rPr>
        <w:t>The</w:t>
      </w:r>
      <w:r w:rsidR="001371FF" w:rsidRPr="00CE6122">
        <w:rPr>
          <w:bCs/>
          <w:sz w:val="22"/>
          <w:szCs w:val="22"/>
        </w:rPr>
        <w:t xml:space="preserve"> bad piece of road surface on the Leyburn Road near Marfields Wetlands entrance</w:t>
      </w:r>
      <w:r w:rsidR="001371FF">
        <w:rPr>
          <w:bCs/>
          <w:sz w:val="22"/>
          <w:szCs w:val="22"/>
        </w:rPr>
        <w:t xml:space="preserve"> was worsening</w:t>
      </w:r>
      <w:r w:rsidR="001371FF" w:rsidRPr="001371FF">
        <w:rPr>
          <w:bCs/>
          <w:sz w:val="22"/>
          <w:szCs w:val="22"/>
        </w:rPr>
        <w:t xml:space="preserve">. </w:t>
      </w:r>
      <w:r w:rsidR="001371FF" w:rsidRPr="0099023D">
        <w:rPr>
          <w:b/>
          <w:sz w:val="22"/>
          <w:szCs w:val="22"/>
        </w:rPr>
        <w:t xml:space="preserve">Action: </w:t>
      </w:r>
      <w:r w:rsidR="001371FF">
        <w:rPr>
          <w:b/>
          <w:sz w:val="22"/>
          <w:szCs w:val="22"/>
        </w:rPr>
        <w:t>CLERK.</w:t>
      </w:r>
    </w:p>
    <w:p w14:paraId="4E3A8F7E" w14:textId="6875FA9F" w:rsidR="001371FF" w:rsidRDefault="001371FF" w:rsidP="001371FF">
      <w:pPr>
        <w:pStyle w:val="NoSpacing"/>
        <w:rPr>
          <w:b/>
          <w:sz w:val="22"/>
          <w:szCs w:val="22"/>
        </w:rPr>
      </w:pPr>
      <w:r w:rsidRPr="001371FF">
        <w:rPr>
          <w:bCs/>
          <w:sz w:val="22"/>
          <w:szCs w:val="22"/>
        </w:rPr>
        <w:t>f) The lane from Roomer Common to Swinton was like a stream running down it which was freezing and required the sides digging out where traffic and farm machinery coming off the land were causing collapse.</w:t>
      </w:r>
      <w:r w:rsidRPr="001371FF">
        <w:rPr>
          <w:b/>
          <w:sz w:val="22"/>
          <w:szCs w:val="22"/>
        </w:rPr>
        <w:t xml:space="preserve"> </w:t>
      </w:r>
      <w:r w:rsidRPr="0099023D">
        <w:rPr>
          <w:b/>
          <w:sz w:val="22"/>
          <w:szCs w:val="22"/>
        </w:rPr>
        <w:t xml:space="preserve">Action: </w:t>
      </w:r>
      <w:r>
        <w:rPr>
          <w:b/>
          <w:sz w:val="22"/>
          <w:szCs w:val="22"/>
        </w:rPr>
        <w:t>CLERK.</w:t>
      </w:r>
    </w:p>
    <w:p w14:paraId="51DD305D" w14:textId="77777777" w:rsidR="00F07523" w:rsidRPr="00F07523" w:rsidRDefault="00F07523" w:rsidP="00C10A18">
      <w:pPr>
        <w:rPr>
          <w:b/>
          <w:sz w:val="16"/>
          <w:szCs w:val="16"/>
          <w:u w:val="single"/>
        </w:rPr>
      </w:pPr>
    </w:p>
    <w:p w14:paraId="46062AD4" w14:textId="5C1F4BB2" w:rsidR="00C10A18" w:rsidRPr="000038FE" w:rsidRDefault="003155A6" w:rsidP="00C10A18">
      <w:pPr>
        <w:rPr>
          <w:b/>
          <w:sz w:val="22"/>
          <w:szCs w:val="22"/>
          <w:u w:val="single"/>
        </w:rPr>
      </w:pPr>
      <w:r>
        <w:rPr>
          <w:b/>
          <w:sz w:val="22"/>
          <w:szCs w:val="22"/>
          <w:u w:val="single"/>
        </w:rPr>
        <w:t>2</w:t>
      </w:r>
      <w:r w:rsidR="00FD5CE6">
        <w:rPr>
          <w:b/>
          <w:sz w:val="22"/>
          <w:szCs w:val="22"/>
          <w:u w:val="single"/>
        </w:rPr>
        <w:t>2</w:t>
      </w:r>
      <w:r w:rsidR="00C10A18" w:rsidRPr="000038FE">
        <w:rPr>
          <w:b/>
          <w:sz w:val="22"/>
          <w:szCs w:val="22"/>
          <w:u w:val="single"/>
        </w:rPr>
        <w:t xml:space="preserve">. </w:t>
      </w:r>
      <w:r w:rsidR="00C10A18" w:rsidRPr="00981B1F">
        <w:rPr>
          <w:b/>
          <w:sz w:val="22"/>
          <w:szCs w:val="22"/>
          <w:u w:val="single"/>
        </w:rPr>
        <w:t>CORRESPONDENCE FOR DISCUSSION/INFORMATION</w:t>
      </w:r>
    </w:p>
    <w:p w14:paraId="75A5CEA5" w14:textId="77777777" w:rsidR="00C10A18" w:rsidRPr="000038FE" w:rsidRDefault="00C10A18" w:rsidP="00C10A18">
      <w:pPr>
        <w:pStyle w:val="NoSpacing"/>
        <w:rPr>
          <w:sz w:val="16"/>
          <w:szCs w:val="16"/>
        </w:rPr>
      </w:pPr>
    </w:p>
    <w:p w14:paraId="219CF59A" w14:textId="61506463" w:rsidR="00FD5CE6" w:rsidRPr="00FD5CE6" w:rsidRDefault="00FD5CE6" w:rsidP="00BD5BBA">
      <w:pPr>
        <w:pStyle w:val="ListParagraph"/>
        <w:numPr>
          <w:ilvl w:val="1"/>
          <w:numId w:val="5"/>
        </w:numPr>
        <w:shd w:val="clear" w:color="auto" w:fill="FFFFFF"/>
        <w:tabs>
          <w:tab w:val="clear" w:pos="851"/>
        </w:tabs>
        <w:spacing w:after="240" w:line="276" w:lineRule="auto"/>
        <w:rPr>
          <w:sz w:val="22"/>
          <w:szCs w:val="22"/>
        </w:rPr>
      </w:pPr>
      <w:r w:rsidRPr="00FD5CE6">
        <w:rPr>
          <w:sz w:val="22"/>
          <w:szCs w:val="22"/>
        </w:rPr>
        <w:t xml:space="preserve">NYCC – Notification that </w:t>
      </w:r>
      <w:r w:rsidRPr="00FD5CE6">
        <w:rPr>
          <w:sz w:val="22"/>
          <w:szCs w:val="22"/>
          <w:shd w:val="clear" w:color="auto" w:fill="FFFFFF"/>
        </w:rPr>
        <w:t xml:space="preserve">North Yorkshire residents can take part in their annual budget consultation to have their say on setting council tax for next year and our longer term plans and priorities </w:t>
      </w:r>
      <w:r w:rsidRPr="00FD5CE6">
        <w:rPr>
          <w:sz w:val="22"/>
          <w:szCs w:val="22"/>
        </w:rPr>
        <w:t>online at </w:t>
      </w:r>
      <w:hyperlink r:id="rId9" w:tgtFrame="_blank" w:history="1">
        <w:r w:rsidRPr="00FD5CE6">
          <w:rPr>
            <w:rStyle w:val="Hyperlink"/>
            <w:color w:val="auto"/>
            <w:sz w:val="22"/>
            <w:szCs w:val="22"/>
            <w:u w:val="none"/>
          </w:rPr>
          <w:t>www.northyorks.gov.uk/yourservicesyoursay</w:t>
        </w:r>
      </w:hyperlink>
      <w:r w:rsidRPr="00FD5CE6">
        <w:rPr>
          <w:sz w:val="22"/>
          <w:szCs w:val="22"/>
        </w:rPr>
        <w:t xml:space="preserve"> which will close on Monday 11 January</w:t>
      </w:r>
      <w:r>
        <w:rPr>
          <w:sz w:val="22"/>
          <w:szCs w:val="22"/>
        </w:rPr>
        <w:t xml:space="preserve"> had been circulated</w:t>
      </w:r>
      <w:r w:rsidRPr="00FD5CE6">
        <w:rPr>
          <w:sz w:val="22"/>
          <w:szCs w:val="22"/>
        </w:rPr>
        <w:t>. </w:t>
      </w:r>
    </w:p>
    <w:p w14:paraId="6845EC79" w14:textId="5D8DBD1D" w:rsidR="00FD5CE6" w:rsidRPr="00F1092C" w:rsidRDefault="00FD5CE6" w:rsidP="00FD5CE6">
      <w:pPr>
        <w:pStyle w:val="ListParagraph"/>
        <w:shd w:val="clear" w:color="auto" w:fill="FFFFFF"/>
        <w:tabs>
          <w:tab w:val="clear" w:pos="851"/>
        </w:tabs>
        <w:spacing w:after="240" w:line="276" w:lineRule="auto"/>
        <w:ind w:left="465"/>
        <w:rPr>
          <w:sz w:val="16"/>
          <w:szCs w:val="16"/>
        </w:rPr>
      </w:pPr>
      <w:r w:rsidRPr="00FD5CE6">
        <w:rPr>
          <w:sz w:val="22"/>
          <w:szCs w:val="22"/>
        </w:rPr>
        <w:t>   </w:t>
      </w:r>
    </w:p>
    <w:p w14:paraId="34FE10BB" w14:textId="7B27049B" w:rsidR="00FD5CE6" w:rsidRPr="00FD5CE6" w:rsidRDefault="00FD5CE6" w:rsidP="00BD5BBA">
      <w:pPr>
        <w:pStyle w:val="ListParagraph"/>
        <w:numPr>
          <w:ilvl w:val="1"/>
          <w:numId w:val="5"/>
        </w:numPr>
        <w:shd w:val="clear" w:color="auto" w:fill="FFFFFF"/>
        <w:tabs>
          <w:tab w:val="clear" w:pos="851"/>
        </w:tabs>
        <w:spacing w:after="240" w:line="276" w:lineRule="auto"/>
        <w:rPr>
          <w:sz w:val="22"/>
          <w:szCs w:val="22"/>
        </w:rPr>
      </w:pPr>
      <w:r w:rsidRPr="00FD5CE6">
        <w:rPr>
          <w:sz w:val="22"/>
          <w:szCs w:val="22"/>
        </w:rPr>
        <w:t>MoP – Notification of road traffic collision on Swinton Road and subsequent request for signage and traffic calming measures</w:t>
      </w:r>
      <w:r>
        <w:rPr>
          <w:sz w:val="22"/>
          <w:szCs w:val="22"/>
        </w:rPr>
        <w:t xml:space="preserve"> was covered in Item 21.1</w:t>
      </w:r>
      <w:r w:rsidRPr="00FD5CE6">
        <w:rPr>
          <w:sz w:val="22"/>
          <w:szCs w:val="22"/>
        </w:rPr>
        <w:t>.</w:t>
      </w:r>
    </w:p>
    <w:p w14:paraId="11D4B7CB" w14:textId="77777777" w:rsidR="00FD5CE6" w:rsidRPr="00FD5CE6" w:rsidRDefault="00FD5CE6" w:rsidP="00FD5CE6">
      <w:pPr>
        <w:pStyle w:val="ListParagraph"/>
        <w:rPr>
          <w:sz w:val="16"/>
          <w:szCs w:val="16"/>
        </w:rPr>
      </w:pPr>
    </w:p>
    <w:p w14:paraId="2B45757D" w14:textId="5A064435" w:rsidR="00FD5CE6" w:rsidRDefault="00FD5CE6" w:rsidP="00BD5BBA">
      <w:pPr>
        <w:pStyle w:val="ListParagraph"/>
        <w:numPr>
          <w:ilvl w:val="1"/>
          <w:numId w:val="5"/>
        </w:numPr>
        <w:shd w:val="clear" w:color="auto" w:fill="FFFFFF"/>
        <w:tabs>
          <w:tab w:val="clear" w:pos="851"/>
        </w:tabs>
        <w:spacing w:after="240" w:line="276" w:lineRule="auto"/>
        <w:rPr>
          <w:sz w:val="22"/>
          <w:szCs w:val="22"/>
        </w:rPr>
      </w:pPr>
      <w:r w:rsidRPr="00FD5CE6">
        <w:rPr>
          <w:sz w:val="22"/>
          <w:szCs w:val="22"/>
        </w:rPr>
        <w:t>HBC – Notification that the Census 2021 is coming and request to contact the Craven, Hambleton, Harrogate &amp; Richmondshire Office for National Statistics if there are any specific groups they need to engage with</w:t>
      </w:r>
      <w:r>
        <w:rPr>
          <w:sz w:val="22"/>
          <w:szCs w:val="22"/>
        </w:rPr>
        <w:t xml:space="preserve"> was noted</w:t>
      </w:r>
      <w:r w:rsidRPr="00FD5CE6">
        <w:rPr>
          <w:sz w:val="22"/>
          <w:szCs w:val="22"/>
        </w:rPr>
        <w:t>.</w:t>
      </w:r>
    </w:p>
    <w:p w14:paraId="22B913DB" w14:textId="77777777" w:rsidR="00FD5CE6" w:rsidRPr="00FD5CE6" w:rsidRDefault="00FD5CE6" w:rsidP="00FD5CE6">
      <w:pPr>
        <w:pStyle w:val="ListParagraph"/>
        <w:rPr>
          <w:sz w:val="16"/>
          <w:szCs w:val="16"/>
        </w:rPr>
      </w:pPr>
    </w:p>
    <w:p w14:paraId="7694970E" w14:textId="3110C617" w:rsidR="00FD5CE6" w:rsidRDefault="00FD5CE6" w:rsidP="00BD5BBA">
      <w:pPr>
        <w:pStyle w:val="ListParagraph"/>
        <w:numPr>
          <w:ilvl w:val="1"/>
          <w:numId w:val="5"/>
        </w:numPr>
        <w:shd w:val="clear" w:color="auto" w:fill="FFFFFF"/>
        <w:tabs>
          <w:tab w:val="clear" w:pos="851"/>
        </w:tabs>
        <w:spacing w:after="240" w:line="276" w:lineRule="auto"/>
        <w:rPr>
          <w:sz w:val="22"/>
          <w:szCs w:val="22"/>
        </w:rPr>
      </w:pPr>
      <w:r w:rsidRPr="00FD5CE6">
        <w:rPr>
          <w:sz w:val="22"/>
          <w:szCs w:val="22"/>
        </w:rPr>
        <w:t xml:space="preserve">North Yorkshire Police, Fire and Crime Commissioner – Notification of the Precept consultation 2021/2022 asking residents how much they are willing to pay in their council tax bill for North Yorkshire Police and North Yorkshire Fire and Rescue Service. The survey began on 16 December and is open until midnight on Wednesday 13 January 2021. The survey can be completed online at </w:t>
      </w:r>
      <w:hyperlink r:id="rId10" w:history="1">
        <w:r w:rsidRPr="00FD5CE6">
          <w:rPr>
            <w:rStyle w:val="Hyperlink"/>
            <w:color w:val="auto"/>
            <w:sz w:val="22"/>
            <w:szCs w:val="22"/>
            <w:u w:val="none"/>
          </w:rPr>
          <w:t>www.telljulia.info</w:t>
        </w:r>
      </w:hyperlink>
      <w:r>
        <w:rPr>
          <w:sz w:val="22"/>
          <w:szCs w:val="22"/>
        </w:rPr>
        <w:t xml:space="preserve"> had been circulated</w:t>
      </w:r>
      <w:r w:rsidRPr="00FD5CE6">
        <w:rPr>
          <w:sz w:val="22"/>
          <w:szCs w:val="22"/>
        </w:rPr>
        <w:t>.</w:t>
      </w:r>
    </w:p>
    <w:p w14:paraId="17B9D532" w14:textId="77777777" w:rsidR="00FD5CE6" w:rsidRPr="00FD5CE6" w:rsidRDefault="00FD5CE6" w:rsidP="00FD5CE6">
      <w:pPr>
        <w:pStyle w:val="ListParagraph"/>
        <w:rPr>
          <w:sz w:val="16"/>
          <w:szCs w:val="16"/>
        </w:rPr>
      </w:pPr>
    </w:p>
    <w:p w14:paraId="7E2BAA6C" w14:textId="77777777" w:rsidR="0040079D" w:rsidRPr="0040079D" w:rsidRDefault="00FD5CE6" w:rsidP="00BD5BBA">
      <w:pPr>
        <w:pStyle w:val="ListParagraph"/>
        <w:numPr>
          <w:ilvl w:val="1"/>
          <w:numId w:val="5"/>
        </w:numPr>
        <w:shd w:val="clear" w:color="auto" w:fill="FFFFFF"/>
        <w:tabs>
          <w:tab w:val="clear" w:pos="851"/>
        </w:tabs>
        <w:spacing w:after="240" w:line="276" w:lineRule="auto"/>
        <w:rPr>
          <w:rStyle w:val="Hyperlink"/>
          <w:color w:val="auto"/>
          <w:sz w:val="22"/>
          <w:szCs w:val="22"/>
          <w:u w:val="none"/>
        </w:rPr>
      </w:pPr>
      <w:r w:rsidRPr="00FD5CE6">
        <w:rPr>
          <w:sz w:val="22"/>
          <w:szCs w:val="22"/>
        </w:rPr>
        <w:t xml:space="preserve">NYCC – Notification of </w:t>
      </w:r>
      <w:r w:rsidRPr="00FD5CE6">
        <w:rPr>
          <w:sz w:val="22"/>
          <w:szCs w:val="22"/>
          <w:shd w:val="clear" w:color="auto" w:fill="FFFFFF"/>
        </w:rPr>
        <w:t>Skipton and Ripon ACC meeting of 7</w:t>
      </w:r>
      <w:r w:rsidRPr="00FD5CE6">
        <w:rPr>
          <w:sz w:val="22"/>
          <w:szCs w:val="22"/>
          <w:shd w:val="clear" w:color="auto" w:fill="FFFFFF"/>
          <w:vertAlign w:val="superscript"/>
        </w:rPr>
        <w:t>th</w:t>
      </w:r>
      <w:r w:rsidRPr="00FD5CE6">
        <w:rPr>
          <w:sz w:val="22"/>
          <w:szCs w:val="22"/>
          <w:shd w:val="clear" w:color="auto" w:fill="FFFFFF"/>
        </w:rPr>
        <w:t xml:space="preserve"> January 2021 at 10am via Microsoft Teams with further information available on the committee pages on the Council website - </w:t>
      </w:r>
      <w:hyperlink r:id="rId11" w:history="1">
        <w:r w:rsidRPr="00FD5CE6">
          <w:rPr>
            <w:rStyle w:val="Hyperlink"/>
            <w:color w:val="auto"/>
            <w:sz w:val="22"/>
            <w:szCs w:val="22"/>
            <w:u w:val="none"/>
            <w:shd w:val="clear" w:color="auto" w:fill="FFFFFF"/>
          </w:rPr>
          <w:t>https://democracy.northyorks.gov.uk/</w:t>
        </w:r>
      </w:hyperlink>
      <w:r>
        <w:rPr>
          <w:rStyle w:val="Hyperlink"/>
          <w:color w:val="auto"/>
          <w:sz w:val="22"/>
          <w:szCs w:val="22"/>
          <w:u w:val="none"/>
          <w:shd w:val="clear" w:color="auto" w:fill="FFFFFF"/>
        </w:rPr>
        <w:t xml:space="preserve"> was advised of.</w:t>
      </w:r>
    </w:p>
    <w:p w14:paraId="6C35EF60" w14:textId="77777777" w:rsidR="0040079D" w:rsidRPr="0040079D" w:rsidRDefault="0040079D" w:rsidP="0040079D">
      <w:pPr>
        <w:pStyle w:val="ListParagraph"/>
        <w:rPr>
          <w:sz w:val="16"/>
          <w:szCs w:val="16"/>
        </w:rPr>
      </w:pPr>
    </w:p>
    <w:p w14:paraId="477F2417" w14:textId="03DDC208" w:rsidR="00427D35" w:rsidRDefault="00FD5CE6" w:rsidP="00BD5BBA">
      <w:pPr>
        <w:pStyle w:val="ListParagraph"/>
        <w:numPr>
          <w:ilvl w:val="1"/>
          <w:numId w:val="5"/>
        </w:numPr>
        <w:shd w:val="clear" w:color="auto" w:fill="FFFFFF"/>
        <w:tabs>
          <w:tab w:val="clear" w:pos="851"/>
        </w:tabs>
        <w:spacing w:after="240" w:line="276" w:lineRule="auto"/>
        <w:rPr>
          <w:sz w:val="22"/>
          <w:szCs w:val="22"/>
        </w:rPr>
      </w:pPr>
      <w:r w:rsidRPr="0040079D">
        <w:rPr>
          <w:sz w:val="22"/>
          <w:szCs w:val="22"/>
        </w:rPr>
        <w:t>Yorkshire Air Ambulance –</w:t>
      </w:r>
      <w:r w:rsidRPr="0040079D">
        <w:rPr>
          <w:sz w:val="22"/>
          <w:szCs w:val="22"/>
          <w:shd w:val="clear" w:color="auto" w:fill="FFFFFF"/>
        </w:rPr>
        <w:t xml:space="preserve"> Letter of thanks for the recent S137 donation of £441 from market rents was noted.</w:t>
      </w:r>
    </w:p>
    <w:p w14:paraId="6D695E5B" w14:textId="77777777" w:rsidR="002942FD" w:rsidRPr="00F1092C" w:rsidRDefault="002942FD" w:rsidP="002942FD">
      <w:pPr>
        <w:pStyle w:val="ListParagraph"/>
        <w:shd w:val="clear" w:color="auto" w:fill="FFFFFF"/>
        <w:tabs>
          <w:tab w:val="clear" w:pos="851"/>
        </w:tabs>
        <w:spacing w:after="240" w:line="276" w:lineRule="auto"/>
        <w:ind w:left="0"/>
        <w:rPr>
          <w:sz w:val="16"/>
          <w:szCs w:val="16"/>
        </w:rPr>
      </w:pPr>
    </w:p>
    <w:p w14:paraId="5CFA0142" w14:textId="435BFEB3" w:rsidR="00F46ADF" w:rsidRPr="00F46ADF" w:rsidRDefault="00F83F95" w:rsidP="00F46ADF">
      <w:pPr>
        <w:pStyle w:val="ListParagraph"/>
        <w:tabs>
          <w:tab w:val="clear" w:pos="851"/>
          <w:tab w:val="left" w:pos="567"/>
        </w:tabs>
        <w:spacing w:after="200" w:line="276" w:lineRule="auto"/>
        <w:ind w:left="0"/>
        <w:rPr>
          <w:color w:val="000000" w:themeColor="text1"/>
          <w:sz w:val="22"/>
          <w:szCs w:val="22"/>
        </w:rPr>
      </w:pPr>
      <w:r>
        <w:rPr>
          <w:b/>
          <w:sz w:val="22"/>
          <w:szCs w:val="22"/>
          <w:u w:val="single"/>
        </w:rPr>
        <w:t>2</w:t>
      </w:r>
      <w:r w:rsidR="002942FD">
        <w:rPr>
          <w:b/>
          <w:sz w:val="22"/>
          <w:szCs w:val="22"/>
          <w:u w:val="single"/>
        </w:rPr>
        <w:t>3</w:t>
      </w:r>
      <w:r w:rsidR="00F46ADF" w:rsidRPr="00F46ADF">
        <w:rPr>
          <w:b/>
          <w:sz w:val="22"/>
          <w:szCs w:val="22"/>
          <w:u w:val="single"/>
        </w:rPr>
        <w:t>. ANY OTHER BUSINESS</w:t>
      </w:r>
    </w:p>
    <w:p w14:paraId="7E0F2574" w14:textId="77777777" w:rsidR="00F46ADF" w:rsidRPr="00F46ADF" w:rsidRDefault="00F46ADF" w:rsidP="00F46ADF">
      <w:pPr>
        <w:pStyle w:val="ListParagraph"/>
        <w:ind w:left="0"/>
        <w:rPr>
          <w:b/>
          <w:sz w:val="16"/>
          <w:szCs w:val="16"/>
        </w:rPr>
      </w:pPr>
    </w:p>
    <w:p w14:paraId="261CC33C" w14:textId="7A9BDF7B" w:rsidR="00F46ADF" w:rsidRPr="00F46ADF" w:rsidRDefault="00F83F95" w:rsidP="00F46ADF">
      <w:pPr>
        <w:pStyle w:val="ListParagraph"/>
        <w:ind w:left="0"/>
        <w:rPr>
          <w:b/>
          <w:sz w:val="22"/>
          <w:szCs w:val="22"/>
        </w:rPr>
      </w:pPr>
      <w:r>
        <w:rPr>
          <w:sz w:val="22"/>
          <w:szCs w:val="22"/>
        </w:rPr>
        <w:t>2</w:t>
      </w:r>
      <w:r w:rsidR="002942FD">
        <w:rPr>
          <w:sz w:val="22"/>
          <w:szCs w:val="22"/>
        </w:rPr>
        <w:t>3</w:t>
      </w:r>
      <w:r w:rsidR="00F46ADF" w:rsidRPr="00F46ADF">
        <w:rPr>
          <w:sz w:val="22"/>
          <w:szCs w:val="22"/>
        </w:rPr>
        <w:t xml:space="preserve">.1 </w:t>
      </w:r>
      <w:r w:rsidR="002942FD">
        <w:rPr>
          <w:sz w:val="22"/>
          <w:szCs w:val="22"/>
        </w:rPr>
        <w:t xml:space="preserve">Cllr Barker advised Briahaze builders were stockpiling topsoil nearby which may be useful to use to build up the footpath by the River Ure where it had washed away. Cllrs agreed for the Clerk to send an email to Swinton </w:t>
      </w:r>
      <w:r w:rsidR="002942FD">
        <w:rPr>
          <w:sz w:val="22"/>
          <w:szCs w:val="22"/>
        </w:rPr>
        <w:lastRenderedPageBreak/>
        <w:t xml:space="preserve">Estate pointing out the suggestion and Cllr Barker would speak to Briahaze first and let the Clerk know. </w:t>
      </w:r>
      <w:r w:rsidR="002942FD" w:rsidRPr="002942FD">
        <w:rPr>
          <w:b/>
          <w:bCs/>
          <w:sz w:val="22"/>
          <w:szCs w:val="22"/>
        </w:rPr>
        <w:t>Action: CLLR BARKER &amp; CLERK.</w:t>
      </w:r>
    </w:p>
    <w:p w14:paraId="509039BD" w14:textId="77777777" w:rsidR="00F83F95" w:rsidRPr="00F46ADF" w:rsidRDefault="00F83F95" w:rsidP="00F83F95">
      <w:pPr>
        <w:pStyle w:val="ListParagraph"/>
        <w:ind w:left="0"/>
        <w:rPr>
          <w:b/>
          <w:sz w:val="16"/>
          <w:szCs w:val="16"/>
        </w:rPr>
      </w:pPr>
    </w:p>
    <w:p w14:paraId="4803E180" w14:textId="378AC3DA" w:rsidR="00F83F95" w:rsidRPr="00F46ADF" w:rsidRDefault="00F83F95" w:rsidP="00F83F95">
      <w:pPr>
        <w:pStyle w:val="ListParagraph"/>
        <w:ind w:left="0"/>
        <w:rPr>
          <w:b/>
          <w:sz w:val="22"/>
          <w:szCs w:val="22"/>
        </w:rPr>
      </w:pPr>
      <w:r>
        <w:rPr>
          <w:sz w:val="22"/>
          <w:szCs w:val="22"/>
        </w:rPr>
        <w:t>2</w:t>
      </w:r>
      <w:r w:rsidR="002942FD">
        <w:rPr>
          <w:sz w:val="22"/>
          <w:szCs w:val="22"/>
        </w:rPr>
        <w:t>3</w:t>
      </w:r>
      <w:r w:rsidRPr="00F46ADF">
        <w:rPr>
          <w:sz w:val="22"/>
          <w:szCs w:val="22"/>
        </w:rPr>
        <w:t>.</w:t>
      </w:r>
      <w:r>
        <w:rPr>
          <w:sz w:val="22"/>
          <w:szCs w:val="22"/>
        </w:rPr>
        <w:t>2</w:t>
      </w:r>
      <w:r w:rsidRPr="00F46ADF">
        <w:rPr>
          <w:sz w:val="22"/>
          <w:szCs w:val="22"/>
        </w:rPr>
        <w:t xml:space="preserve"> </w:t>
      </w:r>
      <w:r w:rsidR="002942FD">
        <w:rPr>
          <w:sz w:val="22"/>
          <w:szCs w:val="22"/>
        </w:rPr>
        <w:t xml:space="preserve">Cllr Johnson advised of a report from a MoP on an impassable footpath from High Burton due South </w:t>
      </w:r>
      <w:r w:rsidR="00236D40">
        <w:rPr>
          <w:sz w:val="22"/>
          <w:szCs w:val="22"/>
        </w:rPr>
        <w:t>and</w:t>
      </w:r>
      <w:r w:rsidR="002942FD">
        <w:rPr>
          <w:sz w:val="22"/>
          <w:szCs w:val="22"/>
        </w:rPr>
        <w:t xml:space="preserve"> suggested the MoP be allocated as a </w:t>
      </w:r>
      <w:r w:rsidR="00236D40">
        <w:rPr>
          <w:sz w:val="22"/>
          <w:szCs w:val="22"/>
        </w:rPr>
        <w:t>local</w:t>
      </w:r>
      <w:r w:rsidR="002942FD">
        <w:rPr>
          <w:sz w:val="22"/>
          <w:szCs w:val="22"/>
        </w:rPr>
        <w:t xml:space="preserve"> footpath warden to report problems back to MPC. Cllr Johnson would request more information on the problem be emailed from the MoP to the Clerk to report to NYCC Pathways. </w:t>
      </w:r>
      <w:r w:rsidR="002942FD" w:rsidRPr="002942FD">
        <w:rPr>
          <w:b/>
          <w:bCs/>
          <w:sz w:val="22"/>
          <w:szCs w:val="22"/>
        </w:rPr>
        <w:t xml:space="preserve">Action: CLLR </w:t>
      </w:r>
      <w:r w:rsidR="002942FD">
        <w:rPr>
          <w:b/>
          <w:bCs/>
          <w:sz w:val="22"/>
          <w:szCs w:val="22"/>
        </w:rPr>
        <w:t>JOHNSON</w:t>
      </w:r>
      <w:r w:rsidR="002942FD" w:rsidRPr="002942FD">
        <w:rPr>
          <w:b/>
          <w:bCs/>
          <w:sz w:val="22"/>
          <w:szCs w:val="22"/>
        </w:rPr>
        <w:t xml:space="preserve"> &amp; CLERK.</w:t>
      </w:r>
    </w:p>
    <w:p w14:paraId="1155546D" w14:textId="77777777" w:rsidR="00F83F95" w:rsidRPr="00F46ADF" w:rsidRDefault="00F83F95" w:rsidP="00F83F95">
      <w:pPr>
        <w:pStyle w:val="ListParagraph"/>
        <w:ind w:left="0"/>
        <w:rPr>
          <w:b/>
          <w:sz w:val="16"/>
          <w:szCs w:val="16"/>
        </w:rPr>
      </w:pPr>
    </w:p>
    <w:p w14:paraId="11949FE2" w14:textId="73C01028" w:rsidR="00F83F95" w:rsidRPr="00F46ADF" w:rsidRDefault="00F83F95" w:rsidP="00F83F95">
      <w:pPr>
        <w:pStyle w:val="ListParagraph"/>
        <w:ind w:left="0"/>
        <w:rPr>
          <w:b/>
          <w:sz w:val="22"/>
          <w:szCs w:val="22"/>
        </w:rPr>
      </w:pPr>
      <w:r>
        <w:rPr>
          <w:sz w:val="22"/>
          <w:szCs w:val="22"/>
        </w:rPr>
        <w:t>2</w:t>
      </w:r>
      <w:r w:rsidR="002942FD">
        <w:rPr>
          <w:sz w:val="22"/>
          <w:szCs w:val="22"/>
        </w:rPr>
        <w:t>3</w:t>
      </w:r>
      <w:r w:rsidRPr="00F46ADF">
        <w:rPr>
          <w:sz w:val="22"/>
          <w:szCs w:val="22"/>
        </w:rPr>
        <w:t>.</w:t>
      </w:r>
      <w:r>
        <w:rPr>
          <w:sz w:val="22"/>
          <w:szCs w:val="22"/>
        </w:rPr>
        <w:t>3</w:t>
      </w:r>
      <w:r w:rsidRPr="00F46ADF">
        <w:rPr>
          <w:sz w:val="22"/>
          <w:szCs w:val="22"/>
        </w:rPr>
        <w:t xml:space="preserve"> </w:t>
      </w:r>
      <w:r>
        <w:rPr>
          <w:sz w:val="22"/>
          <w:szCs w:val="22"/>
        </w:rPr>
        <w:t xml:space="preserve">Cllr </w:t>
      </w:r>
      <w:r w:rsidR="00E8354C">
        <w:rPr>
          <w:sz w:val="22"/>
          <w:szCs w:val="22"/>
        </w:rPr>
        <w:t>Blades advised</w:t>
      </w:r>
      <w:r w:rsidR="002942FD">
        <w:rPr>
          <w:sz w:val="22"/>
          <w:szCs w:val="22"/>
        </w:rPr>
        <w:t xml:space="preserve"> the Notemachine cash machine had been out of money recently for over a week and MoP had complained. It was agreed for the Clerk to raise this with Notemachine. </w:t>
      </w:r>
      <w:r w:rsidR="00E8354C" w:rsidRPr="0099023D">
        <w:rPr>
          <w:b/>
          <w:sz w:val="22"/>
          <w:szCs w:val="22"/>
        </w:rPr>
        <w:t xml:space="preserve">Action: </w:t>
      </w:r>
      <w:r w:rsidR="00E8354C">
        <w:rPr>
          <w:b/>
          <w:sz w:val="22"/>
          <w:szCs w:val="22"/>
        </w:rPr>
        <w:t>CLERK.</w:t>
      </w:r>
    </w:p>
    <w:p w14:paraId="140CAAB4" w14:textId="77777777" w:rsidR="00F83F95" w:rsidRPr="00F46ADF" w:rsidRDefault="00F83F95" w:rsidP="00F83F95">
      <w:pPr>
        <w:pStyle w:val="ListParagraph"/>
        <w:ind w:left="0"/>
        <w:rPr>
          <w:b/>
          <w:sz w:val="16"/>
          <w:szCs w:val="16"/>
        </w:rPr>
      </w:pPr>
    </w:p>
    <w:p w14:paraId="44FD6B0C" w14:textId="02E05940" w:rsidR="00F83F95" w:rsidRPr="00F46ADF" w:rsidRDefault="00F83F95" w:rsidP="00F83F95">
      <w:pPr>
        <w:pStyle w:val="ListParagraph"/>
        <w:ind w:left="0"/>
        <w:rPr>
          <w:b/>
          <w:sz w:val="22"/>
          <w:szCs w:val="22"/>
        </w:rPr>
      </w:pPr>
      <w:r>
        <w:rPr>
          <w:sz w:val="22"/>
          <w:szCs w:val="22"/>
        </w:rPr>
        <w:t>2</w:t>
      </w:r>
      <w:r w:rsidR="00236D40">
        <w:rPr>
          <w:sz w:val="22"/>
          <w:szCs w:val="22"/>
        </w:rPr>
        <w:t>3</w:t>
      </w:r>
      <w:r w:rsidRPr="00F46ADF">
        <w:rPr>
          <w:sz w:val="22"/>
          <w:szCs w:val="22"/>
        </w:rPr>
        <w:t>.</w:t>
      </w:r>
      <w:r>
        <w:rPr>
          <w:sz w:val="22"/>
          <w:szCs w:val="22"/>
        </w:rPr>
        <w:t>4</w:t>
      </w:r>
      <w:r w:rsidRPr="00F46ADF">
        <w:rPr>
          <w:sz w:val="22"/>
          <w:szCs w:val="22"/>
        </w:rPr>
        <w:t xml:space="preserve"> </w:t>
      </w:r>
      <w:r>
        <w:rPr>
          <w:sz w:val="22"/>
          <w:szCs w:val="22"/>
        </w:rPr>
        <w:t>Cllr</w:t>
      </w:r>
      <w:r w:rsidR="005438AD">
        <w:rPr>
          <w:sz w:val="22"/>
          <w:szCs w:val="22"/>
        </w:rPr>
        <w:t xml:space="preserve"> </w:t>
      </w:r>
      <w:r w:rsidR="00307AA7">
        <w:rPr>
          <w:sz w:val="22"/>
          <w:szCs w:val="22"/>
        </w:rPr>
        <w:t>Blades advised the lamp posts previously reported out around the Market Place still needed attention, however Cllrs confirmed works had been carried out that day.</w:t>
      </w:r>
    </w:p>
    <w:p w14:paraId="32B7E34B" w14:textId="77777777" w:rsidR="00BF49B5" w:rsidRPr="00E37DEC" w:rsidRDefault="00BF49B5" w:rsidP="00BF49B5">
      <w:pPr>
        <w:rPr>
          <w:sz w:val="16"/>
          <w:szCs w:val="16"/>
        </w:rPr>
      </w:pPr>
    </w:p>
    <w:p w14:paraId="53977835" w14:textId="29040871" w:rsidR="00BF49B5" w:rsidRDefault="00BF49B5" w:rsidP="00BF49B5">
      <w:pPr>
        <w:rPr>
          <w:b/>
          <w:sz w:val="22"/>
          <w:szCs w:val="22"/>
          <w:u w:val="single"/>
        </w:rPr>
      </w:pPr>
      <w:r>
        <w:rPr>
          <w:b/>
          <w:sz w:val="22"/>
          <w:szCs w:val="22"/>
          <w:u w:val="single"/>
        </w:rPr>
        <w:t>2</w:t>
      </w:r>
      <w:r w:rsidR="00236D40">
        <w:rPr>
          <w:b/>
          <w:sz w:val="22"/>
          <w:szCs w:val="22"/>
          <w:u w:val="single"/>
        </w:rPr>
        <w:t>4</w:t>
      </w:r>
      <w:r>
        <w:rPr>
          <w:b/>
          <w:sz w:val="22"/>
          <w:szCs w:val="22"/>
          <w:u w:val="single"/>
        </w:rPr>
        <w:t>. EMPLOYMENT MATTERS</w:t>
      </w:r>
    </w:p>
    <w:p w14:paraId="74EB596D" w14:textId="77777777" w:rsidR="00BF49B5" w:rsidRPr="00446FB7" w:rsidRDefault="00BF49B5" w:rsidP="00BF49B5">
      <w:pPr>
        <w:rPr>
          <w:b/>
          <w:sz w:val="16"/>
          <w:szCs w:val="16"/>
          <w:u w:val="single"/>
        </w:rPr>
      </w:pPr>
    </w:p>
    <w:p w14:paraId="03D29214" w14:textId="7FD7FABF" w:rsidR="00BF49B5" w:rsidRPr="00B41F20" w:rsidRDefault="00BF49B5" w:rsidP="00BF49B5">
      <w:pPr>
        <w:tabs>
          <w:tab w:val="clear" w:pos="851"/>
          <w:tab w:val="left" w:pos="0"/>
        </w:tabs>
        <w:rPr>
          <w:sz w:val="22"/>
          <w:szCs w:val="22"/>
        </w:rPr>
      </w:pPr>
      <w:r>
        <w:rPr>
          <w:sz w:val="22"/>
          <w:szCs w:val="22"/>
        </w:rPr>
        <w:t>2</w:t>
      </w:r>
      <w:r w:rsidR="00236D40">
        <w:rPr>
          <w:sz w:val="22"/>
          <w:szCs w:val="22"/>
        </w:rPr>
        <w:t>4</w:t>
      </w:r>
      <w:r w:rsidRPr="00B41F20">
        <w:rPr>
          <w:sz w:val="22"/>
          <w:szCs w:val="22"/>
        </w:rPr>
        <w:t>.1</w:t>
      </w:r>
      <w:r w:rsidRPr="00B41F20">
        <w:rPr>
          <w:sz w:val="22"/>
          <w:szCs w:val="22"/>
        </w:rPr>
        <w:tab/>
      </w:r>
      <w:r>
        <w:rPr>
          <w:bCs/>
          <w:sz w:val="22"/>
          <w:szCs w:val="22"/>
        </w:rPr>
        <w:t xml:space="preserve">It was formally clarified the Market Superintendent would </w:t>
      </w:r>
      <w:r w:rsidR="00236D40">
        <w:rPr>
          <w:bCs/>
          <w:sz w:val="22"/>
          <w:szCs w:val="22"/>
        </w:rPr>
        <w:t xml:space="preserve">continue </w:t>
      </w:r>
      <w:r>
        <w:rPr>
          <w:bCs/>
          <w:sz w:val="22"/>
          <w:szCs w:val="22"/>
        </w:rPr>
        <w:t>shielding</w:t>
      </w:r>
      <w:r w:rsidR="00236D40">
        <w:rPr>
          <w:bCs/>
          <w:sz w:val="22"/>
          <w:szCs w:val="22"/>
        </w:rPr>
        <w:t xml:space="preserve"> until </w:t>
      </w:r>
      <w:r>
        <w:rPr>
          <w:bCs/>
          <w:sz w:val="22"/>
          <w:szCs w:val="22"/>
        </w:rPr>
        <w:t>suitably vaccinated</w:t>
      </w:r>
      <w:r w:rsidR="00236D40">
        <w:rPr>
          <w:bCs/>
          <w:sz w:val="22"/>
          <w:szCs w:val="22"/>
        </w:rPr>
        <w:t xml:space="preserve"> and Cllr Pickard also commended the Litter Picker for his continued diligence and hard work.</w:t>
      </w:r>
    </w:p>
    <w:p w14:paraId="445D7B8E" w14:textId="77777777" w:rsidR="00A95514" w:rsidRPr="00E37DEC" w:rsidRDefault="00A95514" w:rsidP="00150C1F">
      <w:pPr>
        <w:rPr>
          <w:sz w:val="16"/>
          <w:szCs w:val="16"/>
        </w:rPr>
      </w:pPr>
    </w:p>
    <w:p w14:paraId="1839E307" w14:textId="7DF0C2FB" w:rsidR="00A25B4B" w:rsidRDefault="00B41F20" w:rsidP="0072430D">
      <w:pPr>
        <w:rPr>
          <w:b/>
          <w:sz w:val="22"/>
          <w:szCs w:val="22"/>
          <w:u w:val="single"/>
        </w:rPr>
      </w:pPr>
      <w:r>
        <w:rPr>
          <w:b/>
          <w:sz w:val="22"/>
          <w:szCs w:val="22"/>
          <w:u w:val="single"/>
        </w:rPr>
        <w:t>2</w:t>
      </w:r>
      <w:r w:rsidR="00236D40">
        <w:rPr>
          <w:b/>
          <w:sz w:val="22"/>
          <w:szCs w:val="22"/>
          <w:u w:val="single"/>
        </w:rPr>
        <w:t>5</w:t>
      </w:r>
      <w:r w:rsidR="001F2382">
        <w:rPr>
          <w:b/>
          <w:sz w:val="22"/>
          <w:szCs w:val="22"/>
          <w:u w:val="single"/>
        </w:rPr>
        <w:t>.</w:t>
      </w:r>
      <w:r w:rsidR="00E14437">
        <w:rPr>
          <w:b/>
          <w:sz w:val="22"/>
          <w:szCs w:val="22"/>
          <w:u w:val="single"/>
        </w:rPr>
        <w:t xml:space="preserve"> </w:t>
      </w:r>
      <w:r w:rsidR="00A25B4B" w:rsidRPr="00BB6359">
        <w:rPr>
          <w:b/>
          <w:sz w:val="22"/>
          <w:szCs w:val="22"/>
          <w:u w:val="single"/>
        </w:rPr>
        <w:t>DATE OF NEXT MEETING</w:t>
      </w:r>
    </w:p>
    <w:p w14:paraId="7FC73A2A" w14:textId="77777777" w:rsidR="000F4971" w:rsidRPr="00446FB7" w:rsidRDefault="000F4971" w:rsidP="0072430D">
      <w:pPr>
        <w:rPr>
          <w:b/>
          <w:sz w:val="16"/>
          <w:szCs w:val="16"/>
          <w:u w:val="single"/>
        </w:rPr>
      </w:pPr>
    </w:p>
    <w:p w14:paraId="190F470F" w14:textId="5EC56DAC" w:rsidR="0072430D" w:rsidRPr="00B41F20" w:rsidRDefault="00B41F20" w:rsidP="00581241">
      <w:pPr>
        <w:tabs>
          <w:tab w:val="clear" w:pos="851"/>
          <w:tab w:val="left" w:pos="0"/>
        </w:tabs>
        <w:rPr>
          <w:sz w:val="22"/>
          <w:szCs w:val="22"/>
        </w:rPr>
      </w:pPr>
      <w:r>
        <w:rPr>
          <w:sz w:val="22"/>
          <w:szCs w:val="22"/>
        </w:rPr>
        <w:t>2</w:t>
      </w:r>
      <w:r w:rsidR="00236D40">
        <w:rPr>
          <w:sz w:val="22"/>
          <w:szCs w:val="22"/>
        </w:rPr>
        <w:t>5</w:t>
      </w:r>
      <w:r w:rsidR="00E14437" w:rsidRPr="00B41F20">
        <w:rPr>
          <w:sz w:val="22"/>
          <w:szCs w:val="22"/>
        </w:rPr>
        <w:t>.1</w:t>
      </w:r>
      <w:r w:rsidR="00821DC5" w:rsidRPr="00B41F20">
        <w:rPr>
          <w:sz w:val="22"/>
          <w:szCs w:val="22"/>
        </w:rPr>
        <w:tab/>
      </w:r>
      <w:r w:rsidRPr="00B41F20">
        <w:rPr>
          <w:bCs/>
          <w:sz w:val="22"/>
          <w:szCs w:val="22"/>
        </w:rPr>
        <w:t xml:space="preserve">Date of next Meeting: </w:t>
      </w:r>
      <w:r w:rsidRPr="00B41F20">
        <w:rPr>
          <w:sz w:val="22"/>
          <w:szCs w:val="22"/>
        </w:rPr>
        <w:t xml:space="preserve">Monday </w:t>
      </w:r>
      <w:r w:rsidR="00236D40">
        <w:rPr>
          <w:sz w:val="22"/>
          <w:szCs w:val="22"/>
        </w:rPr>
        <w:t>1</w:t>
      </w:r>
      <w:r w:rsidR="00236D40" w:rsidRPr="00236D40">
        <w:rPr>
          <w:sz w:val="22"/>
          <w:szCs w:val="22"/>
          <w:vertAlign w:val="superscript"/>
        </w:rPr>
        <w:t>st</w:t>
      </w:r>
      <w:r w:rsidR="00236D40">
        <w:rPr>
          <w:sz w:val="22"/>
          <w:szCs w:val="22"/>
        </w:rPr>
        <w:t xml:space="preserve"> February </w:t>
      </w:r>
      <w:r w:rsidR="00BF49B5">
        <w:rPr>
          <w:sz w:val="22"/>
          <w:szCs w:val="22"/>
        </w:rPr>
        <w:t>2021</w:t>
      </w:r>
      <w:r w:rsidR="004C6FD7">
        <w:rPr>
          <w:b/>
          <w:bCs/>
          <w:sz w:val="22"/>
          <w:szCs w:val="22"/>
        </w:rPr>
        <w:t xml:space="preserve">. </w:t>
      </w:r>
    </w:p>
    <w:p w14:paraId="52E56AD7" w14:textId="77777777" w:rsidR="00F46ADF" w:rsidRPr="00446FB7" w:rsidRDefault="00F46ADF" w:rsidP="006C7A90">
      <w:pPr>
        <w:rPr>
          <w:sz w:val="16"/>
          <w:szCs w:val="16"/>
        </w:rPr>
      </w:pPr>
    </w:p>
    <w:p w14:paraId="17B15F37" w14:textId="0A9422DF" w:rsidR="001F2382" w:rsidRPr="009A50C1" w:rsidRDefault="00C10AA0" w:rsidP="0072430D">
      <w:pPr>
        <w:rPr>
          <w:sz w:val="22"/>
          <w:szCs w:val="22"/>
        </w:rPr>
      </w:pPr>
      <w:r w:rsidRPr="009A50C1">
        <w:rPr>
          <w:b/>
          <w:bCs/>
          <w:sz w:val="22"/>
          <w:szCs w:val="22"/>
          <w:u w:val="single"/>
        </w:rPr>
        <w:t>CLOSURE:</w:t>
      </w:r>
      <w:r w:rsidRPr="009A50C1">
        <w:rPr>
          <w:bCs/>
          <w:sz w:val="22"/>
          <w:szCs w:val="22"/>
        </w:rPr>
        <w:t xml:space="preserve"> </w:t>
      </w:r>
      <w:r w:rsidR="00051D45" w:rsidRPr="009A50C1">
        <w:rPr>
          <w:bCs/>
          <w:sz w:val="22"/>
          <w:szCs w:val="22"/>
        </w:rPr>
        <w:t>The</w:t>
      </w:r>
      <w:r w:rsidR="00C07BF1" w:rsidRPr="009A50C1">
        <w:rPr>
          <w:sz w:val="22"/>
          <w:szCs w:val="22"/>
        </w:rPr>
        <w:t xml:space="preserve"> Meeting closed at </w:t>
      </w:r>
      <w:r w:rsidR="006E530D">
        <w:rPr>
          <w:sz w:val="22"/>
          <w:szCs w:val="22"/>
        </w:rPr>
        <w:t>2</w:t>
      </w:r>
      <w:r w:rsidR="004C6FD7">
        <w:rPr>
          <w:sz w:val="22"/>
          <w:szCs w:val="22"/>
        </w:rPr>
        <w:t>1</w:t>
      </w:r>
      <w:r w:rsidR="006E530D">
        <w:rPr>
          <w:sz w:val="22"/>
          <w:szCs w:val="22"/>
        </w:rPr>
        <w:t>:</w:t>
      </w:r>
      <w:r w:rsidR="00236D40">
        <w:rPr>
          <w:sz w:val="22"/>
          <w:szCs w:val="22"/>
        </w:rPr>
        <w:t>13</w:t>
      </w:r>
      <w:r w:rsidR="006E530D">
        <w:rPr>
          <w:sz w:val="22"/>
          <w:szCs w:val="22"/>
        </w:rPr>
        <w:t>pm</w:t>
      </w:r>
      <w:r w:rsidR="00B97107" w:rsidRPr="009A50C1">
        <w:rPr>
          <w:sz w:val="22"/>
          <w:szCs w:val="22"/>
        </w:rPr>
        <w:t xml:space="preserve">.  </w:t>
      </w:r>
    </w:p>
    <w:p w14:paraId="06043D3A" w14:textId="6BAD9C88" w:rsidR="00524ED9" w:rsidRPr="00524ED9" w:rsidRDefault="00524ED9" w:rsidP="0072430D">
      <w:pPr>
        <w:rPr>
          <w:sz w:val="16"/>
          <w:szCs w:val="16"/>
        </w:rPr>
      </w:pPr>
    </w:p>
    <w:p w14:paraId="0A9E926E" w14:textId="0361CF8B" w:rsidR="00E338A0" w:rsidRPr="00CF04FD" w:rsidRDefault="00524ED9" w:rsidP="0072430D">
      <w:pPr>
        <w:rPr>
          <w:sz w:val="16"/>
          <w:szCs w:val="16"/>
        </w:rPr>
      </w:pPr>
      <w:r w:rsidRPr="009A50C1">
        <w:rPr>
          <w:sz w:val="16"/>
          <w:szCs w:val="16"/>
        </w:rPr>
        <w:t xml:space="preserve">Dated </w:t>
      </w:r>
      <w:r w:rsidR="00236D40">
        <w:rPr>
          <w:sz w:val="16"/>
          <w:szCs w:val="16"/>
        </w:rPr>
        <w:t>18</w:t>
      </w:r>
      <w:r w:rsidR="008D3A8B">
        <w:rPr>
          <w:sz w:val="16"/>
          <w:szCs w:val="16"/>
        </w:rPr>
        <w:t>/</w:t>
      </w:r>
      <w:r w:rsidR="00236D40">
        <w:rPr>
          <w:sz w:val="16"/>
          <w:szCs w:val="16"/>
        </w:rPr>
        <w:t>01</w:t>
      </w:r>
      <w:r w:rsidRPr="009A50C1">
        <w:rPr>
          <w:sz w:val="16"/>
          <w:szCs w:val="16"/>
        </w:rPr>
        <w:t>/20</w:t>
      </w:r>
      <w:r w:rsidR="000065B8">
        <w:rPr>
          <w:sz w:val="16"/>
          <w:szCs w:val="16"/>
        </w:rPr>
        <w:t>20</w:t>
      </w:r>
    </w:p>
    <w:p w14:paraId="00644A73" w14:textId="37B1AD0F" w:rsidR="00E338A0" w:rsidRDefault="00E338A0" w:rsidP="00547935">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12" w:history="1">
        <w:r w:rsidR="002F2687" w:rsidRPr="002F2687">
          <w:rPr>
            <w:rStyle w:val="Hyperlink"/>
            <w:i/>
            <w:iCs/>
            <w:color w:val="auto"/>
            <w:sz w:val="18"/>
            <w:szCs w:val="18"/>
            <w:u w:val="none"/>
          </w:rPr>
          <w:t>https://www.mashamparishcouncil.com/gdpr.html</w:t>
        </w:r>
      </w:hyperlink>
      <w:bookmarkEnd w:id="0"/>
    </w:p>
    <w:p w14:paraId="3B51958C" w14:textId="77777777" w:rsidR="008F617B" w:rsidRPr="008F617B" w:rsidRDefault="008F617B" w:rsidP="008F617B">
      <w:pPr>
        <w:ind w:left="720"/>
        <w:jc w:val="center"/>
        <w:rPr>
          <w:b/>
          <w:sz w:val="16"/>
          <w:szCs w:val="16"/>
        </w:rPr>
      </w:pPr>
    </w:p>
    <w:p w14:paraId="239BAB34" w14:textId="5839C544" w:rsidR="008F617B" w:rsidRPr="008A1A92" w:rsidRDefault="008F617B" w:rsidP="008F617B">
      <w:pPr>
        <w:ind w:left="720"/>
        <w:jc w:val="center"/>
        <w:rPr>
          <w:b/>
        </w:rPr>
      </w:pPr>
      <w:r w:rsidRPr="008A1A92">
        <w:rPr>
          <w:b/>
        </w:rPr>
        <w:t xml:space="preserve">APPENDIX A - </w:t>
      </w:r>
      <w:r w:rsidRPr="008A1A92">
        <w:rPr>
          <w:b/>
          <w:u w:val="single"/>
        </w:rPr>
        <w:t>MASHAM PARISH COUNCIL</w:t>
      </w:r>
    </w:p>
    <w:p w14:paraId="2603A22A" w14:textId="77777777" w:rsidR="008F617B" w:rsidRPr="008D7FDD" w:rsidRDefault="008F617B" w:rsidP="008F617B">
      <w:pPr>
        <w:rPr>
          <w:color w:val="FF0000"/>
          <w:sz w:val="16"/>
          <w:szCs w:val="16"/>
        </w:rPr>
      </w:pPr>
    </w:p>
    <w:p w14:paraId="7470E88A" w14:textId="77777777" w:rsidR="008F617B" w:rsidRPr="008D7FDD" w:rsidRDefault="008F617B" w:rsidP="008F617B">
      <w:pPr>
        <w:jc w:val="center"/>
        <w:rPr>
          <w:b/>
          <w:u w:val="single"/>
        </w:rPr>
      </w:pPr>
      <w:r w:rsidRPr="008D7FDD">
        <w:rPr>
          <w:b/>
          <w:u w:val="single"/>
        </w:rPr>
        <w:t xml:space="preserve">PLANNING APPLICATIONS FROM HARROGATE BOROUGH COUNCIL TO </w:t>
      </w:r>
      <w:r>
        <w:rPr>
          <w:b/>
          <w:u w:val="single"/>
        </w:rPr>
        <w:t>4 JANUARY 2021</w:t>
      </w:r>
    </w:p>
    <w:p w14:paraId="2A95FAAF" w14:textId="77777777" w:rsidR="008F617B" w:rsidRPr="008D7FDD" w:rsidRDefault="008F617B" w:rsidP="008F617B">
      <w:pPr>
        <w:jc w:val="center"/>
        <w:rPr>
          <w:b/>
          <w:color w:val="FF0000"/>
          <w:sz w:val="16"/>
          <w:szCs w:val="16"/>
          <w:u w:val="single"/>
        </w:rPr>
      </w:pPr>
    </w:p>
    <w:tbl>
      <w:tblPr>
        <w:tblStyle w:val="TableGrid"/>
        <w:tblW w:w="10060" w:type="dxa"/>
        <w:jc w:val="center"/>
        <w:tblLook w:val="04A0" w:firstRow="1" w:lastRow="0" w:firstColumn="1" w:lastColumn="0" w:noHBand="0" w:noVBand="1"/>
      </w:tblPr>
      <w:tblGrid>
        <w:gridCol w:w="2122"/>
        <w:gridCol w:w="6378"/>
        <w:gridCol w:w="1560"/>
      </w:tblGrid>
      <w:tr w:rsidR="008F617B" w:rsidRPr="00244E31" w14:paraId="445C2097" w14:textId="77777777" w:rsidTr="00381635">
        <w:trPr>
          <w:jc w:val="center"/>
        </w:trPr>
        <w:tc>
          <w:tcPr>
            <w:tcW w:w="2122" w:type="dxa"/>
          </w:tcPr>
          <w:p w14:paraId="56BECB7D" w14:textId="77777777" w:rsidR="008F617B" w:rsidRPr="00117BCC" w:rsidRDefault="008F617B" w:rsidP="00381635">
            <w:pPr>
              <w:jc w:val="center"/>
              <w:rPr>
                <w:b/>
                <w:u w:val="single"/>
              </w:rPr>
            </w:pPr>
            <w:r w:rsidRPr="00117BCC">
              <w:rPr>
                <w:b/>
                <w:u w:val="single"/>
              </w:rPr>
              <w:t xml:space="preserve">ADDRESS </w:t>
            </w:r>
          </w:p>
        </w:tc>
        <w:tc>
          <w:tcPr>
            <w:tcW w:w="6378" w:type="dxa"/>
          </w:tcPr>
          <w:p w14:paraId="709151EC" w14:textId="77777777" w:rsidR="008F617B" w:rsidRPr="00117BCC" w:rsidRDefault="008F617B" w:rsidP="00381635">
            <w:pPr>
              <w:jc w:val="center"/>
              <w:rPr>
                <w:b/>
                <w:u w:val="single"/>
              </w:rPr>
            </w:pPr>
            <w:r w:rsidRPr="00117BCC">
              <w:rPr>
                <w:b/>
                <w:u w:val="single"/>
              </w:rPr>
              <w:t>DETAILS OF PLANNING APPLICATION</w:t>
            </w:r>
          </w:p>
        </w:tc>
        <w:tc>
          <w:tcPr>
            <w:tcW w:w="1560" w:type="dxa"/>
          </w:tcPr>
          <w:p w14:paraId="1200D0EF" w14:textId="77777777" w:rsidR="008F617B" w:rsidRPr="00117BCC" w:rsidRDefault="008F617B" w:rsidP="00381635">
            <w:pPr>
              <w:rPr>
                <w:b/>
                <w:u w:val="single"/>
              </w:rPr>
            </w:pPr>
            <w:r w:rsidRPr="00117BCC">
              <w:rPr>
                <w:b/>
                <w:u w:val="single"/>
              </w:rPr>
              <w:t xml:space="preserve">DEADLINE    </w:t>
            </w:r>
          </w:p>
        </w:tc>
      </w:tr>
      <w:tr w:rsidR="008F617B" w:rsidRPr="00244E31" w14:paraId="6A9BAD18" w14:textId="77777777" w:rsidTr="00381635">
        <w:trPr>
          <w:jc w:val="center"/>
        </w:trPr>
        <w:tc>
          <w:tcPr>
            <w:tcW w:w="2122" w:type="dxa"/>
          </w:tcPr>
          <w:p w14:paraId="1D5B0A70" w14:textId="77777777" w:rsidR="008F617B" w:rsidRPr="002A4538" w:rsidRDefault="008F617B" w:rsidP="00381635">
            <w:r w:rsidRPr="002A4538">
              <w:rPr>
                <w:shd w:val="clear" w:color="auto" w:fill="FFFFFF"/>
              </w:rPr>
              <w:t>The Mill House, Millgate, Masham, HG4 4EZ</w:t>
            </w:r>
          </w:p>
        </w:tc>
        <w:tc>
          <w:tcPr>
            <w:tcW w:w="6378" w:type="dxa"/>
          </w:tcPr>
          <w:p w14:paraId="48AC2C66" w14:textId="77777777" w:rsidR="008F617B" w:rsidRPr="002A4538" w:rsidRDefault="008F617B" w:rsidP="00381635">
            <w:r w:rsidRPr="002A4538">
              <w:t>Application No.: 20/04400/DVCON</w:t>
            </w:r>
          </w:p>
          <w:p w14:paraId="10302A5C" w14:textId="77777777" w:rsidR="008F617B" w:rsidRPr="002A4538" w:rsidRDefault="008F617B" w:rsidP="00381635">
            <w:r w:rsidRPr="002A4538">
              <w:t xml:space="preserve">Proposal: </w:t>
            </w:r>
            <w:r w:rsidRPr="002A4538">
              <w:rPr>
                <w:shd w:val="clear" w:color="auto" w:fill="FFFFFF"/>
              </w:rPr>
              <w:t>Variation of condition 2 to allow alteration to type of windows and door as well as include double rather than single glazing - Substitution of relevant plans for those provided. Original approval: 18/04857/FUL.</w:t>
            </w:r>
          </w:p>
          <w:p w14:paraId="22D5D514" w14:textId="77777777" w:rsidR="008F617B" w:rsidRPr="002A4538" w:rsidRDefault="008F617B" w:rsidP="00381635">
            <w:r w:rsidRPr="002A4538">
              <w:t>Applicant: Mr And Mrs R Horsell</w:t>
            </w:r>
          </w:p>
        </w:tc>
        <w:tc>
          <w:tcPr>
            <w:tcW w:w="1560" w:type="dxa"/>
          </w:tcPr>
          <w:p w14:paraId="005C28F3" w14:textId="77777777" w:rsidR="008F617B" w:rsidRPr="002A4538" w:rsidRDefault="008F617B" w:rsidP="00381635">
            <w:pPr>
              <w:rPr>
                <w:bCs/>
              </w:rPr>
            </w:pPr>
            <w:r w:rsidRPr="002A4538">
              <w:rPr>
                <w:bCs/>
              </w:rPr>
              <w:t>2nd January - extension requested 5</w:t>
            </w:r>
            <w:r w:rsidRPr="002A4538">
              <w:rPr>
                <w:bCs/>
                <w:vertAlign w:val="superscript"/>
              </w:rPr>
              <w:t>th</w:t>
            </w:r>
            <w:r w:rsidRPr="002A4538">
              <w:rPr>
                <w:bCs/>
              </w:rPr>
              <w:t xml:space="preserve"> January</w:t>
            </w:r>
          </w:p>
        </w:tc>
      </w:tr>
      <w:tr w:rsidR="008F617B" w:rsidRPr="00244E31" w14:paraId="0EDD2E06" w14:textId="77777777" w:rsidTr="00381635">
        <w:trPr>
          <w:jc w:val="center"/>
        </w:trPr>
        <w:tc>
          <w:tcPr>
            <w:tcW w:w="2122" w:type="dxa"/>
          </w:tcPr>
          <w:p w14:paraId="714C621C" w14:textId="77777777" w:rsidR="008F617B" w:rsidRPr="00E93981" w:rsidRDefault="008F617B" w:rsidP="00381635">
            <w:r w:rsidRPr="00E93981">
              <w:rPr>
                <w:shd w:val="clear" w:color="auto" w:fill="FFFFFF"/>
              </w:rPr>
              <w:t>Deepdale, 32 Market Place, Masham, HG4 4EF</w:t>
            </w:r>
          </w:p>
        </w:tc>
        <w:tc>
          <w:tcPr>
            <w:tcW w:w="6378" w:type="dxa"/>
          </w:tcPr>
          <w:p w14:paraId="1A5CC615" w14:textId="77777777" w:rsidR="008F617B" w:rsidRPr="00E93981" w:rsidRDefault="008F617B" w:rsidP="00381635">
            <w:r w:rsidRPr="00E93981">
              <w:t xml:space="preserve">Application No.: </w:t>
            </w:r>
            <w:r w:rsidRPr="00E93981">
              <w:rPr>
                <w:shd w:val="clear" w:color="auto" w:fill="FFFFFF"/>
              </w:rPr>
              <w:t>20/03923/LB</w:t>
            </w:r>
          </w:p>
          <w:p w14:paraId="7427DB7B" w14:textId="77777777" w:rsidR="008F617B" w:rsidRPr="00E93981" w:rsidRDefault="008F617B" w:rsidP="00381635">
            <w:r w:rsidRPr="00E93981">
              <w:t xml:space="preserve">Proposal: </w:t>
            </w:r>
            <w:r w:rsidRPr="00E93981">
              <w:rPr>
                <w:shd w:val="clear" w:color="auto" w:fill="FFFFFF"/>
              </w:rPr>
              <w:t>Reinstatement of two window openings to front elevation (one on first floor and one second floor). Removal of render to front elevation followed by either re-rendering in lime render or exposure of underlying stonework with re-pointing.</w:t>
            </w:r>
          </w:p>
          <w:p w14:paraId="381C054E" w14:textId="77777777" w:rsidR="008F617B" w:rsidRPr="00E93981" w:rsidRDefault="008F617B" w:rsidP="00381635">
            <w:r w:rsidRPr="00E93981">
              <w:t>Applicant: Mr R Haycock</w:t>
            </w:r>
          </w:p>
        </w:tc>
        <w:tc>
          <w:tcPr>
            <w:tcW w:w="1560" w:type="dxa"/>
          </w:tcPr>
          <w:p w14:paraId="2604527C" w14:textId="77777777" w:rsidR="008F617B" w:rsidRPr="00E93981" w:rsidRDefault="008F617B" w:rsidP="00381635">
            <w:pPr>
              <w:rPr>
                <w:bCs/>
              </w:rPr>
            </w:pPr>
            <w:r w:rsidRPr="00E93981">
              <w:rPr>
                <w:bCs/>
              </w:rPr>
              <w:t>11</w:t>
            </w:r>
            <w:r w:rsidRPr="00E93981">
              <w:rPr>
                <w:bCs/>
                <w:vertAlign w:val="superscript"/>
              </w:rPr>
              <w:t>th</w:t>
            </w:r>
            <w:r w:rsidRPr="00E93981">
              <w:rPr>
                <w:bCs/>
              </w:rPr>
              <w:t xml:space="preserve"> January</w:t>
            </w:r>
          </w:p>
        </w:tc>
      </w:tr>
      <w:tr w:rsidR="008F617B" w:rsidRPr="00244E31" w14:paraId="18D43005" w14:textId="77777777" w:rsidTr="00381635">
        <w:trPr>
          <w:jc w:val="center"/>
        </w:trPr>
        <w:tc>
          <w:tcPr>
            <w:tcW w:w="2122" w:type="dxa"/>
          </w:tcPr>
          <w:p w14:paraId="563B60E3" w14:textId="77777777" w:rsidR="008F617B" w:rsidRPr="00A46C6E" w:rsidRDefault="008F617B" w:rsidP="00381635">
            <w:pPr>
              <w:rPr>
                <w:color w:val="FF0000"/>
              </w:rPr>
            </w:pPr>
            <w:r w:rsidRPr="00A46C6E">
              <w:rPr>
                <w:shd w:val="clear" w:color="auto" w:fill="FFFFFF"/>
              </w:rPr>
              <w:t>Amenity Land South Of Maple Creek At 422282 480567</w:t>
            </w:r>
            <w:r>
              <w:rPr>
                <w:shd w:val="clear" w:color="auto" w:fill="FFFFFF"/>
              </w:rPr>
              <w:t>,</w:t>
            </w:r>
            <w:r w:rsidRPr="00A46C6E">
              <w:rPr>
                <w:shd w:val="clear" w:color="auto" w:fill="FFFFFF"/>
              </w:rPr>
              <w:t xml:space="preserve"> Red Lane</w:t>
            </w:r>
            <w:r>
              <w:rPr>
                <w:shd w:val="clear" w:color="auto" w:fill="FFFFFF"/>
              </w:rPr>
              <w:t>,</w:t>
            </w:r>
            <w:r w:rsidRPr="00A46C6E">
              <w:rPr>
                <w:shd w:val="clear" w:color="auto" w:fill="FFFFFF"/>
              </w:rPr>
              <w:t xml:space="preserve"> Masham </w:t>
            </w:r>
          </w:p>
        </w:tc>
        <w:tc>
          <w:tcPr>
            <w:tcW w:w="6378" w:type="dxa"/>
          </w:tcPr>
          <w:p w14:paraId="3F00D3F5" w14:textId="77777777" w:rsidR="008F617B" w:rsidRPr="00A46C6E" w:rsidRDefault="008F617B" w:rsidP="00381635">
            <w:r w:rsidRPr="00A46C6E">
              <w:t xml:space="preserve">Application No.: </w:t>
            </w:r>
            <w:r w:rsidRPr="00A46C6E">
              <w:rPr>
                <w:shd w:val="clear" w:color="auto" w:fill="FFFFFF"/>
              </w:rPr>
              <w:t>20/02410/FUL</w:t>
            </w:r>
          </w:p>
          <w:p w14:paraId="1DD042A3" w14:textId="77777777" w:rsidR="008F617B" w:rsidRPr="00A46C6E" w:rsidRDefault="008F617B" w:rsidP="00381635">
            <w:r w:rsidRPr="00A46C6E">
              <w:t xml:space="preserve">Proposal: </w:t>
            </w:r>
            <w:r w:rsidRPr="00A46C6E">
              <w:rPr>
                <w:shd w:val="clear" w:color="auto" w:fill="FFFFFF"/>
              </w:rPr>
              <w:t>Erection of 4 dwellings, including proposed new access including bridge (additional information submitted).</w:t>
            </w:r>
          </w:p>
          <w:p w14:paraId="59991884" w14:textId="77777777" w:rsidR="008F617B" w:rsidRPr="00317223" w:rsidRDefault="008F617B" w:rsidP="00381635">
            <w:pPr>
              <w:rPr>
                <w:color w:val="FF0000"/>
              </w:rPr>
            </w:pPr>
            <w:r w:rsidRPr="00A46C6E">
              <w:t>Applicant: Arrowfield Developments Ltd</w:t>
            </w:r>
          </w:p>
        </w:tc>
        <w:tc>
          <w:tcPr>
            <w:tcW w:w="1560" w:type="dxa"/>
          </w:tcPr>
          <w:p w14:paraId="614E6DB9" w14:textId="77777777" w:rsidR="008F617B" w:rsidRPr="00317223" w:rsidRDefault="008F617B" w:rsidP="00381635">
            <w:pPr>
              <w:rPr>
                <w:bCs/>
                <w:color w:val="FF0000"/>
              </w:rPr>
            </w:pPr>
            <w:r w:rsidRPr="00A46C6E">
              <w:rPr>
                <w:bCs/>
              </w:rPr>
              <w:t>22</w:t>
            </w:r>
            <w:r w:rsidRPr="00A46C6E">
              <w:rPr>
                <w:bCs/>
                <w:vertAlign w:val="superscript"/>
              </w:rPr>
              <w:t>nd</w:t>
            </w:r>
            <w:r w:rsidRPr="00A46C6E">
              <w:rPr>
                <w:bCs/>
              </w:rPr>
              <w:t xml:space="preserve"> January</w:t>
            </w:r>
          </w:p>
        </w:tc>
      </w:tr>
    </w:tbl>
    <w:p w14:paraId="1F42F32E" w14:textId="77777777" w:rsidR="008F617B" w:rsidRPr="0001424F" w:rsidRDefault="008F617B" w:rsidP="008F617B">
      <w:pPr>
        <w:rPr>
          <w:b/>
          <w:color w:val="FF0000"/>
          <w:sz w:val="16"/>
          <w:szCs w:val="16"/>
          <w:u w:val="single"/>
        </w:rPr>
      </w:pPr>
    </w:p>
    <w:p w14:paraId="6677EA80" w14:textId="77777777" w:rsidR="008F617B" w:rsidRPr="00D33677" w:rsidRDefault="008F617B" w:rsidP="008F617B">
      <w:pPr>
        <w:jc w:val="center"/>
        <w:rPr>
          <w:b/>
          <w:sz w:val="16"/>
          <w:szCs w:val="16"/>
          <w:u w:val="single"/>
        </w:rPr>
      </w:pPr>
      <w:r w:rsidRPr="008D7FDD">
        <w:rPr>
          <w:b/>
          <w:u w:val="single"/>
        </w:rPr>
        <w:t xml:space="preserve">PLANNING APPLICATIONS GRANTED/REFUSED BY HARROGATE BOROUGH COUNCILTO </w:t>
      </w:r>
      <w:r>
        <w:rPr>
          <w:b/>
          <w:u w:val="single"/>
        </w:rPr>
        <w:t>4 JANUARY 2021</w:t>
      </w:r>
    </w:p>
    <w:tbl>
      <w:tblPr>
        <w:tblStyle w:val="TableGrid"/>
        <w:tblW w:w="10177" w:type="dxa"/>
        <w:jc w:val="center"/>
        <w:tblLook w:val="04A0" w:firstRow="1" w:lastRow="0" w:firstColumn="1" w:lastColumn="0" w:noHBand="0" w:noVBand="1"/>
      </w:tblPr>
      <w:tblGrid>
        <w:gridCol w:w="2689"/>
        <w:gridCol w:w="5811"/>
        <w:gridCol w:w="1677"/>
      </w:tblGrid>
      <w:tr w:rsidR="008F617B" w:rsidRPr="006E017F" w14:paraId="69DCDD9A" w14:textId="77777777" w:rsidTr="008F617B">
        <w:trPr>
          <w:trHeight w:val="70"/>
          <w:jc w:val="center"/>
        </w:trPr>
        <w:tc>
          <w:tcPr>
            <w:tcW w:w="2689" w:type="dxa"/>
          </w:tcPr>
          <w:p w14:paraId="216C1295" w14:textId="77777777" w:rsidR="008F617B" w:rsidRPr="00497F7A" w:rsidRDefault="008F617B" w:rsidP="00381635">
            <w:r w:rsidRPr="00117BCC">
              <w:rPr>
                <w:b/>
                <w:u w:val="single"/>
              </w:rPr>
              <w:t>ADDRESS</w:t>
            </w:r>
          </w:p>
        </w:tc>
        <w:tc>
          <w:tcPr>
            <w:tcW w:w="5811" w:type="dxa"/>
          </w:tcPr>
          <w:p w14:paraId="4A11AF0D" w14:textId="77777777" w:rsidR="008F617B" w:rsidRPr="00251107" w:rsidRDefault="008F617B" w:rsidP="00381635">
            <w:pPr>
              <w:jc w:val="center"/>
            </w:pPr>
            <w:r w:rsidRPr="00117BCC">
              <w:rPr>
                <w:b/>
                <w:u w:val="single"/>
              </w:rPr>
              <w:t>DETAILS OF PLANNING APPLICATION</w:t>
            </w:r>
          </w:p>
        </w:tc>
        <w:tc>
          <w:tcPr>
            <w:tcW w:w="1677" w:type="dxa"/>
          </w:tcPr>
          <w:p w14:paraId="23756628" w14:textId="77777777" w:rsidR="008F617B" w:rsidRPr="00551F6A" w:rsidRDefault="008F617B" w:rsidP="00381635">
            <w:pPr>
              <w:rPr>
                <w:bCs/>
              </w:rPr>
            </w:pPr>
            <w:r w:rsidRPr="00117BCC">
              <w:rPr>
                <w:b/>
                <w:u w:val="single"/>
              </w:rPr>
              <w:t>DE</w:t>
            </w:r>
            <w:r>
              <w:rPr>
                <w:b/>
                <w:u w:val="single"/>
              </w:rPr>
              <w:t>CISION</w:t>
            </w:r>
          </w:p>
        </w:tc>
      </w:tr>
      <w:tr w:rsidR="008F617B" w:rsidRPr="006E017F" w14:paraId="2071E574" w14:textId="77777777" w:rsidTr="008F617B">
        <w:trPr>
          <w:trHeight w:val="70"/>
          <w:jc w:val="center"/>
        </w:trPr>
        <w:tc>
          <w:tcPr>
            <w:tcW w:w="2689" w:type="dxa"/>
          </w:tcPr>
          <w:p w14:paraId="592E4B50" w14:textId="77777777" w:rsidR="008F617B" w:rsidRPr="002F43BA" w:rsidRDefault="008F617B" w:rsidP="00381635">
            <w:r w:rsidRPr="00132F71">
              <w:rPr>
                <w:color w:val="000000" w:themeColor="text1"/>
              </w:rPr>
              <w:t>College Villa, 3 College Lane, Masham, HG4 4HE</w:t>
            </w:r>
          </w:p>
        </w:tc>
        <w:tc>
          <w:tcPr>
            <w:tcW w:w="5811" w:type="dxa"/>
          </w:tcPr>
          <w:p w14:paraId="600C2B41" w14:textId="77777777" w:rsidR="008F617B" w:rsidRPr="00132F71" w:rsidRDefault="008F617B" w:rsidP="00381635">
            <w:pPr>
              <w:rPr>
                <w:color w:val="000000" w:themeColor="text1"/>
              </w:rPr>
            </w:pPr>
            <w:r w:rsidRPr="00132F71">
              <w:rPr>
                <w:color w:val="000000" w:themeColor="text1"/>
              </w:rPr>
              <w:t xml:space="preserve">Application No.: </w:t>
            </w:r>
            <w:r w:rsidRPr="00132F71">
              <w:rPr>
                <w:color w:val="000000" w:themeColor="text1"/>
                <w:shd w:val="clear" w:color="auto" w:fill="FFFFFF"/>
              </w:rPr>
              <w:t>20/03909/FUL</w:t>
            </w:r>
          </w:p>
          <w:p w14:paraId="4DE44BBB" w14:textId="77777777" w:rsidR="008F617B" w:rsidRPr="00132F71" w:rsidRDefault="008F617B" w:rsidP="00381635">
            <w:pPr>
              <w:rPr>
                <w:color w:val="000000" w:themeColor="text1"/>
              </w:rPr>
            </w:pPr>
            <w:r w:rsidRPr="00132F71">
              <w:rPr>
                <w:color w:val="000000" w:themeColor="text1"/>
              </w:rPr>
              <w:t xml:space="preserve">Proposal: </w:t>
            </w:r>
            <w:r w:rsidRPr="00132F71">
              <w:rPr>
                <w:color w:val="000000" w:themeColor="text1"/>
                <w:shd w:val="clear" w:color="auto" w:fill="FFFFFF"/>
              </w:rPr>
              <w:t>Replacement of existing conservatory roof.</w:t>
            </w:r>
          </w:p>
          <w:p w14:paraId="4A3A2D15" w14:textId="77777777" w:rsidR="008F617B" w:rsidRPr="002F43BA" w:rsidRDefault="008F617B" w:rsidP="00381635">
            <w:r w:rsidRPr="00132F71">
              <w:rPr>
                <w:color w:val="000000" w:themeColor="text1"/>
              </w:rPr>
              <w:t>Applicant: Mr Hill</w:t>
            </w:r>
          </w:p>
        </w:tc>
        <w:tc>
          <w:tcPr>
            <w:tcW w:w="1677" w:type="dxa"/>
          </w:tcPr>
          <w:p w14:paraId="34E06AE7" w14:textId="77777777" w:rsidR="008F617B" w:rsidRDefault="008F617B" w:rsidP="00381635">
            <w:pPr>
              <w:rPr>
                <w:bCs/>
                <w:color w:val="000000" w:themeColor="text1"/>
              </w:rPr>
            </w:pPr>
            <w:r>
              <w:rPr>
                <w:bCs/>
                <w:color w:val="000000" w:themeColor="text1"/>
              </w:rPr>
              <w:t>G</w:t>
            </w:r>
            <w:r w:rsidRPr="002F3DE9">
              <w:rPr>
                <w:bCs/>
                <w:color w:val="000000" w:themeColor="text1"/>
              </w:rPr>
              <w:t>ranted subject to conditions</w:t>
            </w:r>
          </w:p>
        </w:tc>
      </w:tr>
    </w:tbl>
    <w:p w14:paraId="4C7C5C32" w14:textId="77777777" w:rsidR="008F617B" w:rsidRPr="00317223" w:rsidRDefault="008F617B" w:rsidP="008F617B">
      <w:pPr>
        <w:rPr>
          <w:b/>
          <w:sz w:val="16"/>
          <w:szCs w:val="16"/>
          <w:u w:val="single"/>
        </w:rPr>
      </w:pPr>
    </w:p>
    <w:p w14:paraId="59E9C7D3" w14:textId="77777777" w:rsidR="008F617B" w:rsidRPr="008D7FDD" w:rsidRDefault="008F617B" w:rsidP="008F617B">
      <w:pPr>
        <w:jc w:val="center"/>
        <w:rPr>
          <w:b/>
          <w:u w:val="single"/>
        </w:rPr>
      </w:pPr>
      <w:r w:rsidRPr="008D7FDD">
        <w:rPr>
          <w:b/>
          <w:u w:val="single"/>
        </w:rPr>
        <w:t xml:space="preserve">PLANNING ENFORCEMENTS NOTIFIED BY HARROGATE BOROUGH COUNCILTO </w:t>
      </w:r>
      <w:r>
        <w:rPr>
          <w:b/>
          <w:u w:val="single"/>
        </w:rPr>
        <w:t>4 JANUARY 2021</w:t>
      </w:r>
    </w:p>
    <w:p w14:paraId="78A3C570" w14:textId="77777777" w:rsidR="008F617B" w:rsidRPr="008D7FDD" w:rsidRDefault="008F617B" w:rsidP="008F617B">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555"/>
        <w:gridCol w:w="2126"/>
        <w:gridCol w:w="6640"/>
      </w:tblGrid>
      <w:tr w:rsidR="008F617B" w:rsidRPr="00070A2D" w14:paraId="2CC47A4F" w14:textId="77777777" w:rsidTr="008F617B">
        <w:trPr>
          <w:jc w:val="center"/>
        </w:trPr>
        <w:tc>
          <w:tcPr>
            <w:tcW w:w="1555" w:type="dxa"/>
          </w:tcPr>
          <w:p w14:paraId="3DDA4715" w14:textId="77777777" w:rsidR="008F617B" w:rsidRPr="0095596D" w:rsidRDefault="008F617B" w:rsidP="00381635">
            <w:pPr>
              <w:jc w:val="center"/>
              <w:rPr>
                <w:bCs/>
              </w:rPr>
            </w:pPr>
            <w:r w:rsidRPr="0095596D">
              <w:rPr>
                <w:bCs/>
              </w:rPr>
              <w:t>ADDRESS OF PROPERTY</w:t>
            </w:r>
          </w:p>
        </w:tc>
        <w:tc>
          <w:tcPr>
            <w:tcW w:w="2126" w:type="dxa"/>
          </w:tcPr>
          <w:p w14:paraId="79E5D1F5" w14:textId="77777777" w:rsidR="008F617B" w:rsidRPr="0095596D" w:rsidRDefault="008F617B" w:rsidP="00381635">
            <w:pPr>
              <w:rPr>
                <w:bCs/>
              </w:rPr>
            </w:pPr>
            <w:r w:rsidRPr="0095596D">
              <w:rPr>
                <w:bCs/>
              </w:rPr>
              <w:t>DETAILS OF ENFORCEMENT NOTIFICIATION</w:t>
            </w:r>
          </w:p>
        </w:tc>
        <w:tc>
          <w:tcPr>
            <w:tcW w:w="6640" w:type="dxa"/>
          </w:tcPr>
          <w:p w14:paraId="00B4A256" w14:textId="77777777" w:rsidR="008F617B" w:rsidRPr="0095596D" w:rsidRDefault="008F617B" w:rsidP="00381635">
            <w:pPr>
              <w:rPr>
                <w:bCs/>
              </w:rPr>
            </w:pPr>
            <w:r w:rsidRPr="0095596D">
              <w:rPr>
                <w:bCs/>
              </w:rPr>
              <w:t>ACTION</w:t>
            </w:r>
          </w:p>
        </w:tc>
      </w:tr>
      <w:tr w:rsidR="008F617B" w:rsidRPr="00070A2D" w14:paraId="58B28A53" w14:textId="77777777" w:rsidTr="008F617B">
        <w:trPr>
          <w:jc w:val="center"/>
        </w:trPr>
        <w:tc>
          <w:tcPr>
            <w:tcW w:w="1555" w:type="dxa"/>
          </w:tcPr>
          <w:p w14:paraId="089503F7" w14:textId="77777777" w:rsidR="008F617B" w:rsidRPr="008F617B" w:rsidRDefault="008F617B" w:rsidP="00381635">
            <w:r w:rsidRPr="008F617B">
              <w:t>Jasmine Cottage, 7 Red Lane, Masham, HG4 4HH</w:t>
            </w:r>
          </w:p>
        </w:tc>
        <w:tc>
          <w:tcPr>
            <w:tcW w:w="2126" w:type="dxa"/>
          </w:tcPr>
          <w:p w14:paraId="57C5E2D9" w14:textId="77777777" w:rsidR="008F617B" w:rsidRPr="008F617B" w:rsidRDefault="008F617B" w:rsidP="00381635">
            <w:r w:rsidRPr="008F617B">
              <w:t>Possible breach of window glazing condition.</w:t>
            </w:r>
          </w:p>
        </w:tc>
        <w:tc>
          <w:tcPr>
            <w:tcW w:w="6640" w:type="dxa"/>
          </w:tcPr>
          <w:p w14:paraId="5D9C854C" w14:textId="77777777" w:rsidR="008F617B" w:rsidRPr="008F617B" w:rsidRDefault="008F617B" w:rsidP="00381635">
            <w:pPr>
              <w:autoSpaceDE w:val="0"/>
              <w:autoSpaceDN w:val="0"/>
              <w:adjustRightInd w:val="0"/>
            </w:pPr>
            <w:r w:rsidRPr="008F617B">
              <w:t>The officer believes the owners will be putting this right. Update from 4</w:t>
            </w:r>
            <w:r w:rsidRPr="008F617B">
              <w:rPr>
                <w:vertAlign w:val="superscript"/>
              </w:rPr>
              <w:t>th</w:t>
            </w:r>
            <w:r w:rsidRPr="008F617B">
              <w:t xml:space="preserve"> January – </w:t>
            </w:r>
            <w:r w:rsidRPr="008F617B">
              <w:rPr>
                <w:shd w:val="clear" w:color="auto" w:fill="FFFFFF"/>
              </w:rPr>
              <w:t>HBC believe it was getting sorted in October but have not heard anything else. The Officer had sent another email and an ultimatum to complete and MPC responded that at the front of the extension the window is unaltered but the landing window is out of view but of equal concern.</w:t>
            </w:r>
          </w:p>
        </w:tc>
      </w:tr>
      <w:tr w:rsidR="008F617B" w:rsidRPr="00070A2D" w14:paraId="44BC9A4A" w14:textId="77777777" w:rsidTr="008F617B">
        <w:trPr>
          <w:trHeight w:val="979"/>
          <w:jc w:val="center"/>
        </w:trPr>
        <w:tc>
          <w:tcPr>
            <w:tcW w:w="1555" w:type="dxa"/>
          </w:tcPr>
          <w:p w14:paraId="54718A90" w14:textId="77777777" w:rsidR="008F617B" w:rsidRPr="008F617B" w:rsidRDefault="008F617B" w:rsidP="00381635">
            <w:r w:rsidRPr="008F617B">
              <w:t>Cardinal Court, College Lane, Masham</w:t>
            </w:r>
          </w:p>
        </w:tc>
        <w:tc>
          <w:tcPr>
            <w:tcW w:w="2126" w:type="dxa"/>
          </w:tcPr>
          <w:p w14:paraId="22DD8C2F" w14:textId="77777777" w:rsidR="008F617B" w:rsidRPr="008F617B" w:rsidRDefault="008F617B" w:rsidP="00381635">
            <w:r w:rsidRPr="008F617B">
              <w:t>Erection of electric gates</w:t>
            </w:r>
          </w:p>
        </w:tc>
        <w:tc>
          <w:tcPr>
            <w:tcW w:w="6640" w:type="dxa"/>
          </w:tcPr>
          <w:p w14:paraId="2857A0B2" w14:textId="77777777" w:rsidR="008F617B" w:rsidRPr="008F617B" w:rsidRDefault="008F617B" w:rsidP="00381635">
            <w:pPr>
              <w:shd w:val="clear" w:color="auto" w:fill="FFFFFF"/>
            </w:pPr>
            <w:r w:rsidRPr="008F617B">
              <w:t>Communication received on 29</w:t>
            </w:r>
            <w:r w:rsidRPr="008F617B">
              <w:rPr>
                <w:vertAlign w:val="superscript"/>
              </w:rPr>
              <w:t>th</w:t>
            </w:r>
            <w:r w:rsidRPr="008F617B">
              <w:t xml:space="preserve"> October 2020. This informed HBC of a possible breach of planning control. Letter from 29</w:t>
            </w:r>
            <w:r w:rsidRPr="008F617B">
              <w:rPr>
                <w:vertAlign w:val="superscript"/>
              </w:rPr>
              <w:t>th</w:t>
            </w:r>
            <w:r w:rsidRPr="008F617B">
              <w:t xml:space="preserve"> December - it would appear that electric gates have been installed at the property in breach of planning. HBC have contacted the owner to request the submission of a retrospective planning application.</w:t>
            </w:r>
          </w:p>
        </w:tc>
      </w:tr>
      <w:tr w:rsidR="008F617B" w:rsidRPr="00070A2D" w14:paraId="158D03DF" w14:textId="77777777" w:rsidTr="008F617B">
        <w:trPr>
          <w:trHeight w:val="70"/>
          <w:jc w:val="center"/>
        </w:trPr>
        <w:tc>
          <w:tcPr>
            <w:tcW w:w="1555" w:type="dxa"/>
          </w:tcPr>
          <w:p w14:paraId="1277E99E" w14:textId="77777777" w:rsidR="008F617B" w:rsidRPr="008F617B" w:rsidRDefault="008F617B" w:rsidP="00381635">
            <w:r w:rsidRPr="008F617B">
              <w:t>The Mill House, Millgate, Masham, HG4 4EZ</w:t>
            </w:r>
          </w:p>
        </w:tc>
        <w:tc>
          <w:tcPr>
            <w:tcW w:w="2126" w:type="dxa"/>
          </w:tcPr>
          <w:p w14:paraId="1D4A18FC" w14:textId="77777777" w:rsidR="008F617B" w:rsidRPr="008F617B" w:rsidRDefault="008F617B" w:rsidP="00381635">
            <w:r w:rsidRPr="008F617B">
              <w:t>Breach of condition 4 (18/04857/FUL) - works in root protection area</w:t>
            </w:r>
          </w:p>
        </w:tc>
        <w:tc>
          <w:tcPr>
            <w:tcW w:w="6640" w:type="dxa"/>
          </w:tcPr>
          <w:p w14:paraId="3EAD3312" w14:textId="77777777" w:rsidR="008F617B" w:rsidRPr="008F617B" w:rsidRDefault="008F617B" w:rsidP="00381635">
            <w:pPr>
              <w:shd w:val="clear" w:color="auto" w:fill="FFFFFF"/>
            </w:pPr>
            <w:r w:rsidRPr="008F617B">
              <w:t>Communication received on 21 December 2020 which reports a possible breach of planning control.</w:t>
            </w:r>
          </w:p>
        </w:tc>
      </w:tr>
    </w:tbl>
    <w:p w14:paraId="5DDA3CAE" w14:textId="77777777" w:rsidR="008F617B" w:rsidRPr="008F617B" w:rsidRDefault="008F617B" w:rsidP="008F617B">
      <w:pPr>
        <w:rPr>
          <w:b/>
          <w:color w:val="FF0000"/>
          <w:sz w:val="16"/>
          <w:szCs w:val="16"/>
          <w:u w:val="single"/>
        </w:rPr>
      </w:pPr>
    </w:p>
    <w:tbl>
      <w:tblPr>
        <w:tblW w:w="0" w:type="auto"/>
        <w:tblInd w:w="-30" w:type="dxa"/>
        <w:tblLayout w:type="fixed"/>
        <w:tblLook w:val="0000" w:firstRow="0" w:lastRow="0" w:firstColumn="0" w:lastColumn="0" w:noHBand="0" w:noVBand="0"/>
      </w:tblPr>
      <w:tblGrid>
        <w:gridCol w:w="2062"/>
        <w:gridCol w:w="1219"/>
        <w:gridCol w:w="1313"/>
        <w:gridCol w:w="1312"/>
        <w:gridCol w:w="1313"/>
        <w:gridCol w:w="1219"/>
        <w:gridCol w:w="1296"/>
        <w:gridCol w:w="1064"/>
      </w:tblGrid>
      <w:tr w:rsidR="008F617B" w14:paraId="6E95F3AF" w14:textId="77777777" w:rsidTr="008F617B">
        <w:trPr>
          <w:trHeight w:val="295"/>
        </w:trPr>
        <w:tc>
          <w:tcPr>
            <w:tcW w:w="2062" w:type="dxa"/>
            <w:tcBorders>
              <w:top w:val="nil"/>
              <w:left w:val="nil"/>
              <w:bottom w:val="nil"/>
              <w:right w:val="nil"/>
            </w:tcBorders>
          </w:tcPr>
          <w:p w14:paraId="3C676DD5"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19" w:type="dxa"/>
            <w:tcBorders>
              <w:top w:val="nil"/>
              <w:left w:val="nil"/>
              <w:bottom w:val="nil"/>
              <w:right w:val="nil"/>
            </w:tcBorders>
          </w:tcPr>
          <w:p w14:paraId="66ED50E1"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3" w:type="dxa"/>
            <w:tcBorders>
              <w:top w:val="nil"/>
              <w:left w:val="nil"/>
              <w:bottom w:val="nil"/>
              <w:right w:val="nil"/>
            </w:tcBorders>
          </w:tcPr>
          <w:p w14:paraId="3944B309"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2" w:type="dxa"/>
            <w:tcBorders>
              <w:top w:val="nil"/>
              <w:left w:val="nil"/>
              <w:bottom w:val="nil"/>
              <w:right w:val="nil"/>
            </w:tcBorders>
          </w:tcPr>
          <w:p w14:paraId="1B953E4F"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3" w:type="dxa"/>
            <w:tcBorders>
              <w:top w:val="nil"/>
              <w:left w:val="nil"/>
              <w:bottom w:val="nil"/>
              <w:right w:val="nil"/>
            </w:tcBorders>
          </w:tcPr>
          <w:p w14:paraId="47840E9A"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19" w:type="dxa"/>
            <w:tcBorders>
              <w:top w:val="nil"/>
              <w:left w:val="nil"/>
              <w:bottom w:val="nil"/>
              <w:right w:val="nil"/>
            </w:tcBorders>
          </w:tcPr>
          <w:p w14:paraId="303102BD"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2360" w:type="dxa"/>
            <w:gridSpan w:val="2"/>
            <w:tcBorders>
              <w:top w:val="nil"/>
              <w:left w:val="nil"/>
              <w:bottom w:val="nil"/>
              <w:right w:val="nil"/>
            </w:tcBorders>
          </w:tcPr>
          <w:p w14:paraId="6342C980" w14:textId="77777777" w:rsidR="008F617B" w:rsidRPr="008F617B" w:rsidRDefault="008F617B">
            <w:pPr>
              <w:tabs>
                <w:tab w:val="clear" w:pos="851"/>
              </w:tabs>
              <w:autoSpaceDE w:val="0"/>
              <w:autoSpaceDN w:val="0"/>
              <w:adjustRightInd w:val="0"/>
              <w:jc w:val="left"/>
              <w:rPr>
                <w:b/>
                <w:bCs/>
                <w:color w:val="000000"/>
              </w:rPr>
            </w:pPr>
            <w:r w:rsidRPr="008F617B">
              <w:rPr>
                <w:b/>
                <w:bCs/>
                <w:color w:val="000000"/>
              </w:rPr>
              <w:t>APPENDIX B (1/2)</w:t>
            </w:r>
          </w:p>
        </w:tc>
      </w:tr>
      <w:tr w:rsidR="008F617B" w14:paraId="3C3D0CE2" w14:textId="77777777" w:rsidTr="008F617B">
        <w:trPr>
          <w:trHeight w:val="281"/>
        </w:trPr>
        <w:tc>
          <w:tcPr>
            <w:tcW w:w="2062" w:type="dxa"/>
            <w:tcBorders>
              <w:top w:val="nil"/>
              <w:left w:val="nil"/>
              <w:bottom w:val="nil"/>
              <w:right w:val="nil"/>
            </w:tcBorders>
          </w:tcPr>
          <w:p w14:paraId="09B27DA2"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19" w:type="dxa"/>
            <w:tcBorders>
              <w:top w:val="nil"/>
              <w:left w:val="nil"/>
              <w:bottom w:val="nil"/>
              <w:right w:val="nil"/>
            </w:tcBorders>
          </w:tcPr>
          <w:p w14:paraId="1F8A6979"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3938" w:type="dxa"/>
            <w:gridSpan w:val="3"/>
            <w:tcBorders>
              <w:top w:val="nil"/>
              <w:left w:val="nil"/>
              <w:bottom w:val="nil"/>
              <w:right w:val="nil"/>
            </w:tcBorders>
          </w:tcPr>
          <w:p w14:paraId="1BFD1496" w14:textId="77777777" w:rsidR="008F617B" w:rsidRPr="008F617B" w:rsidRDefault="008F617B">
            <w:pPr>
              <w:tabs>
                <w:tab w:val="clear" w:pos="851"/>
              </w:tabs>
              <w:autoSpaceDE w:val="0"/>
              <w:autoSpaceDN w:val="0"/>
              <w:adjustRightInd w:val="0"/>
              <w:jc w:val="left"/>
              <w:rPr>
                <w:rFonts w:ascii="Calibri" w:hAnsi="Calibri" w:cs="Calibri"/>
                <w:b/>
                <w:bCs/>
                <w:color w:val="000000"/>
                <w:u w:val="single"/>
              </w:rPr>
            </w:pPr>
            <w:r w:rsidRPr="008F617B">
              <w:rPr>
                <w:rFonts w:ascii="Calibri" w:hAnsi="Calibri" w:cs="Calibri"/>
                <w:color w:val="000000"/>
              </w:rPr>
              <w:t xml:space="preserve">                         </w:t>
            </w:r>
            <w:r w:rsidRPr="008F617B">
              <w:rPr>
                <w:rFonts w:ascii="Calibri" w:hAnsi="Calibri" w:cs="Calibri"/>
                <w:b/>
                <w:bCs/>
                <w:color w:val="000000"/>
                <w:u w:val="single"/>
              </w:rPr>
              <w:t>FINANCE SCHEDULE</w:t>
            </w:r>
          </w:p>
        </w:tc>
        <w:tc>
          <w:tcPr>
            <w:tcW w:w="1219" w:type="dxa"/>
            <w:tcBorders>
              <w:top w:val="nil"/>
              <w:left w:val="nil"/>
              <w:bottom w:val="nil"/>
              <w:right w:val="nil"/>
            </w:tcBorders>
          </w:tcPr>
          <w:p w14:paraId="224B2E89"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96" w:type="dxa"/>
            <w:tcBorders>
              <w:top w:val="nil"/>
              <w:left w:val="nil"/>
              <w:bottom w:val="nil"/>
              <w:right w:val="nil"/>
            </w:tcBorders>
          </w:tcPr>
          <w:p w14:paraId="3945082D"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064" w:type="dxa"/>
            <w:tcBorders>
              <w:top w:val="nil"/>
              <w:left w:val="nil"/>
              <w:bottom w:val="nil"/>
              <w:right w:val="nil"/>
            </w:tcBorders>
          </w:tcPr>
          <w:p w14:paraId="285767FD" w14:textId="77777777" w:rsidR="008F617B" w:rsidRPr="008F617B" w:rsidRDefault="008F617B">
            <w:pPr>
              <w:tabs>
                <w:tab w:val="clear" w:pos="851"/>
              </w:tabs>
              <w:autoSpaceDE w:val="0"/>
              <w:autoSpaceDN w:val="0"/>
              <w:adjustRightInd w:val="0"/>
              <w:jc w:val="right"/>
              <w:rPr>
                <w:rFonts w:ascii="Calibri" w:hAnsi="Calibri" w:cs="Calibri"/>
                <w:color w:val="000000"/>
              </w:rPr>
            </w:pPr>
          </w:p>
        </w:tc>
      </w:tr>
      <w:tr w:rsidR="008F617B" w14:paraId="7483C1F1" w14:textId="77777777" w:rsidTr="008F617B">
        <w:trPr>
          <w:trHeight w:val="350"/>
        </w:trPr>
        <w:tc>
          <w:tcPr>
            <w:tcW w:w="2062" w:type="dxa"/>
            <w:tcBorders>
              <w:top w:val="nil"/>
              <w:left w:val="nil"/>
              <w:bottom w:val="nil"/>
              <w:right w:val="nil"/>
            </w:tcBorders>
          </w:tcPr>
          <w:p w14:paraId="0D2407E1" w14:textId="77777777" w:rsidR="008F617B" w:rsidRPr="008F617B" w:rsidRDefault="008F617B">
            <w:pPr>
              <w:tabs>
                <w:tab w:val="clear" w:pos="851"/>
              </w:tabs>
              <w:autoSpaceDE w:val="0"/>
              <w:autoSpaceDN w:val="0"/>
              <w:adjustRightInd w:val="0"/>
              <w:jc w:val="left"/>
              <w:rPr>
                <w:rFonts w:ascii="Calibri" w:hAnsi="Calibri" w:cs="Calibri"/>
                <w:b/>
                <w:bCs/>
                <w:color w:val="000000"/>
                <w:u w:val="single"/>
              </w:rPr>
            </w:pPr>
            <w:r w:rsidRPr="008F617B">
              <w:rPr>
                <w:rFonts w:ascii="Calibri" w:hAnsi="Calibri" w:cs="Calibri"/>
                <w:b/>
                <w:bCs/>
                <w:color w:val="000000"/>
                <w:u w:val="single"/>
              </w:rPr>
              <w:t>RECEIPTS</w:t>
            </w:r>
          </w:p>
        </w:tc>
        <w:tc>
          <w:tcPr>
            <w:tcW w:w="1219" w:type="dxa"/>
            <w:tcBorders>
              <w:top w:val="nil"/>
              <w:left w:val="nil"/>
              <w:bottom w:val="nil"/>
              <w:right w:val="nil"/>
            </w:tcBorders>
          </w:tcPr>
          <w:p w14:paraId="3A4F0B0B"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3" w:type="dxa"/>
            <w:tcBorders>
              <w:top w:val="nil"/>
              <w:left w:val="nil"/>
              <w:bottom w:val="nil"/>
              <w:right w:val="nil"/>
            </w:tcBorders>
          </w:tcPr>
          <w:p w14:paraId="056789B4"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2" w:type="dxa"/>
            <w:tcBorders>
              <w:top w:val="nil"/>
              <w:left w:val="nil"/>
              <w:bottom w:val="nil"/>
              <w:right w:val="nil"/>
            </w:tcBorders>
          </w:tcPr>
          <w:p w14:paraId="701A76A9"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3" w:type="dxa"/>
            <w:tcBorders>
              <w:top w:val="nil"/>
              <w:left w:val="nil"/>
              <w:bottom w:val="nil"/>
              <w:right w:val="nil"/>
            </w:tcBorders>
          </w:tcPr>
          <w:p w14:paraId="42471B0B"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19" w:type="dxa"/>
            <w:tcBorders>
              <w:top w:val="nil"/>
              <w:left w:val="nil"/>
              <w:bottom w:val="nil"/>
              <w:right w:val="nil"/>
            </w:tcBorders>
          </w:tcPr>
          <w:p w14:paraId="3CE55355"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96" w:type="dxa"/>
            <w:tcBorders>
              <w:top w:val="nil"/>
              <w:left w:val="nil"/>
              <w:bottom w:val="nil"/>
              <w:right w:val="nil"/>
            </w:tcBorders>
          </w:tcPr>
          <w:p w14:paraId="44BAB1A8"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064" w:type="dxa"/>
            <w:tcBorders>
              <w:top w:val="nil"/>
              <w:left w:val="nil"/>
              <w:bottom w:val="nil"/>
              <w:right w:val="nil"/>
            </w:tcBorders>
          </w:tcPr>
          <w:p w14:paraId="493E4256" w14:textId="77777777" w:rsidR="008F617B" w:rsidRPr="008F617B" w:rsidRDefault="008F617B">
            <w:pPr>
              <w:tabs>
                <w:tab w:val="clear" w:pos="851"/>
              </w:tabs>
              <w:autoSpaceDE w:val="0"/>
              <w:autoSpaceDN w:val="0"/>
              <w:adjustRightInd w:val="0"/>
              <w:jc w:val="right"/>
              <w:rPr>
                <w:rFonts w:ascii="Calibri" w:hAnsi="Calibri" w:cs="Calibri"/>
                <w:color w:val="000000"/>
              </w:rPr>
            </w:pPr>
          </w:p>
        </w:tc>
      </w:tr>
      <w:tr w:rsidR="008F617B" w14:paraId="376D6FF1" w14:textId="77777777" w:rsidTr="008F617B">
        <w:trPr>
          <w:trHeight w:val="281"/>
        </w:trPr>
        <w:tc>
          <w:tcPr>
            <w:tcW w:w="7219" w:type="dxa"/>
            <w:gridSpan w:val="5"/>
            <w:tcBorders>
              <w:top w:val="nil"/>
              <w:left w:val="nil"/>
              <w:bottom w:val="nil"/>
              <w:right w:val="nil"/>
            </w:tcBorders>
          </w:tcPr>
          <w:p w14:paraId="7DB43F8C" w14:textId="77777777" w:rsidR="008F617B" w:rsidRPr="008F617B" w:rsidRDefault="008F617B">
            <w:pPr>
              <w:tabs>
                <w:tab w:val="clear" w:pos="851"/>
              </w:tabs>
              <w:autoSpaceDE w:val="0"/>
              <w:autoSpaceDN w:val="0"/>
              <w:adjustRightInd w:val="0"/>
              <w:jc w:val="left"/>
              <w:rPr>
                <w:rFonts w:ascii="Calibri" w:hAnsi="Calibri" w:cs="Calibri"/>
                <w:b/>
                <w:bCs/>
                <w:color w:val="000000"/>
                <w:u w:val="single"/>
              </w:rPr>
            </w:pPr>
            <w:r w:rsidRPr="008F617B">
              <w:rPr>
                <w:rFonts w:ascii="Calibri" w:hAnsi="Calibri" w:cs="Calibri"/>
                <w:b/>
                <w:bCs/>
                <w:color w:val="000000"/>
                <w:u w:val="single"/>
              </w:rPr>
              <w:t>(i)  Advice of receipts from 8th December 2020 to 4th January 2021</w:t>
            </w:r>
          </w:p>
        </w:tc>
        <w:tc>
          <w:tcPr>
            <w:tcW w:w="1219" w:type="dxa"/>
            <w:tcBorders>
              <w:top w:val="nil"/>
              <w:left w:val="nil"/>
              <w:bottom w:val="nil"/>
              <w:right w:val="nil"/>
            </w:tcBorders>
          </w:tcPr>
          <w:p w14:paraId="2C07F744"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96" w:type="dxa"/>
            <w:tcBorders>
              <w:top w:val="nil"/>
              <w:left w:val="nil"/>
              <w:bottom w:val="nil"/>
              <w:right w:val="nil"/>
            </w:tcBorders>
          </w:tcPr>
          <w:p w14:paraId="48A5B941"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064" w:type="dxa"/>
            <w:tcBorders>
              <w:top w:val="nil"/>
              <w:left w:val="nil"/>
              <w:bottom w:val="nil"/>
              <w:right w:val="nil"/>
            </w:tcBorders>
          </w:tcPr>
          <w:p w14:paraId="18C0CC61" w14:textId="77777777" w:rsidR="008F617B" w:rsidRPr="008F617B" w:rsidRDefault="008F617B">
            <w:pPr>
              <w:tabs>
                <w:tab w:val="clear" w:pos="851"/>
              </w:tabs>
              <w:autoSpaceDE w:val="0"/>
              <w:autoSpaceDN w:val="0"/>
              <w:adjustRightInd w:val="0"/>
              <w:jc w:val="right"/>
              <w:rPr>
                <w:rFonts w:ascii="Calibri" w:hAnsi="Calibri" w:cs="Calibri"/>
                <w:color w:val="000000"/>
              </w:rPr>
            </w:pPr>
          </w:p>
        </w:tc>
      </w:tr>
      <w:tr w:rsidR="008F617B" w14:paraId="129FF2D6" w14:textId="77777777" w:rsidTr="008F617B">
        <w:trPr>
          <w:trHeight w:val="281"/>
        </w:trPr>
        <w:tc>
          <w:tcPr>
            <w:tcW w:w="2062" w:type="dxa"/>
            <w:tcBorders>
              <w:top w:val="nil"/>
              <w:left w:val="nil"/>
              <w:bottom w:val="nil"/>
              <w:right w:val="nil"/>
            </w:tcBorders>
          </w:tcPr>
          <w:p w14:paraId="7C6C4E0F" w14:textId="77777777" w:rsidR="008F617B" w:rsidRPr="008F617B" w:rsidRDefault="008F617B">
            <w:pPr>
              <w:tabs>
                <w:tab w:val="clear" w:pos="851"/>
              </w:tabs>
              <w:autoSpaceDE w:val="0"/>
              <w:autoSpaceDN w:val="0"/>
              <w:adjustRightInd w:val="0"/>
              <w:jc w:val="left"/>
              <w:rPr>
                <w:rFonts w:ascii="Calibri" w:hAnsi="Calibri" w:cs="Calibri"/>
                <w:color w:val="000000"/>
              </w:rPr>
            </w:pPr>
            <w:r w:rsidRPr="008F617B">
              <w:rPr>
                <w:rFonts w:ascii="Calibri" w:hAnsi="Calibri" w:cs="Calibri"/>
                <w:color w:val="000000"/>
              </w:rPr>
              <w:t xml:space="preserve">Market Rents </w:t>
            </w:r>
          </w:p>
        </w:tc>
        <w:tc>
          <w:tcPr>
            <w:tcW w:w="1219" w:type="dxa"/>
            <w:tcBorders>
              <w:top w:val="nil"/>
              <w:left w:val="nil"/>
              <w:bottom w:val="nil"/>
              <w:right w:val="nil"/>
            </w:tcBorders>
          </w:tcPr>
          <w:p w14:paraId="61FB89A9"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3" w:type="dxa"/>
            <w:tcBorders>
              <w:top w:val="nil"/>
              <w:left w:val="nil"/>
              <w:bottom w:val="nil"/>
              <w:right w:val="nil"/>
            </w:tcBorders>
          </w:tcPr>
          <w:p w14:paraId="09DD0E1C"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2" w:type="dxa"/>
            <w:tcBorders>
              <w:top w:val="nil"/>
              <w:left w:val="nil"/>
              <w:bottom w:val="nil"/>
              <w:right w:val="nil"/>
            </w:tcBorders>
          </w:tcPr>
          <w:p w14:paraId="0073095D"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3" w:type="dxa"/>
            <w:tcBorders>
              <w:top w:val="nil"/>
              <w:left w:val="nil"/>
              <w:bottom w:val="nil"/>
              <w:right w:val="nil"/>
            </w:tcBorders>
          </w:tcPr>
          <w:p w14:paraId="583AE94F"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19" w:type="dxa"/>
            <w:tcBorders>
              <w:top w:val="nil"/>
              <w:left w:val="nil"/>
              <w:bottom w:val="nil"/>
              <w:right w:val="nil"/>
            </w:tcBorders>
          </w:tcPr>
          <w:p w14:paraId="67156233"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96" w:type="dxa"/>
            <w:tcBorders>
              <w:top w:val="nil"/>
              <w:left w:val="nil"/>
              <w:bottom w:val="nil"/>
              <w:right w:val="nil"/>
            </w:tcBorders>
          </w:tcPr>
          <w:p w14:paraId="3A65366A" w14:textId="77777777" w:rsidR="008F617B" w:rsidRPr="008F617B" w:rsidRDefault="008F617B">
            <w:pPr>
              <w:tabs>
                <w:tab w:val="clear" w:pos="851"/>
              </w:tabs>
              <w:autoSpaceDE w:val="0"/>
              <w:autoSpaceDN w:val="0"/>
              <w:adjustRightInd w:val="0"/>
              <w:jc w:val="right"/>
              <w:rPr>
                <w:rFonts w:ascii="Calibri" w:hAnsi="Calibri" w:cs="Calibri"/>
                <w:color w:val="000000"/>
              </w:rPr>
            </w:pPr>
            <w:r w:rsidRPr="008F617B">
              <w:rPr>
                <w:rFonts w:ascii="Calibri" w:hAnsi="Calibri" w:cs="Calibri"/>
                <w:color w:val="000000"/>
              </w:rPr>
              <w:t>£1,111.00</w:t>
            </w:r>
          </w:p>
        </w:tc>
        <w:tc>
          <w:tcPr>
            <w:tcW w:w="1064" w:type="dxa"/>
            <w:tcBorders>
              <w:top w:val="nil"/>
              <w:left w:val="nil"/>
              <w:bottom w:val="nil"/>
              <w:right w:val="nil"/>
            </w:tcBorders>
          </w:tcPr>
          <w:p w14:paraId="57E54BF6" w14:textId="77777777" w:rsidR="008F617B" w:rsidRPr="008F617B" w:rsidRDefault="008F617B">
            <w:pPr>
              <w:tabs>
                <w:tab w:val="clear" w:pos="851"/>
              </w:tabs>
              <w:autoSpaceDE w:val="0"/>
              <w:autoSpaceDN w:val="0"/>
              <w:adjustRightInd w:val="0"/>
              <w:jc w:val="right"/>
              <w:rPr>
                <w:rFonts w:ascii="Calibri" w:hAnsi="Calibri" w:cs="Calibri"/>
                <w:color w:val="000000"/>
              </w:rPr>
            </w:pPr>
          </w:p>
        </w:tc>
      </w:tr>
      <w:tr w:rsidR="008F617B" w14:paraId="7469022E" w14:textId="77777777" w:rsidTr="008F617B">
        <w:trPr>
          <w:trHeight w:val="281"/>
        </w:trPr>
        <w:tc>
          <w:tcPr>
            <w:tcW w:w="2062" w:type="dxa"/>
            <w:tcBorders>
              <w:top w:val="nil"/>
              <w:left w:val="nil"/>
              <w:bottom w:val="nil"/>
              <w:right w:val="nil"/>
            </w:tcBorders>
          </w:tcPr>
          <w:p w14:paraId="1D33C6BF" w14:textId="77777777" w:rsidR="008F617B" w:rsidRPr="008F617B" w:rsidRDefault="008F617B">
            <w:pPr>
              <w:tabs>
                <w:tab w:val="clear" w:pos="851"/>
              </w:tabs>
              <w:autoSpaceDE w:val="0"/>
              <w:autoSpaceDN w:val="0"/>
              <w:adjustRightInd w:val="0"/>
              <w:jc w:val="left"/>
              <w:rPr>
                <w:rFonts w:ascii="Calibri" w:hAnsi="Calibri" w:cs="Calibri"/>
                <w:color w:val="000000"/>
              </w:rPr>
            </w:pPr>
            <w:r w:rsidRPr="008F617B">
              <w:rPr>
                <w:rFonts w:ascii="Calibri" w:hAnsi="Calibri" w:cs="Calibri"/>
                <w:color w:val="000000"/>
              </w:rPr>
              <w:t xml:space="preserve">Honesty Box </w:t>
            </w:r>
          </w:p>
        </w:tc>
        <w:tc>
          <w:tcPr>
            <w:tcW w:w="1219" w:type="dxa"/>
            <w:tcBorders>
              <w:top w:val="nil"/>
              <w:left w:val="nil"/>
              <w:bottom w:val="nil"/>
              <w:right w:val="nil"/>
            </w:tcBorders>
          </w:tcPr>
          <w:p w14:paraId="665C6068"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3" w:type="dxa"/>
            <w:tcBorders>
              <w:top w:val="nil"/>
              <w:left w:val="nil"/>
              <w:bottom w:val="nil"/>
              <w:right w:val="nil"/>
            </w:tcBorders>
          </w:tcPr>
          <w:p w14:paraId="00EB5984"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2" w:type="dxa"/>
            <w:tcBorders>
              <w:top w:val="nil"/>
              <w:left w:val="nil"/>
              <w:bottom w:val="nil"/>
              <w:right w:val="nil"/>
            </w:tcBorders>
          </w:tcPr>
          <w:p w14:paraId="5FD5C75C"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3" w:type="dxa"/>
            <w:tcBorders>
              <w:top w:val="nil"/>
              <w:left w:val="nil"/>
              <w:bottom w:val="nil"/>
              <w:right w:val="nil"/>
            </w:tcBorders>
          </w:tcPr>
          <w:p w14:paraId="274E0D49"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19" w:type="dxa"/>
            <w:tcBorders>
              <w:top w:val="nil"/>
              <w:left w:val="nil"/>
              <w:bottom w:val="nil"/>
              <w:right w:val="nil"/>
            </w:tcBorders>
          </w:tcPr>
          <w:p w14:paraId="786067EF"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96" w:type="dxa"/>
            <w:tcBorders>
              <w:top w:val="nil"/>
              <w:left w:val="nil"/>
              <w:bottom w:val="nil"/>
              <w:right w:val="nil"/>
            </w:tcBorders>
          </w:tcPr>
          <w:p w14:paraId="2580216E" w14:textId="77777777" w:rsidR="008F617B" w:rsidRPr="008F617B" w:rsidRDefault="008F617B">
            <w:pPr>
              <w:tabs>
                <w:tab w:val="clear" w:pos="851"/>
              </w:tabs>
              <w:autoSpaceDE w:val="0"/>
              <w:autoSpaceDN w:val="0"/>
              <w:adjustRightInd w:val="0"/>
              <w:jc w:val="right"/>
              <w:rPr>
                <w:rFonts w:ascii="Calibri" w:hAnsi="Calibri" w:cs="Calibri"/>
                <w:color w:val="000000"/>
              </w:rPr>
            </w:pPr>
            <w:r w:rsidRPr="008F617B">
              <w:rPr>
                <w:rFonts w:ascii="Calibri" w:hAnsi="Calibri" w:cs="Calibri"/>
                <w:color w:val="000000"/>
              </w:rPr>
              <w:t>£490.00</w:t>
            </w:r>
          </w:p>
        </w:tc>
        <w:tc>
          <w:tcPr>
            <w:tcW w:w="1064" w:type="dxa"/>
            <w:tcBorders>
              <w:top w:val="nil"/>
              <w:left w:val="nil"/>
              <w:bottom w:val="nil"/>
              <w:right w:val="nil"/>
            </w:tcBorders>
          </w:tcPr>
          <w:p w14:paraId="3F8F3820" w14:textId="77777777" w:rsidR="008F617B" w:rsidRPr="008F617B" w:rsidRDefault="008F617B">
            <w:pPr>
              <w:tabs>
                <w:tab w:val="clear" w:pos="851"/>
              </w:tabs>
              <w:autoSpaceDE w:val="0"/>
              <w:autoSpaceDN w:val="0"/>
              <w:adjustRightInd w:val="0"/>
              <w:jc w:val="right"/>
              <w:rPr>
                <w:rFonts w:ascii="Calibri" w:hAnsi="Calibri" w:cs="Calibri"/>
                <w:color w:val="000000"/>
              </w:rPr>
            </w:pPr>
          </w:p>
        </w:tc>
      </w:tr>
      <w:tr w:rsidR="008F617B" w14:paraId="4E065297" w14:textId="77777777" w:rsidTr="008F617B">
        <w:trPr>
          <w:trHeight w:val="281"/>
        </w:trPr>
        <w:tc>
          <w:tcPr>
            <w:tcW w:w="3281" w:type="dxa"/>
            <w:gridSpan w:val="2"/>
            <w:tcBorders>
              <w:top w:val="nil"/>
              <w:left w:val="nil"/>
              <w:bottom w:val="nil"/>
              <w:right w:val="nil"/>
            </w:tcBorders>
          </w:tcPr>
          <w:p w14:paraId="7B85A7C0" w14:textId="54E3D910" w:rsidR="008F617B" w:rsidRPr="008F617B" w:rsidRDefault="008F617B">
            <w:pPr>
              <w:tabs>
                <w:tab w:val="clear" w:pos="851"/>
              </w:tabs>
              <w:autoSpaceDE w:val="0"/>
              <w:autoSpaceDN w:val="0"/>
              <w:adjustRightInd w:val="0"/>
              <w:jc w:val="left"/>
              <w:rPr>
                <w:rFonts w:ascii="Calibri" w:hAnsi="Calibri" w:cs="Calibri"/>
                <w:color w:val="000000"/>
              </w:rPr>
            </w:pPr>
            <w:r w:rsidRPr="008F617B">
              <w:rPr>
                <w:rFonts w:ascii="Calibri" w:hAnsi="Calibri" w:cs="Calibri"/>
                <w:color w:val="000000"/>
              </w:rPr>
              <w:t>Northern Powergrid - Wayleaves</w:t>
            </w:r>
          </w:p>
        </w:tc>
        <w:tc>
          <w:tcPr>
            <w:tcW w:w="1313" w:type="dxa"/>
            <w:tcBorders>
              <w:top w:val="nil"/>
              <w:left w:val="nil"/>
              <w:bottom w:val="nil"/>
              <w:right w:val="nil"/>
            </w:tcBorders>
          </w:tcPr>
          <w:p w14:paraId="6F1EC3A4"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2" w:type="dxa"/>
            <w:tcBorders>
              <w:top w:val="nil"/>
              <w:left w:val="nil"/>
              <w:bottom w:val="nil"/>
              <w:right w:val="nil"/>
            </w:tcBorders>
          </w:tcPr>
          <w:p w14:paraId="0A4467DD"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3" w:type="dxa"/>
            <w:tcBorders>
              <w:top w:val="nil"/>
              <w:left w:val="nil"/>
              <w:bottom w:val="nil"/>
              <w:right w:val="nil"/>
            </w:tcBorders>
          </w:tcPr>
          <w:p w14:paraId="7D51315E"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19" w:type="dxa"/>
            <w:tcBorders>
              <w:top w:val="nil"/>
              <w:left w:val="nil"/>
              <w:bottom w:val="nil"/>
              <w:right w:val="nil"/>
            </w:tcBorders>
          </w:tcPr>
          <w:p w14:paraId="2EDFEA2C"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96" w:type="dxa"/>
            <w:tcBorders>
              <w:top w:val="nil"/>
              <w:left w:val="nil"/>
              <w:bottom w:val="nil"/>
              <w:right w:val="nil"/>
            </w:tcBorders>
          </w:tcPr>
          <w:p w14:paraId="5F2759BF" w14:textId="77777777" w:rsidR="008F617B" w:rsidRPr="008F617B" w:rsidRDefault="008F617B">
            <w:pPr>
              <w:tabs>
                <w:tab w:val="clear" w:pos="851"/>
              </w:tabs>
              <w:autoSpaceDE w:val="0"/>
              <w:autoSpaceDN w:val="0"/>
              <w:adjustRightInd w:val="0"/>
              <w:jc w:val="right"/>
              <w:rPr>
                <w:rFonts w:ascii="Calibri" w:hAnsi="Calibri" w:cs="Calibri"/>
                <w:color w:val="000000"/>
              </w:rPr>
            </w:pPr>
            <w:r w:rsidRPr="008F617B">
              <w:rPr>
                <w:rFonts w:ascii="Calibri" w:hAnsi="Calibri" w:cs="Calibri"/>
                <w:color w:val="000000"/>
              </w:rPr>
              <w:t>£3.45</w:t>
            </w:r>
          </w:p>
        </w:tc>
        <w:tc>
          <w:tcPr>
            <w:tcW w:w="1064" w:type="dxa"/>
            <w:tcBorders>
              <w:top w:val="nil"/>
              <w:left w:val="nil"/>
              <w:bottom w:val="nil"/>
              <w:right w:val="nil"/>
            </w:tcBorders>
          </w:tcPr>
          <w:p w14:paraId="03AAE455" w14:textId="77777777" w:rsidR="008F617B" w:rsidRPr="008F617B" w:rsidRDefault="008F617B">
            <w:pPr>
              <w:tabs>
                <w:tab w:val="clear" w:pos="851"/>
              </w:tabs>
              <w:autoSpaceDE w:val="0"/>
              <w:autoSpaceDN w:val="0"/>
              <w:adjustRightInd w:val="0"/>
              <w:jc w:val="right"/>
              <w:rPr>
                <w:rFonts w:ascii="Calibri" w:hAnsi="Calibri" w:cs="Calibri"/>
                <w:color w:val="000000"/>
              </w:rPr>
            </w:pPr>
          </w:p>
        </w:tc>
      </w:tr>
      <w:tr w:rsidR="008F617B" w14:paraId="56415AAF" w14:textId="77777777" w:rsidTr="008F617B">
        <w:trPr>
          <w:trHeight w:val="295"/>
        </w:trPr>
        <w:tc>
          <w:tcPr>
            <w:tcW w:w="2062" w:type="dxa"/>
            <w:tcBorders>
              <w:top w:val="nil"/>
              <w:left w:val="nil"/>
              <w:bottom w:val="nil"/>
              <w:right w:val="nil"/>
            </w:tcBorders>
          </w:tcPr>
          <w:p w14:paraId="400B2F56"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19" w:type="dxa"/>
            <w:tcBorders>
              <w:top w:val="nil"/>
              <w:left w:val="nil"/>
              <w:bottom w:val="nil"/>
              <w:right w:val="nil"/>
            </w:tcBorders>
          </w:tcPr>
          <w:p w14:paraId="0823C6B8"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3938" w:type="dxa"/>
            <w:gridSpan w:val="3"/>
            <w:tcBorders>
              <w:top w:val="nil"/>
              <w:left w:val="nil"/>
              <w:bottom w:val="nil"/>
              <w:right w:val="nil"/>
            </w:tcBorders>
          </w:tcPr>
          <w:p w14:paraId="5F8B3777" w14:textId="77777777" w:rsidR="008F617B" w:rsidRPr="008F617B" w:rsidRDefault="008F617B">
            <w:pPr>
              <w:tabs>
                <w:tab w:val="clear" w:pos="851"/>
              </w:tabs>
              <w:autoSpaceDE w:val="0"/>
              <w:autoSpaceDN w:val="0"/>
              <w:adjustRightInd w:val="0"/>
              <w:jc w:val="left"/>
              <w:rPr>
                <w:rFonts w:ascii="Calibri" w:hAnsi="Calibri" w:cs="Calibri"/>
                <w:b/>
                <w:bCs/>
                <w:color w:val="000000"/>
                <w:u w:val="single"/>
              </w:rPr>
            </w:pPr>
            <w:r w:rsidRPr="008F617B">
              <w:rPr>
                <w:rFonts w:ascii="Calibri" w:hAnsi="Calibri" w:cs="Calibri"/>
                <w:b/>
                <w:bCs/>
                <w:color w:val="000000"/>
                <w:u w:val="single"/>
              </w:rPr>
              <w:t>Total receipts for the month</w:t>
            </w:r>
          </w:p>
        </w:tc>
        <w:tc>
          <w:tcPr>
            <w:tcW w:w="1219" w:type="dxa"/>
            <w:tcBorders>
              <w:top w:val="nil"/>
              <w:left w:val="nil"/>
              <w:bottom w:val="nil"/>
              <w:right w:val="nil"/>
            </w:tcBorders>
          </w:tcPr>
          <w:p w14:paraId="76E079CA"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96" w:type="dxa"/>
            <w:tcBorders>
              <w:top w:val="single" w:sz="6" w:space="0" w:color="auto"/>
              <w:left w:val="nil"/>
              <w:bottom w:val="double" w:sz="6" w:space="0" w:color="auto"/>
              <w:right w:val="nil"/>
            </w:tcBorders>
          </w:tcPr>
          <w:p w14:paraId="1CAD3904" w14:textId="77777777" w:rsidR="008F617B" w:rsidRPr="008F617B" w:rsidRDefault="008F617B">
            <w:pPr>
              <w:tabs>
                <w:tab w:val="clear" w:pos="851"/>
              </w:tabs>
              <w:autoSpaceDE w:val="0"/>
              <w:autoSpaceDN w:val="0"/>
              <w:adjustRightInd w:val="0"/>
              <w:jc w:val="right"/>
              <w:rPr>
                <w:rFonts w:ascii="Calibri" w:hAnsi="Calibri" w:cs="Calibri"/>
                <w:b/>
                <w:bCs/>
                <w:color w:val="000000"/>
              </w:rPr>
            </w:pPr>
            <w:r w:rsidRPr="008F617B">
              <w:rPr>
                <w:rFonts w:ascii="Calibri" w:hAnsi="Calibri" w:cs="Calibri"/>
                <w:b/>
                <w:bCs/>
                <w:color w:val="000000"/>
              </w:rPr>
              <w:t>£1,604.45</w:t>
            </w:r>
          </w:p>
        </w:tc>
        <w:tc>
          <w:tcPr>
            <w:tcW w:w="1064" w:type="dxa"/>
            <w:tcBorders>
              <w:top w:val="nil"/>
              <w:left w:val="nil"/>
              <w:bottom w:val="nil"/>
              <w:right w:val="nil"/>
            </w:tcBorders>
          </w:tcPr>
          <w:p w14:paraId="3C710108" w14:textId="77777777" w:rsidR="008F617B" w:rsidRPr="008F617B" w:rsidRDefault="008F617B">
            <w:pPr>
              <w:tabs>
                <w:tab w:val="clear" w:pos="851"/>
              </w:tabs>
              <w:autoSpaceDE w:val="0"/>
              <w:autoSpaceDN w:val="0"/>
              <w:adjustRightInd w:val="0"/>
              <w:jc w:val="right"/>
              <w:rPr>
                <w:rFonts w:ascii="Calibri" w:hAnsi="Calibri" w:cs="Calibri"/>
                <w:color w:val="000000"/>
              </w:rPr>
            </w:pPr>
          </w:p>
        </w:tc>
      </w:tr>
      <w:tr w:rsidR="008F617B" w14:paraId="5CB9D361" w14:textId="77777777" w:rsidTr="008F617B">
        <w:trPr>
          <w:trHeight w:val="365"/>
        </w:trPr>
        <w:tc>
          <w:tcPr>
            <w:tcW w:w="2062" w:type="dxa"/>
            <w:tcBorders>
              <w:top w:val="nil"/>
              <w:left w:val="nil"/>
              <w:bottom w:val="nil"/>
              <w:right w:val="nil"/>
            </w:tcBorders>
          </w:tcPr>
          <w:p w14:paraId="2440D00E" w14:textId="77777777" w:rsidR="008F617B" w:rsidRPr="008F617B" w:rsidRDefault="008F617B">
            <w:pPr>
              <w:tabs>
                <w:tab w:val="clear" w:pos="851"/>
              </w:tabs>
              <w:autoSpaceDE w:val="0"/>
              <w:autoSpaceDN w:val="0"/>
              <w:adjustRightInd w:val="0"/>
              <w:jc w:val="left"/>
              <w:rPr>
                <w:rFonts w:ascii="Calibri" w:hAnsi="Calibri" w:cs="Calibri"/>
                <w:b/>
                <w:bCs/>
                <w:color w:val="000000"/>
                <w:u w:val="single"/>
              </w:rPr>
            </w:pPr>
            <w:r w:rsidRPr="008F617B">
              <w:rPr>
                <w:rFonts w:ascii="Calibri" w:hAnsi="Calibri" w:cs="Calibri"/>
                <w:b/>
                <w:bCs/>
                <w:color w:val="000000"/>
                <w:u w:val="single"/>
              </w:rPr>
              <w:t>PAYMENTS</w:t>
            </w:r>
          </w:p>
        </w:tc>
        <w:tc>
          <w:tcPr>
            <w:tcW w:w="1219" w:type="dxa"/>
            <w:tcBorders>
              <w:top w:val="nil"/>
              <w:left w:val="nil"/>
              <w:bottom w:val="nil"/>
              <w:right w:val="nil"/>
            </w:tcBorders>
          </w:tcPr>
          <w:p w14:paraId="657A72D0"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3" w:type="dxa"/>
            <w:tcBorders>
              <w:top w:val="nil"/>
              <w:left w:val="nil"/>
              <w:bottom w:val="nil"/>
              <w:right w:val="nil"/>
            </w:tcBorders>
          </w:tcPr>
          <w:p w14:paraId="25938B94"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2" w:type="dxa"/>
            <w:tcBorders>
              <w:top w:val="nil"/>
              <w:left w:val="nil"/>
              <w:bottom w:val="nil"/>
              <w:right w:val="nil"/>
            </w:tcBorders>
          </w:tcPr>
          <w:p w14:paraId="285E6377"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313" w:type="dxa"/>
            <w:tcBorders>
              <w:top w:val="nil"/>
              <w:left w:val="nil"/>
              <w:bottom w:val="nil"/>
              <w:right w:val="nil"/>
            </w:tcBorders>
          </w:tcPr>
          <w:p w14:paraId="481A96A2"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19" w:type="dxa"/>
            <w:tcBorders>
              <w:top w:val="nil"/>
              <w:left w:val="nil"/>
              <w:bottom w:val="nil"/>
              <w:right w:val="nil"/>
            </w:tcBorders>
          </w:tcPr>
          <w:p w14:paraId="3F11ACDA"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296" w:type="dxa"/>
            <w:tcBorders>
              <w:top w:val="nil"/>
              <w:left w:val="nil"/>
              <w:bottom w:val="nil"/>
              <w:right w:val="nil"/>
            </w:tcBorders>
          </w:tcPr>
          <w:p w14:paraId="24210588" w14:textId="77777777" w:rsidR="008F617B" w:rsidRPr="008F617B" w:rsidRDefault="008F617B">
            <w:pPr>
              <w:tabs>
                <w:tab w:val="clear" w:pos="851"/>
              </w:tabs>
              <w:autoSpaceDE w:val="0"/>
              <w:autoSpaceDN w:val="0"/>
              <w:adjustRightInd w:val="0"/>
              <w:jc w:val="right"/>
              <w:rPr>
                <w:rFonts w:ascii="Calibri" w:hAnsi="Calibri" w:cs="Calibri"/>
                <w:color w:val="000000"/>
              </w:rPr>
            </w:pPr>
          </w:p>
        </w:tc>
        <w:tc>
          <w:tcPr>
            <w:tcW w:w="1064" w:type="dxa"/>
            <w:tcBorders>
              <w:top w:val="nil"/>
              <w:left w:val="nil"/>
              <w:bottom w:val="nil"/>
              <w:right w:val="nil"/>
            </w:tcBorders>
          </w:tcPr>
          <w:p w14:paraId="21DE002F" w14:textId="77777777" w:rsidR="008F617B" w:rsidRPr="008F617B" w:rsidRDefault="008F617B">
            <w:pPr>
              <w:tabs>
                <w:tab w:val="clear" w:pos="851"/>
              </w:tabs>
              <w:autoSpaceDE w:val="0"/>
              <w:autoSpaceDN w:val="0"/>
              <w:adjustRightInd w:val="0"/>
              <w:jc w:val="right"/>
              <w:rPr>
                <w:rFonts w:ascii="Calibri" w:hAnsi="Calibri" w:cs="Calibri"/>
                <w:color w:val="000000"/>
              </w:rPr>
            </w:pPr>
          </w:p>
        </w:tc>
      </w:tr>
      <w:tr w:rsidR="008F617B" w14:paraId="3ECDDC71" w14:textId="77777777" w:rsidTr="008F617B">
        <w:trPr>
          <w:trHeight w:val="281"/>
        </w:trPr>
        <w:tc>
          <w:tcPr>
            <w:tcW w:w="5906" w:type="dxa"/>
            <w:gridSpan w:val="4"/>
            <w:tcBorders>
              <w:top w:val="nil"/>
              <w:left w:val="nil"/>
              <w:bottom w:val="nil"/>
              <w:right w:val="nil"/>
            </w:tcBorders>
          </w:tcPr>
          <w:p w14:paraId="1E38B7F8" w14:textId="77777777" w:rsidR="008F617B" w:rsidRDefault="008F617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 xml:space="preserve">(ii)   BACS payments for wc 4th January 2021 for approval </w:t>
            </w:r>
          </w:p>
        </w:tc>
        <w:tc>
          <w:tcPr>
            <w:tcW w:w="1313" w:type="dxa"/>
            <w:tcBorders>
              <w:top w:val="nil"/>
              <w:left w:val="nil"/>
              <w:bottom w:val="nil"/>
              <w:right w:val="nil"/>
            </w:tcBorders>
          </w:tcPr>
          <w:p w14:paraId="7E19FE8F"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647AD38"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46CD29EA"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47CDD76A"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2687639E" w14:textId="77777777" w:rsidTr="008F617B">
        <w:trPr>
          <w:trHeight w:val="281"/>
        </w:trPr>
        <w:tc>
          <w:tcPr>
            <w:tcW w:w="4594" w:type="dxa"/>
            <w:gridSpan w:val="3"/>
            <w:tcBorders>
              <w:top w:val="nil"/>
              <w:left w:val="nil"/>
              <w:bottom w:val="nil"/>
              <w:right w:val="nil"/>
            </w:tcBorders>
          </w:tcPr>
          <w:p w14:paraId="7A8EBA35" w14:textId="77777777" w:rsidR="008F617B" w:rsidRDefault="008F617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Barclays - Masham Parish Council Account</w:t>
            </w:r>
          </w:p>
        </w:tc>
        <w:tc>
          <w:tcPr>
            <w:tcW w:w="1312" w:type="dxa"/>
            <w:tcBorders>
              <w:top w:val="nil"/>
              <w:left w:val="nil"/>
              <w:bottom w:val="nil"/>
              <w:right w:val="nil"/>
            </w:tcBorders>
          </w:tcPr>
          <w:p w14:paraId="6A620251"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CFFDDED"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EF1BAA5"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6A9214D8"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0136988F"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7C9AA8C7" w14:textId="77777777" w:rsidTr="008F617B">
        <w:trPr>
          <w:trHeight w:val="338"/>
        </w:trPr>
        <w:tc>
          <w:tcPr>
            <w:tcW w:w="2062" w:type="dxa"/>
            <w:tcBorders>
              <w:top w:val="nil"/>
              <w:left w:val="nil"/>
              <w:bottom w:val="nil"/>
              <w:right w:val="nil"/>
            </w:tcBorders>
          </w:tcPr>
          <w:p w14:paraId="33056AAF"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71DA8916" w14:textId="77777777" w:rsidR="008F617B" w:rsidRDefault="008F617B">
            <w:pPr>
              <w:tabs>
                <w:tab w:val="clear" w:pos="851"/>
              </w:tabs>
              <w:autoSpaceDE w:val="0"/>
              <w:autoSpaceDN w:val="0"/>
              <w:adjustRightInd w:val="0"/>
              <w:jc w:val="right"/>
              <w:rPr>
                <w:rFonts w:ascii="Calibri" w:hAnsi="Calibri" w:cs="Calibri"/>
                <w:b/>
                <w:bCs/>
                <w:color w:val="000000"/>
                <w:sz w:val="22"/>
                <w:szCs w:val="22"/>
                <w:u w:val="single"/>
              </w:rPr>
            </w:pPr>
          </w:p>
        </w:tc>
        <w:tc>
          <w:tcPr>
            <w:tcW w:w="1313" w:type="dxa"/>
            <w:tcBorders>
              <w:top w:val="nil"/>
              <w:left w:val="nil"/>
              <w:bottom w:val="nil"/>
              <w:right w:val="nil"/>
            </w:tcBorders>
          </w:tcPr>
          <w:p w14:paraId="67C9FA74"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4A9A1420"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402DD41"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CEEC0FB"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E6E4A20"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681EB1DF" w14:textId="77777777" w:rsidR="008F617B" w:rsidRDefault="008F617B">
            <w:pPr>
              <w:tabs>
                <w:tab w:val="clear" w:pos="851"/>
              </w:tabs>
              <w:autoSpaceDE w:val="0"/>
              <w:autoSpaceDN w:val="0"/>
              <w:adjustRightInd w:val="0"/>
              <w:jc w:val="right"/>
              <w:rPr>
                <w:rFonts w:ascii="Calibri" w:hAnsi="Calibri" w:cs="Calibri"/>
                <w:b/>
                <w:bCs/>
                <w:color w:val="000000"/>
                <w:sz w:val="22"/>
                <w:szCs w:val="22"/>
                <w:u w:val="single"/>
              </w:rPr>
            </w:pPr>
            <w:r>
              <w:rPr>
                <w:rFonts w:ascii="Calibri" w:hAnsi="Calibri" w:cs="Calibri"/>
                <w:b/>
                <w:bCs/>
                <w:color w:val="000000"/>
                <w:sz w:val="22"/>
                <w:szCs w:val="22"/>
                <w:u w:val="single"/>
              </w:rPr>
              <w:t>BACS</w:t>
            </w:r>
          </w:p>
        </w:tc>
      </w:tr>
      <w:tr w:rsidR="008F617B" w14:paraId="441F21ED" w14:textId="77777777" w:rsidTr="008F617B">
        <w:trPr>
          <w:trHeight w:val="281"/>
        </w:trPr>
        <w:tc>
          <w:tcPr>
            <w:tcW w:w="5906" w:type="dxa"/>
            <w:gridSpan w:val="4"/>
            <w:tcBorders>
              <w:top w:val="nil"/>
              <w:left w:val="nil"/>
              <w:bottom w:val="nil"/>
              <w:right w:val="nil"/>
            </w:tcBorders>
          </w:tcPr>
          <w:p w14:paraId="7B4B6F20"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Eric Wilkinson, Litter Picker - December Salary (Tax £30.40)</w:t>
            </w:r>
          </w:p>
        </w:tc>
        <w:tc>
          <w:tcPr>
            <w:tcW w:w="1313" w:type="dxa"/>
            <w:tcBorders>
              <w:top w:val="nil"/>
              <w:left w:val="nil"/>
              <w:bottom w:val="nil"/>
              <w:right w:val="nil"/>
            </w:tcBorders>
          </w:tcPr>
          <w:p w14:paraId="308994E6"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921F913"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75D0640"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66C58F80"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26A425FF" w14:textId="77777777" w:rsidTr="008F617B">
        <w:trPr>
          <w:trHeight w:val="281"/>
        </w:trPr>
        <w:tc>
          <w:tcPr>
            <w:tcW w:w="5906" w:type="dxa"/>
            <w:gridSpan w:val="4"/>
            <w:tcBorders>
              <w:top w:val="nil"/>
              <w:left w:val="nil"/>
              <w:bottom w:val="nil"/>
              <w:right w:val="nil"/>
            </w:tcBorders>
          </w:tcPr>
          <w:p w14:paraId="796567AC"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Jen Hurford, Parish Clerk - December Salary (Tax £0.00)</w:t>
            </w:r>
          </w:p>
        </w:tc>
        <w:tc>
          <w:tcPr>
            <w:tcW w:w="1313" w:type="dxa"/>
            <w:tcBorders>
              <w:top w:val="nil"/>
              <w:left w:val="nil"/>
              <w:bottom w:val="nil"/>
              <w:right w:val="nil"/>
            </w:tcBorders>
          </w:tcPr>
          <w:p w14:paraId="4079215D"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201D34B"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B1383F1"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56B98806"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06AA90D8" w14:textId="77777777" w:rsidTr="008F617B">
        <w:trPr>
          <w:trHeight w:val="281"/>
        </w:trPr>
        <w:tc>
          <w:tcPr>
            <w:tcW w:w="2062" w:type="dxa"/>
            <w:tcBorders>
              <w:top w:val="nil"/>
              <w:left w:val="nil"/>
              <w:bottom w:val="nil"/>
              <w:right w:val="nil"/>
            </w:tcBorders>
          </w:tcPr>
          <w:p w14:paraId="02527CFC"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31917EC1"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5B8763A"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2625" w:type="dxa"/>
            <w:gridSpan w:val="2"/>
            <w:tcBorders>
              <w:top w:val="nil"/>
              <w:left w:val="nil"/>
              <w:bottom w:val="nil"/>
              <w:right w:val="nil"/>
            </w:tcBorders>
          </w:tcPr>
          <w:p w14:paraId="009C5DD3" w14:textId="77777777" w:rsidR="008F617B" w:rsidRDefault="008F617B">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Staff Salaries Total</w:t>
            </w:r>
          </w:p>
        </w:tc>
        <w:tc>
          <w:tcPr>
            <w:tcW w:w="1219" w:type="dxa"/>
            <w:tcBorders>
              <w:top w:val="nil"/>
              <w:left w:val="nil"/>
              <w:bottom w:val="nil"/>
              <w:right w:val="nil"/>
            </w:tcBorders>
          </w:tcPr>
          <w:p w14:paraId="5C38B8FF" w14:textId="77777777" w:rsidR="008F617B" w:rsidRDefault="008F617B">
            <w:pPr>
              <w:tabs>
                <w:tab w:val="clear" w:pos="851"/>
              </w:tabs>
              <w:autoSpaceDE w:val="0"/>
              <w:autoSpaceDN w:val="0"/>
              <w:adjustRightInd w:val="0"/>
              <w:jc w:val="right"/>
              <w:rPr>
                <w:rFonts w:ascii="Calibri" w:hAnsi="Calibri" w:cs="Calibri"/>
                <w:b/>
                <w:bCs/>
                <w:color w:val="000000"/>
                <w:sz w:val="22"/>
                <w:szCs w:val="22"/>
              </w:rPr>
            </w:pPr>
          </w:p>
        </w:tc>
        <w:tc>
          <w:tcPr>
            <w:tcW w:w="1296" w:type="dxa"/>
            <w:tcBorders>
              <w:top w:val="nil"/>
              <w:left w:val="nil"/>
              <w:bottom w:val="nil"/>
              <w:right w:val="nil"/>
            </w:tcBorders>
          </w:tcPr>
          <w:p w14:paraId="071DFDA6" w14:textId="77777777" w:rsidR="008F617B" w:rsidRDefault="008F617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£1,153.20</w:t>
            </w:r>
          </w:p>
        </w:tc>
        <w:tc>
          <w:tcPr>
            <w:tcW w:w="1064" w:type="dxa"/>
            <w:tcBorders>
              <w:top w:val="nil"/>
              <w:left w:val="nil"/>
              <w:bottom w:val="nil"/>
              <w:right w:val="nil"/>
            </w:tcBorders>
          </w:tcPr>
          <w:p w14:paraId="24986D6C"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337093CB" w14:textId="77777777" w:rsidTr="008F617B">
        <w:trPr>
          <w:trHeight w:val="281"/>
        </w:trPr>
        <w:tc>
          <w:tcPr>
            <w:tcW w:w="4594" w:type="dxa"/>
            <w:gridSpan w:val="3"/>
            <w:tcBorders>
              <w:top w:val="nil"/>
              <w:left w:val="nil"/>
              <w:bottom w:val="nil"/>
              <w:right w:val="nil"/>
            </w:tcBorders>
          </w:tcPr>
          <w:p w14:paraId="289DD638"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AW Nicol - Parish Caretaker duties</w:t>
            </w:r>
          </w:p>
        </w:tc>
        <w:tc>
          <w:tcPr>
            <w:tcW w:w="1312" w:type="dxa"/>
            <w:tcBorders>
              <w:top w:val="nil"/>
              <w:left w:val="nil"/>
              <w:bottom w:val="nil"/>
              <w:right w:val="nil"/>
            </w:tcBorders>
          </w:tcPr>
          <w:p w14:paraId="44779120" w14:textId="77777777" w:rsidR="008F617B" w:rsidRDefault="008F617B">
            <w:pPr>
              <w:tabs>
                <w:tab w:val="clear" w:pos="851"/>
              </w:tabs>
              <w:autoSpaceDE w:val="0"/>
              <w:autoSpaceDN w:val="0"/>
              <w:adjustRightInd w:val="0"/>
              <w:jc w:val="right"/>
              <w:rPr>
                <w:rFonts w:ascii="Calibri" w:hAnsi="Calibri" w:cs="Calibri"/>
                <w:b/>
                <w:bCs/>
                <w:color w:val="000000"/>
                <w:sz w:val="22"/>
                <w:szCs w:val="22"/>
              </w:rPr>
            </w:pPr>
          </w:p>
        </w:tc>
        <w:tc>
          <w:tcPr>
            <w:tcW w:w="1313" w:type="dxa"/>
            <w:tcBorders>
              <w:top w:val="nil"/>
              <w:left w:val="nil"/>
              <w:bottom w:val="nil"/>
              <w:right w:val="nil"/>
            </w:tcBorders>
          </w:tcPr>
          <w:p w14:paraId="3A075FA7" w14:textId="77777777" w:rsidR="008F617B" w:rsidRDefault="008F617B">
            <w:pPr>
              <w:tabs>
                <w:tab w:val="clear" w:pos="851"/>
              </w:tabs>
              <w:autoSpaceDE w:val="0"/>
              <w:autoSpaceDN w:val="0"/>
              <w:adjustRightInd w:val="0"/>
              <w:jc w:val="right"/>
              <w:rPr>
                <w:rFonts w:ascii="Calibri" w:hAnsi="Calibri" w:cs="Calibri"/>
                <w:b/>
                <w:bCs/>
                <w:color w:val="000000"/>
                <w:sz w:val="22"/>
                <w:szCs w:val="22"/>
              </w:rPr>
            </w:pPr>
          </w:p>
        </w:tc>
        <w:tc>
          <w:tcPr>
            <w:tcW w:w="1219" w:type="dxa"/>
            <w:tcBorders>
              <w:top w:val="nil"/>
              <w:left w:val="nil"/>
              <w:bottom w:val="nil"/>
              <w:right w:val="nil"/>
            </w:tcBorders>
          </w:tcPr>
          <w:p w14:paraId="47ED5A24" w14:textId="77777777" w:rsidR="008F617B" w:rsidRDefault="008F617B">
            <w:pPr>
              <w:tabs>
                <w:tab w:val="clear" w:pos="851"/>
              </w:tabs>
              <w:autoSpaceDE w:val="0"/>
              <w:autoSpaceDN w:val="0"/>
              <w:adjustRightInd w:val="0"/>
              <w:jc w:val="right"/>
              <w:rPr>
                <w:rFonts w:ascii="Calibri" w:hAnsi="Calibri" w:cs="Calibri"/>
                <w:b/>
                <w:bCs/>
                <w:color w:val="000000"/>
                <w:sz w:val="22"/>
                <w:szCs w:val="22"/>
              </w:rPr>
            </w:pPr>
          </w:p>
        </w:tc>
        <w:tc>
          <w:tcPr>
            <w:tcW w:w="1296" w:type="dxa"/>
            <w:tcBorders>
              <w:top w:val="nil"/>
              <w:left w:val="nil"/>
              <w:bottom w:val="nil"/>
              <w:right w:val="nil"/>
            </w:tcBorders>
          </w:tcPr>
          <w:p w14:paraId="77A7F410" w14:textId="77777777" w:rsidR="008F617B" w:rsidRDefault="008F617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£486.56</w:t>
            </w:r>
          </w:p>
        </w:tc>
        <w:tc>
          <w:tcPr>
            <w:tcW w:w="1064" w:type="dxa"/>
            <w:tcBorders>
              <w:top w:val="nil"/>
              <w:left w:val="nil"/>
              <w:bottom w:val="nil"/>
              <w:right w:val="nil"/>
            </w:tcBorders>
          </w:tcPr>
          <w:p w14:paraId="014AF39E"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4F8A8B7A" w14:textId="77777777" w:rsidTr="008F617B">
        <w:trPr>
          <w:trHeight w:val="281"/>
        </w:trPr>
        <w:tc>
          <w:tcPr>
            <w:tcW w:w="7219" w:type="dxa"/>
            <w:gridSpan w:val="5"/>
            <w:tcBorders>
              <w:top w:val="nil"/>
              <w:left w:val="nil"/>
              <w:bottom w:val="nil"/>
              <w:right w:val="nil"/>
            </w:tcBorders>
          </w:tcPr>
          <w:p w14:paraId="00E2B0B6"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Clerk - Reimburse for Zoom subscription January (VAT £2.40)</w:t>
            </w:r>
          </w:p>
        </w:tc>
        <w:tc>
          <w:tcPr>
            <w:tcW w:w="1219" w:type="dxa"/>
            <w:tcBorders>
              <w:top w:val="nil"/>
              <w:left w:val="nil"/>
              <w:bottom w:val="nil"/>
              <w:right w:val="nil"/>
            </w:tcBorders>
          </w:tcPr>
          <w:p w14:paraId="3089E516"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352640A7" w14:textId="77777777" w:rsidR="008F617B" w:rsidRDefault="008F617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£14.39</w:t>
            </w:r>
          </w:p>
        </w:tc>
        <w:tc>
          <w:tcPr>
            <w:tcW w:w="1064" w:type="dxa"/>
            <w:tcBorders>
              <w:top w:val="nil"/>
              <w:left w:val="nil"/>
              <w:bottom w:val="nil"/>
              <w:right w:val="nil"/>
            </w:tcBorders>
          </w:tcPr>
          <w:p w14:paraId="178B2156"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7EF3D939" w14:textId="77777777" w:rsidTr="008F617B">
        <w:trPr>
          <w:trHeight w:val="281"/>
        </w:trPr>
        <w:tc>
          <w:tcPr>
            <w:tcW w:w="5906" w:type="dxa"/>
            <w:gridSpan w:val="4"/>
            <w:tcBorders>
              <w:top w:val="nil"/>
              <w:left w:val="nil"/>
              <w:bottom w:val="nil"/>
              <w:right w:val="nil"/>
            </w:tcBorders>
          </w:tcPr>
          <w:p w14:paraId="111599BF"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Clerk - Homeworking Allowance 6th Oct to 5th Jan</w:t>
            </w:r>
          </w:p>
        </w:tc>
        <w:tc>
          <w:tcPr>
            <w:tcW w:w="1313" w:type="dxa"/>
            <w:tcBorders>
              <w:top w:val="nil"/>
              <w:left w:val="nil"/>
              <w:bottom w:val="nil"/>
              <w:right w:val="nil"/>
            </w:tcBorders>
          </w:tcPr>
          <w:p w14:paraId="484116A4"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40E643A"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3727C5F6" w14:textId="77777777" w:rsidR="008F617B" w:rsidRDefault="008F617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£65.00</w:t>
            </w:r>
          </w:p>
        </w:tc>
        <w:tc>
          <w:tcPr>
            <w:tcW w:w="1064" w:type="dxa"/>
            <w:tcBorders>
              <w:top w:val="nil"/>
              <w:left w:val="nil"/>
              <w:bottom w:val="nil"/>
              <w:right w:val="nil"/>
            </w:tcBorders>
          </w:tcPr>
          <w:p w14:paraId="0BE22D63"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3DCB2C74" w14:textId="77777777" w:rsidTr="008F617B">
        <w:trPr>
          <w:trHeight w:val="281"/>
        </w:trPr>
        <w:tc>
          <w:tcPr>
            <w:tcW w:w="3281" w:type="dxa"/>
            <w:gridSpan w:val="2"/>
            <w:tcBorders>
              <w:top w:val="nil"/>
              <w:left w:val="nil"/>
              <w:bottom w:val="nil"/>
              <w:right w:val="nil"/>
            </w:tcBorders>
          </w:tcPr>
          <w:p w14:paraId="6BE14AA1"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Clerk - Reimburse stamps</w:t>
            </w:r>
          </w:p>
        </w:tc>
        <w:tc>
          <w:tcPr>
            <w:tcW w:w="1313" w:type="dxa"/>
            <w:tcBorders>
              <w:top w:val="nil"/>
              <w:left w:val="nil"/>
              <w:bottom w:val="nil"/>
              <w:right w:val="nil"/>
            </w:tcBorders>
          </w:tcPr>
          <w:p w14:paraId="335446D0"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432D7354"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1AE2838"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149C9DB"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6D1A469" w14:textId="77777777" w:rsidR="008F617B" w:rsidRDefault="008F617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£7.80</w:t>
            </w:r>
          </w:p>
        </w:tc>
        <w:tc>
          <w:tcPr>
            <w:tcW w:w="1064" w:type="dxa"/>
            <w:tcBorders>
              <w:top w:val="nil"/>
              <w:left w:val="nil"/>
              <w:bottom w:val="nil"/>
              <w:right w:val="nil"/>
            </w:tcBorders>
          </w:tcPr>
          <w:p w14:paraId="039D1F6C"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0717A9A5" w14:textId="77777777" w:rsidTr="008F617B">
        <w:trPr>
          <w:trHeight w:val="281"/>
        </w:trPr>
        <w:tc>
          <w:tcPr>
            <w:tcW w:w="2062" w:type="dxa"/>
            <w:tcBorders>
              <w:top w:val="nil"/>
              <w:left w:val="nil"/>
              <w:bottom w:val="nil"/>
              <w:right w:val="nil"/>
            </w:tcBorders>
          </w:tcPr>
          <w:p w14:paraId="4FDEDA80" w14:textId="77777777" w:rsidR="008F617B" w:rsidRDefault="008F617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Direct Debits</w:t>
            </w:r>
          </w:p>
        </w:tc>
        <w:tc>
          <w:tcPr>
            <w:tcW w:w="1219" w:type="dxa"/>
            <w:tcBorders>
              <w:top w:val="nil"/>
              <w:left w:val="nil"/>
              <w:bottom w:val="nil"/>
              <w:right w:val="nil"/>
            </w:tcBorders>
          </w:tcPr>
          <w:p w14:paraId="33714B6D"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C675B42"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4424B178"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EB90ECD"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C79AFE2"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35D29AC"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38148AA5" w14:textId="77777777" w:rsidR="008F617B" w:rsidRDefault="008F617B">
            <w:pPr>
              <w:tabs>
                <w:tab w:val="clear" w:pos="851"/>
              </w:tabs>
              <w:autoSpaceDE w:val="0"/>
              <w:autoSpaceDN w:val="0"/>
              <w:adjustRightInd w:val="0"/>
              <w:jc w:val="center"/>
              <w:rPr>
                <w:rFonts w:ascii="Calibri" w:hAnsi="Calibri" w:cs="Calibri"/>
                <w:color w:val="000000"/>
                <w:sz w:val="22"/>
                <w:szCs w:val="22"/>
              </w:rPr>
            </w:pPr>
          </w:p>
        </w:tc>
      </w:tr>
      <w:tr w:rsidR="008F617B" w14:paraId="35217251" w14:textId="77777777" w:rsidTr="008F617B">
        <w:trPr>
          <w:trHeight w:val="281"/>
        </w:trPr>
        <w:tc>
          <w:tcPr>
            <w:tcW w:w="8438" w:type="dxa"/>
            <w:gridSpan w:val="6"/>
            <w:tcBorders>
              <w:top w:val="nil"/>
              <w:left w:val="nil"/>
              <w:bottom w:val="nil"/>
              <w:right w:val="nil"/>
            </w:tcBorders>
          </w:tcPr>
          <w:p w14:paraId="31D3E048"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Green Energy - Electricity (N/A as account still in credit by £8.29 since new meter)</w:t>
            </w:r>
          </w:p>
        </w:tc>
        <w:tc>
          <w:tcPr>
            <w:tcW w:w="1296" w:type="dxa"/>
            <w:tcBorders>
              <w:top w:val="nil"/>
              <w:left w:val="nil"/>
              <w:bottom w:val="nil"/>
              <w:right w:val="nil"/>
            </w:tcBorders>
          </w:tcPr>
          <w:p w14:paraId="2C0F6145" w14:textId="77777777" w:rsidR="008F617B" w:rsidRDefault="008F617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£0.00</w:t>
            </w:r>
          </w:p>
        </w:tc>
        <w:tc>
          <w:tcPr>
            <w:tcW w:w="1064" w:type="dxa"/>
            <w:tcBorders>
              <w:top w:val="nil"/>
              <w:left w:val="nil"/>
              <w:bottom w:val="nil"/>
              <w:right w:val="nil"/>
            </w:tcBorders>
          </w:tcPr>
          <w:p w14:paraId="65136BF5" w14:textId="77777777" w:rsidR="008F617B" w:rsidRDefault="008F617B">
            <w:pPr>
              <w:tabs>
                <w:tab w:val="clear" w:pos="851"/>
              </w:tabs>
              <w:autoSpaceDE w:val="0"/>
              <w:autoSpaceDN w:val="0"/>
              <w:adjustRightInd w:val="0"/>
              <w:jc w:val="center"/>
              <w:rPr>
                <w:rFonts w:ascii="Calibri" w:hAnsi="Calibri" w:cs="Calibri"/>
                <w:color w:val="000000"/>
                <w:sz w:val="22"/>
                <w:szCs w:val="22"/>
              </w:rPr>
            </w:pPr>
          </w:p>
        </w:tc>
      </w:tr>
      <w:tr w:rsidR="008F617B" w14:paraId="09964130" w14:textId="77777777" w:rsidTr="008F617B">
        <w:trPr>
          <w:trHeight w:val="295"/>
        </w:trPr>
        <w:tc>
          <w:tcPr>
            <w:tcW w:w="2062" w:type="dxa"/>
            <w:tcBorders>
              <w:top w:val="nil"/>
              <w:left w:val="nil"/>
              <w:bottom w:val="nil"/>
              <w:right w:val="nil"/>
            </w:tcBorders>
          </w:tcPr>
          <w:p w14:paraId="49038300"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6C583F3"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2625" w:type="dxa"/>
            <w:gridSpan w:val="2"/>
            <w:tcBorders>
              <w:top w:val="nil"/>
              <w:left w:val="nil"/>
              <w:bottom w:val="nil"/>
              <w:right w:val="nil"/>
            </w:tcBorders>
          </w:tcPr>
          <w:p w14:paraId="0263B8CE" w14:textId="77777777" w:rsidR="008F617B" w:rsidRDefault="008F617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Payments</w:t>
            </w:r>
          </w:p>
        </w:tc>
        <w:tc>
          <w:tcPr>
            <w:tcW w:w="1313" w:type="dxa"/>
            <w:tcBorders>
              <w:top w:val="nil"/>
              <w:left w:val="nil"/>
              <w:bottom w:val="nil"/>
              <w:right w:val="nil"/>
            </w:tcBorders>
          </w:tcPr>
          <w:p w14:paraId="36694B82"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0828D54"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single" w:sz="6" w:space="0" w:color="auto"/>
              <w:left w:val="nil"/>
              <w:bottom w:val="single" w:sz="12" w:space="0" w:color="auto"/>
              <w:right w:val="nil"/>
            </w:tcBorders>
          </w:tcPr>
          <w:p w14:paraId="2B746D7D" w14:textId="77777777" w:rsidR="008F617B" w:rsidRDefault="008F617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£1,726.95</w:t>
            </w:r>
          </w:p>
        </w:tc>
        <w:tc>
          <w:tcPr>
            <w:tcW w:w="1064" w:type="dxa"/>
            <w:tcBorders>
              <w:top w:val="nil"/>
              <w:left w:val="nil"/>
              <w:bottom w:val="nil"/>
              <w:right w:val="nil"/>
            </w:tcBorders>
          </w:tcPr>
          <w:p w14:paraId="2C992111"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53D18CE7" w14:textId="77777777" w:rsidTr="008F617B">
        <w:trPr>
          <w:trHeight w:val="281"/>
        </w:trPr>
        <w:tc>
          <w:tcPr>
            <w:tcW w:w="2062" w:type="dxa"/>
            <w:tcBorders>
              <w:top w:val="nil"/>
              <w:left w:val="nil"/>
              <w:bottom w:val="nil"/>
              <w:right w:val="nil"/>
            </w:tcBorders>
          </w:tcPr>
          <w:p w14:paraId="644F8C84"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BANK BALANCES</w:t>
            </w:r>
          </w:p>
        </w:tc>
        <w:tc>
          <w:tcPr>
            <w:tcW w:w="1219" w:type="dxa"/>
            <w:tcBorders>
              <w:top w:val="nil"/>
              <w:left w:val="nil"/>
              <w:bottom w:val="nil"/>
              <w:right w:val="nil"/>
            </w:tcBorders>
          </w:tcPr>
          <w:p w14:paraId="5ACE7D61"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EACD718"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07C479EE"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7865A82"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84AE5CD"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0C5EA246"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2583FEC5"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0F886075" w14:textId="77777777" w:rsidTr="008F617B">
        <w:trPr>
          <w:trHeight w:val="281"/>
        </w:trPr>
        <w:tc>
          <w:tcPr>
            <w:tcW w:w="5906" w:type="dxa"/>
            <w:gridSpan w:val="4"/>
            <w:tcBorders>
              <w:top w:val="nil"/>
              <w:left w:val="nil"/>
              <w:bottom w:val="nil"/>
              <w:right w:val="nil"/>
            </w:tcBorders>
          </w:tcPr>
          <w:p w14:paraId="291762BF"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Barclays - Masham Parish Council - Current Account</w:t>
            </w:r>
          </w:p>
        </w:tc>
        <w:tc>
          <w:tcPr>
            <w:tcW w:w="1313" w:type="dxa"/>
            <w:tcBorders>
              <w:top w:val="nil"/>
              <w:left w:val="nil"/>
              <w:bottom w:val="nil"/>
              <w:right w:val="nil"/>
            </w:tcBorders>
          </w:tcPr>
          <w:p w14:paraId="45FB0B58"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AEF091B"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4F3D3E5A"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7B8DF1F6"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23069D68" w14:textId="77777777" w:rsidTr="008F617B">
        <w:trPr>
          <w:trHeight w:val="281"/>
        </w:trPr>
        <w:tc>
          <w:tcPr>
            <w:tcW w:w="2062" w:type="dxa"/>
            <w:tcBorders>
              <w:top w:val="nil"/>
              <w:left w:val="nil"/>
              <w:bottom w:val="nil"/>
              <w:right w:val="nil"/>
            </w:tcBorders>
          </w:tcPr>
          <w:p w14:paraId="7DE9262B"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 </w:t>
            </w:r>
          </w:p>
        </w:tc>
        <w:tc>
          <w:tcPr>
            <w:tcW w:w="3844" w:type="dxa"/>
            <w:gridSpan w:val="3"/>
            <w:tcBorders>
              <w:top w:val="nil"/>
              <w:left w:val="nil"/>
              <w:bottom w:val="nil"/>
              <w:right w:val="nil"/>
            </w:tcBorders>
          </w:tcPr>
          <w:p w14:paraId="746A2C44"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31 December 2020</w:t>
            </w:r>
          </w:p>
        </w:tc>
        <w:tc>
          <w:tcPr>
            <w:tcW w:w="1313" w:type="dxa"/>
            <w:tcBorders>
              <w:top w:val="nil"/>
              <w:left w:val="nil"/>
              <w:bottom w:val="nil"/>
              <w:right w:val="nil"/>
            </w:tcBorders>
          </w:tcPr>
          <w:p w14:paraId="1CC84174"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983C619" w14:textId="77777777" w:rsidR="008F617B" w:rsidRDefault="008F617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£29,552.21</w:t>
            </w:r>
          </w:p>
        </w:tc>
        <w:tc>
          <w:tcPr>
            <w:tcW w:w="1296" w:type="dxa"/>
            <w:tcBorders>
              <w:top w:val="nil"/>
              <w:left w:val="nil"/>
              <w:bottom w:val="nil"/>
              <w:right w:val="nil"/>
            </w:tcBorders>
          </w:tcPr>
          <w:p w14:paraId="5F538772"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4" w:type="dxa"/>
            <w:tcBorders>
              <w:top w:val="nil"/>
              <w:left w:val="nil"/>
              <w:bottom w:val="nil"/>
              <w:right w:val="nil"/>
            </w:tcBorders>
          </w:tcPr>
          <w:p w14:paraId="227FFC81"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234927B0" w14:textId="77777777" w:rsidTr="008F617B">
        <w:trPr>
          <w:trHeight w:val="281"/>
        </w:trPr>
        <w:tc>
          <w:tcPr>
            <w:tcW w:w="4594" w:type="dxa"/>
            <w:gridSpan w:val="3"/>
            <w:tcBorders>
              <w:top w:val="nil"/>
              <w:left w:val="nil"/>
              <w:bottom w:val="nil"/>
              <w:right w:val="nil"/>
            </w:tcBorders>
          </w:tcPr>
          <w:p w14:paraId="4FD16FA1"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CCLA Public Deposit Sector Fund Account</w:t>
            </w:r>
          </w:p>
        </w:tc>
        <w:tc>
          <w:tcPr>
            <w:tcW w:w="1312" w:type="dxa"/>
            <w:tcBorders>
              <w:top w:val="nil"/>
              <w:left w:val="nil"/>
              <w:bottom w:val="nil"/>
              <w:right w:val="nil"/>
            </w:tcBorders>
          </w:tcPr>
          <w:p w14:paraId="5EC8365F"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1DACD3A"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200076F"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629ED3D"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217F14AE"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25F72899" w14:textId="77777777" w:rsidTr="008F617B">
        <w:trPr>
          <w:trHeight w:val="281"/>
        </w:trPr>
        <w:tc>
          <w:tcPr>
            <w:tcW w:w="2062" w:type="dxa"/>
            <w:tcBorders>
              <w:top w:val="nil"/>
              <w:left w:val="nil"/>
              <w:bottom w:val="nil"/>
              <w:right w:val="nil"/>
            </w:tcBorders>
          </w:tcPr>
          <w:p w14:paraId="4884418F"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3844" w:type="dxa"/>
            <w:gridSpan w:val="3"/>
            <w:tcBorders>
              <w:top w:val="nil"/>
              <w:left w:val="nil"/>
              <w:bottom w:val="nil"/>
              <w:right w:val="nil"/>
            </w:tcBorders>
          </w:tcPr>
          <w:p w14:paraId="14D3F4C0"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30 November 2020</w:t>
            </w:r>
          </w:p>
        </w:tc>
        <w:tc>
          <w:tcPr>
            <w:tcW w:w="1313" w:type="dxa"/>
            <w:tcBorders>
              <w:top w:val="nil"/>
              <w:left w:val="nil"/>
              <w:bottom w:val="nil"/>
              <w:right w:val="nil"/>
            </w:tcBorders>
          </w:tcPr>
          <w:p w14:paraId="120B3EBD"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4728F35" w14:textId="77777777" w:rsidR="008F617B" w:rsidRDefault="008F617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£40,290.83</w:t>
            </w:r>
          </w:p>
        </w:tc>
        <w:tc>
          <w:tcPr>
            <w:tcW w:w="1296" w:type="dxa"/>
            <w:tcBorders>
              <w:top w:val="nil"/>
              <w:left w:val="nil"/>
              <w:bottom w:val="nil"/>
              <w:right w:val="nil"/>
            </w:tcBorders>
          </w:tcPr>
          <w:p w14:paraId="49ECC716"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4" w:type="dxa"/>
            <w:tcBorders>
              <w:top w:val="nil"/>
              <w:left w:val="nil"/>
              <w:bottom w:val="nil"/>
              <w:right w:val="nil"/>
            </w:tcBorders>
          </w:tcPr>
          <w:p w14:paraId="1B9E60E0"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r w:rsidR="008F617B" w14:paraId="3978B2E4" w14:textId="77777777" w:rsidTr="008F617B">
        <w:trPr>
          <w:trHeight w:val="281"/>
        </w:trPr>
        <w:tc>
          <w:tcPr>
            <w:tcW w:w="2062" w:type="dxa"/>
            <w:tcBorders>
              <w:top w:val="nil"/>
              <w:left w:val="nil"/>
              <w:bottom w:val="nil"/>
              <w:right w:val="nil"/>
            </w:tcBorders>
          </w:tcPr>
          <w:p w14:paraId="15DD4A67"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657C1C92"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560EDFF"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2972B20"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Overall Total</w:t>
            </w:r>
          </w:p>
        </w:tc>
        <w:tc>
          <w:tcPr>
            <w:tcW w:w="1313" w:type="dxa"/>
            <w:tcBorders>
              <w:top w:val="nil"/>
              <w:left w:val="nil"/>
              <w:bottom w:val="nil"/>
              <w:right w:val="nil"/>
            </w:tcBorders>
          </w:tcPr>
          <w:p w14:paraId="0C5E3C27"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6364943" w14:textId="77777777" w:rsidR="008F617B" w:rsidRDefault="008F617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£69,843.04</w:t>
            </w:r>
          </w:p>
        </w:tc>
        <w:tc>
          <w:tcPr>
            <w:tcW w:w="1296" w:type="dxa"/>
            <w:tcBorders>
              <w:top w:val="nil"/>
              <w:left w:val="nil"/>
              <w:bottom w:val="nil"/>
              <w:right w:val="nil"/>
            </w:tcBorders>
          </w:tcPr>
          <w:p w14:paraId="3BA53F72" w14:textId="77777777" w:rsidR="008F617B" w:rsidRDefault="008F617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4" w:type="dxa"/>
            <w:tcBorders>
              <w:top w:val="nil"/>
              <w:left w:val="nil"/>
              <w:bottom w:val="nil"/>
              <w:right w:val="nil"/>
            </w:tcBorders>
          </w:tcPr>
          <w:p w14:paraId="4D7FC36B" w14:textId="77777777" w:rsidR="008F617B" w:rsidRDefault="008F617B">
            <w:pPr>
              <w:tabs>
                <w:tab w:val="clear" w:pos="851"/>
              </w:tabs>
              <w:autoSpaceDE w:val="0"/>
              <w:autoSpaceDN w:val="0"/>
              <w:adjustRightInd w:val="0"/>
              <w:jc w:val="right"/>
              <w:rPr>
                <w:rFonts w:ascii="Calibri" w:hAnsi="Calibri" w:cs="Calibri"/>
                <w:color w:val="000000"/>
                <w:sz w:val="22"/>
                <w:szCs w:val="22"/>
              </w:rPr>
            </w:pPr>
          </w:p>
        </w:tc>
      </w:tr>
    </w:tbl>
    <w:p w14:paraId="3648D957" w14:textId="3A6D92C5" w:rsidR="008F617B" w:rsidRDefault="008F617B" w:rsidP="00547935">
      <w:pPr>
        <w:jc w:val="center"/>
        <w:rPr>
          <w:rFonts w:eastAsiaTheme="minorEastAsia"/>
          <w:i/>
          <w:noProof/>
          <w:sz w:val="18"/>
          <w:szCs w:val="18"/>
        </w:rPr>
      </w:pPr>
      <w:r>
        <w:rPr>
          <w:noProof/>
        </w:rPr>
        <w:lastRenderedPageBreak/>
        <w:drawing>
          <wp:inline distT="0" distB="0" distL="0" distR="0" wp14:anchorId="41B921C9" wp14:editId="0CAA9E4E">
            <wp:extent cx="6553200" cy="8334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99" t="10810" b="1503"/>
                    <a:stretch/>
                  </pic:blipFill>
                  <pic:spPr bwMode="auto">
                    <a:xfrm rot="10800000">
                      <a:off x="0" y="0"/>
                      <a:ext cx="6553200" cy="8334375"/>
                    </a:xfrm>
                    <a:prstGeom prst="rect">
                      <a:avLst/>
                    </a:prstGeom>
                    <a:noFill/>
                    <a:ln>
                      <a:noFill/>
                    </a:ln>
                    <a:extLst>
                      <a:ext uri="{53640926-AAD7-44D8-BBD7-CCE9431645EC}">
                        <a14:shadowObscured xmlns:a14="http://schemas.microsoft.com/office/drawing/2010/main"/>
                      </a:ext>
                    </a:extLst>
                  </pic:spPr>
                </pic:pic>
              </a:graphicData>
            </a:graphic>
          </wp:inline>
        </w:drawing>
      </w:r>
    </w:p>
    <w:p w14:paraId="18A459F9" w14:textId="3C28FD45" w:rsidR="008F617B" w:rsidRDefault="008F617B" w:rsidP="00547935">
      <w:pPr>
        <w:jc w:val="center"/>
        <w:rPr>
          <w:rFonts w:eastAsiaTheme="minorEastAsia"/>
          <w:i/>
          <w:noProof/>
          <w:sz w:val="18"/>
          <w:szCs w:val="18"/>
        </w:rPr>
      </w:pPr>
    </w:p>
    <w:p w14:paraId="0B891DA8" w14:textId="478DF933" w:rsidR="008F617B" w:rsidRDefault="008F617B" w:rsidP="00547935">
      <w:pPr>
        <w:jc w:val="center"/>
        <w:rPr>
          <w:rFonts w:eastAsiaTheme="minorEastAsia"/>
          <w:i/>
          <w:noProof/>
          <w:sz w:val="18"/>
          <w:szCs w:val="18"/>
        </w:rPr>
      </w:pPr>
      <w:r>
        <w:rPr>
          <w:noProof/>
        </w:rPr>
        <w:lastRenderedPageBreak/>
        <w:drawing>
          <wp:inline distT="0" distB="0" distL="0" distR="0" wp14:anchorId="7118DD8E" wp14:editId="3A5E561D">
            <wp:extent cx="3265170" cy="8763199"/>
            <wp:effectExtent l="0" t="5715"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417" t="7787" r="10341"/>
                    <a:stretch/>
                  </pic:blipFill>
                  <pic:spPr bwMode="auto">
                    <a:xfrm rot="16200000">
                      <a:off x="0" y="0"/>
                      <a:ext cx="3265687" cy="8764587"/>
                    </a:xfrm>
                    <a:prstGeom prst="rect">
                      <a:avLst/>
                    </a:prstGeom>
                    <a:noFill/>
                    <a:ln>
                      <a:noFill/>
                    </a:ln>
                    <a:extLst>
                      <a:ext uri="{53640926-AAD7-44D8-BBD7-CCE9431645EC}">
                        <a14:shadowObscured xmlns:a14="http://schemas.microsoft.com/office/drawing/2010/main"/>
                      </a:ext>
                    </a:extLst>
                  </pic:spPr>
                </pic:pic>
              </a:graphicData>
            </a:graphic>
          </wp:inline>
        </w:drawing>
      </w:r>
    </w:p>
    <w:p w14:paraId="41A7F971" w14:textId="77777777" w:rsidR="008F617B" w:rsidRPr="008F617B" w:rsidRDefault="008F617B" w:rsidP="008F617B">
      <w:pPr>
        <w:jc w:val="right"/>
        <w:rPr>
          <w:b/>
          <w:sz w:val="22"/>
          <w:szCs w:val="22"/>
        </w:rPr>
      </w:pPr>
      <w:r w:rsidRPr="008F617B">
        <w:rPr>
          <w:b/>
          <w:sz w:val="22"/>
          <w:szCs w:val="22"/>
        </w:rPr>
        <w:t>APPENDIX C</w:t>
      </w:r>
    </w:p>
    <w:p w14:paraId="64192C34" w14:textId="77777777" w:rsidR="008F617B" w:rsidRPr="008F617B" w:rsidRDefault="008F617B" w:rsidP="008F617B">
      <w:pPr>
        <w:rPr>
          <w:b/>
          <w:sz w:val="22"/>
          <w:szCs w:val="22"/>
          <w:u w:val="single"/>
        </w:rPr>
      </w:pPr>
      <w:r w:rsidRPr="008F617B">
        <w:rPr>
          <w:b/>
          <w:sz w:val="22"/>
          <w:szCs w:val="22"/>
          <w:u w:val="single"/>
        </w:rPr>
        <w:t>MASHAM PARISH COUNCIL – MEETING 4</w:t>
      </w:r>
      <w:r w:rsidRPr="008F617B">
        <w:rPr>
          <w:b/>
          <w:sz w:val="22"/>
          <w:szCs w:val="22"/>
          <w:u w:val="single"/>
          <w:vertAlign w:val="superscript"/>
        </w:rPr>
        <w:t>th</w:t>
      </w:r>
      <w:r w:rsidRPr="008F617B">
        <w:rPr>
          <w:b/>
          <w:sz w:val="22"/>
          <w:szCs w:val="22"/>
          <w:u w:val="single"/>
        </w:rPr>
        <w:t xml:space="preserve"> JANUARY 2021</w:t>
      </w:r>
    </w:p>
    <w:p w14:paraId="34C1C406" w14:textId="77777777" w:rsidR="008F617B" w:rsidRPr="008F617B" w:rsidRDefault="008F617B" w:rsidP="008F617B">
      <w:pPr>
        <w:rPr>
          <w:sz w:val="22"/>
          <w:szCs w:val="22"/>
          <w:u w:val="single"/>
        </w:rPr>
      </w:pPr>
      <w:r w:rsidRPr="008F617B">
        <w:rPr>
          <w:sz w:val="22"/>
          <w:szCs w:val="22"/>
          <w:u w:val="single"/>
        </w:rPr>
        <w:t>Correspondence for information/consideration etc</w:t>
      </w:r>
    </w:p>
    <w:p w14:paraId="0889DAB2" w14:textId="77777777" w:rsidR="008F617B" w:rsidRPr="008F617B" w:rsidRDefault="008F617B" w:rsidP="00BD5BBA">
      <w:pPr>
        <w:pStyle w:val="ListParagraph"/>
        <w:numPr>
          <w:ilvl w:val="0"/>
          <w:numId w:val="4"/>
        </w:numPr>
        <w:shd w:val="clear" w:color="auto" w:fill="FFFFFF"/>
        <w:tabs>
          <w:tab w:val="clear" w:pos="851"/>
        </w:tabs>
        <w:spacing w:after="240" w:line="276" w:lineRule="auto"/>
        <w:rPr>
          <w:sz w:val="22"/>
          <w:szCs w:val="22"/>
        </w:rPr>
      </w:pPr>
      <w:r w:rsidRPr="008F617B">
        <w:rPr>
          <w:sz w:val="22"/>
          <w:szCs w:val="22"/>
        </w:rPr>
        <w:t xml:space="preserve">NYCC – Notification that </w:t>
      </w:r>
      <w:r w:rsidRPr="008F617B">
        <w:rPr>
          <w:sz w:val="22"/>
          <w:szCs w:val="22"/>
          <w:shd w:val="clear" w:color="auto" w:fill="FFFFFF"/>
        </w:rPr>
        <w:t xml:space="preserve">North Yorkshire residents can take part in their annual budget consultation to have their say on setting council tax for next year and our longer term plans and priorities </w:t>
      </w:r>
      <w:r w:rsidRPr="008F617B">
        <w:rPr>
          <w:sz w:val="22"/>
          <w:szCs w:val="22"/>
        </w:rPr>
        <w:t>online at </w:t>
      </w:r>
      <w:hyperlink r:id="rId15" w:tgtFrame="_blank" w:history="1">
        <w:r w:rsidRPr="008F617B">
          <w:rPr>
            <w:rStyle w:val="Hyperlink"/>
            <w:color w:val="auto"/>
            <w:sz w:val="22"/>
            <w:szCs w:val="22"/>
            <w:u w:val="none"/>
          </w:rPr>
          <w:t>www.northyorks.gov.uk/yourservicesyoursay</w:t>
        </w:r>
      </w:hyperlink>
      <w:r w:rsidRPr="008F617B">
        <w:rPr>
          <w:sz w:val="22"/>
          <w:szCs w:val="22"/>
        </w:rPr>
        <w:t xml:space="preserve"> which will close on Monday 11 January.    </w:t>
      </w:r>
    </w:p>
    <w:p w14:paraId="2B97A134" w14:textId="77777777" w:rsidR="008F617B" w:rsidRPr="008F617B" w:rsidRDefault="008F617B" w:rsidP="00BD5BBA">
      <w:pPr>
        <w:pStyle w:val="ListParagraph"/>
        <w:numPr>
          <w:ilvl w:val="0"/>
          <w:numId w:val="4"/>
        </w:numPr>
        <w:shd w:val="clear" w:color="auto" w:fill="FFFFFF"/>
        <w:tabs>
          <w:tab w:val="clear" w:pos="851"/>
        </w:tabs>
        <w:spacing w:after="240" w:line="276" w:lineRule="auto"/>
        <w:rPr>
          <w:sz w:val="22"/>
          <w:szCs w:val="22"/>
        </w:rPr>
      </w:pPr>
      <w:r w:rsidRPr="008F617B">
        <w:rPr>
          <w:sz w:val="22"/>
          <w:szCs w:val="22"/>
        </w:rPr>
        <w:t>MoP – Notification of road traffic collision on Swinton Road and subsequent request for signage and traffic calming measures.</w:t>
      </w:r>
    </w:p>
    <w:p w14:paraId="731006C1" w14:textId="77777777" w:rsidR="008F617B" w:rsidRPr="008F617B" w:rsidRDefault="008F617B" w:rsidP="00BD5BBA">
      <w:pPr>
        <w:pStyle w:val="ListParagraph"/>
        <w:numPr>
          <w:ilvl w:val="0"/>
          <w:numId w:val="4"/>
        </w:numPr>
        <w:shd w:val="clear" w:color="auto" w:fill="FFFFFF"/>
        <w:tabs>
          <w:tab w:val="clear" w:pos="851"/>
        </w:tabs>
        <w:spacing w:after="240" w:line="276" w:lineRule="auto"/>
        <w:rPr>
          <w:sz w:val="22"/>
          <w:szCs w:val="22"/>
        </w:rPr>
      </w:pPr>
      <w:r w:rsidRPr="008F617B">
        <w:rPr>
          <w:sz w:val="22"/>
          <w:szCs w:val="22"/>
        </w:rPr>
        <w:t>HBC – Notification that the Census 2021 is coming and request to contact the Craven, Hambleton, Harrogate &amp; Richmondshire Office for National Statistics if there are any specific groups they need to engage with.</w:t>
      </w:r>
    </w:p>
    <w:p w14:paraId="48E0032A" w14:textId="77777777" w:rsidR="008F617B" w:rsidRPr="008F617B" w:rsidRDefault="008F617B" w:rsidP="00BD5BBA">
      <w:pPr>
        <w:pStyle w:val="ListParagraph"/>
        <w:numPr>
          <w:ilvl w:val="0"/>
          <w:numId w:val="4"/>
        </w:numPr>
        <w:shd w:val="clear" w:color="auto" w:fill="FFFFFF"/>
        <w:tabs>
          <w:tab w:val="clear" w:pos="851"/>
        </w:tabs>
        <w:rPr>
          <w:sz w:val="22"/>
          <w:szCs w:val="22"/>
        </w:rPr>
      </w:pPr>
      <w:r w:rsidRPr="008F617B">
        <w:rPr>
          <w:sz w:val="22"/>
          <w:szCs w:val="22"/>
        </w:rPr>
        <w:t>North Yorkshire Police, Fire and Crime Commissioner – Notification of the Precept consultation 2021/2022 asking residents how much they are willing to pay in their council tax bill for North Yorkshire Police and North Yorkshire Fire and Rescue Service. The survey began on 16 December and is open until midnight on Wednesday 13 January 2021. The survey can be completed online at www.telljulia.info.</w:t>
      </w:r>
    </w:p>
    <w:p w14:paraId="54E62F35" w14:textId="77777777" w:rsidR="008F617B" w:rsidRPr="008F617B" w:rsidRDefault="008F617B" w:rsidP="00BD5BBA">
      <w:pPr>
        <w:pStyle w:val="ListParagraph"/>
        <w:numPr>
          <w:ilvl w:val="0"/>
          <w:numId w:val="4"/>
        </w:numPr>
        <w:shd w:val="clear" w:color="auto" w:fill="FFFFFF"/>
        <w:tabs>
          <w:tab w:val="clear" w:pos="851"/>
        </w:tabs>
        <w:spacing w:after="240" w:line="276" w:lineRule="auto"/>
        <w:rPr>
          <w:rStyle w:val="Hyperlink"/>
          <w:color w:val="auto"/>
          <w:sz w:val="22"/>
          <w:szCs w:val="22"/>
          <w:u w:val="none"/>
          <w:shd w:val="clear" w:color="auto" w:fill="FFFFFF"/>
        </w:rPr>
      </w:pPr>
      <w:r w:rsidRPr="008F617B">
        <w:rPr>
          <w:sz w:val="22"/>
          <w:szCs w:val="22"/>
        </w:rPr>
        <w:t xml:space="preserve">NYCC – Notification of </w:t>
      </w:r>
      <w:r w:rsidRPr="008F617B">
        <w:rPr>
          <w:sz w:val="22"/>
          <w:szCs w:val="22"/>
          <w:shd w:val="clear" w:color="auto" w:fill="FFFFFF"/>
        </w:rPr>
        <w:t>Skipton and Ripon ACC meeting of 7</w:t>
      </w:r>
      <w:r w:rsidRPr="008F617B">
        <w:rPr>
          <w:sz w:val="22"/>
          <w:szCs w:val="22"/>
          <w:shd w:val="clear" w:color="auto" w:fill="FFFFFF"/>
          <w:vertAlign w:val="superscript"/>
        </w:rPr>
        <w:t>th</w:t>
      </w:r>
      <w:r w:rsidRPr="008F617B">
        <w:rPr>
          <w:sz w:val="22"/>
          <w:szCs w:val="22"/>
          <w:shd w:val="clear" w:color="auto" w:fill="FFFFFF"/>
        </w:rPr>
        <w:t xml:space="preserve"> January 2021 at 10am via Microsoft Teams with further information available on the committee pages on the Council website - </w:t>
      </w:r>
      <w:hyperlink r:id="rId16" w:history="1">
        <w:r w:rsidRPr="008F617B">
          <w:rPr>
            <w:rStyle w:val="Hyperlink"/>
            <w:color w:val="auto"/>
            <w:sz w:val="22"/>
            <w:szCs w:val="22"/>
            <w:u w:val="none"/>
            <w:shd w:val="clear" w:color="auto" w:fill="FFFFFF"/>
          </w:rPr>
          <w:t>https://democracy.northyorks.gov.uk/</w:t>
        </w:r>
      </w:hyperlink>
    </w:p>
    <w:p w14:paraId="1DADF300" w14:textId="77777777" w:rsidR="008F617B" w:rsidRPr="008F617B" w:rsidRDefault="008F617B" w:rsidP="00BD5BBA">
      <w:pPr>
        <w:pStyle w:val="ListParagraph"/>
        <w:numPr>
          <w:ilvl w:val="0"/>
          <w:numId w:val="4"/>
        </w:numPr>
        <w:shd w:val="clear" w:color="auto" w:fill="FFFFFF"/>
        <w:tabs>
          <w:tab w:val="clear" w:pos="851"/>
        </w:tabs>
        <w:spacing w:after="240" w:line="276" w:lineRule="auto"/>
        <w:rPr>
          <w:sz w:val="22"/>
          <w:szCs w:val="22"/>
          <w:shd w:val="clear" w:color="auto" w:fill="FFFFFF"/>
        </w:rPr>
      </w:pPr>
      <w:r w:rsidRPr="008F617B">
        <w:rPr>
          <w:sz w:val="22"/>
          <w:szCs w:val="22"/>
        </w:rPr>
        <w:t>Yorkshire Air Ambulance –</w:t>
      </w:r>
      <w:r w:rsidRPr="008F617B">
        <w:rPr>
          <w:sz w:val="22"/>
          <w:szCs w:val="22"/>
          <w:shd w:val="clear" w:color="auto" w:fill="FFFFFF"/>
        </w:rPr>
        <w:t xml:space="preserve"> Letter of thanks for the recent S137 donation of £441 from market rents.</w:t>
      </w:r>
    </w:p>
    <w:p w14:paraId="66C36A50" w14:textId="5E2FE780" w:rsidR="004341ED" w:rsidRPr="004341ED" w:rsidRDefault="004341ED" w:rsidP="004341ED">
      <w:pPr>
        <w:tabs>
          <w:tab w:val="clear" w:pos="851"/>
        </w:tabs>
        <w:jc w:val="left"/>
        <w:rPr>
          <w:rFonts w:eastAsiaTheme="minorEastAsia"/>
          <w:i/>
          <w:noProof/>
          <w:sz w:val="18"/>
          <w:szCs w:val="18"/>
        </w:rPr>
      </w:pPr>
      <w:r>
        <w:rPr>
          <w:rFonts w:eastAsiaTheme="minorEastAsia"/>
          <w:i/>
          <w:noProof/>
          <w:sz w:val="18"/>
          <w:szCs w:val="18"/>
        </w:rPr>
        <w:br w:type="page"/>
      </w:r>
    </w:p>
    <w:p w14:paraId="03997152" w14:textId="77777777" w:rsidR="004341ED" w:rsidRPr="0003755B" w:rsidRDefault="004341ED" w:rsidP="004341ED">
      <w:pPr>
        <w:jc w:val="center"/>
        <w:rPr>
          <w:b/>
          <w:color w:val="00B050"/>
        </w:rPr>
      </w:pPr>
      <w:r w:rsidRPr="0003755B">
        <w:rPr>
          <w:b/>
          <w:color w:val="00B050"/>
        </w:rPr>
        <w:lastRenderedPageBreak/>
        <w:t>MASHAM PARISH COUNCIL</w:t>
      </w:r>
    </w:p>
    <w:p w14:paraId="309D04CC" w14:textId="77777777" w:rsidR="004341ED" w:rsidRPr="00547935" w:rsidRDefault="004341ED" w:rsidP="004341ED">
      <w:pPr>
        <w:jc w:val="center"/>
        <w:rPr>
          <w:sz w:val="22"/>
          <w:szCs w:val="22"/>
        </w:rPr>
      </w:pPr>
      <w:r w:rsidRPr="00547935">
        <w:rPr>
          <w:sz w:val="22"/>
          <w:szCs w:val="22"/>
        </w:rPr>
        <w:t>Mashamshire Community Office, Little Market Place, Masham, North Yorkshire, HG4 4DY</w:t>
      </w:r>
    </w:p>
    <w:p w14:paraId="12CDCDD2" w14:textId="77777777" w:rsidR="004341ED" w:rsidRPr="00547935" w:rsidRDefault="004341ED" w:rsidP="004341ED">
      <w:pPr>
        <w:jc w:val="center"/>
        <w:rPr>
          <w:sz w:val="22"/>
          <w:szCs w:val="22"/>
        </w:rPr>
      </w:pPr>
      <w:r w:rsidRPr="00547935">
        <w:rPr>
          <w:sz w:val="22"/>
          <w:szCs w:val="22"/>
        </w:rPr>
        <w:t>Tel: 01765 680205 Fax: 01765 680209 (Office Hours)</w:t>
      </w:r>
      <w:r>
        <w:rPr>
          <w:sz w:val="22"/>
          <w:szCs w:val="22"/>
        </w:rPr>
        <w:t xml:space="preserve"> </w:t>
      </w:r>
      <w:r w:rsidRPr="00547935">
        <w:rPr>
          <w:sz w:val="22"/>
          <w:szCs w:val="22"/>
        </w:rPr>
        <w:t>Tel: 01765 650363 (Out of Office Hours)</w:t>
      </w:r>
    </w:p>
    <w:p w14:paraId="7C5D9E3E" w14:textId="77777777" w:rsidR="004341ED" w:rsidRPr="00113BF6" w:rsidRDefault="004341ED" w:rsidP="004341ED">
      <w:pPr>
        <w:jc w:val="center"/>
        <w:rPr>
          <w:sz w:val="22"/>
          <w:szCs w:val="22"/>
          <w:u w:val="single"/>
        </w:rPr>
      </w:pPr>
      <w:r w:rsidRPr="00547935">
        <w:rPr>
          <w:sz w:val="22"/>
          <w:szCs w:val="22"/>
        </w:rPr>
        <w:t>Office hours: Monday and Thursday, 13:00 – 17:00</w:t>
      </w:r>
      <w:r w:rsidRPr="00113BF6">
        <w:rPr>
          <w:sz w:val="22"/>
          <w:szCs w:val="22"/>
        </w:rPr>
        <w:t xml:space="preserve"> </w:t>
      </w:r>
      <w:r w:rsidRPr="00547935">
        <w:rPr>
          <w:sz w:val="22"/>
          <w:szCs w:val="22"/>
        </w:rPr>
        <w:t xml:space="preserve">E-mail: </w:t>
      </w:r>
      <w:hyperlink r:id="rId17" w:history="1">
        <w:r w:rsidRPr="00547935">
          <w:rPr>
            <w:rStyle w:val="Hyperlink"/>
            <w:sz w:val="22"/>
            <w:szCs w:val="22"/>
          </w:rPr>
          <w:t>mashamparishclerk@gmail.com</w:t>
        </w:r>
      </w:hyperlink>
    </w:p>
    <w:p w14:paraId="2E8CB021" w14:textId="635DD902" w:rsidR="004341ED" w:rsidRDefault="004341ED" w:rsidP="004341ED">
      <w:pPr>
        <w:tabs>
          <w:tab w:val="clear" w:pos="851"/>
        </w:tabs>
        <w:jc w:val="center"/>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p>
    <w:p w14:paraId="225B0289" w14:textId="77777777" w:rsidR="004341ED" w:rsidRPr="004341ED" w:rsidRDefault="004341ED" w:rsidP="004341ED">
      <w:pPr>
        <w:tabs>
          <w:tab w:val="clear" w:pos="851"/>
        </w:tabs>
        <w:jc w:val="center"/>
        <w:rPr>
          <w:sz w:val="16"/>
          <w:szCs w:val="16"/>
        </w:rPr>
      </w:pPr>
    </w:p>
    <w:p w14:paraId="71D269FC" w14:textId="77777777" w:rsidR="004341ED" w:rsidRPr="00356090" w:rsidRDefault="004341ED" w:rsidP="004341ED">
      <w:pPr>
        <w:jc w:val="center"/>
        <w:rPr>
          <w:b/>
          <w:sz w:val="22"/>
          <w:szCs w:val="22"/>
          <w:u w:val="single"/>
        </w:rPr>
      </w:pPr>
      <w:r>
        <w:rPr>
          <w:b/>
          <w:sz w:val="22"/>
          <w:szCs w:val="22"/>
          <w:u w:val="single"/>
        </w:rPr>
        <w:t>MINUTES 1</w:t>
      </w:r>
      <w:r w:rsidRPr="00A91811">
        <w:rPr>
          <w:b/>
          <w:sz w:val="22"/>
          <w:szCs w:val="22"/>
          <w:u w:val="single"/>
          <w:vertAlign w:val="superscript"/>
        </w:rPr>
        <w:t>st</w:t>
      </w:r>
      <w:r>
        <w:rPr>
          <w:b/>
          <w:sz w:val="22"/>
          <w:szCs w:val="22"/>
          <w:u w:val="single"/>
        </w:rPr>
        <w:t xml:space="preserve"> FEBRUARY 2021 (Held virtually via Zoom)</w:t>
      </w:r>
    </w:p>
    <w:p w14:paraId="3038CA1B" w14:textId="77777777" w:rsidR="004341ED" w:rsidRDefault="004341ED" w:rsidP="004341ED">
      <w:pPr>
        <w:rPr>
          <w:b/>
          <w:sz w:val="22"/>
          <w:szCs w:val="22"/>
          <w:u w:val="single"/>
        </w:rPr>
      </w:pPr>
      <w:r w:rsidRPr="005660F9">
        <w:rPr>
          <w:b/>
          <w:sz w:val="22"/>
          <w:szCs w:val="22"/>
          <w:u w:val="single"/>
        </w:rPr>
        <w:t>PRESENT:</w:t>
      </w:r>
    </w:p>
    <w:p w14:paraId="0DAE3478" w14:textId="77777777" w:rsidR="004341ED" w:rsidRPr="00A964DC" w:rsidRDefault="004341ED" w:rsidP="004341ED">
      <w:pPr>
        <w:rPr>
          <w:b/>
          <w:sz w:val="16"/>
          <w:szCs w:val="16"/>
          <w:u w:val="single"/>
        </w:rPr>
      </w:pPr>
    </w:p>
    <w:p w14:paraId="6F1F9E15" w14:textId="77777777" w:rsidR="004341ED" w:rsidRPr="008D3A8B" w:rsidRDefault="004341ED" w:rsidP="004341ED">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 Cllr Valerie Broadley, </w:t>
      </w:r>
      <w:r w:rsidRPr="005660F9">
        <w:rPr>
          <w:sz w:val="22"/>
          <w:szCs w:val="22"/>
        </w:rPr>
        <w:t xml:space="preserve">Cllr </w:t>
      </w:r>
      <w:r>
        <w:rPr>
          <w:sz w:val="22"/>
          <w:szCs w:val="22"/>
        </w:rPr>
        <w:t>John Ellis,</w:t>
      </w:r>
      <w:r w:rsidRPr="00003B9C">
        <w:rPr>
          <w:sz w:val="22"/>
          <w:szCs w:val="22"/>
        </w:rPr>
        <w:t xml:space="preserve"> </w:t>
      </w:r>
      <w:r w:rsidRPr="005660F9">
        <w:rPr>
          <w:sz w:val="22"/>
          <w:szCs w:val="22"/>
        </w:rPr>
        <w:t>Cllr Flo Grainger (Chairman)</w:t>
      </w:r>
      <w:r>
        <w:rPr>
          <w:sz w:val="22"/>
          <w:szCs w:val="22"/>
        </w:rPr>
        <w:t xml:space="preserve">, </w:t>
      </w:r>
      <w:r w:rsidRPr="008902F0">
        <w:rPr>
          <w:sz w:val="22"/>
          <w:szCs w:val="22"/>
        </w:rPr>
        <w:t>Cllr Robert Greensit</w:t>
      </w:r>
      <w:r>
        <w:rPr>
          <w:sz w:val="22"/>
          <w:szCs w:val="22"/>
        </w:rPr>
        <w:t>,</w:t>
      </w:r>
      <w:r w:rsidRPr="003E798E">
        <w:rPr>
          <w:sz w:val="22"/>
          <w:szCs w:val="22"/>
        </w:rPr>
        <w:t xml:space="preserve"> </w:t>
      </w:r>
      <w:r>
        <w:rPr>
          <w:sz w:val="22"/>
          <w:szCs w:val="22"/>
        </w:rPr>
        <w:t>Cllr James Gregg, Cllr Ian Johnson,</w:t>
      </w:r>
      <w:r w:rsidRPr="008F3E5F">
        <w:rPr>
          <w:sz w:val="22"/>
          <w:szCs w:val="22"/>
        </w:rPr>
        <w:t xml:space="preserve"> </w:t>
      </w:r>
      <w:r>
        <w:rPr>
          <w:sz w:val="22"/>
          <w:szCs w:val="22"/>
        </w:rPr>
        <w:t xml:space="preserve">Cllr Neil Pickard (Vice-chairman), </w:t>
      </w:r>
      <w:r w:rsidRPr="00003B9C">
        <w:rPr>
          <w:sz w:val="22"/>
          <w:szCs w:val="22"/>
        </w:rPr>
        <w:t>Cllr Nigel Simms</w:t>
      </w:r>
      <w:r>
        <w:rPr>
          <w:sz w:val="22"/>
          <w:szCs w:val="22"/>
        </w:rPr>
        <w:t xml:space="preserve"> and Cllr Jane Vickery with Jen Hurford</w:t>
      </w:r>
      <w:r w:rsidRPr="005660F9">
        <w:rPr>
          <w:sz w:val="22"/>
          <w:szCs w:val="22"/>
        </w:rPr>
        <w:t xml:space="preserve"> (Parish Clerk)</w:t>
      </w:r>
      <w:r>
        <w:rPr>
          <w:sz w:val="22"/>
          <w:szCs w:val="22"/>
        </w:rPr>
        <w:t>.</w:t>
      </w:r>
    </w:p>
    <w:p w14:paraId="2B007834" w14:textId="77777777" w:rsidR="004341ED" w:rsidRPr="009A50C1" w:rsidRDefault="004341ED" w:rsidP="004341ED">
      <w:pPr>
        <w:rPr>
          <w:sz w:val="22"/>
          <w:szCs w:val="22"/>
        </w:rPr>
      </w:pPr>
      <w:r w:rsidRPr="009A50C1">
        <w:rPr>
          <w:b/>
          <w:sz w:val="22"/>
          <w:szCs w:val="22"/>
        </w:rPr>
        <w:t xml:space="preserve">Present: </w:t>
      </w:r>
      <w:r>
        <w:rPr>
          <w:sz w:val="22"/>
          <w:szCs w:val="22"/>
        </w:rPr>
        <w:t>6</w:t>
      </w:r>
      <w:r w:rsidRPr="009A50C1">
        <w:rPr>
          <w:sz w:val="22"/>
          <w:szCs w:val="22"/>
        </w:rPr>
        <w:t xml:space="preserve"> Members of Public (MoP)</w:t>
      </w:r>
    </w:p>
    <w:p w14:paraId="4C101E02" w14:textId="77777777" w:rsidR="004341ED" w:rsidRPr="00CD57C5" w:rsidRDefault="004341ED" w:rsidP="004341ED">
      <w:pPr>
        <w:rPr>
          <w:b/>
          <w:sz w:val="16"/>
          <w:szCs w:val="16"/>
          <w:u w:val="single"/>
        </w:rPr>
      </w:pPr>
    </w:p>
    <w:p w14:paraId="215C18A2" w14:textId="77777777" w:rsidR="004341ED" w:rsidRPr="003E798E" w:rsidRDefault="004341ED" w:rsidP="004341ED">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6529B386" w14:textId="77777777" w:rsidR="004341ED" w:rsidRPr="00696540" w:rsidRDefault="004341ED" w:rsidP="004341ED">
      <w:pPr>
        <w:rPr>
          <w:b/>
          <w:sz w:val="16"/>
          <w:szCs w:val="16"/>
          <w:u w:val="single"/>
        </w:rPr>
      </w:pPr>
    </w:p>
    <w:p w14:paraId="0BD9101F" w14:textId="77777777" w:rsidR="004341ED" w:rsidRPr="00003B9C" w:rsidRDefault="004341ED" w:rsidP="004341ED">
      <w:pPr>
        <w:pStyle w:val="ListParagraph"/>
        <w:numPr>
          <w:ilvl w:val="1"/>
          <w:numId w:val="1"/>
        </w:numPr>
        <w:tabs>
          <w:tab w:val="clear" w:pos="851"/>
          <w:tab w:val="left" w:pos="426"/>
        </w:tabs>
        <w:ind w:left="0" w:firstLine="0"/>
        <w:rPr>
          <w:sz w:val="16"/>
          <w:szCs w:val="16"/>
        </w:rPr>
      </w:pPr>
      <w:r>
        <w:rPr>
          <w:sz w:val="22"/>
          <w:szCs w:val="22"/>
        </w:rPr>
        <w:t xml:space="preserve"> </w:t>
      </w:r>
      <w:r w:rsidRPr="008902F0">
        <w:rPr>
          <w:sz w:val="22"/>
          <w:szCs w:val="22"/>
        </w:rPr>
        <w:t>Cllr Peter Weatherill</w:t>
      </w:r>
      <w:r>
        <w:rPr>
          <w:sz w:val="22"/>
          <w:szCs w:val="22"/>
        </w:rPr>
        <w:t xml:space="preserve"> and </w:t>
      </w:r>
      <w:r w:rsidRPr="003E798E">
        <w:rPr>
          <w:sz w:val="22"/>
          <w:szCs w:val="22"/>
        </w:rPr>
        <w:t>County Cllr Margaret Atkinso</w:t>
      </w:r>
      <w:r>
        <w:rPr>
          <w:sz w:val="22"/>
          <w:szCs w:val="22"/>
        </w:rPr>
        <w:t>n.</w:t>
      </w:r>
      <w:r w:rsidRPr="00003B9C">
        <w:rPr>
          <w:sz w:val="22"/>
          <w:szCs w:val="22"/>
        </w:rPr>
        <w:t xml:space="preserve"> </w:t>
      </w:r>
    </w:p>
    <w:p w14:paraId="214C3314" w14:textId="77777777" w:rsidR="004341ED" w:rsidRPr="00003B9C" w:rsidRDefault="004341ED" w:rsidP="004341ED">
      <w:pPr>
        <w:pStyle w:val="ListParagraph"/>
        <w:tabs>
          <w:tab w:val="clear" w:pos="851"/>
          <w:tab w:val="left" w:pos="426"/>
        </w:tabs>
        <w:ind w:left="0"/>
        <w:rPr>
          <w:sz w:val="16"/>
          <w:szCs w:val="16"/>
        </w:rPr>
      </w:pPr>
    </w:p>
    <w:p w14:paraId="03505A7D" w14:textId="77777777" w:rsidR="004341ED" w:rsidRDefault="004341ED" w:rsidP="004341ED">
      <w:pPr>
        <w:rPr>
          <w:b/>
          <w:sz w:val="22"/>
          <w:szCs w:val="22"/>
          <w:u w:val="single"/>
        </w:rPr>
      </w:pPr>
      <w:r w:rsidRPr="005660F9">
        <w:rPr>
          <w:b/>
          <w:sz w:val="22"/>
          <w:szCs w:val="22"/>
          <w:u w:val="single"/>
        </w:rPr>
        <w:t>2. APPROVAL OF MINUTES OF PREVIOUS MEETING</w:t>
      </w:r>
    </w:p>
    <w:p w14:paraId="3CAC272E" w14:textId="77777777" w:rsidR="004341ED" w:rsidRPr="00696540" w:rsidRDefault="004341ED" w:rsidP="004341ED">
      <w:pPr>
        <w:rPr>
          <w:b/>
          <w:sz w:val="16"/>
          <w:szCs w:val="16"/>
          <w:u w:val="single"/>
        </w:rPr>
      </w:pPr>
    </w:p>
    <w:p w14:paraId="3367EB47" w14:textId="77777777" w:rsidR="004341ED" w:rsidRDefault="004341ED" w:rsidP="004341ED">
      <w:pPr>
        <w:rPr>
          <w:sz w:val="22"/>
          <w:szCs w:val="22"/>
        </w:rPr>
      </w:pPr>
      <w:r w:rsidRPr="00696540">
        <w:rPr>
          <w:sz w:val="22"/>
          <w:szCs w:val="22"/>
        </w:rPr>
        <w:t xml:space="preserve">2.1 Minutes of the Monthly Meeting held </w:t>
      </w:r>
      <w:r>
        <w:rPr>
          <w:sz w:val="22"/>
          <w:szCs w:val="22"/>
        </w:rPr>
        <w:t>4</w:t>
      </w:r>
      <w:r w:rsidRPr="00F67F65">
        <w:rPr>
          <w:sz w:val="22"/>
          <w:szCs w:val="22"/>
          <w:vertAlign w:val="superscript"/>
        </w:rPr>
        <w:t>th</w:t>
      </w:r>
      <w:r>
        <w:rPr>
          <w:sz w:val="22"/>
          <w:szCs w:val="22"/>
        </w:rPr>
        <w:t xml:space="preserve"> January 2021</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Pickard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Johnson </w:t>
      </w:r>
      <w:r w:rsidRPr="005660F9">
        <w:rPr>
          <w:sz w:val="22"/>
          <w:szCs w:val="22"/>
        </w:rPr>
        <w:t xml:space="preserve">that the Minutes of the </w:t>
      </w:r>
      <w:r>
        <w:rPr>
          <w:sz w:val="22"/>
          <w:szCs w:val="22"/>
        </w:rPr>
        <w:t>4</w:t>
      </w:r>
      <w:r w:rsidRPr="00F67F65">
        <w:rPr>
          <w:sz w:val="22"/>
          <w:szCs w:val="22"/>
          <w:vertAlign w:val="superscript"/>
        </w:rPr>
        <w:t>th</w:t>
      </w:r>
      <w:r>
        <w:rPr>
          <w:sz w:val="22"/>
          <w:szCs w:val="22"/>
        </w:rPr>
        <w:t xml:space="preserve"> January 2021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4</w:t>
      </w:r>
      <w:r w:rsidRPr="00F67F65">
        <w:rPr>
          <w:sz w:val="22"/>
          <w:szCs w:val="22"/>
          <w:vertAlign w:val="superscript"/>
        </w:rPr>
        <w:t>th</w:t>
      </w:r>
      <w:r>
        <w:rPr>
          <w:sz w:val="22"/>
          <w:szCs w:val="22"/>
        </w:rPr>
        <w:t xml:space="preserve"> January 2021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34B9CBED" w14:textId="77777777" w:rsidR="004341ED" w:rsidRPr="00696540" w:rsidRDefault="004341ED" w:rsidP="004341ED">
      <w:pPr>
        <w:rPr>
          <w:sz w:val="16"/>
          <w:szCs w:val="16"/>
        </w:rPr>
      </w:pPr>
    </w:p>
    <w:p w14:paraId="56D1015D" w14:textId="77777777" w:rsidR="004341ED" w:rsidRPr="005660F9" w:rsidRDefault="004341ED" w:rsidP="004341ED">
      <w:pPr>
        <w:rPr>
          <w:b/>
          <w:sz w:val="22"/>
          <w:szCs w:val="22"/>
          <w:u w:val="single"/>
        </w:rPr>
      </w:pPr>
      <w:r>
        <w:rPr>
          <w:b/>
          <w:sz w:val="22"/>
          <w:szCs w:val="22"/>
          <w:u w:val="single"/>
        </w:rPr>
        <w:t xml:space="preserve">3. </w:t>
      </w:r>
      <w:r w:rsidRPr="005660F9">
        <w:rPr>
          <w:b/>
          <w:sz w:val="22"/>
          <w:szCs w:val="22"/>
          <w:u w:val="single"/>
        </w:rPr>
        <w:t>DECLARATION OF INTEREST IN AGENDA ITEMS</w:t>
      </w:r>
    </w:p>
    <w:p w14:paraId="2B2E2474" w14:textId="77777777" w:rsidR="004341ED" w:rsidRPr="00696540" w:rsidRDefault="004341ED" w:rsidP="004341ED">
      <w:pPr>
        <w:rPr>
          <w:sz w:val="16"/>
          <w:szCs w:val="16"/>
        </w:rPr>
      </w:pPr>
    </w:p>
    <w:p w14:paraId="24393D8D" w14:textId="77777777" w:rsidR="004341ED" w:rsidRDefault="004341ED" w:rsidP="004341ED">
      <w:pPr>
        <w:rPr>
          <w:sz w:val="22"/>
          <w:szCs w:val="22"/>
        </w:rPr>
      </w:pPr>
      <w:r w:rsidRPr="005660F9">
        <w:rPr>
          <w:sz w:val="22"/>
          <w:szCs w:val="22"/>
        </w:rPr>
        <w:t>3.1</w:t>
      </w:r>
      <w:r>
        <w:rPr>
          <w:sz w:val="22"/>
          <w:szCs w:val="22"/>
        </w:rPr>
        <w:t xml:space="preserve"> Cllr Barker declared an interest in Item 4.1.2 and Cllr Johnson in Items 4.1.1 and 14.</w:t>
      </w:r>
    </w:p>
    <w:p w14:paraId="42FB01AB" w14:textId="77777777" w:rsidR="004341ED" w:rsidRPr="00696540" w:rsidRDefault="004341ED" w:rsidP="004341ED">
      <w:pPr>
        <w:rPr>
          <w:sz w:val="16"/>
          <w:szCs w:val="16"/>
        </w:rPr>
      </w:pPr>
    </w:p>
    <w:p w14:paraId="327BE6D9" w14:textId="77777777" w:rsidR="004341ED" w:rsidRPr="008C164C" w:rsidRDefault="004341ED" w:rsidP="004341ED">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5653D19F" w14:textId="77777777" w:rsidR="004341ED" w:rsidRPr="00696540" w:rsidRDefault="004341ED" w:rsidP="004341ED">
      <w:pPr>
        <w:rPr>
          <w:sz w:val="16"/>
          <w:szCs w:val="16"/>
        </w:rPr>
      </w:pPr>
    </w:p>
    <w:p w14:paraId="689DA2D7" w14:textId="77777777" w:rsidR="004341ED" w:rsidRPr="00620564" w:rsidRDefault="004341ED" w:rsidP="00BD5BBA">
      <w:pPr>
        <w:pStyle w:val="ListParagraph"/>
        <w:numPr>
          <w:ilvl w:val="1"/>
          <w:numId w:val="2"/>
        </w:numPr>
        <w:rPr>
          <w:sz w:val="22"/>
          <w:szCs w:val="22"/>
        </w:rPr>
      </w:pPr>
      <w:r w:rsidRPr="00620564">
        <w:rPr>
          <w:sz w:val="22"/>
          <w:szCs w:val="22"/>
        </w:rPr>
        <w:t>Planning Applications received from H</w:t>
      </w:r>
      <w:r>
        <w:rPr>
          <w:sz w:val="22"/>
          <w:szCs w:val="22"/>
        </w:rPr>
        <w:t xml:space="preserve">arrogate </w:t>
      </w:r>
      <w:r w:rsidRPr="00620564">
        <w:rPr>
          <w:sz w:val="22"/>
          <w:szCs w:val="22"/>
        </w:rPr>
        <w:t>B</w:t>
      </w:r>
      <w:r>
        <w:rPr>
          <w:sz w:val="22"/>
          <w:szCs w:val="22"/>
        </w:rPr>
        <w:t xml:space="preserve">orough </w:t>
      </w:r>
      <w:r w:rsidRPr="00620564">
        <w:rPr>
          <w:sz w:val="22"/>
          <w:szCs w:val="22"/>
        </w:rPr>
        <w:t>C</w:t>
      </w:r>
      <w:r>
        <w:rPr>
          <w:sz w:val="22"/>
          <w:szCs w:val="22"/>
        </w:rPr>
        <w:t>ouncil</w:t>
      </w:r>
      <w:r w:rsidRPr="00620564">
        <w:rPr>
          <w:sz w:val="22"/>
          <w:szCs w:val="22"/>
        </w:rPr>
        <w:t>;</w:t>
      </w:r>
    </w:p>
    <w:p w14:paraId="027D0965" w14:textId="77777777" w:rsidR="004341ED" w:rsidRPr="00AD5D2D" w:rsidRDefault="004341ED" w:rsidP="004341ED">
      <w:pPr>
        <w:rPr>
          <w:sz w:val="16"/>
          <w:szCs w:val="16"/>
        </w:rPr>
      </w:pPr>
    </w:p>
    <w:p w14:paraId="11DE21C4" w14:textId="77777777" w:rsidR="004341ED" w:rsidRPr="009A77EB" w:rsidRDefault="004341ED" w:rsidP="004341ED">
      <w:pPr>
        <w:tabs>
          <w:tab w:val="clear" w:pos="851"/>
        </w:tabs>
      </w:pPr>
      <w:r w:rsidRPr="00DC5177">
        <w:rPr>
          <w:sz w:val="22"/>
          <w:szCs w:val="22"/>
        </w:rPr>
        <w:t xml:space="preserve">4.1.1 </w:t>
      </w:r>
      <w:r w:rsidRPr="00A205EA">
        <w:rPr>
          <w:sz w:val="22"/>
          <w:szCs w:val="22"/>
          <w:shd w:val="clear" w:color="auto" w:fill="FFFFFF"/>
        </w:rPr>
        <w:t>Wellgarth Maltings, Marfield, Masham, HG4 4EN</w:t>
      </w:r>
      <w:r w:rsidRPr="00DC5177">
        <w:rPr>
          <w:sz w:val="22"/>
          <w:szCs w:val="22"/>
        </w:rPr>
        <w:t xml:space="preserve"> - </w:t>
      </w:r>
      <w:r w:rsidRPr="00A205EA">
        <w:rPr>
          <w:sz w:val="22"/>
          <w:szCs w:val="22"/>
          <w:shd w:val="clear" w:color="auto" w:fill="FFFFFF"/>
        </w:rPr>
        <w:t>Installation of 4no. DPV tanks on the west side of the building and 1no. hot liquor tank on the east side of the building.</w:t>
      </w:r>
      <w:r>
        <w:rPr>
          <w:shd w:val="clear" w:color="auto" w:fill="FFFFFF"/>
        </w:rPr>
        <w:t xml:space="preserve"> </w:t>
      </w:r>
      <w:r w:rsidRPr="00DC5177">
        <w:rPr>
          <w:sz w:val="22"/>
          <w:szCs w:val="22"/>
        </w:rPr>
        <w:t xml:space="preserve">Following discussion, it was </w:t>
      </w:r>
      <w:r w:rsidRPr="00DC5177">
        <w:rPr>
          <w:b/>
          <w:sz w:val="22"/>
          <w:szCs w:val="22"/>
        </w:rPr>
        <w:t>proposed</w:t>
      </w:r>
      <w:r w:rsidRPr="00DC5177">
        <w:rPr>
          <w:sz w:val="22"/>
          <w:szCs w:val="22"/>
        </w:rPr>
        <w:t xml:space="preserve"> by Cllr </w:t>
      </w:r>
      <w:r>
        <w:rPr>
          <w:sz w:val="22"/>
          <w:szCs w:val="22"/>
        </w:rPr>
        <w:t>Pickard</w:t>
      </w:r>
      <w:r w:rsidRPr="00DC5177">
        <w:rPr>
          <w:sz w:val="22"/>
          <w:szCs w:val="22"/>
        </w:rPr>
        <w:t xml:space="preserve"> and </w:t>
      </w:r>
      <w:r w:rsidRPr="00DC5177">
        <w:rPr>
          <w:b/>
          <w:sz w:val="22"/>
          <w:szCs w:val="22"/>
        </w:rPr>
        <w:t>seconded</w:t>
      </w:r>
      <w:r w:rsidRPr="00DC5177">
        <w:rPr>
          <w:sz w:val="22"/>
          <w:szCs w:val="22"/>
        </w:rPr>
        <w:t xml:space="preserve"> by Cllr </w:t>
      </w:r>
      <w:r>
        <w:rPr>
          <w:sz w:val="22"/>
          <w:szCs w:val="22"/>
        </w:rPr>
        <w:t>Vickery</w:t>
      </w:r>
      <w:r w:rsidRPr="00DC5177">
        <w:rPr>
          <w:sz w:val="22"/>
          <w:szCs w:val="22"/>
        </w:rPr>
        <w:t xml:space="preserve"> that MPC </w:t>
      </w:r>
      <w:r>
        <w:rPr>
          <w:sz w:val="22"/>
          <w:szCs w:val="22"/>
        </w:rPr>
        <w:t>supported</w:t>
      </w:r>
      <w:r w:rsidRPr="00DC5177">
        <w:rPr>
          <w:sz w:val="22"/>
          <w:szCs w:val="22"/>
        </w:rPr>
        <w:t xml:space="preserve"> the application.</w:t>
      </w:r>
      <w:r w:rsidRPr="009A77EB">
        <w:rPr>
          <w:sz w:val="22"/>
          <w:szCs w:val="22"/>
        </w:rPr>
        <w:t xml:space="preserve"> All those present voted in favour and the </w:t>
      </w:r>
      <w:r w:rsidRPr="009A77EB">
        <w:rPr>
          <w:b/>
          <w:sz w:val="22"/>
          <w:szCs w:val="22"/>
        </w:rPr>
        <w:t>RESOLUTION</w:t>
      </w:r>
      <w:r w:rsidRPr="009A77EB">
        <w:rPr>
          <w:sz w:val="22"/>
          <w:szCs w:val="22"/>
        </w:rPr>
        <w:t xml:space="preserve"> was carried.</w:t>
      </w:r>
    </w:p>
    <w:p w14:paraId="11C206EB" w14:textId="77777777" w:rsidR="004341ED" w:rsidRPr="00AD5D2D" w:rsidRDefault="004341ED" w:rsidP="004341ED">
      <w:pPr>
        <w:rPr>
          <w:sz w:val="16"/>
          <w:szCs w:val="16"/>
        </w:rPr>
      </w:pPr>
    </w:p>
    <w:p w14:paraId="5B901E04" w14:textId="77777777" w:rsidR="004341ED" w:rsidRPr="00DC5177" w:rsidRDefault="004341ED" w:rsidP="004341ED">
      <w:pPr>
        <w:rPr>
          <w:sz w:val="22"/>
          <w:szCs w:val="22"/>
        </w:rPr>
      </w:pPr>
      <w:r w:rsidRPr="00DC5177">
        <w:rPr>
          <w:sz w:val="22"/>
          <w:szCs w:val="22"/>
        </w:rPr>
        <w:t xml:space="preserve">4.1.2 </w:t>
      </w:r>
      <w:r w:rsidRPr="000C7E9B">
        <w:rPr>
          <w:sz w:val="22"/>
          <w:szCs w:val="22"/>
          <w:shd w:val="clear" w:color="auto" w:fill="FFFFFF"/>
        </w:rPr>
        <w:t>Bridge House, 19 Swinton Terrace, Masham, HG4 4HS</w:t>
      </w:r>
      <w:r w:rsidRPr="000C7E9B">
        <w:rPr>
          <w:sz w:val="22"/>
          <w:szCs w:val="22"/>
        </w:rPr>
        <w:t xml:space="preserve"> - D</w:t>
      </w:r>
      <w:r w:rsidRPr="000C7E9B">
        <w:rPr>
          <w:sz w:val="22"/>
          <w:szCs w:val="22"/>
          <w:shd w:val="clear" w:color="auto" w:fill="FFFFFF"/>
        </w:rPr>
        <w:t>emolition of existing conservatory and utility, erection of 1no. single storey rear extension.</w:t>
      </w:r>
      <w:r>
        <w:rPr>
          <w:shd w:val="clear" w:color="auto" w:fill="FFFFFF"/>
        </w:rPr>
        <w:t xml:space="preserve"> </w:t>
      </w:r>
      <w:r w:rsidRPr="00DC5177">
        <w:rPr>
          <w:sz w:val="22"/>
          <w:szCs w:val="22"/>
        </w:rPr>
        <w:t xml:space="preserve">Following discussion, it was </w:t>
      </w:r>
      <w:r w:rsidRPr="00DC5177">
        <w:rPr>
          <w:b/>
          <w:sz w:val="22"/>
          <w:szCs w:val="22"/>
        </w:rPr>
        <w:t>proposed</w:t>
      </w:r>
      <w:r w:rsidRPr="00DC5177">
        <w:rPr>
          <w:sz w:val="22"/>
          <w:szCs w:val="22"/>
        </w:rPr>
        <w:t xml:space="preserve"> by Cllr</w:t>
      </w:r>
      <w:r>
        <w:rPr>
          <w:sz w:val="22"/>
          <w:szCs w:val="22"/>
        </w:rPr>
        <w:t xml:space="preserve"> Johnson</w:t>
      </w:r>
      <w:r w:rsidRPr="00DC5177">
        <w:rPr>
          <w:sz w:val="22"/>
          <w:szCs w:val="22"/>
        </w:rPr>
        <w:t xml:space="preserve"> and </w:t>
      </w:r>
      <w:r w:rsidRPr="00DC5177">
        <w:rPr>
          <w:b/>
          <w:sz w:val="22"/>
          <w:szCs w:val="22"/>
        </w:rPr>
        <w:t>seconded</w:t>
      </w:r>
      <w:r w:rsidRPr="00DC5177">
        <w:rPr>
          <w:sz w:val="22"/>
          <w:szCs w:val="22"/>
        </w:rPr>
        <w:t xml:space="preserve"> by Cllr </w:t>
      </w:r>
      <w:r>
        <w:rPr>
          <w:sz w:val="22"/>
          <w:szCs w:val="22"/>
        </w:rPr>
        <w:t>Vickery</w:t>
      </w:r>
      <w:r w:rsidRPr="00DC5177">
        <w:rPr>
          <w:sz w:val="22"/>
          <w:szCs w:val="22"/>
        </w:rPr>
        <w:t xml:space="preserve"> that MPC </w:t>
      </w:r>
      <w:r>
        <w:rPr>
          <w:sz w:val="22"/>
          <w:szCs w:val="22"/>
        </w:rPr>
        <w:t>supported</w:t>
      </w:r>
      <w:r w:rsidRPr="00DC5177">
        <w:rPr>
          <w:sz w:val="22"/>
          <w:szCs w:val="22"/>
        </w:rPr>
        <w:t xml:space="preserve"> the application.</w:t>
      </w:r>
      <w:r w:rsidRPr="009A77EB">
        <w:rPr>
          <w:sz w:val="22"/>
          <w:szCs w:val="22"/>
        </w:rPr>
        <w:t xml:space="preserve"> </w:t>
      </w:r>
      <w:r w:rsidRPr="00DC5177">
        <w:rPr>
          <w:sz w:val="22"/>
          <w:szCs w:val="22"/>
        </w:rPr>
        <w:t xml:space="preserve">All those present voted in favour and the </w:t>
      </w:r>
      <w:r w:rsidRPr="00DC5177">
        <w:rPr>
          <w:b/>
          <w:sz w:val="22"/>
          <w:szCs w:val="22"/>
        </w:rPr>
        <w:t>RESOLUTION</w:t>
      </w:r>
      <w:r w:rsidRPr="00DC5177">
        <w:rPr>
          <w:sz w:val="22"/>
          <w:szCs w:val="22"/>
        </w:rPr>
        <w:t xml:space="preserve"> was carried.</w:t>
      </w:r>
    </w:p>
    <w:p w14:paraId="42DC6595" w14:textId="77777777" w:rsidR="004341ED" w:rsidRPr="00AD5D2D" w:rsidRDefault="004341ED" w:rsidP="004341ED">
      <w:pPr>
        <w:rPr>
          <w:sz w:val="16"/>
          <w:szCs w:val="16"/>
        </w:rPr>
      </w:pPr>
    </w:p>
    <w:p w14:paraId="1C31CEB6" w14:textId="77777777" w:rsidR="004341ED" w:rsidRPr="003A0BCF" w:rsidRDefault="004341ED" w:rsidP="00BD5BBA">
      <w:pPr>
        <w:pStyle w:val="ListParagraph"/>
        <w:numPr>
          <w:ilvl w:val="2"/>
          <w:numId w:val="3"/>
        </w:numPr>
        <w:tabs>
          <w:tab w:val="left" w:pos="900"/>
        </w:tabs>
        <w:rPr>
          <w:sz w:val="22"/>
          <w:szCs w:val="22"/>
        </w:rPr>
      </w:pPr>
      <w:r w:rsidRPr="003A0BCF">
        <w:rPr>
          <w:sz w:val="22"/>
          <w:szCs w:val="22"/>
          <w:shd w:val="clear" w:color="auto" w:fill="FFFFFF"/>
        </w:rPr>
        <w:t>15 Silver Street, Masham, HG4 4DX</w:t>
      </w:r>
      <w:r w:rsidRPr="003A0BCF">
        <w:rPr>
          <w:sz w:val="22"/>
          <w:szCs w:val="22"/>
        </w:rPr>
        <w:t xml:space="preserve"> - </w:t>
      </w:r>
      <w:r w:rsidRPr="003A0BCF">
        <w:rPr>
          <w:sz w:val="22"/>
          <w:szCs w:val="22"/>
          <w:shd w:val="clear" w:color="auto" w:fill="FFFFFF"/>
        </w:rPr>
        <w:t>Subdivision of upper floors residential units, including loft area, into 4 no. dwellings with new ground floor access, demolition of rear outbuildings and new single storey buildings in internal courtyard, alterations to shopfront and doors and windows, including new openings, partly in association with permitted use of part of the existing retail shop as a cafe, solar panels to south facing roof slope and new roof to rear building.</w:t>
      </w:r>
      <w:r w:rsidRPr="003A0BCF">
        <w:rPr>
          <w:sz w:val="22"/>
          <w:szCs w:val="22"/>
        </w:rPr>
        <w:t xml:space="preserve"> </w:t>
      </w:r>
      <w:r w:rsidRPr="00DC5177">
        <w:rPr>
          <w:sz w:val="22"/>
          <w:szCs w:val="22"/>
        </w:rPr>
        <w:t xml:space="preserve">Following discussion, it was </w:t>
      </w:r>
      <w:r w:rsidRPr="00DC5177">
        <w:rPr>
          <w:b/>
          <w:sz w:val="22"/>
          <w:szCs w:val="22"/>
        </w:rPr>
        <w:t>proposed</w:t>
      </w:r>
      <w:r w:rsidRPr="00DC5177">
        <w:rPr>
          <w:sz w:val="22"/>
          <w:szCs w:val="22"/>
        </w:rPr>
        <w:t xml:space="preserve"> by Cllr</w:t>
      </w:r>
      <w:r>
        <w:rPr>
          <w:sz w:val="22"/>
          <w:szCs w:val="22"/>
        </w:rPr>
        <w:t xml:space="preserve"> Pickard</w:t>
      </w:r>
      <w:r w:rsidRPr="00DC5177">
        <w:rPr>
          <w:sz w:val="22"/>
          <w:szCs w:val="22"/>
        </w:rPr>
        <w:t xml:space="preserve"> and </w:t>
      </w:r>
      <w:r w:rsidRPr="00DC5177">
        <w:rPr>
          <w:b/>
          <w:sz w:val="22"/>
          <w:szCs w:val="22"/>
        </w:rPr>
        <w:t>seconded</w:t>
      </w:r>
      <w:r w:rsidRPr="00DC5177">
        <w:rPr>
          <w:sz w:val="22"/>
          <w:szCs w:val="22"/>
        </w:rPr>
        <w:t xml:space="preserve"> by Cllr </w:t>
      </w:r>
      <w:r>
        <w:rPr>
          <w:sz w:val="22"/>
          <w:szCs w:val="22"/>
        </w:rPr>
        <w:t>Greensit</w:t>
      </w:r>
      <w:r w:rsidRPr="00DC5177">
        <w:rPr>
          <w:sz w:val="22"/>
          <w:szCs w:val="22"/>
        </w:rPr>
        <w:t xml:space="preserve"> that MPC </w:t>
      </w:r>
      <w:r>
        <w:rPr>
          <w:sz w:val="22"/>
          <w:szCs w:val="22"/>
        </w:rPr>
        <w:t>supported</w:t>
      </w:r>
      <w:r w:rsidRPr="00DC5177">
        <w:rPr>
          <w:sz w:val="22"/>
          <w:szCs w:val="22"/>
        </w:rPr>
        <w:t xml:space="preserve"> the application.</w:t>
      </w:r>
      <w:r w:rsidRPr="009A77EB">
        <w:rPr>
          <w:sz w:val="22"/>
          <w:szCs w:val="22"/>
        </w:rPr>
        <w:t xml:space="preserve"> </w:t>
      </w:r>
      <w:r>
        <w:rPr>
          <w:sz w:val="22"/>
          <w:szCs w:val="22"/>
        </w:rPr>
        <w:t>The majority of</w:t>
      </w:r>
      <w:r w:rsidRPr="00DC5177">
        <w:rPr>
          <w:sz w:val="22"/>
          <w:szCs w:val="22"/>
        </w:rPr>
        <w:t xml:space="preserve"> those present voted in favour and the </w:t>
      </w:r>
      <w:r w:rsidRPr="00DC5177">
        <w:rPr>
          <w:b/>
          <w:sz w:val="22"/>
          <w:szCs w:val="22"/>
        </w:rPr>
        <w:t>RESOLUTION</w:t>
      </w:r>
      <w:r w:rsidRPr="00DC5177">
        <w:rPr>
          <w:sz w:val="22"/>
          <w:szCs w:val="22"/>
        </w:rPr>
        <w:t xml:space="preserve"> was carried.</w:t>
      </w:r>
    </w:p>
    <w:p w14:paraId="3DD3DDD4" w14:textId="77777777" w:rsidR="004341ED" w:rsidRPr="002D57EE" w:rsidRDefault="004341ED" w:rsidP="004341ED">
      <w:pPr>
        <w:rPr>
          <w:sz w:val="16"/>
          <w:szCs w:val="16"/>
        </w:rPr>
      </w:pPr>
    </w:p>
    <w:p w14:paraId="03F1F353" w14:textId="77777777" w:rsidR="004341ED" w:rsidRPr="00BF423D" w:rsidRDefault="004341ED" w:rsidP="004341ED">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74105A71" w14:textId="77777777" w:rsidR="004341ED" w:rsidRPr="00352F12" w:rsidRDefault="004341ED" w:rsidP="004341ED">
      <w:pPr>
        <w:rPr>
          <w:sz w:val="16"/>
          <w:szCs w:val="16"/>
        </w:rPr>
      </w:pPr>
    </w:p>
    <w:p w14:paraId="326A9018" w14:textId="77777777" w:rsidR="004341ED" w:rsidRDefault="004341ED" w:rsidP="004341ED">
      <w:pPr>
        <w:rPr>
          <w:sz w:val="22"/>
          <w:szCs w:val="22"/>
        </w:rPr>
      </w:pPr>
      <w:r>
        <w:rPr>
          <w:sz w:val="22"/>
          <w:szCs w:val="22"/>
        </w:rPr>
        <w:t xml:space="preserve">4.2 Planning Appeals - </w:t>
      </w:r>
      <w:r w:rsidRPr="003A0BCF">
        <w:rPr>
          <w:sz w:val="22"/>
          <w:szCs w:val="22"/>
        </w:rPr>
        <w:t>A list of approvals appears at Appendix A.</w:t>
      </w:r>
      <w:r>
        <w:rPr>
          <w:sz w:val="22"/>
          <w:szCs w:val="22"/>
        </w:rPr>
        <w:t xml:space="preserve"> Cllrs had no further comments to submit.</w:t>
      </w:r>
    </w:p>
    <w:p w14:paraId="3D26CA0D" w14:textId="77777777" w:rsidR="004341ED" w:rsidRPr="003A0BCF" w:rsidRDefault="004341ED" w:rsidP="004341ED">
      <w:pPr>
        <w:rPr>
          <w:sz w:val="16"/>
          <w:szCs w:val="16"/>
        </w:rPr>
      </w:pPr>
    </w:p>
    <w:p w14:paraId="14222CB1" w14:textId="77777777" w:rsidR="004341ED" w:rsidRPr="003A0BCF" w:rsidRDefault="004341ED" w:rsidP="00BD5BBA">
      <w:pPr>
        <w:pStyle w:val="ListParagraph"/>
        <w:numPr>
          <w:ilvl w:val="1"/>
          <w:numId w:val="6"/>
        </w:numPr>
        <w:rPr>
          <w:sz w:val="22"/>
          <w:szCs w:val="22"/>
        </w:rPr>
      </w:pPr>
      <w:r w:rsidRPr="003A0BCF">
        <w:rPr>
          <w:sz w:val="22"/>
          <w:szCs w:val="22"/>
        </w:rPr>
        <w:t>Planning Approvals – A list of approvals appear at Appendix A.</w:t>
      </w:r>
    </w:p>
    <w:p w14:paraId="7E193F37" w14:textId="77777777" w:rsidR="004341ED" w:rsidRDefault="004341ED" w:rsidP="004341ED">
      <w:pPr>
        <w:rPr>
          <w:sz w:val="16"/>
          <w:szCs w:val="16"/>
        </w:rPr>
      </w:pPr>
    </w:p>
    <w:p w14:paraId="299B14AC" w14:textId="77777777" w:rsidR="004341ED" w:rsidRDefault="004341ED" w:rsidP="00BD5BBA">
      <w:pPr>
        <w:pStyle w:val="ListParagraph"/>
        <w:numPr>
          <w:ilvl w:val="1"/>
          <w:numId w:val="6"/>
        </w:numPr>
        <w:rPr>
          <w:sz w:val="22"/>
          <w:szCs w:val="22"/>
        </w:rPr>
      </w:pPr>
      <w:r w:rsidRPr="00FA000D">
        <w:rPr>
          <w:sz w:val="22"/>
          <w:szCs w:val="22"/>
        </w:rPr>
        <w:t>Planning Enforcements – A list of enforcements appear at Appendix A.</w:t>
      </w:r>
    </w:p>
    <w:p w14:paraId="3D74CF58" w14:textId="77777777" w:rsidR="004341ED" w:rsidRPr="002D57EE" w:rsidRDefault="004341ED" w:rsidP="004341ED">
      <w:pPr>
        <w:pStyle w:val="ListParagraph"/>
        <w:ind w:left="0"/>
        <w:rPr>
          <w:sz w:val="16"/>
          <w:szCs w:val="16"/>
        </w:rPr>
      </w:pPr>
    </w:p>
    <w:p w14:paraId="45433A09" w14:textId="77777777" w:rsidR="004341ED" w:rsidRPr="005C07F9" w:rsidRDefault="004341ED" w:rsidP="004341ED">
      <w:pPr>
        <w:rPr>
          <w:b/>
          <w:sz w:val="22"/>
          <w:szCs w:val="22"/>
          <w:u w:val="single"/>
        </w:rPr>
      </w:pPr>
      <w:r>
        <w:rPr>
          <w:b/>
          <w:sz w:val="22"/>
          <w:szCs w:val="22"/>
          <w:u w:val="single"/>
        </w:rPr>
        <w:t>5</w:t>
      </w:r>
      <w:r w:rsidRPr="005C07F9">
        <w:rPr>
          <w:b/>
          <w:sz w:val="22"/>
          <w:szCs w:val="22"/>
          <w:u w:val="single"/>
        </w:rPr>
        <w:t>. FINANCIAL MATTERS</w:t>
      </w:r>
    </w:p>
    <w:p w14:paraId="3F1647A8" w14:textId="77777777" w:rsidR="004341ED" w:rsidRPr="004975DC" w:rsidRDefault="004341ED" w:rsidP="004341ED">
      <w:pPr>
        <w:rPr>
          <w:sz w:val="16"/>
          <w:szCs w:val="16"/>
        </w:rPr>
      </w:pPr>
    </w:p>
    <w:p w14:paraId="54C7D072" w14:textId="77777777" w:rsidR="004341ED" w:rsidRPr="00066EE9" w:rsidRDefault="004341ED" w:rsidP="004341ED">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10948C25" w14:textId="77777777" w:rsidR="004341ED" w:rsidRPr="00F94E73" w:rsidRDefault="004341ED" w:rsidP="004341ED">
      <w:pPr>
        <w:rPr>
          <w:sz w:val="16"/>
          <w:szCs w:val="16"/>
        </w:rPr>
      </w:pPr>
    </w:p>
    <w:p w14:paraId="2DD11C0B" w14:textId="77777777" w:rsidR="004341ED" w:rsidRDefault="004341ED" w:rsidP="004341ED">
      <w:pPr>
        <w:rPr>
          <w:b/>
          <w:sz w:val="22"/>
          <w:szCs w:val="22"/>
        </w:rPr>
      </w:pPr>
      <w:r>
        <w:rPr>
          <w:sz w:val="22"/>
          <w:szCs w:val="22"/>
        </w:rPr>
        <w:lastRenderedPageBreak/>
        <w:t xml:space="preserve">5.1.1 </w:t>
      </w:r>
      <w:r w:rsidRPr="00B525B9">
        <w:rPr>
          <w:sz w:val="22"/>
          <w:szCs w:val="22"/>
        </w:rPr>
        <w:t>Acceptance of the Advice of Receipts and Payments</w:t>
      </w:r>
      <w:r>
        <w:rPr>
          <w:sz w:val="22"/>
          <w:szCs w:val="22"/>
        </w:rPr>
        <w:t xml:space="preserve"> via online banking</w:t>
      </w:r>
      <w:r w:rsidRPr="00B525B9">
        <w:rPr>
          <w:sz w:val="22"/>
          <w:szCs w:val="22"/>
        </w:rPr>
        <w:t xml:space="preserve"> 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Broadley</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p>
    <w:p w14:paraId="4A2D991A" w14:textId="77777777" w:rsidR="004341ED" w:rsidRPr="008D1C95" w:rsidRDefault="004341ED" w:rsidP="004341ED">
      <w:pPr>
        <w:rPr>
          <w:b/>
          <w:sz w:val="16"/>
          <w:szCs w:val="16"/>
        </w:rPr>
      </w:pPr>
    </w:p>
    <w:p w14:paraId="525762BF" w14:textId="77777777" w:rsidR="004341ED" w:rsidRPr="008D1C95" w:rsidRDefault="004341ED" w:rsidP="004341ED">
      <w:pPr>
        <w:rPr>
          <w:bCs/>
          <w:sz w:val="22"/>
          <w:szCs w:val="22"/>
        </w:rPr>
      </w:pPr>
      <w:r w:rsidRPr="008D1C95">
        <w:rPr>
          <w:bCs/>
          <w:sz w:val="22"/>
          <w:szCs w:val="22"/>
        </w:rPr>
        <w:t>5.2</w:t>
      </w:r>
      <w:r>
        <w:rPr>
          <w:bCs/>
          <w:sz w:val="22"/>
          <w:szCs w:val="22"/>
        </w:rPr>
        <w:t>.1</w:t>
      </w:r>
      <w:r w:rsidRPr="008D1C95">
        <w:rPr>
          <w:bCs/>
          <w:sz w:val="22"/>
          <w:szCs w:val="22"/>
        </w:rPr>
        <w:t xml:space="preserve"> </w:t>
      </w:r>
      <w:r>
        <w:rPr>
          <w:bCs/>
          <w:sz w:val="22"/>
          <w:szCs w:val="22"/>
        </w:rPr>
        <w:t>Microsoft 365 Subscription Renewal for Laptop. The Clerk advised the cost of the renewal was £79.99</w:t>
      </w:r>
      <w:r w:rsidRPr="0031476A">
        <w:rPr>
          <w:sz w:val="22"/>
          <w:szCs w:val="22"/>
        </w:rPr>
        <w:t xml:space="preserve"> </w:t>
      </w:r>
      <w:r>
        <w:rPr>
          <w:sz w:val="22"/>
          <w:szCs w:val="22"/>
        </w:rPr>
        <w:t xml:space="preserve">and 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Broadley to proceed</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w:t>
      </w:r>
      <w:r>
        <w:rPr>
          <w:sz w:val="22"/>
          <w:szCs w:val="22"/>
        </w:rPr>
        <w:t>payment</w:t>
      </w:r>
      <w:r w:rsidRPr="00B525B9">
        <w:rPr>
          <w:sz w:val="22"/>
          <w:szCs w:val="22"/>
        </w:rPr>
        <w:t xml:space="preserve"> be approved</w:t>
      </w:r>
      <w:r>
        <w:rPr>
          <w:sz w:val="22"/>
          <w:szCs w:val="22"/>
        </w:rPr>
        <w:t xml:space="preserve"> and for the Clerk to be reimbursed accordingly. </w:t>
      </w:r>
      <w:r w:rsidRPr="0099023D">
        <w:rPr>
          <w:b/>
          <w:sz w:val="22"/>
          <w:szCs w:val="22"/>
        </w:rPr>
        <w:t>Action: CLERK</w:t>
      </w:r>
      <w:r>
        <w:rPr>
          <w:b/>
          <w:sz w:val="22"/>
          <w:szCs w:val="22"/>
        </w:rPr>
        <w:t>.</w:t>
      </w:r>
    </w:p>
    <w:p w14:paraId="7D740D3A" w14:textId="77777777" w:rsidR="004341ED" w:rsidRDefault="004341ED" w:rsidP="004341ED">
      <w:pPr>
        <w:pStyle w:val="ListParagraph"/>
        <w:ind w:left="0"/>
        <w:jc w:val="left"/>
        <w:rPr>
          <w:bCs/>
          <w:sz w:val="16"/>
          <w:szCs w:val="16"/>
        </w:rPr>
      </w:pPr>
    </w:p>
    <w:p w14:paraId="682C7416" w14:textId="77777777" w:rsidR="004341ED" w:rsidRPr="003854A3" w:rsidRDefault="004341ED" w:rsidP="004341ED">
      <w:pPr>
        <w:jc w:val="left"/>
        <w:rPr>
          <w:b/>
          <w:sz w:val="22"/>
          <w:szCs w:val="22"/>
          <w:u w:val="single"/>
        </w:rPr>
      </w:pPr>
      <w:r w:rsidRPr="003854A3">
        <w:rPr>
          <w:b/>
          <w:sz w:val="22"/>
          <w:szCs w:val="22"/>
          <w:u w:val="single"/>
        </w:rPr>
        <w:t>8PM - PUBLIC INTERVAL</w:t>
      </w:r>
    </w:p>
    <w:p w14:paraId="0C6E6050" w14:textId="77777777" w:rsidR="004341ED" w:rsidRPr="003854A3" w:rsidRDefault="004341ED" w:rsidP="004341ED">
      <w:pPr>
        <w:pStyle w:val="NoSpacing"/>
        <w:rPr>
          <w:sz w:val="16"/>
          <w:szCs w:val="16"/>
        </w:rPr>
      </w:pPr>
    </w:p>
    <w:p w14:paraId="01719B42" w14:textId="77777777" w:rsidR="004341ED" w:rsidRPr="003854A3" w:rsidRDefault="004341ED" w:rsidP="004341ED">
      <w:pPr>
        <w:pStyle w:val="ListParagraph"/>
        <w:ind w:left="0"/>
        <w:rPr>
          <w:sz w:val="22"/>
          <w:szCs w:val="22"/>
        </w:rPr>
      </w:pPr>
      <w:r w:rsidRPr="003854A3">
        <w:rPr>
          <w:sz w:val="22"/>
          <w:szCs w:val="22"/>
        </w:rPr>
        <w:t xml:space="preserve">There were no </w:t>
      </w:r>
      <w:r>
        <w:rPr>
          <w:sz w:val="22"/>
          <w:szCs w:val="22"/>
        </w:rPr>
        <w:t>matters raised</w:t>
      </w:r>
      <w:r w:rsidRPr="003854A3">
        <w:rPr>
          <w:sz w:val="22"/>
          <w:szCs w:val="22"/>
        </w:rPr>
        <w:t>.</w:t>
      </w:r>
    </w:p>
    <w:p w14:paraId="7E5DDD4F" w14:textId="77777777" w:rsidR="004341ED" w:rsidRDefault="004341ED" w:rsidP="004341ED">
      <w:pPr>
        <w:rPr>
          <w:b/>
          <w:sz w:val="16"/>
          <w:szCs w:val="16"/>
          <w:u w:val="single"/>
        </w:rPr>
      </w:pPr>
    </w:p>
    <w:p w14:paraId="72001197" w14:textId="77777777" w:rsidR="004341ED" w:rsidRPr="00B9143C" w:rsidRDefault="004341ED" w:rsidP="004341ED">
      <w:pPr>
        <w:pStyle w:val="NoSpacing"/>
        <w:tabs>
          <w:tab w:val="clear" w:pos="851"/>
        </w:tabs>
        <w:rPr>
          <w:b/>
          <w:sz w:val="22"/>
          <w:szCs w:val="22"/>
          <w:u w:val="single"/>
        </w:rPr>
      </w:pPr>
      <w:r w:rsidRPr="00B9143C">
        <w:rPr>
          <w:b/>
          <w:sz w:val="22"/>
          <w:szCs w:val="22"/>
          <w:u w:val="single"/>
        </w:rPr>
        <w:t>6. SWINNEY BECK &amp; HIGHWAYS FLOOD PREVENTION</w:t>
      </w:r>
    </w:p>
    <w:p w14:paraId="07AFB6D5" w14:textId="77777777" w:rsidR="004341ED" w:rsidRPr="00B9143C" w:rsidRDefault="004341ED" w:rsidP="004341ED">
      <w:pPr>
        <w:pStyle w:val="NoSpacing"/>
        <w:tabs>
          <w:tab w:val="clear" w:pos="851"/>
        </w:tabs>
        <w:rPr>
          <w:b/>
          <w:sz w:val="16"/>
          <w:szCs w:val="16"/>
          <w:u w:val="single"/>
        </w:rPr>
      </w:pPr>
    </w:p>
    <w:p w14:paraId="7B05CF49" w14:textId="77777777" w:rsidR="004341ED" w:rsidRPr="002D0BCD" w:rsidRDefault="004341ED" w:rsidP="004341ED">
      <w:pPr>
        <w:pStyle w:val="NoSpacing"/>
        <w:tabs>
          <w:tab w:val="clear" w:pos="851"/>
        </w:tabs>
        <w:rPr>
          <w:bCs/>
          <w:sz w:val="22"/>
          <w:szCs w:val="22"/>
        </w:rPr>
      </w:pPr>
      <w:r>
        <w:rPr>
          <w:bCs/>
          <w:sz w:val="22"/>
          <w:szCs w:val="22"/>
        </w:rPr>
        <w:t>6.1 Cllr Broadley advised of watching Swinney Beck for several hours at the last flood alert and that around 1pm Fearby Road was awash, so sandbags were distributed. Water had backed up at the previously problematic residents’ properties on Red Lane. Cllr Johnson and two sandbaggers were called out and bags distributed over 2 hours by which time the water level was falling, so it was just Fearby Road area which had been troublesome. Cllr Ellis reported walking up to High Spelderbanks where the weir was overtopping the road, Cllr Broadley advised HBC’s flood engineer was in communication with Maple Creek and Swinton Estate and would liaise with the Environment Agency and residents to collate a project. Cllrs Broadley and Johnson were thanked for their recent work and efforts. It had been advised by HBC to leave the sandbags out until the end of March due to the forecast and potentially the storage building could be opened at the end of March for bags to be returned to which Cllr Simms offered to help. Cllr Johnson would post a Facebook update for residents too. Cllr Greensit advised there had been no meeting with the quarry for a year and the Chair was still chasing a date hopefully for this week, which Cllrs Broadley and Greensit offered to attend too. Cllr Ellis advised of photos taken downstream of the sewerage works where major erosion of the footpath had occurred and it was agreed the Clerk should forward these on to Swinton Estate and NYCC Pathways department. It was agreed of waiting to site the new bench at Sandy Bay and it was also questioned whether the Oak leaf was still in situ.</w:t>
      </w:r>
      <w:r w:rsidRPr="000A2B6C">
        <w:rPr>
          <w:b/>
          <w:sz w:val="22"/>
          <w:szCs w:val="22"/>
        </w:rPr>
        <w:t xml:space="preserve"> </w:t>
      </w:r>
      <w:r w:rsidRPr="00355CAA">
        <w:rPr>
          <w:b/>
          <w:sz w:val="22"/>
          <w:szCs w:val="22"/>
        </w:rPr>
        <w:t xml:space="preserve">Action: </w:t>
      </w:r>
      <w:r>
        <w:rPr>
          <w:b/>
          <w:sz w:val="22"/>
          <w:szCs w:val="22"/>
        </w:rPr>
        <w:t>CHAIR, CLLRS BROADLEY &amp; GREENSIT &amp; CLERK</w:t>
      </w:r>
      <w:r w:rsidRPr="00355CAA">
        <w:rPr>
          <w:b/>
          <w:sz w:val="22"/>
          <w:szCs w:val="22"/>
        </w:rPr>
        <w:t>.</w:t>
      </w:r>
    </w:p>
    <w:p w14:paraId="28EE0F6B" w14:textId="77777777" w:rsidR="004341ED" w:rsidRPr="00B9143C" w:rsidRDefault="004341ED" w:rsidP="004341ED">
      <w:pPr>
        <w:pStyle w:val="NoSpacing"/>
        <w:tabs>
          <w:tab w:val="clear" w:pos="851"/>
        </w:tabs>
        <w:rPr>
          <w:b/>
          <w:sz w:val="16"/>
          <w:szCs w:val="16"/>
          <w:u w:val="single"/>
        </w:rPr>
      </w:pPr>
    </w:p>
    <w:p w14:paraId="4FD244ED" w14:textId="77777777" w:rsidR="004341ED" w:rsidRPr="00355CAA" w:rsidRDefault="004341ED" w:rsidP="004341ED">
      <w:pPr>
        <w:pStyle w:val="NoSpacing"/>
        <w:tabs>
          <w:tab w:val="clear" w:pos="851"/>
        </w:tabs>
        <w:rPr>
          <w:b/>
          <w:sz w:val="22"/>
          <w:szCs w:val="22"/>
          <w:u w:val="single"/>
        </w:rPr>
      </w:pPr>
      <w:r w:rsidRPr="00355CAA">
        <w:rPr>
          <w:b/>
          <w:sz w:val="22"/>
          <w:szCs w:val="22"/>
          <w:u w:val="single"/>
        </w:rPr>
        <w:t xml:space="preserve">7. </w:t>
      </w:r>
      <w:r>
        <w:rPr>
          <w:b/>
          <w:sz w:val="22"/>
          <w:szCs w:val="22"/>
          <w:u w:val="single"/>
        </w:rPr>
        <w:t>COMMUNITY SPEED WATCH AT THORPE ROAD</w:t>
      </w:r>
    </w:p>
    <w:p w14:paraId="50AB15C2" w14:textId="77777777" w:rsidR="004341ED" w:rsidRPr="00355CAA" w:rsidRDefault="004341ED" w:rsidP="004341ED">
      <w:pPr>
        <w:rPr>
          <w:b/>
          <w:sz w:val="16"/>
          <w:szCs w:val="16"/>
          <w:u w:val="single"/>
        </w:rPr>
      </w:pPr>
    </w:p>
    <w:p w14:paraId="4E6E8F43" w14:textId="77777777" w:rsidR="004341ED" w:rsidRPr="00355CAA" w:rsidRDefault="004341ED" w:rsidP="004341ED">
      <w:pPr>
        <w:rPr>
          <w:bCs/>
          <w:sz w:val="22"/>
          <w:szCs w:val="22"/>
        </w:rPr>
      </w:pPr>
      <w:r w:rsidRPr="00355CAA">
        <w:rPr>
          <w:bCs/>
          <w:sz w:val="22"/>
          <w:szCs w:val="22"/>
        </w:rPr>
        <w:t xml:space="preserve">7.1 </w:t>
      </w:r>
      <w:r>
        <w:rPr>
          <w:bCs/>
          <w:sz w:val="22"/>
          <w:szCs w:val="22"/>
        </w:rPr>
        <w:t>The Clerk advised the sixth and final volunteer had been recruited so forms could be submitted to NYP to start the project, subject to Covid-19 implications.</w:t>
      </w:r>
      <w:r w:rsidRPr="00355CAA">
        <w:rPr>
          <w:bCs/>
          <w:sz w:val="22"/>
          <w:szCs w:val="22"/>
        </w:rPr>
        <w:t xml:space="preserve"> </w:t>
      </w:r>
      <w:r w:rsidRPr="00355CAA">
        <w:rPr>
          <w:b/>
          <w:sz w:val="22"/>
          <w:szCs w:val="22"/>
        </w:rPr>
        <w:t xml:space="preserve">Action: </w:t>
      </w:r>
      <w:r>
        <w:rPr>
          <w:b/>
          <w:sz w:val="22"/>
          <w:szCs w:val="22"/>
        </w:rPr>
        <w:t>CLERK</w:t>
      </w:r>
      <w:r w:rsidRPr="00355CAA">
        <w:rPr>
          <w:b/>
          <w:sz w:val="22"/>
          <w:szCs w:val="22"/>
        </w:rPr>
        <w:t>.</w:t>
      </w:r>
    </w:p>
    <w:p w14:paraId="027AEABD" w14:textId="77777777" w:rsidR="004341ED" w:rsidRPr="00E9489C" w:rsidRDefault="004341ED" w:rsidP="004341ED">
      <w:pPr>
        <w:pStyle w:val="NoSpacing"/>
        <w:tabs>
          <w:tab w:val="clear" w:pos="851"/>
        </w:tabs>
        <w:rPr>
          <w:b/>
          <w:sz w:val="16"/>
          <w:szCs w:val="16"/>
        </w:rPr>
      </w:pPr>
    </w:p>
    <w:p w14:paraId="408C0FA1" w14:textId="77777777" w:rsidR="004341ED" w:rsidRPr="00F84E45" w:rsidRDefault="004341ED" w:rsidP="004341ED">
      <w:pPr>
        <w:pStyle w:val="ListParagraph"/>
        <w:ind w:left="0"/>
        <w:jc w:val="left"/>
        <w:rPr>
          <w:b/>
          <w:sz w:val="22"/>
          <w:szCs w:val="22"/>
          <w:u w:val="single"/>
        </w:rPr>
      </w:pPr>
      <w:r>
        <w:rPr>
          <w:b/>
          <w:sz w:val="22"/>
          <w:szCs w:val="22"/>
          <w:u w:val="single"/>
        </w:rPr>
        <w:t>8</w:t>
      </w:r>
      <w:r w:rsidRPr="00F84E45">
        <w:rPr>
          <w:b/>
          <w:sz w:val="22"/>
          <w:szCs w:val="22"/>
          <w:u w:val="single"/>
        </w:rPr>
        <w:t xml:space="preserve">. </w:t>
      </w:r>
      <w:r>
        <w:rPr>
          <w:b/>
          <w:sz w:val="22"/>
          <w:szCs w:val="22"/>
          <w:u w:val="single"/>
        </w:rPr>
        <w:t>NEIGHBOURHOOD POLICING TEAM REOPRT</w:t>
      </w:r>
    </w:p>
    <w:p w14:paraId="58406B75" w14:textId="77777777" w:rsidR="004341ED" w:rsidRDefault="004341ED" w:rsidP="004341ED">
      <w:pPr>
        <w:pStyle w:val="NoSpacing"/>
        <w:rPr>
          <w:sz w:val="16"/>
          <w:szCs w:val="16"/>
        </w:rPr>
      </w:pPr>
    </w:p>
    <w:p w14:paraId="3A673B6D" w14:textId="77777777" w:rsidR="004341ED" w:rsidRPr="000A2B6C" w:rsidRDefault="004341ED" w:rsidP="004341ED">
      <w:pPr>
        <w:pStyle w:val="ListParagraph"/>
        <w:ind w:left="0"/>
        <w:rPr>
          <w:sz w:val="22"/>
          <w:szCs w:val="22"/>
        </w:rPr>
      </w:pPr>
      <w:r w:rsidRPr="000A2B6C">
        <w:rPr>
          <w:sz w:val="22"/>
          <w:szCs w:val="22"/>
        </w:rPr>
        <w:t>8.1 The below report was circulated to Cllrs prior to the meeting. Cllr Pickard commended NYP for the useful provision of information, however, Cllr Gregg questioned there may be some incidents missed off so it was agreed the Clerk should ask NYP for clarification on the content. Cllr Ellis expressed concerns about visitors walking around the town during lockdown and was agreed the Clerk should request the PCSO and Sergeant to patrol the square more often, Cllr Vickery also highlighted the picnic tables at Bordar House teas were being used and was advised it was up to the Proprietor to take responsibility of this but agreed to ask the PCSO to have a diplomatic word. It was asked for the Clerk to circulate the current agreement again t</w:t>
      </w:r>
      <w:r>
        <w:rPr>
          <w:sz w:val="22"/>
          <w:szCs w:val="22"/>
        </w:rPr>
        <w:t>o</w:t>
      </w:r>
      <w:r w:rsidRPr="000A2B6C">
        <w:rPr>
          <w:sz w:val="22"/>
          <w:szCs w:val="22"/>
        </w:rPr>
        <w:t xml:space="preserve"> Cllrs to check the terms and whether it needed renewing.</w:t>
      </w:r>
      <w:r w:rsidRPr="000A2B6C">
        <w:rPr>
          <w:b/>
          <w:sz w:val="22"/>
          <w:szCs w:val="22"/>
        </w:rPr>
        <w:t xml:space="preserve"> Action: CLERK.</w:t>
      </w:r>
    </w:p>
    <w:p w14:paraId="255F88DC" w14:textId="77777777" w:rsidR="004341ED" w:rsidRDefault="004341ED" w:rsidP="004341ED">
      <w:pPr>
        <w:pStyle w:val="NoSpacing"/>
        <w:tabs>
          <w:tab w:val="clear" w:pos="851"/>
        </w:tabs>
        <w:rPr>
          <w:b/>
          <w:sz w:val="16"/>
          <w:szCs w:val="16"/>
        </w:rPr>
      </w:pPr>
    </w:p>
    <w:p w14:paraId="5D12259B" w14:textId="77777777" w:rsidR="004341ED" w:rsidRPr="00A4750B" w:rsidRDefault="004341ED" w:rsidP="004341ED">
      <w:pPr>
        <w:pStyle w:val="NoSpacing"/>
        <w:rPr>
          <w:bCs/>
          <w:sz w:val="22"/>
          <w:szCs w:val="22"/>
          <w:u w:val="single"/>
        </w:rPr>
      </w:pPr>
      <w:r w:rsidRPr="00A4750B">
        <w:rPr>
          <w:bCs/>
          <w:sz w:val="22"/>
          <w:szCs w:val="22"/>
          <w:u w:val="single"/>
        </w:rPr>
        <w:t>Ripon and Pateley Bridge NPT:  Town and Parish Council Report</w:t>
      </w:r>
    </w:p>
    <w:p w14:paraId="1C39824E" w14:textId="77777777" w:rsidR="004341ED" w:rsidRPr="00446DD3" w:rsidRDefault="004341ED" w:rsidP="004341ED">
      <w:pPr>
        <w:pStyle w:val="NoSpacing"/>
        <w:rPr>
          <w:rFonts w:asciiTheme="minorHAnsi" w:hAnsiTheme="minorHAnsi" w:cstheme="minorHAnsi"/>
          <w:sz w:val="16"/>
          <w:szCs w:val="16"/>
        </w:rPr>
      </w:pPr>
    </w:p>
    <w:tbl>
      <w:tblPr>
        <w:tblStyle w:val="TableGrid"/>
        <w:tblW w:w="0" w:type="auto"/>
        <w:shd w:val="clear" w:color="auto" w:fill="DBE5F1" w:themeFill="accent1" w:themeFillTint="33"/>
        <w:tblLook w:val="04A0" w:firstRow="1" w:lastRow="0" w:firstColumn="1" w:lastColumn="0" w:noHBand="0" w:noVBand="1"/>
      </w:tblPr>
      <w:tblGrid>
        <w:gridCol w:w="3227"/>
        <w:gridCol w:w="7195"/>
      </w:tblGrid>
      <w:tr w:rsidR="004341ED" w14:paraId="5C509DA3" w14:textId="77777777" w:rsidTr="00170989">
        <w:tc>
          <w:tcPr>
            <w:tcW w:w="3227" w:type="dxa"/>
            <w:shd w:val="clear" w:color="auto" w:fill="auto"/>
          </w:tcPr>
          <w:p w14:paraId="65489964" w14:textId="77777777" w:rsidR="004341ED" w:rsidRPr="00A4750B" w:rsidRDefault="004341ED" w:rsidP="00170989">
            <w:pPr>
              <w:pStyle w:val="NoSpacing"/>
              <w:rPr>
                <w:sz w:val="22"/>
                <w:szCs w:val="22"/>
              </w:rPr>
            </w:pPr>
            <w:r w:rsidRPr="00A4750B">
              <w:rPr>
                <w:sz w:val="22"/>
                <w:szCs w:val="22"/>
              </w:rPr>
              <w:t>Town or Parish</w:t>
            </w:r>
          </w:p>
        </w:tc>
        <w:tc>
          <w:tcPr>
            <w:tcW w:w="7195" w:type="dxa"/>
            <w:shd w:val="clear" w:color="auto" w:fill="auto"/>
          </w:tcPr>
          <w:p w14:paraId="2D316DDE" w14:textId="77777777" w:rsidR="004341ED" w:rsidRPr="00A4750B" w:rsidRDefault="004341ED" w:rsidP="00170989">
            <w:pPr>
              <w:pStyle w:val="NoSpacing"/>
              <w:rPr>
                <w:sz w:val="22"/>
                <w:szCs w:val="22"/>
              </w:rPr>
            </w:pPr>
            <w:r w:rsidRPr="00A4750B">
              <w:rPr>
                <w:sz w:val="22"/>
                <w:szCs w:val="22"/>
              </w:rPr>
              <w:t xml:space="preserve">Masham Town Council </w:t>
            </w:r>
          </w:p>
        </w:tc>
      </w:tr>
      <w:tr w:rsidR="004341ED" w14:paraId="59496316" w14:textId="77777777" w:rsidTr="00170989">
        <w:tc>
          <w:tcPr>
            <w:tcW w:w="3227" w:type="dxa"/>
            <w:shd w:val="clear" w:color="auto" w:fill="auto"/>
          </w:tcPr>
          <w:p w14:paraId="1BBC54B4" w14:textId="77777777" w:rsidR="004341ED" w:rsidRPr="00A4750B" w:rsidRDefault="004341ED" w:rsidP="00170989">
            <w:pPr>
              <w:pStyle w:val="NoSpacing"/>
              <w:rPr>
                <w:sz w:val="22"/>
                <w:szCs w:val="22"/>
              </w:rPr>
            </w:pPr>
            <w:r w:rsidRPr="00A4750B">
              <w:rPr>
                <w:sz w:val="22"/>
                <w:szCs w:val="22"/>
              </w:rPr>
              <w:t>Report Completed By:</w:t>
            </w:r>
          </w:p>
        </w:tc>
        <w:tc>
          <w:tcPr>
            <w:tcW w:w="7195" w:type="dxa"/>
            <w:shd w:val="clear" w:color="auto" w:fill="auto"/>
          </w:tcPr>
          <w:p w14:paraId="230A32BE" w14:textId="77777777" w:rsidR="004341ED" w:rsidRPr="00A4750B" w:rsidRDefault="004341ED" w:rsidP="00170989">
            <w:pPr>
              <w:pStyle w:val="NoSpacing"/>
              <w:rPr>
                <w:sz w:val="22"/>
                <w:szCs w:val="22"/>
              </w:rPr>
            </w:pPr>
            <w:r w:rsidRPr="00A4750B">
              <w:rPr>
                <w:sz w:val="22"/>
                <w:szCs w:val="22"/>
              </w:rPr>
              <w:t>PS1835 Clare Mayes</w:t>
            </w:r>
          </w:p>
        </w:tc>
      </w:tr>
      <w:tr w:rsidR="004341ED" w14:paraId="55C48E3D" w14:textId="77777777" w:rsidTr="00170989">
        <w:trPr>
          <w:trHeight w:val="70"/>
        </w:trPr>
        <w:tc>
          <w:tcPr>
            <w:tcW w:w="3227" w:type="dxa"/>
            <w:shd w:val="clear" w:color="auto" w:fill="auto"/>
          </w:tcPr>
          <w:p w14:paraId="6F6B2871" w14:textId="77777777" w:rsidR="004341ED" w:rsidRPr="00A4750B" w:rsidRDefault="004341ED" w:rsidP="00170989">
            <w:pPr>
              <w:pStyle w:val="NoSpacing"/>
              <w:rPr>
                <w:sz w:val="22"/>
                <w:szCs w:val="22"/>
              </w:rPr>
            </w:pPr>
            <w:r w:rsidRPr="00A4750B">
              <w:rPr>
                <w:sz w:val="22"/>
                <w:szCs w:val="22"/>
              </w:rPr>
              <w:t>Data Reporting Period:</w:t>
            </w:r>
          </w:p>
        </w:tc>
        <w:tc>
          <w:tcPr>
            <w:tcW w:w="7195" w:type="dxa"/>
            <w:shd w:val="clear" w:color="auto" w:fill="auto"/>
          </w:tcPr>
          <w:p w14:paraId="7CFB7500" w14:textId="77777777" w:rsidR="004341ED" w:rsidRPr="00A4750B" w:rsidRDefault="004341ED" w:rsidP="00170989">
            <w:pPr>
              <w:pStyle w:val="NoSpacing"/>
              <w:rPr>
                <w:sz w:val="22"/>
                <w:szCs w:val="22"/>
              </w:rPr>
            </w:pPr>
            <w:r w:rsidRPr="00A4750B">
              <w:rPr>
                <w:sz w:val="22"/>
                <w:szCs w:val="22"/>
              </w:rPr>
              <w:t>2</w:t>
            </w:r>
            <w:r w:rsidRPr="00A4750B">
              <w:rPr>
                <w:sz w:val="22"/>
                <w:szCs w:val="22"/>
                <w:vertAlign w:val="superscript"/>
              </w:rPr>
              <w:t>nd</w:t>
            </w:r>
            <w:r w:rsidRPr="00A4750B">
              <w:rPr>
                <w:sz w:val="22"/>
                <w:szCs w:val="22"/>
              </w:rPr>
              <w:t xml:space="preserve"> December 2020 to 25</w:t>
            </w:r>
            <w:r w:rsidRPr="00A4750B">
              <w:rPr>
                <w:sz w:val="22"/>
                <w:szCs w:val="22"/>
                <w:vertAlign w:val="superscript"/>
              </w:rPr>
              <w:t>th</w:t>
            </w:r>
            <w:r w:rsidRPr="00A4750B">
              <w:rPr>
                <w:sz w:val="22"/>
                <w:szCs w:val="22"/>
              </w:rPr>
              <w:t xml:space="preserve"> January 2021</w:t>
            </w:r>
          </w:p>
        </w:tc>
      </w:tr>
    </w:tbl>
    <w:p w14:paraId="7091A322" w14:textId="77777777" w:rsidR="004341ED" w:rsidRPr="00A4750B" w:rsidRDefault="004341ED" w:rsidP="004341ED">
      <w:pPr>
        <w:pStyle w:val="NoSpacing"/>
        <w:rPr>
          <w:rFonts w:asciiTheme="minorHAnsi" w:hAnsiTheme="minorHAnsi" w:cstheme="minorHAnsi"/>
          <w:sz w:val="16"/>
          <w:szCs w:val="16"/>
        </w:rPr>
      </w:pPr>
    </w:p>
    <w:p w14:paraId="1E2C3B8D" w14:textId="77777777" w:rsidR="004341ED" w:rsidRPr="00A4750B" w:rsidRDefault="004341ED" w:rsidP="004341ED">
      <w:pPr>
        <w:pStyle w:val="NoSpacing"/>
        <w:rPr>
          <w:bCs/>
          <w:sz w:val="22"/>
          <w:szCs w:val="22"/>
          <w:u w:val="single"/>
        </w:rPr>
      </w:pPr>
      <w:r w:rsidRPr="00A4750B">
        <w:rPr>
          <w:bCs/>
          <w:sz w:val="22"/>
          <w:szCs w:val="22"/>
          <w:u w:val="single"/>
        </w:rPr>
        <w:t>Crime and ASB Data</w:t>
      </w:r>
    </w:p>
    <w:p w14:paraId="21F54ECA" w14:textId="77777777" w:rsidR="004341ED" w:rsidRPr="00446DD3" w:rsidRDefault="004341ED" w:rsidP="004341ED">
      <w:pPr>
        <w:pStyle w:val="NoSpacing"/>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2547"/>
        <w:gridCol w:w="1701"/>
        <w:gridCol w:w="5948"/>
      </w:tblGrid>
      <w:tr w:rsidR="004341ED" w14:paraId="74AA1B71" w14:textId="77777777" w:rsidTr="00170989">
        <w:tc>
          <w:tcPr>
            <w:tcW w:w="2547" w:type="dxa"/>
            <w:shd w:val="clear" w:color="auto" w:fill="auto"/>
          </w:tcPr>
          <w:p w14:paraId="5ADC688F" w14:textId="77777777" w:rsidR="004341ED" w:rsidRPr="00A4750B" w:rsidRDefault="004341ED" w:rsidP="00170989">
            <w:pPr>
              <w:pStyle w:val="NoSpacing"/>
              <w:rPr>
                <w:sz w:val="22"/>
                <w:szCs w:val="22"/>
              </w:rPr>
            </w:pPr>
            <w:r w:rsidRPr="00A4750B">
              <w:rPr>
                <w:sz w:val="22"/>
                <w:szCs w:val="22"/>
              </w:rPr>
              <w:t>Qualifier</w:t>
            </w:r>
          </w:p>
        </w:tc>
        <w:tc>
          <w:tcPr>
            <w:tcW w:w="1701" w:type="dxa"/>
            <w:shd w:val="clear" w:color="auto" w:fill="auto"/>
          </w:tcPr>
          <w:p w14:paraId="54A4133C" w14:textId="77777777" w:rsidR="004341ED" w:rsidRPr="00A4750B" w:rsidRDefault="004341ED" w:rsidP="00170989">
            <w:pPr>
              <w:pStyle w:val="NoSpacing"/>
              <w:rPr>
                <w:sz w:val="22"/>
                <w:szCs w:val="22"/>
              </w:rPr>
            </w:pPr>
            <w:r w:rsidRPr="00A4750B">
              <w:rPr>
                <w:sz w:val="22"/>
                <w:szCs w:val="22"/>
              </w:rPr>
              <w:t>No of Incidents</w:t>
            </w:r>
          </w:p>
        </w:tc>
        <w:tc>
          <w:tcPr>
            <w:tcW w:w="5948" w:type="dxa"/>
            <w:shd w:val="clear" w:color="auto" w:fill="auto"/>
          </w:tcPr>
          <w:p w14:paraId="3582C41B" w14:textId="77777777" w:rsidR="004341ED" w:rsidRPr="00A4750B" w:rsidRDefault="004341ED" w:rsidP="00170989">
            <w:pPr>
              <w:pStyle w:val="NoSpacing"/>
              <w:rPr>
                <w:sz w:val="22"/>
                <w:szCs w:val="22"/>
              </w:rPr>
            </w:pPr>
          </w:p>
        </w:tc>
      </w:tr>
      <w:tr w:rsidR="004341ED" w14:paraId="77B81BE6" w14:textId="77777777" w:rsidTr="00170989">
        <w:tc>
          <w:tcPr>
            <w:tcW w:w="2547" w:type="dxa"/>
          </w:tcPr>
          <w:p w14:paraId="3CEBC3E0" w14:textId="77777777" w:rsidR="004341ED" w:rsidRPr="00A4750B" w:rsidRDefault="004341ED" w:rsidP="00170989">
            <w:pPr>
              <w:pStyle w:val="NoSpacing"/>
              <w:rPr>
                <w:sz w:val="22"/>
                <w:szCs w:val="22"/>
              </w:rPr>
            </w:pPr>
            <w:r w:rsidRPr="00A4750B">
              <w:rPr>
                <w:sz w:val="22"/>
                <w:szCs w:val="22"/>
              </w:rPr>
              <w:t>Anti-social behaviour</w:t>
            </w:r>
          </w:p>
        </w:tc>
        <w:tc>
          <w:tcPr>
            <w:tcW w:w="1701" w:type="dxa"/>
          </w:tcPr>
          <w:p w14:paraId="3BC62BBC" w14:textId="77777777" w:rsidR="004341ED" w:rsidRPr="00A4750B" w:rsidRDefault="004341ED" w:rsidP="00170989">
            <w:pPr>
              <w:pStyle w:val="NoSpacing"/>
              <w:rPr>
                <w:sz w:val="22"/>
                <w:szCs w:val="22"/>
              </w:rPr>
            </w:pPr>
            <w:r w:rsidRPr="00A4750B">
              <w:rPr>
                <w:sz w:val="22"/>
                <w:szCs w:val="22"/>
              </w:rPr>
              <w:t>3</w:t>
            </w:r>
          </w:p>
        </w:tc>
        <w:tc>
          <w:tcPr>
            <w:tcW w:w="5948" w:type="dxa"/>
          </w:tcPr>
          <w:p w14:paraId="3C88B073" w14:textId="77777777" w:rsidR="004341ED" w:rsidRPr="00A4750B" w:rsidRDefault="004341ED" w:rsidP="00170989">
            <w:pPr>
              <w:pStyle w:val="NoSpacing"/>
              <w:rPr>
                <w:i/>
                <w:sz w:val="22"/>
                <w:szCs w:val="22"/>
              </w:rPr>
            </w:pPr>
            <w:r w:rsidRPr="00A4750B">
              <w:rPr>
                <w:i/>
                <w:sz w:val="22"/>
                <w:szCs w:val="22"/>
              </w:rPr>
              <w:t>07/12 – kids in the ‘reck’ causing a nuisance</w:t>
            </w:r>
          </w:p>
          <w:p w14:paraId="62E60DDB" w14:textId="77777777" w:rsidR="004341ED" w:rsidRPr="00A4750B" w:rsidRDefault="004341ED" w:rsidP="00170989">
            <w:pPr>
              <w:pStyle w:val="NoSpacing"/>
              <w:rPr>
                <w:i/>
                <w:sz w:val="22"/>
                <w:szCs w:val="22"/>
              </w:rPr>
            </w:pPr>
            <w:r w:rsidRPr="00A4750B">
              <w:rPr>
                <w:i/>
                <w:sz w:val="22"/>
                <w:szCs w:val="22"/>
              </w:rPr>
              <w:t>08/12 – Youths congregating around cricket club</w:t>
            </w:r>
          </w:p>
          <w:p w14:paraId="2EAE81D9" w14:textId="77777777" w:rsidR="004341ED" w:rsidRPr="00A4750B" w:rsidRDefault="004341ED" w:rsidP="00170989">
            <w:pPr>
              <w:pStyle w:val="NoSpacing"/>
              <w:rPr>
                <w:i/>
                <w:sz w:val="22"/>
                <w:szCs w:val="22"/>
              </w:rPr>
            </w:pPr>
            <w:r w:rsidRPr="00A4750B">
              <w:rPr>
                <w:i/>
                <w:sz w:val="22"/>
                <w:szCs w:val="22"/>
              </w:rPr>
              <w:t>07/01 – Group of youths at Bowling club and they have moved the roller</w:t>
            </w:r>
          </w:p>
        </w:tc>
      </w:tr>
      <w:tr w:rsidR="004341ED" w14:paraId="4B6A3951" w14:textId="77777777" w:rsidTr="00170989">
        <w:tc>
          <w:tcPr>
            <w:tcW w:w="2547" w:type="dxa"/>
          </w:tcPr>
          <w:p w14:paraId="6D133DFD" w14:textId="77777777" w:rsidR="004341ED" w:rsidRPr="00A4750B" w:rsidRDefault="004341ED" w:rsidP="00170989">
            <w:pPr>
              <w:pStyle w:val="NoSpacing"/>
              <w:rPr>
                <w:sz w:val="22"/>
                <w:szCs w:val="22"/>
              </w:rPr>
            </w:pPr>
            <w:r w:rsidRPr="00A4750B">
              <w:rPr>
                <w:sz w:val="22"/>
                <w:szCs w:val="22"/>
              </w:rPr>
              <w:t>Auto crime</w:t>
            </w:r>
          </w:p>
        </w:tc>
        <w:tc>
          <w:tcPr>
            <w:tcW w:w="1701" w:type="dxa"/>
          </w:tcPr>
          <w:p w14:paraId="163E016F" w14:textId="77777777" w:rsidR="004341ED" w:rsidRPr="00A4750B" w:rsidRDefault="004341ED" w:rsidP="00170989">
            <w:pPr>
              <w:pStyle w:val="NoSpacing"/>
              <w:rPr>
                <w:sz w:val="22"/>
                <w:szCs w:val="22"/>
              </w:rPr>
            </w:pPr>
          </w:p>
        </w:tc>
        <w:tc>
          <w:tcPr>
            <w:tcW w:w="5948" w:type="dxa"/>
          </w:tcPr>
          <w:p w14:paraId="63C9AFCD" w14:textId="77777777" w:rsidR="004341ED" w:rsidRPr="00A4750B" w:rsidRDefault="004341ED" w:rsidP="00170989">
            <w:pPr>
              <w:pStyle w:val="NoSpacing"/>
              <w:rPr>
                <w:i/>
                <w:sz w:val="22"/>
                <w:szCs w:val="22"/>
              </w:rPr>
            </w:pPr>
          </w:p>
        </w:tc>
      </w:tr>
      <w:tr w:rsidR="004341ED" w14:paraId="22C09489" w14:textId="77777777" w:rsidTr="00170989">
        <w:tc>
          <w:tcPr>
            <w:tcW w:w="2547" w:type="dxa"/>
          </w:tcPr>
          <w:p w14:paraId="4525BD34" w14:textId="77777777" w:rsidR="004341ED" w:rsidRPr="00A4750B" w:rsidRDefault="004341ED" w:rsidP="00170989">
            <w:pPr>
              <w:pStyle w:val="NoSpacing"/>
              <w:rPr>
                <w:sz w:val="22"/>
                <w:szCs w:val="22"/>
              </w:rPr>
            </w:pPr>
            <w:r w:rsidRPr="00A4750B">
              <w:rPr>
                <w:sz w:val="22"/>
                <w:szCs w:val="22"/>
              </w:rPr>
              <w:t>Burglary:</w:t>
            </w:r>
          </w:p>
        </w:tc>
        <w:tc>
          <w:tcPr>
            <w:tcW w:w="1701" w:type="dxa"/>
          </w:tcPr>
          <w:p w14:paraId="53D8597E" w14:textId="77777777" w:rsidR="004341ED" w:rsidRPr="00A4750B" w:rsidRDefault="004341ED" w:rsidP="00170989">
            <w:pPr>
              <w:pStyle w:val="NoSpacing"/>
              <w:rPr>
                <w:sz w:val="22"/>
                <w:szCs w:val="22"/>
              </w:rPr>
            </w:pPr>
          </w:p>
        </w:tc>
        <w:tc>
          <w:tcPr>
            <w:tcW w:w="5948" w:type="dxa"/>
          </w:tcPr>
          <w:p w14:paraId="2DEE1C4D" w14:textId="77777777" w:rsidR="004341ED" w:rsidRPr="00A4750B" w:rsidRDefault="004341ED" w:rsidP="00170989">
            <w:pPr>
              <w:pStyle w:val="NoSpacing"/>
              <w:rPr>
                <w:i/>
                <w:sz w:val="22"/>
                <w:szCs w:val="22"/>
              </w:rPr>
            </w:pPr>
          </w:p>
        </w:tc>
      </w:tr>
      <w:tr w:rsidR="004341ED" w14:paraId="7CFB67C1" w14:textId="77777777" w:rsidTr="00170989">
        <w:tc>
          <w:tcPr>
            <w:tcW w:w="2547" w:type="dxa"/>
          </w:tcPr>
          <w:p w14:paraId="510F0816" w14:textId="77777777" w:rsidR="004341ED" w:rsidRPr="00A4750B" w:rsidRDefault="004341ED" w:rsidP="00170989">
            <w:pPr>
              <w:pStyle w:val="NoSpacing"/>
              <w:rPr>
                <w:sz w:val="22"/>
                <w:szCs w:val="22"/>
              </w:rPr>
            </w:pPr>
            <w:r w:rsidRPr="00A4750B">
              <w:rPr>
                <w:sz w:val="22"/>
                <w:szCs w:val="22"/>
              </w:rPr>
              <w:lastRenderedPageBreak/>
              <w:t>Criminal Damage</w:t>
            </w:r>
          </w:p>
        </w:tc>
        <w:tc>
          <w:tcPr>
            <w:tcW w:w="1701" w:type="dxa"/>
          </w:tcPr>
          <w:p w14:paraId="48B6164C" w14:textId="77777777" w:rsidR="004341ED" w:rsidRPr="00A4750B" w:rsidRDefault="004341ED" w:rsidP="00170989">
            <w:pPr>
              <w:pStyle w:val="NoSpacing"/>
              <w:rPr>
                <w:sz w:val="22"/>
                <w:szCs w:val="22"/>
              </w:rPr>
            </w:pPr>
            <w:r w:rsidRPr="00A4750B">
              <w:rPr>
                <w:sz w:val="22"/>
                <w:szCs w:val="22"/>
              </w:rPr>
              <w:t>1</w:t>
            </w:r>
          </w:p>
        </w:tc>
        <w:tc>
          <w:tcPr>
            <w:tcW w:w="5948" w:type="dxa"/>
          </w:tcPr>
          <w:p w14:paraId="0C824771" w14:textId="77777777" w:rsidR="004341ED" w:rsidRPr="00A4750B" w:rsidRDefault="004341ED" w:rsidP="00170989">
            <w:pPr>
              <w:pStyle w:val="NoSpacing"/>
              <w:rPr>
                <w:i/>
                <w:sz w:val="22"/>
                <w:szCs w:val="22"/>
              </w:rPr>
            </w:pPr>
            <w:r w:rsidRPr="00A4750B">
              <w:rPr>
                <w:i/>
                <w:sz w:val="22"/>
                <w:szCs w:val="22"/>
              </w:rPr>
              <w:t>09/12 – Damage caused at the Bowling club</w:t>
            </w:r>
          </w:p>
        </w:tc>
      </w:tr>
      <w:tr w:rsidR="004341ED" w14:paraId="5EEFAD64" w14:textId="77777777" w:rsidTr="00170989">
        <w:tc>
          <w:tcPr>
            <w:tcW w:w="2547" w:type="dxa"/>
          </w:tcPr>
          <w:p w14:paraId="53C84FAC" w14:textId="77777777" w:rsidR="004341ED" w:rsidRPr="00A4750B" w:rsidRDefault="004341ED" w:rsidP="00170989">
            <w:pPr>
              <w:pStyle w:val="NoSpacing"/>
              <w:rPr>
                <w:sz w:val="22"/>
                <w:szCs w:val="22"/>
              </w:rPr>
            </w:pPr>
            <w:r w:rsidRPr="00A4750B">
              <w:rPr>
                <w:sz w:val="22"/>
                <w:szCs w:val="22"/>
              </w:rPr>
              <w:t>Theft</w:t>
            </w:r>
          </w:p>
        </w:tc>
        <w:tc>
          <w:tcPr>
            <w:tcW w:w="1701" w:type="dxa"/>
          </w:tcPr>
          <w:p w14:paraId="46A55D5D" w14:textId="77777777" w:rsidR="004341ED" w:rsidRPr="00A4750B" w:rsidRDefault="004341ED" w:rsidP="00170989">
            <w:pPr>
              <w:pStyle w:val="NoSpacing"/>
              <w:rPr>
                <w:sz w:val="22"/>
                <w:szCs w:val="22"/>
              </w:rPr>
            </w:pPr>
            <w:r w:rsidRPr="00A4750B">
              <w:rPr>
                <w:sz w:val="22"/>
                <w:szCs w:val="22"/>
              </w:rPr>
              <w:t>1</w:t>
            </w:r>
          </w:p>
        </w:tc>
        <w:tc>
          <w:tcPr>
            <w:tcW w:w="5948" w:type="dxa"/>
          </w:tcPr>
          <w:p w14:paraId="50FB977E" w14:textId="77777777" w:rsidR="004341ED" w:rsidRPr="00A4750B" w:rsidRDefault="004341ED" w:rsidP="00170989">
            <w:pPr>
              <w:pStyle w:val="NoSpacing"/>
              <w:rPr>
                <w:i/>
                <w:sz w:val="22"/>
                <w:szCs w:val="22"/>
              </w:rPr>
            </w:pPr>
            <w:r w:rsidRPr="00A4750B">
              <w:rPr>
                <w:i/>
                <w:sz w:val="22"/>
                <w:szCs w:val="22"/>
              </w:rPr>
              <w:t>16/12 – theft from the store</w:t>
            </w:r>
          </w:p>
        </w:tc>
      </w:tr>
      <w:tr w:rsidR="004341ED" w14:paraId="68EB23E8" w14:textId="77777777" w:rsidTr="00170989">
        <w:tc>
          <w:tcPr>
            <w:tcW w:w="2547" w:type="dxa"/>
          </w:tcPr>
          <w:p w14:paraId="2BDBAF65" w14:textId="77777777" w:rsidR="004341ED" w:rsidRPr="00A4750B" w:rsidRDefault="004341ED" w:rsidP="00170989">
            <w:pPr>
              <w:pStyle w:val="NoSpacing"/>
              <w:rPr>
                <w:sz w:val="22"/>
                <w:szCs w:val="22"/>
              </w:rPr>
            </w:pPr>
            <w:r w:rsidRPr="00A4750B">
              <w:rPr>
                <w:sz w:val="22"/>
                <w:szCs w:val="22"/>
              </w:rPr>
              <w:t>Fraud</w:t>
            </w:r>
          </w:p>
        </w:tc>
        <w:tc>
          <w:tcPr>
            <w:tcW w:w="1701" w:type="dxa"/>
          </w:tcPr>
          <w:p w14:paraId="25E475E8" w14:textId="77777777" w:rsidR="004341ED" w:rsidRPr="00A4750B" w:rsidRDefault="004341ED" w:rsidP="00170989">
            <w:pPr>
              <w:pStyle w:val="NoSpacing"/>
              <w:rPr>
                <w:sz w:val="22"/>
                <w:szCs w:val="22"/>
              </w:rPr>
            </w:pPr>
            <w:r w:rsidRPr="00A4750B">
              <w:rPr>
                <w:sz w:val="22"/>
                <w:szCs w:val="22"/>
              </w:rPr>
              <w:t>2</w:t>
            </w:r>
          </w:p>
        </w:tc>
        <w:tc>
          <w:tcPr>
            <w:tcW w:w="5948" w:type="dxa"/>
          </w:tcPr>
          <w:p w14:paraId="488C124F" w14:textId="77777777" w:rsidR="004341ED" w:rsidRPr="00A4750B" w:rsidRDefault="004341ED" w:rsidP="00170989">
            <w:pPr>
              <w:pStyle w:val="NoSpacing"/>
              <w:rPr>
                <w:i/>
                <w:sz w:val="22"/>
                <w:szCs w:val="22"/>
              </w:rPr>
            </w:pPr>
            <w:r w:rsidRPr="00A4750B">
              <w:rPr>
                <w:i/>
                <w:sz w:val="22"/>
                <w:szCs w:val="22"/>
              </w:rPr>
              <w:t>03/12 – scam driving licence renewal email</w:t>
            </w:r>
          </w:p>
          <w:p w14:paraId="40A7300C" w14:textId="77777777" w:rsidR="004341ED" w:rsidRPr="00A4750B" w:rsidRDefault="004341ED" w:rsidP="00170989">
            <w:pPr>
              <w:pStyle w:val="NoSpacing"/>
              <w:rPr>
                <w:i/>
                <w:sz w:val="22"/>
                <w:szCs w:val="22"/>
              </w:rPr>
            </w:pPr>
            <w:r w:rsidRPr="00A4750B">
              <w:rPr>
                <w:i/>
                <w:sz w:val="22"/>
                <w:szCs w:val="22"/>
              </w:rPr>
              <w:t>09/01 – Amazon prime scam</w:t>
            </w:r>
          </w:p>
        </w:tc>
      </w:tr>
      <w:tr w:rsidR="004341ED" w14:paraId="4309E7DC" w14:textId="77777777" w:rsidTr="00170989">
        <w:tc>
          <w:tcPr>
            <w:tcW w:w="2547" w:type="dxa"/>
          </w:tcPr>
          <w:p w14:paraId="1FCD7C89" w14:textId="77777777" w:rsidR="004341ED" w:rsidRPr="00A4750B" w:rsidRDefault="004341ED" w:rsidP="00170989">
            <w:pPr>
              <w:pStyle w:val="NoSpacing"/>
              <w:rPr>
                <w:sz w:val="22"/>
                <w:szCs w:val="22"/>
              </w:rPr>
            </w:pPr>
            <w:r w:rsidRPr="00A4750B">
              <w:rPr>
                <w:sz w:val="22"/>
                <w:szCs w:val="22"/>
              </w:rPr>
              <w:t>Suspect Circumstances</w:t>
            </w:r>
          </w:p>
        </w:tc>
        <w:tc>
          <w:tcPr>
            <w:tcW w:w="1701" w:type="dxa"/>
          </w:tcPr>
          <w:p w14:paraId="292F53E9" w14:textId="77777777" w:rsidR="004341ED" w:rsidRPr="00A4750B" w:rsidRDefault="004341ED" w:rsidP="00170989">
            <w:pPr>
              <w:pStyle w:val="NoSpacing"/>
              <w:rPr>
                <w:sz w:val="22"/>
                <w:szCs w:val="22"/>
              </w:rPr>
            </w:pPr>
          </w:p>
        </w:tc>
        <w:tc>
          <w:tcPr>
            <w:tcW w:w="5948" w:type="dxa"/>
          </w:tcPr>
          <w:p w14:paraId="17B2D7B5" w14:textId="77777777" w:rsidR="004341ED" w:rsidRPr="00A4750B" w:rsidRDefault="004341ED" w:rsidP="00170989">
            <w:pPr>
              <w:pStyle w:val="NoSpacing"/>
              <w:rPr>
                <w:i/>
                <w:sz w:val="22"/>
                <w:szCs w:val="22"/>
              </w:rPr>
            </w:pPr>
          </w:p>
        </w:tc>
      </w:tr>
      <w:tr w:rsidR="004341ED" w14:paraId="13C20781" w14:textId="77777777" w:rsidTr="00170989">
        <w:tc>
          <w:tcPr>
            <w:tcW w:w="2547" w:type="dxa"/>
          </w:tcPr>
          <w:p w14:paraId="6E10CA18" w14:textId="77777777" w:rsidR="004341ED" w:rsidRPr="00A4750B" w:rsidRDefault="004341ED" w:rsidP="00170989">
            <w:pPr>
              <w:pStyle w:val="NoSpacing"/>
              <w:rPr>
                <w:sz w:val="22"/>
                <w:szCs w:val="22"/>
              </w:rPr>
            </w:pPr>
            <w:r w:rsidRPr="00A4750B">
              <w:rPr>
                <w:sz w:val="22"/>
                <w:szCs w:val="22"/>
              </w:rPr>
              <w:t>Alarm</w:t>
            </w:r>
          </w:p>
        </w:tc>
        <w:tc>
          <w:tcPr>
            <w:tcW w:w="1701" w:type="dxa"/>
          </w:tcPr>
          <w:p w14:paraId="1525FF7F" w14:textId="77777777" w:rsidR="004341ED" w:rsidRPr="00A4750B" w:rsidRDefault="004341ED" w:rsidP="00170989">
            <w:pPr>
              <w:pStyle w:val="NoSpacing"/>
              <w:rPr>
                <w:sz w:val="22"/>
                <w:szCs w:val="22"/>
              </w:rPr>
            </w:pPr>
          </w:p>
        </w:tc>
        <w:tc>
          <w:tcPr>
            <w:tcW w:w="5948" w:type="dxa"/>
          </w:tcPr>
          <w:p w14:paraId="6DC75984" w14:textId="77777777" w:rsidR="004341ED" w:rsidRPr="00A4750B" w:rsidRDefault="004341ED" w:rsidP="00170989">
            <w:pPr>
              <w:pStyle w:val="NoSpacing"/>
              <w:rPr>
                <w:i/>
                <w:sz w:val="22"/>
                <w:szCs w:val="22"/>
              </w:rPr>
            </w:pPr>
          </w:p>
        </w:tc>
      </w:tr>
      <w:tr w:rsidR="004341ED" w14:paraId="5F8EB31E" w14:textId="77777777" w:rsidTr="00170989">
        <w:tc>
          <w:tcPr>
            <w:tcW w:w="2547" w:type="dxa"/>
          </w:tcPr>
          <w:p w14:paraId="15A69EBB" w14:textId="77777777" w:rsidR="004341ED" w:rsidRPr="00A4750B" w:rsidRDefault="004341ED" w:rsidP="00170989">
            <w:pPr>
              <w:pStyle w:val="NoSpacing"/>
              <w:rPr>
                <w:sz w:val="22"/>
                <w:szCs w:val="22"/>
              </w:rPr>
            </w:pPr>
            <w:r w:rsidRPr="00A4750B">
              <w:rPr>
                <w:sz w:val="22"/>
                <w:szCs w:val="22"/>
              </w:rPr>
              <w:t>Highway Disruption</w:t>
            </w:r>
          </w:p>
        </w:tc>
        <w:tc>
          <w:tcPr>
            <w:tcW w:w="1701" w:type="dxa"/>
          </w:tcPr>
          <w:p w14:paraId="34242E9F" w14:textId="77777777" w:rsidR="004341ED" w:rsidRPr="00A4750B" w:rsidRDefault="004341ED" w:rsidP="00170989">
            <w:pPr>
              <w:pStyle w:val="NoSpacing"/>
              <w:rPr>
                <w:sz w:val="22"/>
                <w:szCs w:val="22"/>
              </w:rPr>
            </w:pPr>
            <w:r w:rsidRPr="00A4750B">
              <w:rPr>
                <w:sz w:val="22"/>
                <w:szCs w:val="22"/>
              </w:rPr>
              <w:t>1</w:t>
            </w:r>
          </w:p>
        </w:tc>
        <w:tc>
          <w:tcPr>
            <w:tcW w:w="5948" w:type="dxa"/>
          </w:tcPr>
          <w:p w14:paraId="6B1D5690" w14:textId="77777777" w:rsidR="004341ED" w:rsidRPr="00A4750B" w:rsidRDefault="004341ED" w:rsidP="00170989">
            <w:pPr>
              <w:pStyle w:val="NoSpacing"/>
              <w:rPr>
                <w:i/>
                <w:sz w:val="22"/>
                <w:szCs w:val="22"/>
              </w:rPr>
            </w:pPr>
            <w:r w:rsidRPr="00A4750B">
              <w:rPr>
                <w:i/>
                <w:sz w:val="22"/>
                <w:szCs w:val="22"/>
              </w:rPr>
              <w:t>08/01 – Low hanging branch</w:t>
            </w:r>
          </w:p>
        </w:tc>
      </w:tr>
      <w:tr w:rsidR="004341ED" w14:paraId="33E0D478" w14:textId="77777777" w:rsidTr="00170989">
        <w:tc>
          <w:tcPr>
            <w:tcW w:w="2547" w:type="dxa"/>
          </w:tcPr>
          <w:p w14:paraId="007A79D1" w14:textId="77777777" w:rsidR="004341ED" w:rsidRPr="00A4750B" w:rsidRDefault="004341ED" w:rsidP="00170989">
            <w:pPr>
              <w:pStyle w:val="NoSpacing"/>
              <w:rPr>
                <w:sz w:val="22"/>
                <w:szCs w:val="22"/>
              </w:rPr>
            </w:pPr>
            <w:r w:rsidRPr="00A4750B">
              <w:rPr>
                <w:sz w:val="22"/>
                <w:szCs w:val="22"/>
              </w:rPr>
              <w:t>Road Related Offence</w:t>
            </w:r>
          </w:p>
        </w:tc>
        <w:tc>
          <w:tcPr>
            <w:tcW w:w="1701" w:type="dxa"/>
          </w:tcPr>
          <w:p w14:paraId="759FFA53" w14:textId="77777777" w:rsidR="004341ED" w:rsidRPr="00A4750B" w:rsidRDefault="004341ED" w:rsidP="00170989">
            <w:pPr>
              <w:pStyle w:val="NoSpacing"/>
              <w:rPr>
                <w:sz w:val="22"/>
                <w:szCs w:val="22"/>
              </w:rPr>
            </w:pPr>
          </w:p>
        </w:tc>
        <w:tc>
          <w:tcPr>
            <w:tcW w:w="5948" w:type="dxa"/>
          </w:tcPr>
          <w:p w14:paraId="15533339" w14:textId="77777777" w:rsidR="004341ED" w:rsidRPr="00A4750B" w:rsidRDefault="004341ED" w:rsidP="00170989">
            <w:pPr>
              <w:pStyle w:val="NoSpacing"/>
              <w:rPr>
                <w:i/>
                <w:sz w:val="22"/>
                <w:szCs w:val="22"/>
              </w:rPr>
            </w:pPr>
          </w:p>
        </w:tc>
      </w:tr>
      <w:tr w:rsidR="004341ED" w14:paraId="1BB0566F" w14:textId="77777777" w:rsidTr="00170989">
        <w:tc>
          <w:tcPr>
            <w:tcW w:w="2547" w:type="dxa"/>
          </w:tcPr>
          <w:p w14:paraId="5343D35D" w14:textId="77777777" w:rsidR="004341ED" w:rsidRPr="00A4750B" w:rsidRDefault="004341ED" w:rsidP="00170989">
            <w:pPr>
              <w:pStyle w:val="NoSpacing"/>
              <w:rPr>
                <w:sz w:val="22"/>
                <w:szCs w:val="22"/>
              </w:rPr>
            </w:pPr>
            <w:r w:rsidRPr="00A4750B">
              <w:rPr>
                <w:sz w:val="22"/>
                <w:szCs w:val="22"/>
              </w:rPr>
              <w:t>Road Traffic Collision</w:t>
            </w:r>
          </w:p>
        </w:tc>
        <w:tc>
          <w:tcPr>
            <w:tcW w:w="1701" w:type="dxa"/>
          </w:tcPr>
          <w:p w14:paraId="6C107378" w14:textId="77777777" w:rsidR="004341ED" w:rsidRPr="00A4750B" w:rsidRDefault="004341ED" w:rsidP="00170989">
            <w:pPr>
              <w:pStyle w:val="NoSpacing"/>
              <w:rPr>
                <w:sz w:val="22"/>
                <w:szCs w:val="22"/>
              </w:rPr>
            </w:pPr>
            <w:r w:rsidRPr="00A4750B">
              <w:rPr>
                <w:sz w:val="22"/>
                <w:szCs w:val="22"/>
              </w:rPr>
              <w:t>2</w:t>
            </w:r>
          </w:p>
        </w:tc>
        <w:tc>
          <w:tcPr>
            <w:tcW w:w="5948" w:type="dxa"/>
          </w:tcPr>
          <w:p w14:paraId="4E2AB6E2" w14:textId="77777777" w:rsidR="004341ED" w:rsidRPr="00A4750B" w:rsidRDefault="004341ED" w:rsidP="00170989">
            <w:pPr>
              <w:pStyle w:val="NoSpacing"/>
              <w:rPr>
                <w:i/>
                <w:sz w:val="22"/>
                <w:szCs w:val="22"/>
              </w:rPr>
            </w:pPr>
            <w:r w:rsidRPr="00A4750B">
              <w:rPr>
                <w:i/>
                <w:sz w:val="22"/>
                <w:szCs w:val="22"/>
              </w:rPr>
              <w:t>02/01 – damage only collision</w:t>
            </w:r>
          </w:p>
          <w:p w14:paraId="57B6D258" w14:textId="77777777" w:rsidR="004341ED" w:rsidRPr="00A4750B" w:rsidRDefault="004341ED" w:rsidP="00170989">
            <w:pPr>
              <w:pStyle w:val="NoSpacing"/>
              <w:rPr>
                <w:i/>
                <w:sz w:val="22"/>
                <w:szCs w:val="22"/>
              </w:rPr>
            </w:pPr>
            <w:r w:rsidRPr="00A4750B">
              <w:rPr>
                <w:i/>
                <w:sz w:val="22"/>
                <w:szCs w:val="22"/>
              </w:rPr>
              <w:t>20/01 – damage only collision</w:t>
            </w:r>
          </w:p>
        </w:tc>
      </w:tr>
      <w:tr w:rsidR="004341ED" w14:paraId="5E5E759B" w14:textId="77777777" w:rsidTr="00170989">
        <w:tc>
          <w:tcPr>
            <w:tcW w:w="2547" w:type="dxa"/>
          </w:tcPr>
          <w:p w14:paraId="56F09958" w14:textId="77777777" w:rsidR="004341ED" w:rsidRPr="00A4750B" w:rsidRDefault="004341ED" w:rsidP="00170989">
            <w:pPr>
              <w:pStyle w:val="NoSpacing"/>
              <w:rPr>
                <w:sz w:val="22"/>
                <w:szCs w:val="22"/>
              </w:rPr>
            </w:pPr>
            <w:r w:rsidRPr="00A4750B">
              <w:rPr>
                <w:sz w:val="22"/>
                <w:szCs w:val="22"/>
              </w:rPr>
              <w:t>Natural Disaster</w:t>
            </w:r>
          </w:p>
        </w:tc>
        <w:tc>
          <w:tcPr>
            <w:tcW w:w="1701" w:type="dxa"/>
          </w:tcPr>
          <w:p w14:paraId="6737A793" w14:textId="77777777" w:rsidR="004341ED" w:rsidRPr="00A4750B" w:rsidRDefault="004341ED" w:rsidP="00170989">
            <w:pPr>
              <w:pStyle w:val="NoSpacing"/>
              <w:rPr>
                <w:sz w:val="22"/>
                <w:szCs w:val="22"/>
              </w:rPr>
            </w:pPr>
            <w:r w:rsidRPr="00A4750B">
              <w:rPr>
                <w:sz w:val="22"/>
                <w:szCs w:val="22"/>
              </w:rPr>
              <w:t>1</w:t>
            </w:r>
          </w:p>
        </w:tc>
        <w:tc>
          <w:tcPr>
            <w:tcW w:w="5948" w:type="dxa"/>
          </w:tcPr>
          <w:p w14:paraId="5D248DBD" w14:textId="77777777" w:rsidR="004341ED" w:rsidRPr="00A4750B" w:rsidRDefault="004341ED" w:rsidP="00170989">
            <w:pPr>
              <w:pStyle w:val="NoSpacing"/>
              <w:rPr>
                <w:i/>
                <w:sz w:val="22"/>
                <w:szCs w:val="22"/>
              </w:rPr>
            </w:pPr>
            <w:r w:rsidRPr="00A4750B">
              <w:rPr>
                <w:i/>
                <w:sz w:val="22"/>
                <w:szCs w:val="22"/>
              </w:rPr>
              <w:t>21/01 - Flooding</w:t>
            </w:r>
          </w:p>
        </w:tc>
      </w:tr>
      <w:tr w:rsidR="004341ED" w14:paraId="27508C9C" w14:textId="77777777" w:rsidTr="00170989">
        <w:tc>
          <w:tcPr>
            <w:tcW w:w="2547" w:type="dxa"/>
          </w:tcPr>
          <w:p w14:paraId="68D2B55D" w14:textId="77777777" w:rsidR="004341ED" w:rsidRPr="00A4750B" w:rsidRDefault="004341ED" w:rsidP="00170989">
            <w:pPr>
              <w:pStyle w:val="NoSpacing"/>
              <w:rPr>
                <w:sz w:val="22"/>
                <w:szCs w:val="22"/>
              </w:rPr>
            </w:pPr>
            <w:r w:rsidRPr="00A4750B">
              <w:rPr>
                <w:sz w:val="22"/>
                <w:szCs w:val="22"/>
              </w:rPr>
              <w:t>Wildlife</w:t>
            </w:r>
          </w:p>
        </w:tc>
        <w:tc>
          <w:tcPr>
            <w:tcW w:w="1701" w:type="dxa"/>
          </w:tcPr>
          <w:p w14:paraId="7684ACDD" w14:textId="77777777" w:rsidR="004341ED" w:rsidRPr="00A4750B" w:rsidRDefault="004341ED" w:rsidP="00170989">
            <w:pPr>
              <w:pStyle w:val="NoSpacing"/>
              <w:rPr>
                <w:sz w:val="22"/>
                <w:szCs w:val="22"/>
              </w:rPr>
            </w:pPr>
          </w:p>
        </w:tc>
        <w:tc>
          <w:tcPr>
            <w:tcW w:w="5948" w:type="dxa"/>
          </w:tcPr>
          <w:p w14:paraId="5AE892B2" w14:textId="77777777" w:rsidR="004341ED" w:rsidRPr="00A4750B" w:rsidRDefault="004341ED" w:rsidP="00170989">
            <w:pPr>
              <w:pStyle w:val="NoSpacing"/>
              <w:rPr>
                <w:i/>
                <w:sz w:val="22"/>
                <w:szCs w:val="22"/>
              </w:rPr>
            </w:pPr>
          </w:p>
        </w:tc>
      </w:tr>
      <w:tr w:rsidR="004341ED" w14:paraId="0A9CD012" w14:textId="77777777" w:rsidTr="00170989">
        <w:tc>
          <w:tcPr>
            <w:tcW w:w="2547" w:type="dxa"/>
          </w:tcPr>
          <w:p w14:paraId="582EFD42" w14:textId="77777777" w:rsidR="004341ED" w:rsidRPr="00A4750B" w:rsidRDefault="004341ED" w:rsidP="00170989">
            <w:pPr>
              <w:pStyle w:val="NoSpacing"/>
              <w:rPr>
                <w:sz w:val="22"/>
                <w:szCs w:val="22"/>
              </w:rPr>
            </w:pPr>
            <w:r w:rsidRPr="00A4750B">
              <w:rPr>
                <w:sz w:val="22"/>
                <w:szCs w:val="22"/>
              </w:rPr>
              <w:t xml:space="preserve">COVID </w:t>
            </w:r>
          </w:p>
        </w:tc>
        <w:tc>
          <w:tcPr>
            <w:tcW w:w="1701" w:type="dxa"/>
          </w:tcPr>
          <w:p w14:paraId="1DB6BCD9" w14:textId="77777777" w:rsidR="004341ED" w:rsidRPr="00A4750B" w:rsidRDefault="004341ED" w:rsidP="00170989">
            <w:pPr>
              <w:pStyle w:val="NoSpacing"/>
              <w:rPr>
                <w:sz w:val="22"/>
                <w:szCs w:val="22"/>
              </w:rPr>
            </w:pPr>
            <w:r w:rsidRPr="00A4750B">
              <w:rPr>
                <w:sz w:val="22"/>
                <w:szCs w:val="22"/>
              </w:rPr>
              <w:t>5</w:t>
            </w:r>
          </w:p>
        </w:tc>
        <w:tc>
          <w:tcPr>
            <w:tcW w:w="5948" w:type="dxa"/>
          </w:tcPr>
          <w:p w14:paraId="06778B94" w14:textId="77777777" w:rsidR="004341ED" w:rsidRPr="00A4750B" w:rsidRDefault="004341ED" w:rsidP="00170989">
            <w:pPr>
              <w:pStyle w:val="NoSpacing"/>
              <w:rPr>
                <w:i/>
                <w:sz w:val="22"/>
                <w:szCs w:val="22"/>
              </w:rPr>
            </w:pPr>
            <w:r w:rsidRPr="00A4750B">
              <w:rPr>
                <w:i/>
                <w:sz w:val="22"/>
                <w:szCs w:val="22"/>
              </w:rPr>
              <w:t>10/12 – possible COVID breach</w:t>
            </w:r>
          </w:p>
          <w:p w14:paraId="33326FD4" w14:textId="77777777" w:rsidR="004341ED" w:rsidRPr="00A4750B" w:rsidRDefault="004341ED" w:rsidP="00170989">
            <w:pPr>
              <w:pStyle w:val="NoSpacing"/>
              <w:rPr>
                <w:i/>
                <w:sz w:val="22"/>
                <w:szCs w:val="22"/>
              </w:rPr>
            </w:pPr>
            <w:r w:rsidRPr="00A4750B">
              <w:rPr>
                <w:i/>
                <w:sz w:val="22"/>
                <w:szCs w:val="22"/>
              </w:rPr>
              <w:t>01/01 – possible COVID breach</w:t>
            </w:r>
          </w:p>
          <w:p w14:paraId="30F8E14C" w14:textId="77777777" w:rsidR="004341ED" w:rsidRPr="00A4750B" w:rsidRDefault="004341ED" w:rsidP="00170989">
            <w:pPr>
              <w:pStyle w:val="NoSpacing"/>
              <w:rPr>
                <w:i/>
                <w:sz w:val="22"/>
                <w:szCs w:val="22"/>
              </w:rPr>
            </w:pPr>
            <w:r w:rsidRPr="00A4750B">
              <w:rPr>
                <w:i/>
                <w:sz w:val="22"/>
                <w:szCs w:val="22"/>
              </w:rPr>
              <w:t>06/01 – possible COVID breach</w:t>
            </w:r>
          </w:p>
          <w:p w14:paraId="56E7ECCF" w14:textId="77777777" w:rsidR="004341ED" w:rsidRPr="00A4750B" w:rsidRDefault="004341ED" w:rsidP="00170989">
            <w:pPr>
              <w:pStyle w:val="NoSpacing"/>
              <w:rPr>
                <w:i/>
                <w:sz w:val="22"/>
                <w:szCs w:val="22"/>
              </w:rPr>
            </w:pPr>
            <w:r w:rsidRPr="00A4750B">
              <w:rPr>
                <w:i/>
                <w:sz w:val="22"/>
                <w:szCs w:val="22"/>
              </w:rPr>
              <w:t>10/01 – possible COVID breach</w:t>
            </w:r>
          </w:p>
          <w:p w14:paraId="1A74B6FD" w14:textId="77777777" w:rsidR="004341ED" w:rsidRPr="00A4750B" w:rsidRDefault="004341ED" w:rsidP="00170989">
            <w:pPr>
              <w:pStyle w:val="NoSpacing"/>
              <w:rPr>
                <w:i/>
                <w:sz w:val="22"/>
                <w:szCs w:val="22"/>
              </w:rPr>
            </w:pPr>
            <w:r w:rsidRPr="00A4750B">
              <w:rPr>
                <w:i/>
                <w:sz w:val="22"/>
                <w:szCs w:val="22"/>
              </w:rPr>
              <w:t>12/01 – possible COVID breach</w:t>
            </w:r>
          </w:p>
        </w:tc>
      </w:tr>
      <w:tr w:rsidR="004341ED" w:rsidRPr="00BD3E03" w14:paraId="64F6515E" w14:textId="77777777" w:rsidTr="00170989">
        <w:tc>
          <w:tcPr>
            <w:tcW w:w="2547" w:type="dxa"/>
          </w:tcPr>
          <w:p w14:paraId="3CE6F2F1" w14:textId="77777777" w:rsidR="004341ED" w:rsidRPr="00E35ED9" w:rsidRDefault="004341ED" w:rsidP="00170989">
            <w:pPr>
              <w:pStyle w:val="NoSpacing"/>
              <w:rPr>
                <w:bCs/>
                <w:i/>
                <w:sz w:val="22"/>
                <w:szCs w:val="22"/>
              </w:rPr>
            </w:pPr>
            <w:r w:rsidRPr="00E35ED9">
              <w:rPr>
                <w:bCs/>
                <w:i/>
                <w:sz w:val="22"/>
                <w:szCs w:val="22"/>
              </w:rPr>
              <w:t>TOTAL THIS PERIOD</w:t>
            </w:r>
          </w:p>
        </w:tc>
        <w:tc>
          <w:tcPr>
            <w:tcW w:w="1701" w:type="dxa"/>
          </w:tcPr>
          <w:p w14:paraId="0302EE6E" w14:textId="77777777" w:rsidR="004341ED" w:rsidRPr="00E35ED9" w:rsidRDefault="004341ED" w:rsidP="00170989">
            <w:pPr>
              <w:pStyle w:val="NoSpacing"/>
              <w:rPr>
                <w:bCs/>
                <w:i/>
                <w:sz w:val="22"/>
                <w:szCs w:val="22"/>
              </w:rPr>
            </w:pPr>
            <w:r w:rsidRPr="00E35ED9">
              <w:rPr>
                <w:bCs/>
                <w:i/>
                <w:sz w:val="22"/>
                <w:szCs w:val="22"/>
              </w:rPr>
              <w:t>16</w:t>
            </w:r>
          </w:p>
        </w:tc>
        <w:tc>
          <w:tcPr>
            <w:tcW w:w="5948" w:type="dxa"/>
          </w:tcPr>
          <w:p w14:paraId="2281B480" w14:textId="77777777" w:rsidR="004341ED" w:rsidRPr="00A4750B" w:rsidRDefault="004341ED" w:rsidP="00170989">
            <w:pPr>
              <w:pStyle w:val="NoSpacing"/>
              <w:rPr>
                <w:b/>
                <w:i/>
                <w:sz w:val="22"/>
                <w:szCs w:val="22"/>
              </w:rPr>
            </w:pPr>
          </w:p>
        </w:tc>
      </w:tr>
    </w:tbl>
    <w:p w14:paraId="589C5CD6" w14:textId="77777777" w:rsidR="004341ED" w:rsidRPr="00E9489C" w:rsidRDefault="004341ED" w:rsidP="004341ED">
      <w:pPr>
        <w:pStyle w:val="NoSpacing"/>
        <w:tabs>
          <w:tab w:val="clear" w:pos="851"/>
        </w:tabs>
        <w:rPr>
          <w:b/>
          <w:sz w:val="16"/>
          <w:szCs w:val="16"/>
        </w:rPr>
      </w:pPr>
    </w:p>
    <w:p w14:paraId="01A267D8" w14:textId="77777777" w:rsidR="004341ED" w:rsidRPr="00B44BFD" w:rsidRDefault="004341ED" w:rsidP="004341ED">
      <w:pPr>
        <w:pStyle w:val="NoSpacing"/>
        <w:tabs>
          <w:tab w:val="clear" w:pos="851"/>
        </w:tabs>
        <w:rPr>
          <w:b/>
          <w:sz w:val="22"/>
          <w:szCs w:val="22"/>
          <w:u w:val="single"/>
        </w:rPr>
      </w:pPr>
      <w:r w:rsidRPr="00B44BFD">
        <w:rPr>
          <w:b/>
          <w:sz w:val="22"/>
          <w:szCs w:val="22"/>
          <w:u w:val="single"/>
        </w:rPr>
        <w:t>9. MASHAMSHIRE COMMUNITY OFFICE UPDATE</w:t>
      </w:r>
    </w:p>
    <w:p w14:paraId="4E7684BD" w14:textId="77777777" w:rsidR="004341ED" w:rsidRDefault="004341ED" w:rsidP="004341ED">
      <w:pPr>
        <w:rPr>
          <w:b/>
          <w:sz w:val="16"/>
          <w:szCs w:val="16"/>
          <w:u w:val="single"/>
        </w:rPr>
      </w:pPr>
    </w:p>
    <w:p w14:paraId="33CF1423" w14:textId="77777777" w:rsidR="004341ED" w:rsidRPr="00446DD3" w:rsidRDefault="004341ED" w:rsidP="004341ED">
      <w:pPr>
        <w:pStyle w:val="ListParagraph"/>
        <w:ind w:left="0"/>
        <w:rPr>
          <w:bCs/>
          <w:sz w:val="22"/>
          <w:szCs w:val="22"/>
        </w:rPr>
      </w:pPr>
      <w:r>
        <w:rPr>
          <w:bCs/>
          <w:sz w:val="22"/>
          <w:szCs w:val="22"/>
        </w:rPr>
        <w:t>9</w:t>
      </w:r>
      <w:r w:rsidRPr="00116A4A">
        <w:rPr>
          <w:bCs/>
          <w:sz w:val="22"/>
          <w:szCs w:val="22"/>
        </w:rPr>
        <w:t xml:space="preserve">.1 </w:t>
      </w:r>
      <w:r>
        <w:rPr>
          <w:bCs/>
          <w:sz w:val="22"/>
          <w:szCs w:val="22"/>
        </w:rPr>
        <w:t>An update as of January 2021 was circulated to Cllrs from MCO prior to the meetings as follows;</w:t>
      </w:r>
    </w:p>
    <w:p w14:paraId="2A4460FA" w14:textId="77777777" w:rsidR="004341ED" w:rsidRPr="00BE0AA4" w:rsidRDefault="004341ED" w:rsidP="004341ED">
      <w:pPr>
        <w:rPr>
          <w:sz w:val="22"/>
          <w:szCs w:val="22"/>
        </w:rPr>
      </w:pPr>
      <w:r w:rsidRPr="00BE0AA4">
        <w:rPr>
          <w:sz w:val="22"/>
          <w:szCs w:val="22"/>
        </w:rPr>
        <w:t xml:space="preserve">UPDATES: </w:t>
      </w:r>
    </w:p>
    <w:p w14:paraId="1C491DA1" w14:textId="77777777" w:rsidR="004341ED" w:rsidRDefault="004341ED" w:rsidP="004341ED">
      <w:pPr>
        <w:rPr>
          <w:sz w:val="22"/>
          <w:szCs w:val="22"/>
        </w:rPr>
      </w:pPr>
      <w:r w:rsidRPr="00BE0AA4">
        <w:rPr>
          <w:sz w:val="22"/>
          <w:szCs w:val="22"/>
        </w:rPr>
        <w:t xml:space="preserve">1. MCO has continued to provide support to the local community as part of the agreement with NYCC to operate as a ‘Community Support Organisation’ (CSO) and this requirement has now been extended until September 2021. Following Lockdown 3 at the start of January the demand for shopping assistance and prescription collections has increased but is has not returned to the levels of March/April. The email newsletter continues twice a week with around 500 readers and the Mashamshire Life Facebook group has a membership of over 1000. These two communications channels continue to provide timely local information. </w:t>
      </w:r>
    </w:p>
    <w:p w14:paraId="3C0275EA" w14:textId="77777777" w:rsidR="004341ED" w:rsidRDefault="004341ED" w:rsidP="004341ED">
      <w:pPr>
        <w:rPr>
          <w:sz w:val="22"/>
          <w:szCs w:val="22"/>
        </w:rPr>
      </w:pPr>
      <w:r w:rsidRPr="00BE0AA4">
        <w:rPr>
          <w:sz w:val="22"/>
          <w:szCs w:val="22"/>
        </w:rPr>
        <w:t xml:space="preserve">2. Following MCO re-opening in December we were forced to close again in January, but we have remained open behind closed doors. In addition to prescriptions, we have continued to provide “Select &amp; Collect” for the Library as well as provision of books, jigsaws, and other community information etc upon request, all with Covid Secure measures which are operating well. </w:t>
      </w:r>
    </w:p>
    <w:p w14:paraId="45727656" w14:textId="77777777" w:rsidR="004341ED" w:rsidRDefault="004341ED" w:rsidP="004341ED">
      <w:pPr>
        <w:rPr>
          <w:sz w:val="22"/>
          <w:szCs w:val="22"/>
        </w:rPr>
      </w:pPr>
      <w:r w:rsidRPr="00BE0AA4">
        <w:rPr>
          <w:sz w:val="22"/>
          <w:szCs w:val="22"/>
        </w:rPr>
        <w:t xml:space="preserve">3. MCO re-opened the Blue Light Gallery for the short spell after Lockdown 2 for period up to Christmas with sales of work by local artists. Our own merchandise including Mashamshire 2021 Calendars and Mashamshire branded mugs sold really well and helped raise valuable funds for MCO. </w:t>
      </w:r>
    </w:p>
    <w:p w14:paraId="5332A366" w14:textId="77777777" w:rsidR="004341ED" w:rsidRDefault="004341ED" w:rsidP="004341ED">
      <w:pPr>
        <w:rPr>
          <w:sz w:val="22"/>
          <w:szCs w:val="22"/>
        </w:rPr>
      </w:pPr>
      <w:r w:rsidRPr="00BE0AA4">
        <w:rPr>
          <w:sz w:val="22"/>
          <w:szCs w:val="22"/>
        </w:rPr>
        <w:t xml:space="preserve">4. Due to the current Lockdown restrictions the Citizens Advice function is currently being delivered as a telephone &amp; virtual drop-in service, but we hope to return to a physical presence at MCO when it is safe to do so. </w:t>
      </w:r>
    </w:p>
    <w:p w14:paraId="58B357F2" w14:textId="77777777" w:rsidR="004341ED" w:rsidRDefault="004341ED" w:rsidP="004341ED">
      <w:pPr>
        <w:rPr>
          <w:sz w:val="22"/>
          <w:szCs w:val="22"/>
        </w:rPr>
      </w:pPr>
      <w:r w:rsidRPr="00BE0AA4">
        <w:rPr>
          <w:sz w:val="22"/>
          <w:szCs w:val="22"/>
        </w:rPr>
        <w:t xml:space="preserve">5. MCO has been recruiting volunteers for the Ripon Volunteer Driving Scheme and it has assisted the recruitment of volunteer marshals for the vaccination programme at the Harrogate Showground in collaboration with Nidderdale Plus. With the positive news that a vaccination centre is due to open at the Racecourse in Ripon in early February, we have successful recruitment over 30 volunteers to help at the new site. MCO will be directly coordinating the volunteers to support one day per week at the site. </w:t>
      </w:r>
    </w:p>
    <w:p w14:paraId="7341BB39" w14:textId="77777777" w:rsidR="004341ED" w:rsidRDefault="004341ED" w:rsidP="004341ED">
      <w:pPr>
        <w:rPr>
          <w:sz w:val="22"/>
          <w:szCs w:val="22"/>
        </w:rPr>
      </w:pPr>
      <w:r w:rsidRPr="00BE0AA4">
        <w:rPr>
          <w:sz w:val="22"/>
          <w:szCs w:val="22"/>
        </w:rPr>
        <w:t xml:space="preserve">6. The ‘Restore and Recover’ grant of £1000 from NYCC was used to source over 90 craft kits and these were distributed to members of our community in December. MCO worked with many local organisations in Masham including the WI, Wednesday Welcome Group, the Churches, Maple Creek, and others to identify recipients. The craft kits were all delivered by a great team of volunteers and the kits were very well received. </w:t>
      </w:r>
    </w:p>
    <w:p w14:paraId="3BB87185" w14:textId="77777777" w:rsidR="004341ED" w:rsidRDefault="004341ED" w:rsidP="004341ED">
      <w:pPr>
        <w:rPr>
          <w:sz w:val="22"/>
          <w:szCs w:val="22"/>
        </w:rPr>
      </w:pPr>
      <w:r w:rsidRPr="00BE0AA4">
        <w:rPr>
          <w:sz w:val="22"/>
          <w:szCs w:val="22"/>
        </w:rPr>
        <w:t xml:space="preserve">7. Work on compiling the Mashamshire local services ‘Directory’ is nearing completion and should be ready to print by the end of January. It will be circulated when it is safe to do so in the coming months. </w:t>
      </w:r>
    </w:p>
    <w:p w14:paraId="2DE7BFE1" w14:textId="77777777" w:rsidR="004341ED" w:rsidRPr="00446DD3" w:rsidRDefault="004341ED" w:rsidP="004341ED">
      <w:pPr>
        <w:rPr>
          <w:sz w:val="22"/>
          <w:szCs w:val="22"/>
        </w:rPr>
      </w:pPr>
      <w:r w:rsidRPr="00BE0AA4">
        <w:rPr>
          <w:sz w:val="22"/>
          <w:szCs w:val="22"/>
        </w:rPr>
        <w:t xml:space="preserve">8. MCO has applied for the ‘Local Restrictions Support Grant (closed)’ from HBC due to the current Lockdown and is awaiting a decision. Thanks to some of the Covid grants and funding to deliver the CSO functions, MCO’s financial position is secure. 9. Due to the impact of the current Lockdown, MCO has agreed a further suspension of SLA fees for the Town Hall. This will be reviewed in the coming weeks. 10. The MCO telephone system has been problematic due to its age, obsolescence, and our reliance on it for Covid support calls from the community. We have successfully made the transition to a new VoIP system in January which is working well. </w:t>
      </w:r>
    </w:p>
    <w:p w14:paraId="2EB8D5EF" w14:textId="77777777" w:rsidR="004341ED" w:rsidRDefault="004341ED" w:rsidP="004341ED">
      <w:pPr>
        <w:rPr>
          <w:sz w:val="22"/>
          <w:szCs w:val="22"/>
        </w:rPr>
      </w:pPr>
      <w:r w:rsidRPr="00BE0AA4">
        <w:rPr>
          <w:sz w:val="22"/>
          <w:szCs w:val="22"/>
        </w:rPr>
        <w:t xml:space="preserve">ISSUES: These remain as reported in November and are as follows: </w:t>
      </w:r>
    </w:p>
    <w:p w14:paraId="03F3F856" w14:textId="77777777" w:rsidR="004341ED" w:rsidRDefault="004341ED" w:rsidP="004341ED">
      <w:pPr>
        <w:rPr>
          <w:sz w:val="22"/>
          <w:szCs w:val="22"/>
        </w:rPr>
      </w:pPr>
      <w:r w:rsidRPr="00BE0AA4">
        <w:rPr>
          <w:sz w:val="22"/>
          <w:szCs w:val="22"/>
        </w:rPr>
        <w:t xml:space="preserve">1. In the current crisis, where staff and visitor safety are so vital, MCO is totally reliant on volunteer support. We are appealing for more volunteers whenever we can but in the near future see that we have no choice other than to increase our staffing. </w:t>
      </w:r>
    </w:p>
    <w:p w14:paraId="418AABCC" w14:textId="77777777" w:rsidR="004341ED" w:rsidRDefault="004341ED" w:rsidP="004341ED">
      <w:pPr>
        <w:rPr>
          <w:sz w:val="22"/>
          <w:szCs w:val="22"/>
        </w:rPr>
      </w:pPr>
      <w:r w:rsidRPr="00BE0AA4">
        <w:rPr>
          <w:sz w:val="22"/>
          <w:szCs w:val="22"/>
        </w:rPr>
        <w:lastRenderedPageBreak/>
        <w:t xml:space="preserve">2. MCO relies heavily on the income generated from local business and organisations advertising in the Directory and the visitmasham.com website. We anticipate that the economic effect of the crisis could reduce income from these vital sources. </w:t>
      </w:r>
    </w:p>
    <w:p w14:paraId="7FED7F8E" w14:textId="77777777" w:rsidR="004341ED" w:rsidRDefault="004341ED" w:rsidP="004341ED">
      <w:pPr>
        <w:rPr>
          <w:sz w:val="22"/>
          <w:szCs w:val="22"/>
        </w:rPr>
      </w:pPr>
      <w:r w:rsidRPr="00BE0AA4">
        <w:rPr>
          <w:sz w:val="22"/>
          <w:szCs w:val="22"/>
        </w:rPr>
        <w:t>3. In normal times the MCO funding balance between statutory funding and self</w:t>
      </w:r>
      <w:r>
        <w:rPr>
          <w:sz w:val="22"/>
          <w:szCs w:val="22"/>
        </w:rPr>
        <w:t>-</w:t>
      </w:r>
      <w:r w:rsidRPr="00BE0AA4">
        <w:rPr>
          <w:sz w:val="22"/>
          <w:szCs w:val="22"/>
        </w:rPr>
        <w:t xml:space="preserve">generated income works well. Like other businesses, the self-generated income has been significantly reduced during the crisis and our expectation is that it will be slow to recover. So, although our current position is secure, we anticipate significant funding challenges for 2021/2022 and beyond. </w:t>
      </w:r>
    </w:p>
    <w:p w14:paraId="5543719B" w14:textId="77777777" w:rsidR="004341ED" w:rsidRPr="00446DD3" w:rsidRDefault="004341ED" w:rsidP="004341ED">
      <w:pPr>
        <w:rPr>
          <w:sz w:val="22"/>
          <w:szCs w:val="22"/>
        </w:rPr>
      </w:pPr>
      <w:r w:rsidRPr="00BE0AA4">
        <w:rPr>
          <w:sz w:val="22"/>
          <w:szCs w:val="22"/>
        </w:rPr>
        <w:t xml:space="preserve">4. The developing plans for a Unitary Authority may impact on MCO and how we operate. We aim to keep a weather eye on developments. </w:t>
      </w:r>
    </w:p>
    <w:p w14:paraId="176A2D70" w14:textId="77777777" w:rsidR="004341ED" w:rsidRDefault="004341ED" w:rsidP="004341ED">
      <w:pPr>
        <w:rPr>
          <w:sz w:val="22"/>
          <w:szCs w:val="22"/>
        </w:rPr>
      </w:pPr>
      <w:r w:rsidRPr="00BE0AA4">
        <w:rPr>
          <w:sz w:val="22"/>
          <w:szCs w:val="22"/>
        </w:rPr>
        <w:t xml:space="preserve">FUTURE PLANNING: </w:t>
      </w:r>
    </w:p>
    <w:p w14:paraId="5F5DEB44" w14:textId="77777777" w:rsidR="004341ED" w:rsidRDefault="004341ED" w:rsidP="004341ED">
      <w:pPr>
        <w:rPr>
          <w:sz w:val="22"/>
          <w:szCs w:val="22"/>
        </w:rPr>
      </w:pPr>
      <w:r w:rsidRPr="00BE0AA4">
        <w:rPr>
          <w:sz w:val="22"/>
          <w:szCs w:val="22"/>
        </w:rPr>
        <w:t>1. MCO financial planning and budgeting for 2021/2022 will be finalised in February and a business plan review has taken place. We envisage a greater need for grant applications and traditional fundraising in order to be able to continue and extend the services that MCO provides.</w:t>
      </w:r>
    </w:p>
    <w:p w14:paraId="311777C8" w14:textId="77777777" w:rsidR="004341ED" w:rsidRPr="00B44BFD" w:rsidRDefault="004341ED" w:rsidP="004341ED">
      <w:pPr>
        <w:rPr>
          <w:bCs/>
          <w:sz w:val="16"/>
          <w:szCs w:val="16"/>
        </w:rPr>
      </w:pPr>
    </w:p>
    <w:p w14:paraId="6C5AF298" w14:textId="77777777" w:rsidR="004341ED" w:rsidRPr="00B44BFD" w:rsidRDefault="004341ED" w:rsidP="004341ED">
      <w:pPr>
        <w:rPr>
          <w:bCs/>
          <w:sz w:val="22"/>
          <w:szCs w:val="22"/>
        </w:rPr>
      </w:pPr>
      <w:r w:rsidRPr="00B44BFD">
        <w:rPr>
          <w:bCs/>
          <w:sz w:val="22"/>
          <w:szCs w:val="22"/>
        </w:rPr>
        <w:t>9.2 The Trustee of the MCO present recapped on the main points of the update and clarified the number of volunteers for the vaccination s</w:t>
      </w:r>
      <w:r>
        <w:rPr>
          <w:bCs/>
          <w:sz w:val="22"/>
          <w:szCs w:val="22"/>
        </w:rPr>
        <w:t>c</w:t>
      </w:r>
      <w:r w:rsidRPr="00B44BFD">
        <w:rPr>
          <w:bCs/>
          <w:sz w:val="22"/>
          <w:szCs w:val="22"/>
        </w:rPr>
        <w:t>heme now stood at 200 and gave big thanks to the community for this. Hope was given to strengthening paid staff due to the considerable increase in admin. The Chair thanked the vo</w:t>
      </w:r>
      <w:r>
        <w:rPr>
          <w:bCs/>
          <w:sz w:val="22"/>
          <w:szCs w:val="22"/>
        </w:rPr>
        <w:t>l</w:t>
      </w:r>
      <w:r w:rsidRPr="00B44BFD">
        <w:rPr>
          <w:bCs/>
          <w:sz w:val="22"/>
          <w:szCs w:val="22"/>
        </w:rPr>
        <w:t>unteers also &amp; was in awe of how brave and amazing they w</w:t>
      </w:r>
      <w:r>
        <w:rPr>
          <w:bCs/>
          <w:sz w:val="22"/>
          <w:szCs w:val="22"/>
        </w:rPr>
        <w:t>e</w:t>
      </w:r>
      <w:r w:rsidRPr="00B44BFD">
        <w:rPr>
          <w:bCs/>
          <w:sz w:val="22"/>
          <w:szCs w:val="22"/>
        </w:rPr>
        <w:t xml:space="preserve">re. Cllr Ellis </w:t>
      </w:r>
      <w:r>
        <w:rPr>
          <w:bCs/>
          <w:sz w:val="22"/>
          <w:szCs w:val="22"/>
        </w:rPr>
        <w:t>asked</w:t>
      </w:r>
      <w:r w:rsidRPr="00B44BFD">
        <w:rPr>
          <w:bCs/>
          <w:sz w:val="22"/>
          <w:szCs w:val="22"/>
        </w:rPr>
        <w:t xml:space="preserve"> why the office was closed on a Sunday being a busy day for tourism and the Trustee advised demand would be looked at once normality resumed.</w:t>
      </w:r>
    </w:p>
    <w:p w14:paraId="7819A13C" w14:textId="77777777" w:rsidR="004341ED" w:rsidRPr="00BE0AA4" w:rsidRDefault="004341ED" w:rsidP="004341ED">
      <w:pPr>
        <w:rPr>
          <w:bCs/>
          <w:sz w:val="16"/>
          <w:szCs w:val="16"/>
        </w:rPr>
      </w:pPr>
    </w:p>
    <w:p w14:paraId="0A4B69EB" w14:textId="77777777" w:rsidR="004341ED" w:rsidRPr="00D301A7" w:rsidRDefault="004341ED" w:rsidP="004341ED">
      <w:pPr>
        <w:pStyle w:val="NoSpacing"/>
        <w:tabs>
          <w:tab w:val="clear" w:pos="851"/>
        </w:tabs>
        <w:rPr>
          <w:b/>
          <w:sz w:val="22"/>
          <w:szCs w:val="22"/>
          <w:u w:val="single"/>
        </w:rPr>
      </w:pPr>
      <w:r>
        <w:rPr>
          <w:b/>
          <w:sz w:val="22"/>
          <w:szCs w:val="22"/>
          <w:u w:val="single"/>
        </w:rPr>
        <w:t>10</w:t>
      </w:r>
      <w:r w:rsidRPr="00D301A7">
        <w:rPr>
          <w:b/>
          <w:sz w:val="22"/>
          <w:szCs w:val="22"/>
          <w:u w:val="single"/>
        </w:rPr>
        <w:t>. KINGS HEAD HOTEL HONESTY BOX SUPPORT</w:t>
      </w:r>
    </w:p>
    <w:p w14:paraId="0A2B1E3D" w14:textId="77777777" w:rsidR="004341ED" w:rsidRPr="00D301A7" w:rsidRDefault="004341ED" w:rsidP="004341ED">
      <w:pPr>
        <w:rPr>
          <w:b/>
          <w:sz w:val="16"/>
          <w:szCs w:val="16"/>
          <w:u w:val="single"/>
        </w:rPr>
      </w:pPr>
    </w:p>
    <w:p w14:paraId="3333B0AD" w14:textId="77777777" w:rsidR="004341ED" w:rsidRPr="00D301A7" w:rsidRDefault="004341ED" w:rsidP="004341ED">
      <w:pPr>
        <w:rPr>
          <w:bCs/>
          <w:sz w:val="22"/>
          <w:szCs w:val="22"/>
        </w:rPr>
      </w:pPr>
      <w:r>
        <w:rPr>
          <w:bCs/>
          <w:sz w:val="22"/>
          <w:szCs w:val="22"/>
        </w:rPr>
        <w:t>10</w:t>
      </w:r>
      <w:r w:rsidRPr="00D301A7">
        <w:rPr>
          <w:bCs/>
          <w:sz w:val="22"/>
          <w:szCs w:val="22"/>
        </w:rPr>
        <w:t>.1 Cllr Johnson advised the anticipated meeting was awaited due to the current climate but was still pending.</w:t>
      </w:r>
    </w:p>
    <w:p w14:paraId="610D9E42" w14:textId="77777777" w:rsidR="004341ED" w:rsidRPr="00F84E45" w:rsidRDefault="004341ED" w:rsidP="004341ED">
      <w:pPr>
        <w:pStyle w:val="ListParagraph"/>
        <w:ind w:left="0"/>
        <w:rPr>
          <w:b/>
          <w:sz w:val="16"/>
          <w:szCs w:val="16"/>
          <w:u w:val="single"/>
        </w:rPr>
      </w:pPr>
    </w:p>
    <w:p w14:paraId="627D39C5" w14:textId="77777777" w:rsidR="004341ED" w:rsidRPr="00BD22BF" w:rsidRDefault="004341ED" w:rsidP="004341ED">
      <w:pPr>
        <w:pStyle w:val="ListParagraph"/>
        <w:ind w:left="0"/>
        <w:rPr>
          <w:b/>
          <w:sz w:val="22"/>
          <w:szCs w:val="22"/>
          <w:u w:val="single"/>
        </w:rPr>
      </w:pPr>
      <w:r w:rsidRPr="00F84E45">
        <w:rPr>
          <w:b/>
          <w:sz w:val="22"/>
          <w:szCs w:val="22"/>
          <w:u w:val="single"/>
        </w:rPr>
        <w:t>1</w:t>
      </w:r>
      <w:r>
        <w:rPr>
          <w:b/>
          <w:sz w:val="22"/>
          <w:szCs w:val="22"/>
          <w:u w:val="single"/>
        </w:rPr>
        <w:t>1</w:t>
      </w:r>
      <w:r w:rsidRPr="00F84E45">
        <w:rPr>
          <w:b/>
          <w:sz w:val="22"/>
          <w:szCs w:val="22"/>
          <w:u w:val="single"/>
        </w:rPr>
        <w:t xml:space="preserve">. </w:t>
      </w:r>
      <w:r>
        <w:rPr>
          <w:b/>
          <w:sz w:val="22"/>
          <w:szCs w:val="22"/>
          <w:u w:val="single"/>
        </w:rPr>
        <w:t>MASHAM MARKET</w:t>
      </w:r>
    </w:p>
    <w:p w14:paraId="791E14B4" w14:textId="77777777" w:rsidR="004341ED" w:rsidRPr="009A0476" w:rsidRDefault="004341ED" w:rsidP="004341ED">
      <w:pPr>
        <w:pStyle w:val="NoSpacing"/>
        <w:rPr>
          <w:sz w:val="16"/>
          <w:szCs w:val="16"/>
        </w:rPr>
      </w:pPr>
    </w:p>
    <w:p w14:paraId="120D2AF0" w14:textId="77777777" w:rsidR="004341ED" w:rsidRPr="00BD22BF" w:rsidRDefault="004341ED" w:rsidP="004341ED">
      <w:pPr>
        <w:pStyle w:val="NoSpacing"/>
        <w:rPr>
          <w:b/>
          <w:sz w:val="22"/>
          <w:szCs w:val="22"/>
        </w:rPr>
      </w:pPr>
      <w:r>
        <w:rPr>
          <w:sz w:val="22"/>
          <w:szCs w:val="22"/>
        </w:rPr>
        <w:t>10</w:t>
      </w:r>
      <w:r w:rsidRPr="00E665B6">
        <w:rPr>
          <w:sz w:val="22"/>
          <w:szCs w:val="22"/>
        </w:rPr>
        <w:t>.1</w:t>
      </w:r>
      <w:r w:rsidRPr="00E665B6">
        <w:rPr>
          <w:bCs/>
          <w:sz w:val="22"/>
          <w:szCs w:val="22"/>
        </w:rPr>
        <w:t xml:space="preserve"> </w:t>
      </w:r>
      <w:r>
        <w:rPr>
          <w:bCs/>
          <w:sz w:val="22"/>
          <w:szCs w:val="22"/>
        </w:rPr>
        <w:t>Cllr Johnson advised of a slow start after the festive period but that things had picked up as the weather had improved. News was still awaited of the return of the Market Superintendent, but Cllr Johnson was happy to continue volunteering for the role in the meantime. The Chair questioned whether all the stalls were essential; and Cllr Johnson advised of reminding Traders regularly on goods to keep things right as apparently there was an inspector at Thirsk market recently where a stall was removed. Thanks were also given to MFJ Land Management for recent works in snow clearance and gritting.</w:t>
      </w:r>
    </w:p>
    <w:p w14:paraId="1E35023F" w14:textId="77777777" w:rsidR="004341ED" w:rsidRPr="00F16E38" w:rsidRDefault="004341ED" w:rsidP="004341ED">
      <w:pPr>
        <w:pStyle w:val="ListParagraph"/>
        <w:ind w:left="0"/>
        <w:jc w:val="left"/>
        <w:rPr>
          <w:b/>
          <w:sz w:val="16"/>
          <w:szCs w:val="16"/>
        </w:rPr>
      </w:pPr>
    </w:p>
    <w:p w14:paraId="72A3E22E" w14:textId="77777777" w:rsidR="004341ED" w:rsidRDefault="004341ED" w:rsidP="004341ED">
      <w:pPr>
        <w:pStyle w:val="ListParagraph"/>
        <w:ind w:left="0"/>
        <w:rPr>
          <w:b/>
          <w:sz w:val="22"/>
          <w:szCs w:val="22"/>
          <w:u w:val="single"/>
        </w:rPr>
      </w:pPr>
      <w:r w:rsidRPr="00BD22BF">
        <w:rPr>
          <w:b/>
          <w:sz w:val="22"/>
          <w:szCs w:val="22"/>
          <w:u w:val="single"/>
        </w:rPr>
        <w:t>12.</w:t>
      </w:r>
      <w:r>
        <w:rPr>
          <w:b/>
          <w:sz w:val="22"/>
          <w:szCs w:val="22"/>
          <w:u w:val="single"/>
        </w:rPr>
        <w:t xml:space="preserve"> WINTER MAINTENANCE PLAN</w:t>
      </w:r>
    </w:p>
    <w:p w14:paraId="142900DD" w14:textId="77777777" w:rsidR="004341ED" w:rsidRPr="00E910A2" w:rsidRDefault="004341ED" w:rsidP="004341ED">
      <w:pPr>
        <w:pStyle w:val="ListParagraph"/>
        <w:ind w:left="0"/>
        <w:rPr>
          <w:b/>
          <w:sz w:val="16"/>
          <w:szCs w:val="16"/>
          <w:u w:val="single"/>
        </w:rPr>
      </w:pPr>
    </w:p>
    <w:p w14:paraId="0412E565" w14:textId="77777777" w:rsidR="004341ED" w:rsidRPr="000F414C" w:rsidRDefault="004341ED" w:rsidP="004341ED">
      <w:pPr>
        <w:pStyle w:val="m-7892739062235202675msolistparagraph"/>
        <w:shd w:val="clear" w:color="auto" w:fill="FFFFFF"/>
        <w:spacing w:before="0" w:beforeAutospacing="0" w:after="0" w:afterAutospacing="0"/>
        <w:jc w:val="both"/>
        <w:rPr>
          <w:rFonts w:ascii="Arial" w:hAnsi="Arial" w:cs="Arial"/>
          <w:sz w:val="22"/>
          <w:szCs w:val="22"/>
          <w:shd w:val="clear" w:color="auto" w:fill="FFFFFF"/>
        </w:rPr>
      </w:pPr>
      <w:r w:rsidRPr="00B9552D">
        <w:rPr>
          <w:rFonts w:ascii="Arial" w:hAnsi="Arial" w:cs="Arial"/>
          <w:bCs/>
          <w:sz w:val="22"/>
          <w:szCs w:val="22"/>
        </w:rPr>
        <w:t xml:space="preserve">12.1. </w:t>
      </w:r>
      <w:r>
        <w:rPr>
          <w:rFonts w:ascii="Arial" w:hAnsi="Arial" w:cs="Arial"/>
          <w:bCs/>
          <w:sz w:val="22"/>
          <w:szCs w:val="22"/>
        </w:rPr>
        <w:t>Cllrs Ellis and Johnson had liaised directly with MFJ during the recent bad weather and the system had worked well. The Chair advised NYCC used to contract DTMS to address pavement clearing in certain areas, reading out lists for both NYCC and MPC’s areas, but that no-one seemed to be attending currently. Cllr Gregg had seen a quad on the Market Place when the MCLA lights were being taken down, it was agreed for the Clerk to enquire with Highways. Cllr Greensit advised of large grit heaps recently being provided at High Ellington which had been prompted by Cllr Broadley’s report to Highways of freezing surface water and an engineer had been out to look at the problem of water to the area. The standing water at High Burton was discussed as an ongoing issue between Highways and the adjacent landowner and that the Clerk should chase Highways. It was advised the 2017 Winter Maintenance Plan did need updating to state MFJ’s action correctly. Cllr Vickery advised the cobbled gulley around the square was lifting badly in places and Cllr discussed it was a job for summer and should be listed on April’s Agenda.</w:t>
      </w:r>
      <w:r w:rsidRPr="00E910A2">
        <w:rPr>
          <w:b/>
          <w:sz w:val="22"/>
          <w:szCs w:val="22"/>
        </w:rPr>
        <w:t xml:space="preserve"> </w:t>
      </w:r>
      <w:r w:rsidRPr="00E910A2">
        <w:rPr>
          <w:rFonts w:ascii="Arial" w:hAnsi="Arial" w:cs="Arial"/>
          <w:b/>
          <w:sz w:val="22"/>
          <w:szCs w:val="22"/>
        </w:rPr>
        <w:t>Action: CLERK.</w:t>
      </w:r>
    </w:p>
    <w:p w14:paraId="63F715A0" w14:textId="77777777" w:rsidR="004341ED" w:rsidRPr="00A95514" w:rsidRDefault="004341ED" w:rsidP="004341ED">
      <w:pPr>
        <w:pStyle w:val="ListParagraph"/>
        <w:ind w:left="0"/>
        <w:rPr>
          <w:sz w:val="16"/>
          <w:szCs w:val="16"/>
        </w:rPr>
      </w:pPr>
    </w:p>
    <w:p w14:paraId="19059556" w14:textId="77777777" w:rsidR="004341ED" w:rsidRPr="00A32E85" w:rsidRDefault="004341ED" w:rsidP="004341ED">
      <w:pPr>
        <w:rPr>
          <w:b/>
          <w:sz w:val="22"/>
          <w:szCs w:val="22"/>
          <w:u w:val="single"/>
        </w:rPr>
      </w:pPr>
      <w:r>
        <w:rPr>
          <w:b/>
          <w:sz w:val="22"/>
          <w:szCs w:val="22"/>
          <w:u w:val="single"/>
        </w:rPr>
        <w:t>13. RE-FILLING OF SALT BINS</w:t>
      </w:r>
    </w:p>
    <w:p w14:paraId="063EC18A" w14:textId="77777777" w:rsidR="004341ED" w:rsidRPr="009A0476" w:rsidRDefault="004341ED" w:rsidP="004341ED">
      <w:pPr>
        <w:pStyle w:val="NoSpacing"/>
        <w:rPr>
          <w:sz w:val="16"/>
          <w:szCs w:val="16"/>
        </w:rPr>
      </w:pPr>
    </w:p>
    <w:p w14:paraId="30936E93" w14:textId="77777777" w:rsidR="004341ED" w:rsidRPr="00901AB1" w:rsidRDefault="004341ED" w:rsidP="004341ED">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 xml:space="preserve">Clarification was given of the recent empty bin on Park Drive and that MFJ had been instructed to fill as a one off. Cllr Pickard felt MFJ’s quote of £40 per bin re-filled may be a better option to pursue as NYCC’s £75 charge did not always include the second re-fill it could include. Cllr Vickery advised of a number of salt bins which were split and leaked so the Clerk would request NYCC look at their bins. 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 to instruct MFJ to fill bins as it was a more reliable service and better-quality grit composition</w:t>
      </w:r>
      <w:r w:rsidRPr="00B525B9">
        <w:rPr>
          <w:sz w:val="22"/>
          <w:szCs w:val="22"/>
        </w:rPr>
        <w:t xml:space="preserve">. </w:t>
      </w:r>
      <w:r>
        <w:rPr>
          <w:sz w:val="22"/>
          <w:szCs w:val="22"/>
        </w:rPr>
        <w:t>The majority of</w:t>
      </w:r>
      <w:r w:rsidRPr="00B525B9">
        <w:rPr>
          <w:sz w:val="22"/>
          <w:szCs w:val="22"/>
        </w:rPr>
        <w:t xml:space="preserve"> those present voted in favour. It was </w:t>
      </w:r>
      <w:r w:rsidRPr="00B525B9">
        <w:rPr>
          <w:b/>
          <w:sz w:val="22"/>
          <w:szCs w:val="22"/>
        </w:rPr>
        <w:t>RESOLVED</w:t>
      </w:r>
      <w:r w:rsidRPr="00B525B9">
        <w:rPr>
          <w:sz w:val="22"/>
          <w:szCs w:val="22"/>
        </w:rPr>
        <w:t xml:space="preserve"> </w:t>
      </w:r>
      <w:r>
        <w:rPr>
          <w:sz w:val="22"/>
          <w:szCs w:val="22"/>
        </w:rPr>
        <w:t xml:space="preserve">for the Clerk to instruct MFJ accordingly. </w:t>
      </w:r>
      <w:r w:rsidRPr="0099023D">
        <w:rPr>
          <w:b/>
          <w:sz w:val="22"/>
          <w:szCs w:val="22"/>
        </w:rPr>
        <w:t>Action: CLERK</w:t>
      </w:r>
      <w:r>
        <w:rPr>
          <w:b/>
          <w:sz w:val="22"/>
          <w:szCs w:val="22"/>
        </w:rPr>
        <w:t>.</w:t>
      </w:r>
    </w:p>
    <w:p w14:paraId="2305D406" w14:textId="77777777" w:rsidR="004341ED" w:rsidRPr="00A95514" w:rsidRDefault="004341ED" w:rsidP="004341ED">
      <w:pPr>
        <w:pStyle w:val="ListParagraph"/>
        <w:ind w:left="0"/>
        <w:rPr>
          <w:sz w:val="16"/>
          <w:szCs w:val="16"/>
        </w:rPr>
      </w:pPr>
    </w:p>
    <w:p w14:paraId="31A39CC2" w14:textId="77777777" w:rsidR="004341ED" w:rsidRPr="00A32E85" w:rsidRDefault="004341ED" w:rsidP="004341ED">
      <w:pPr>
        <w:rPr>
          <w:b/>
          <w:sz w:val="22"/>
          <w:szCs w:val="22"/>
          <w:u w:val="single"/>
        </w:rPr>
      </w:pPr>
      <w:r>
        <w:rPr>
          <w:b/>
          <w:sz w:val="22"/>
          <w:szCs w:val="22"/>
          <w:u w:val="single"/>
        </w:rPr>
        <w:t>14. FINGER POST</w:t>
      </w:r>
    </w:p>
    <w:p w14:paraId="6CC18941" w14:textId="77777777" w:rsidR="004341ED" w:rsidRPr="009A0476" w:rsidRDefault="004341ED" w:rsidP="004341ED">
      <w:pPr>
        <w:pStyle w:val="NoSpacing"/>
        <w:rPr>
          <w:sz w:val="16"/>
          <w:szCs w:val="16"/>
        </w:rPr>
      </w:pPr>
    </w:p>
    <w:p w14:paraId="43490525" w14:textId="423DBD92" w:rsidR="004341ED" w:rsidRPr="004341ED" w:rsidRDefault="004341ED" w:rsidP="004341ED">
      <w:pPr>
        <w:pStyle w:val="NoSpacing"/>
        <w:rPr>
          <w:b/>
          <w:sz w:val="22"/>
          <w:szCs w:val="22"/>
        </w:rPr>
      </w:pPr>
      <w:r>
        <w:rPr>
          <w:sz w:val="22"/>
          <w:szCs w:val="22"/>
        </w:rPr>
        <w:t>14</w:t>
      </w:r>
      <w:r w:rsidRPr="00E665B6">
        <w:rPr>
          <w:sz w:val="22"/>
          <w:szCs w:val="22"/>
        </w:rPr>
        <w:t>.1</w:t>
      </w:r>
      <w:r w:rsidRPr="00E665B6">
        <w:rPr>
          <w:bCs/>
          <w:sz w:val="22"/>
          <w:szCs w:val="22"/>
        </w:rPr>
        <w:t xml:space="preserve"> </w:t>
      </w:r>
      <w:r>
        <w:rPr>
          <w:bCs/>
          <w:sz w:val="22"/>
          <w:szCs w:val="22"/>
        </w:rPr>
        <w:t>Cllr Johnson and the Clerk had composed a second letter to businesses, circulated to Cllrs prior to the meeting, requesting details for wording and outlining the £2 charge per letter for letters beyond 12. Cllrs agreed for the draft to be approved and circulated. Cllr Johnson clarified the designs for the bracket had been passed on for manufacture too.</w:t>
      </w:r>
      <w:r w:rsidRPr="007E77C5">
        <w:rPr>
          <w:b/>
          <w:sz w:val="22"/>
          <w:szCs w:val="22"/>
        </w:rPr>
        <w:t xml:space="preserve"> </w:t>
      </w:r>
      <w:r w:rsidRPr="0099023D">
        <w:rPr>
          <w:b/>
          <w:sz w:val="22"/>
          <w:szCs w:val="22"/>
        </w:rPr>
        <w:t xml:space="preserve">Action: </w:t>
      </w:r>
      <w:r>
        <w:rPr>
          <w:b/>
          <w:sz w:val="22"/>
          <w:szCs w:val="22"/>
        </w:rPr>
        <w:t>CLLR JOHNSON &amp; CLERK.</w:t>
      </w:r>
    </w:p>
    <w:p w14:paraId="4B6ECD86" w14:textId="69CEF2E4" w:rsidR="004341ED" w:rsidRPr="00B90C4D" w:rsidRDefault="004341ED" w:rsidP="004341ED">
      <w:pPr>
        <w:pStyle w:val="ListParagraph"/>
        <w:ind w:left="0"/>
        <w:rPr>
          <w:sz w:val="16"/>
          <w:szCs w:val="16"/>
        </w:rPr>
      </w:pPr>
      <w:r>
        <w:rPr>
          <w:b/>
          <w:sz w:val="22"/>
          <w:szCs w:val="22"/>
          <w:u w:val="single"/>
        </w:rPr>
        <w:lastRenderedPageBreak/>
        <w:t>15</w:t>
      </w:r>
      <w:r w:rsidRPr="00B90C4D">
        <w:rPr>
          <w:b/>
          <w:sz w:val="22"/>
          <w:szCs w:val="22"/>
          <w:u w:val="single"/>
        </w:rPr>
        <w:t xml:space="preserve">. </w:t>
      </w:r>
      <w:r>
        <w:rPr>
          <w:b/>
          <w:sz w:val="22"/>
          <w:szCs w:val="22"/>
          <w:u w:val="single"/>
        </w:rPr>
        <w:t>STILE AT LOW BURTON</w:t>
      </w:r>
    </w:p>
    <w:p w14:paraId="74CF644B" w14:textId="77777777" w:rsidR="004341ED" w:rsidRPr="009A0476" w:rsidRDefault="004341ED" w:rsidP="004341ED">
      <w:pPr>
        <w:pStyle w:val="NoSpacing"/>
        <w:rPr>
          <w:sz w:val="16"/>
          <w:szCs w:val="16"/>
        </w:rPr>
      </w:pPr>
    </w:p>
    <w:p w14:paraId="5347908C" w14:textId="77777777" w:rsidR="004341ED" w:rsidRDefault="004341ED" w:rsidP="004341ED">
      <w:pPr>
        <w:pStyle w:val="NoSpacing"/>
        <w:rPr>
          <w:b/>
          <w:sz w:val="22"/>
          <w:szCs w:val="22"/>
        </w:rPr>
      </w:pPr>
      <w:r>
        <w:rPr>
          <w:sz w:val="22"/>
          <w:szCs w:val="22"/>
        </w:rPr>
        <w:t>15</w:t>
      </w:r>
      <w:r w:rsidRPr="00E665B6">
        <w:rPr>
          <w:sz w:val="22"/>
          <w:szCs w:val="22"/>
        </w:rPr>
        <w:t>.1</w:t>
      </w:r>
      <w:r w:rsidRPr="00E665B6">
        <w:rPr>
          <w:bCs/>
          <w:sz w:val="22"/>
          <w:szCs w:val="22"/>
        </w:rPr>
        <w:t xml:space="preserve"> </w:t>
      </w:r>
      <w:r>
        <w:rPr>
          <w:bCs/>
          <w:sz w:val="22"/>
          <w:szCs w:val="22"/>
        </w:rPr>
        <w:t xml:space="preserve">The Clerk had sent a basic design to D &amp; M Fabrication and Hutchinson &amp; Mudd Fabrications to quote, though the Chair had been working on a more specific design based on the landowner’s preferences. The Chair asked if a 1m recess was large enough and Cllrs felt 1.5m would be better. Cllr Greensit suggested a kissing gate however, the landowner wanted to deter dogs due to dog fouling issues and had asked for a stepping log to be placed at ground level. It was discussed a log could be slippy, but that steps could be cut in with checker plate on top. </w:t>
      </w:r>
      <w:r w:rsidRPr="000508DD">
        <w:rPr>
          <w:b/>
          <w:sz w:val="22"/>
          <w:szCs w:val="22"/>
        </w:rPr>
        <w:t xml:space="preserve">Action: </w:t>
      </w:r>
      <w:r>
        <w:rPr>
          <w:b/>
          <w:sz w:val="22"/>
          <w:szCs w:val="22"/>
        </w:rPr>
        <w:t>CHAIR.</w:t>
      </w:r>
    </w:p>
    <w:p w14:paraId="7B813C13" w14:textId="77777777" w:rsidR="004341ED" w:rsidRPr="00F16E38" w:rsidRDefault="004341ED" w:rsidP="004341ED">
      <w:pPr>
        <w:pStyle w:val="ListParagraph"/>
        <w:ind w:left="0"/>
        <w:rPr>
          <w:b/>
          <w:sz w:val="16"/>
          <w:szCs w:val="16"/>
        </w:rPr>
      </w:pPr>
    </w:p>
    <w:p w14:paraId="27EA905A" w14:textId="77777777" w:rsidR="004341ED" w:rsidRPr="00A32E85" w:rsidRDefault="004341ED" w:rsidP="004341ED">
      <w:pPr>
        <w:rPr>
          <w:b/>
          <w:sz w:val="22"/>
          <w:szCs w:val="22"/>
          <w:u w:val="single"/>
        </w:rPr>
      </w:pPr>
      <w:r>
        <w:rPr>
          <w:b/>
          <w:sz w:val="22"/>
          <w:szCs w:val="22"/>
          <w:u w:val="single"/>
        </w:rPr>
        <w:t>16</w:t>
      </w:r>
      <w:r w:rsidRPr="00B84721">
        <w:rPr>
          <w:b/>
          <w:sz w:val="22"/>
          <w:szCs w:val="22"/>
          <w:u w:val="single"/>
        </w:rPr>
        <w:t xml:space="preserve">. </w:t>
      </w:r>
      <w:r>
        <w:rPr>
          <w:b/>
          <w:sz w:val="22"/>
          <w:szCs w:val="22"/>
          <w:u w:val="single"/>
        </w:rPr>
        <w:t>LAND ADJACENT TO GAS HOUSE</w:t>
      </w:r>
    </w:p>
    <w:p w14:paraId="6CB09273" w14:textId="77777777" w:rsidR="004341ED" w:rsidRPr="009A0476" w:rsidRDefault="004341ED" w:rsidP="004341ED">
      <w:pPr>
        <w:pStyle w:val="NoSpacing"/>
        <w:rPr>
          <w:sz w:val="16"/>
          <w:szCs w:val="16"/>
        </w:rPr>
      </w:pPr>
    </w:p>
    <w:p w14:paraId="4CEF4A1A" w14:textId="77777777" w:rsidR="004341ED" w:rsidRPr="00901AB1" w:rsidRDefault="004341ED" w:rsidP="004341ED">
      <w:pPr>
        <w:pStyle w:val="NoSpacing"/>
        <w:rPr>
          <w:b/>
          <w:sz w:val="22"/>
          <w:szCs w:val="22"/>
        </w:rPr>
      </w:pPr>
      <w:r>
        <w:rPr>
          <w:sz w:val="22"/>
          <w:szCs w:val="22"/>
        </w:rPr>
        <w:t>16</w:t>
      </w:r>
      <w:r w:rsidRPr="00E665B6">
        <w:rPr>
          <w:sz w:val="22"/>
          <w:szCs w:val="22"/>
        </w:rPr>
        <w:t>.1</w:t>
      </w:r>
      <w:r w:rsidRPr="00E665B6">
        <w:rPr>
          <w:bCs/>
          <w:sz w:val="22"/>
          <w:szCs w:val="22"/>
        </w:rPr>
        <w:t xml:space="preserve"> </w:t>
      </w:r>
      <w:r>
        <w:rPr>
          <w:bCs/>
          <w:sz w:val="22"/>
          <w:szCs w:val="22"/>
        </w:rPr>
        <w:t xml:space="preserve">The Clerk circulated advice from Eccles Heddon LLP stating that for the matter to be eligible with HMLR for adverse possession that MPC </w:t>
      </w:r>
      <w:r w:rsidRPr="00372BD3">
        <w:rPr>
          <w:sz w:val="22"/>
          <w:szCs w:val="22"/>
          <w:shd w:val="clear" w:color="auto" w:fill="FFFFFF"/>
        </w:rPr>
        <w:t>must be able to show Factual Possession of the land, be able to show that the council has an intention to possess the land and show that the possession is adverse. The fee for dealing with the initial application would be in the region of £850.00 plus VAT, plus disbursements including the application fee of £130.00. HMLR, in some circumstances, may also require a site inspection which they usually charge a nominal fee of £40 for</w:t>
      </w:r>
      <w:r>
        <w:rPr>
          <w:color w:val="222222"/>
          <w:sz w:val="20"/>
          <w:szCs w:val="20"/>
          <w:shd w:val="clear" w:color="auto" w:fill="FFFFFF"/>
        </w:rPr>
        <w:t>.</w:t>
      </w:r>
      <w:r>
        <w:rPr>
          <w:b/>
          <w:bCs/>
          <w:color w:val="222222"/>
          <w:sz w:val="20"/>
          <w:szCs w:val="20"/>
          <w:shd w:val="clear" w:color="auto" w:fill="FFFFFF"/>
        </w:rPr>
        <w:t xml:space="preserve"> </w:t>
      </w:r>
      <w:r w:rsidRPr="00372BD3">
        <w:rPr>
          <w:sz w:val="22"/>
          <w:szCs w:val="22"/>
          <w:shd w:val="clear" w:color="auto" w:fill="FFFFFF"/>
        </w:rPr>
        <w:t>Cllr Johnson recalled that the gas works were owned by Masham Rural District Council in the 1960s so possibly ownership had been passed to HBC and suggested stones or posts could be put in to strengthen a future case for adverse possession. Cllrs discussed the legal costs were high and that MPC may not be able to reach all the advised criteria. Cllr Pickard would l</w:t>
      </w:r>
      <w:r>
        <w:rPr>
          <w:sz w:val="22"/>
          <w:szCs w:val="22"/>
          <w:shd w:val="clear" w:color="auto" w:fill="FFFFFF"/>
        </w:rPr>
        <w:t>ia</w:t>
      </w:r>
      <w:r w:rsidRPr="00372BD3">
        <w:rPr>
          <w:sz w:val="22"/>
          <w:szCs w:val="22"/>
          <w:shd w:val="clear" w:color="auto" w:fill="FFFFFF"/>
        </w:rPr>
        <w:t>ise with Cllr Weatherill over options on posts and stones to discuss fu</w:t>
      </w:r>
      <w:r>
        <w:rPr>
          <w:sz w:val="22"/>
          <w:szCs w:val="22"/>
          <w:shd w:val="clear" w:color="auto" w:fill="FFFFFF"/>
        </w:rPr>
        <w:t>r</w:t>
      </w:r>
      <w:r w:rsidRPr="00372BD3">
        <w:rPr>
          <w:sz w:val="22"/>
          <w:szCs w:val="22"/>
          <w:shd w:val="clear" w:color="auto" w:fill="FFFFFF"/>
        </w:rPr>
        <w:t>ther at the next meeting.</w:t>
      </w:r>
      <w:r w:rsidRPr="00372BD3">
        <w:rPr>
          <w:b/>
          <w:bCs/>
          <w:sz w:val="20"/>
          <w:szCs w:val="20"/>
          <w:shd w:val="clear" w:color="auto" w:fill="FFFFFF"/>
        </w:rPr>
        <w:t xml:space="preserve"> </w:t>
      </w:r>
      <w:r w:rsidRPr="000F414C">
        <w:rPr>
          <w:bCs/>
          <w:sz w:val="22"/>
          <w:szCs w:val="22"/>
        </w:rPr>
        <w:t>It</w:t>
      </w:r>
      <w:r w:rsidRPr="000F414C">
        <w:rPr>
          <w:b/>
          <w:sz w:val="22"/>
          <w:szCs w:val="22"/>
        </w:rPr>
        <w:t xml:space="preserve"> </w:t>
      </w:r>
      <w:r w:rsidRPr="000F414C">
        <w:rPr>
          <w:sz w:val="22"/>
          <w:szCs w:val="22"/>
        </w:rPr>
        <w:t xml:space="preserve">was </w:t>
      </w:r>
      <w:r w:rsidRPr="000F414C">
        <w:rPr>
          <w:b/>
          <w:sz w:val="22"/>
          <w:szCs w:val="22"/>
        </w:rPr>
        <w:t>proposed</w:t>
      </w:r>
      <w:r w:rsidRPr="000F414C">
        <w:rPr>
          <w:sz w:val="22"/>
          <w:szCs w:val="22"/>
        </w:rPr>
        <w:t xml:space="preserve"> by Cllr </w:t>
      </w:r>
      <w:r>
        <w:rPr>
          <w:sz w:val="22"/>
          <w:szCs w:val="22"/>
        </w:rPr>
        <w:t xml:space="preserve">Pickard </w:t>
      </w:r>
      <w:r w:rsidRPr="000F414C">
        <w:rPr>
          <w:sz w:val="22"/>
          <w:szCs w:val="22"/>
        </w:rPr>
        <w:t xml:space="preserve">and </w:t>
      </w:r>
      <w:r w:rsidRPr="000F414C">
        <w:rPr>
          <w:b/>
          <w:sz w:val="22"/>
          <w:szCs w:val="22"/>
        </w:rPr>
        <w:t>seconded</w:t>
      </w:r>
      <w:r w:rsidRPr="000F414C">
        <w:rPr>
          <w:sz w:val="22"/>
          <w:szCs w:val="22"/>
        </w:rPr>
        <w:t xml:space="preserve"> by Cllr </w:t>
      </w:r>
      <w:r>
        <w:rPr>
          <w:sz w:val="22"/>
          <w:szCs w:val="22"/>
        </w:rPr>
        <w:t>Broadley</w:t>
      </w:r>
      <w:r w:rsidRPr="000F414C">
        <w:rPr>
          <w:sz w:val="22"/>
          <w:szCs w:val="22"/>
        </w:rPr>
        <w:t xml:space="preserve"> </w:t>
      </w:r>
      <w:r>
        <w:rPr>
          <w:sz w:val="22"/>
          <w:szCs w:val="22"/>
          <w:shd w:val="clear" w:color="auto" w:fill="FFFFFF"/>
        </w:rPr>
        <w:t xml:space="preserve">that MPC should not proceed with adverse possession of the land. </w:t>
      </w:r>
      <w:r>
        <w:rPr>
          <w:sz w:val="22"/>
          <w:szCs w:val="22"/>
        </w:rPr>
        <w:t>All</w:t>
      </w:r>
      <w:r w:rsidRPr="000F414C">
        <w:rPr>
          <w:sz w:val="22"/>
          <w:szCs w:val="22"/>
        </w:rPr>
        <w:t xml:space="preserve"> those present voted in favour. It was </w:t>
      </w:r>
      <w:r w:rsidRPr="000F414C">
        <w:rPr>
          <w:b/>
          <w:sz w:val="22"/>
          <w:szCs w:val="22"/>
        </w:rPr>
        <w:t xml:space="preserve">RESOLVED </w:t>
      </w:r>
      <w:r>
        <w:rPr>
          <w:bCs/>
          <w:sz w:val="22"/>
          <w:szCs w:val="22"/>
        </w:rPr>
        <w:t xml:space="preserve">to work on deterring travellers and camping only moving forward. Cllr Vickery also suggested a local MCO volunteer who could help investigate ownership as if it were owned by HBC, they could then assist with helping remove travellers. </w:t>
      </w:r>
      <w:r w:rsidRPr="0099023D">
        <w:rPr>
          <w:b/>
          <w:sz w:val="22"/>
          <w:szCs w:val="22"/>
        </w:rPr>
        <w:t xml:space="preserve">Action: </w:t>
      </w:r>
      <w:r>
        <w:rPr>
          <w:b/>
          <w:sz w:val="22"/>
          <w:szCs w:val="22"/>
        </w:rPr>
        <w:t>CLLRS PICKARD &amp; WEATHERILL &amp; CLERK.</w:t>
      </w:r>
    </w:p>
    <w:p w14:paraId="12FA98E5" w14:textId="77777777" w:rsidR="004341ED" w:rsidRPr="00FE226A" w:rsidRDefault="004341ED" w:rsidP="004341ED">
      <w:pPr>
        <w:pStyle w:val="ListParagraph"/>
        <w:ind w:left="0"/>
        <w:rPr>
          <w:sz w:val="16"/>
          <w:szCs w:val="16"/>
        </w:rPr>
      </w:pPr>
    </w:p>
    <w:p w14:paraId="32C84DAD" w14:textId="77777777" w:rsidR="004341ED" w:rsidRPr="00807FC8" w:rsidRDefault="004341ED" w:rsidP="004341ED">
      <w:pPr>
        <w:pStyle w:val="ListParagraph"/>
        <w:ind w:left="0"/>
        <w:rPr>
          <w:sz w:val="16"/>
          <w:szCs w:val="16"/>
        </w:rPr>
      </w:pPr>
      <w:r w:rsidRPr="00807FC8">
        <w:rPr>
          <w:b/>
          <w:sz w:val="22"/>
          <w:szCs w:val="22"/>
          <w:u w:val="single"/>
        </w:rPr>
        <w:t>1</w:t>
      </w:r>
      <w:r>
        <w:rPr>
          <w:b/>
          <w:sz w:val="22"/>
          <w:szCs w:val="22"/>
          <w:u w:val="single"/>
        </w:rPr>
        <w:t>7</w:t>
      </w:r>
      <w:r w:rsidRPr="00807FC8">
        <w:rPr>
          <w:b/>
          <w:sz w:val="22"/>
          <w:szCs w:val="22"/>
          <w:u w:val="single"/>
        </w:rPr>
        <w:t xml:space="preserve">. </w:t>
      </w:r>
      <w:r>
        <w:rPr>
          <w:b/>
          <w:sz w:val="22"/>
          <w:szCs w:val="22"/>
          <w:u w:val="single"/>
        </w:rPr>
        <w:t>PAVEMENT IMPROVEMENTS TO LOW BURTON</w:t>
      </w:r>
    </w:p>
    <w:p w14:paraId="4958C070" w14:textId="77777777" w:rsidR="004341ED" w:rsidRPr="009A0476" w:rsidRDefault="004341ED" w:rsidP="004341ED">
      <w:pPr>
        <w:pStyle w:val="NoSpacing"/>
        <w:rPr>
          <w:sz w:val="16"/>
          <w:szCs w:val="16"/>
        </w:rPr>
      </w:pPr>
    </w:p>
    <w:p w14:paraId="6CDB5350" w14:textId="77777777" w:rsidR="004341ED" w:rsidRPr="00FE765E" w:rsidRDefault="004341ED" w:rsidP="004341ED">
      <w:pPr>
        <w:pStyle w:val="NoSpacing"/>
        <w:rPr>
          <w:b/>
          <w:sz w:val="22"/>
          <w:szCs w:val="22"/>
        </w:rPr>
      </w:pPr>
      <w:r>
        <w:rPr>
          <w:sz w:val="22"/>
          <w:szCs w:val="22"/>
        </w:rPr>
        <w:t>17</w:t>
      </w:r>
      <w:r w:rsidRPr="00E665B6">
        <w:rPr>
          <w:sz w:val="22"/>
          <w:szCs w:val="22"/>
        </w:rPr>
        <w:t>.1</w:t>
      </w:r>
      <w:r w:rsidRPr="00E665B6">
        <w:rPr>
          <w:bCs/>
          <w:sz w:val="22"/>
          <w:szCs w:val="22"/>
        </w:rPr>
        <w:t xml:space="preserve"> </w:t>
      </w:r>
      <w:r>
        <w:rPr>
          <w:bCs/>
          <w:sz w:val="22"/>
          <w:szCs w:val="22"/>
        </w:rPr>
        <w:t>The Clerk advised NYCC’s estimate of £2k for</w:t>
      </w:r>
      <w:r w:rsidRPr="0028630A">
        <w:rPr>
          <w:sz w:val="22"/>
          <w:szCs w:val="22"/>
        </w:rPr>
        <w:t xml:space="preserve"> </w:t>
      </w:r>
      <w:r>
        <w:rPr>
          <w:sz w:val="22"/>
          <w:szCs w:val="22"/>
        </w:rPr>
        <w:t>siding out works to the grass verge did include removing the soil and they were also looking at long term plans for the area. The Chair advised the cable works and such like also caused issues too by leaving bare soil.</w:t>
      </w:r>
      <w:r w:rsidRPr="0028630A">
        <w:rPr>
          <w:bCs/>
          <w:sz w:val="22"/>
          <w:szCs w:val="22"/>
        </w:rPr>
        <w:t xml:space="preserve"> </w:t>
      </w:r>
      <w:r w:rsidRPr="000F414C">
        <w:rPr>
          <w:bCs/>
          <w:sz w:val="22"/>
          <w:szCs w:val="22"/>
        </w:rPr>
        <w:t>It</w:t>
      </w:r>
      <w:r w:rsidRPr="000F414C">
        <w:rPr>
          <w:b/>
          <w:sz w:val="22"/>
          <w:szCs w:val="22"/>
        </w:rPr>
        <w:t xml:space="preserve"> </w:t>
      </w:r>
      <w:r w:rsidRPr="000F414C">
        <w:rPr>
          <w:sz w:val="22"/>
          <w:szCs w:val="22"/>
        </w:rPr>
        <w:t xml:space="preserve">was </w:t>
      </w:r>
      <w:r w:rsidRPr="000F414C">
        <w:rPr>
          <w:b/>
          <w:sz w:val="22"/>
          <w:szCs w:val="22"/>
        </w:rPr>
        <w:t>proposed</w:t>
      </w:r>
      <w:r w:rsidRPr="000F414C">
        <w:rPr>
          <w:sz w:val="22"/>
          <w:szCs w:val="22"/>
        </w:rPr>
        <w:t xml:space="preserve"> by Cllr </w:t>
      </w:r>
      <w:r>
        <w:rPr>
          <w:sz w:val="22"/>
          <w:szCs w:val="22"/>
        </w:rPr>
        <w:t xml:space="preserve">Johnson </w:t>
      </w:r>
      <w:r w:rsidRPr="000F414C">
        <w:rPr>
          <w:sz w:val="22"/>
          <w:szCs w:val="22"/>
        </w:rPr>
        <w:t xml:space="preserve">and </w:t>
      </w:r>
      <w:r w:rsidRPr="000F414C">
        <w:rPr>
          <w:b/>
          <w:sz w:val="22"/>
          <w:szCs w:val="22"/>
        </w:rPr>
        <w:t>seconded</w:t>
      </w:r>
      <w:r w:rsidRPr="000F414C">
        <w:rPr>
          <w:sz w:val="22"/>
          <w:szCs w:val="22"/>
        </w:rPr>
        <w:t xml:space="preserve"> by Cllr </w:t>
      </w:r>
      <w:r>
        <w:rPr>
          <w:sz w:val="22"/>
          <w:szCs w:val="22"/>
        </w:rPr>
        <w:t>Vickery</w:t>
      </w:r>
      <w:r w:rsidRPr="000F414C">
        <w:rPr>
          <w:sz w:val="22"/>
          <w:szCs w:val="22"/>
        </w:rPr>
        <w:t xml:space="preserve"> </w:t>
      </w:r>
      <w:r>
        <w:rPr>
          <w:sz w:val="22"/>
          <w:szCs w:val="22"/>
          <w:shd w:val="clear" w:color="auto" w:fill="FFFFFF"/>
        </w:rPr>
        <w:t xml:space="preserve">for MPC to proceed with the estimate as MPC could go back to them if the problem reoccurs quickly, or a proper job is not carried out. </w:t>
      </w:r>
      <w:r>
        <w:rPr>
          <w:sz w:val="22"/>
          <w:szCs w:val="22"/>
        </w:rPr>
        <w:t xml:space="preserve">The majority of </w:t>
      </w:r>
      <w:r w:rsidRPr="000F414C">
        <w:rPr>
          <w:sz w:val="22"/>
          <w:szCs w:val="22"/>
        </w:rPr>
        <w:t xml:space="preserve">those present voted in favour. It was </w:t>
      </w:r>
      <w:r w:rsidRPr="000F414C">
        <w:rPr>
          <w:b/>
          <w:sz w:val="22"/>
          <w:szCs w:val="22"/>
        </w:rPr>
        <w:t xml:space="preserve">RESOLVED </w:t>
      </w:r>
      <w:r>
        <w:rPr>
          <w:bCs/>
          <w:sz w:val="22"/>
          <w:szCs w:val="22"/>
        </w:rPr>
        <w:t xml:space="preserve">for the Clerk to instruct NYCC accordingly. </w:t>
      </w:r>
      <w:r w:rsidRPr="0099023D">
        <w:rPr>
          <w:b/>
          <w:sz w:val="22"/>
          <w:szCs w:val="22"/>
        </w:rPr>
        <w:t xml:space="preserve">Action: </w:t>
      </w:r>
      <w:r>
        <w:rPr>
          <w:b/>
          <w:sz w:val="22"/>
          <w:szCs w:val="22"/>
        </w:rPr>
        <w:t>CLERK.</w:t>
      </w:r>
    </w:p>
    <w:p w14:paraId="351820F8" w14:textId="77777777" w:rsidR="004341ED" w:rsidRPr="00391088" w:rsidRDefault="004341ED" w:rsidP="004341ED">
      <w:pPr>
        <w:pStyle w:val="ListParagraph"/>
        <w:ind w:left="0"/>
        <w:rPr>
          <w:b/>
          <w:sz w:val="16"/>
          <w:szCs w:val="16"/>
        </w:rPr>
      </w:pPr>
    </w:p>
    <w:p w14:paraId="79B59C23" w14:textId="77777777" w:rsidR="004341ED" w:rsidRPr="006C002E" w:rsidRDefault="004341ED" w:rsidP="004341ED">
      <w:pPr>
        <w:rPr>
          <w:b/>
          <w:sz w:val="22"/>
          <w:szCs w:val="22"/>
          <w:u w:val="single"/>
        </w:rPr>
      </w:pPr>
      <w:r>
        <w:rPr>
          <w:b/>
          <w:sz w:val="22"/>
          <w:szCs w:val="22"/>
          <w:u w:val="single"/>
        </w:rPr>
        <w:t>18</w:t>
      </w:r>
      <w:r w:rsidRPr="006C002E">
        <w:rPr>
          <w:b/>
          <w:sz w:val="22"/>
          <w:szCs w:val="22"/>
          <w:u w:val="single"/>
        </w:rPr>
        <w:t xml:space="preserve">. </w:t>
      </w:r>
      <w:r>
        <w:rPr>
          <w:b/>
          <w:sz w:val="22"/>
          <w:szCs w:val="22"/>
          <w:u w:val="single"/>
        </w:rPr>
        <w:t>BLOCKED PAVEMENT TO THORPE ROAD</w:t>
      </w:r>
    </w:p>
    <w:p w14:paraId="4733E6F2" w14:textId="77777777" w:rsidR="004341ED" w:rsidRDefault="004341ED" w:rsidP="004341ED">
      <w:pPr>
        <w:rPr>
          <w:b/>
          <w:sz w:val="16"/>
          <w:szCs w:val="16"/>
          <w:u w:val="single"/>
        </w:rPr>
      </w:pPr>
    </w:p>
    <w:p w14:paraId="2D2FB20C" w14:textId="77777777" w:rsidR="004341ED" w:rsidRPr="005F5468" w:rsidRDefault="004341ED" w:rsidP="004341ED">
      <w:pPr>
        <w:pStyle w:val="NoSpacing"/>
        <w:rPr>
          <w:b/>
          <w:sz w:val="22"/>
          <w:szCs w:val="22"/>
        </w:rPr>
      </w:pPr>
      <w:r>
        <w:rPr>
          <w:sz w:val="22"/>
          <w:szCs w:val="22"/>
        </w:rPr>
        <w:t>18</w:t>
      </w:r>
      <w:r w:rsidRPr="00201E5C">
        <w:rPr>
          <w:sz w:val="22"/>
          <w:szCs w:val="22"/>
        </w:rPr>
        <w:t xml:space="preserve">.1 </w:t>
      </w:r>
      <w:r>
        <w:rPr>
          <w:sz w:val="22"/>
          <w:szCs w:val="22"/>
        </w:rPr>
        <w:t xml:space="preserve">The Clerk had requested HBC to send residents another letter regarding the wheelie bins and an update was awaited from Highways on their letter which was supposed to go out at the beginning of January. It was advised the mobility scooter did not actually belong to a resident, but a visitor and should be relayed to HBC. It was asked for the Clerk to chase Highways too and request they remove the items themselves.  </w:t>
      </w:r>
      <w:r w:rsidRPr="0099023D">
        <w:rPr>
          <w:b/>
          <w:sz w:val="22"/>
          <w:szCs w:val="22"/>
        </w:rPr>
        <w:t xml:space="preserve">Action: </w:t>
      </w:r>
      <w:r>
        <w:rPr>
          <w:b/>
          <w:sz w:val="22"/>
          <w:szCs w:val="22"/>
        </w:rPr>
        <w:t>CLERK.</w:t>
      </w:r>
    </w:p>
    <w:p w14:paraId="19CE51ED" w14:textId="77777777" w:rsidR="004341ED" w:rsidRPr="00DC39AE" w:rsidRDefault="004341ED" w:rsidP="004341ED">
      <w:pPr>
        <w:pStyle w:val="ListParagraph"/>
        <w:ind w:left="0"/>
        <w:rPr>
          <w:sz w:val="16"/>
          <w:szCs w:val="16"/>
        </w:rPr>
      </w:pPr>
    </w:p>
    <w:p w14:paraId="1B29A33A" w14:textId="77777777" w:rsidR="004341ED" w:rsidRPr="00807FC8" w:rsidRDefault="004341ED" w:rsidP="004341ED">
      <w:pPr>
        <w:pStyle w:val="ListParagraph"/>
        <w:ind w:left="0"/>
        <w:rPr>
          <w:sz w:val="16"/>
          <w:szCs w:val="16"/>
        </w:rPr>
      </w:pPr>
      <w:r>
        <w:rPr>
          <w:b/>
          <w:sz w:val="22"/>
          <w:szCs w:val="22"/>
          <w:u w:val="single"/>
        </w:rPr>
        <w:t>19. HIGHWAYS MATTERS</w:t>
      </w:r>
    </w:p>
    <w:p w14:paraId="2767AF67" w14:textId="77777777" w:rsidR="004341ED" w:rsidRDefault="004341ED" w:rsidP="004341ED">
      <w:pPr>
        <w:pStyle w:val="NoSpacing"/>
        <w:rPr>
          <w:sz w:val="16"/>
          <w:szCs w:val="16"/>
        </w:rPr>
      </w:pPr>
    </w:p>
    <w:p w14:paraId="4FC0D942" w14:textId="77777777" w:rsidR="004341ED" w:rsidRPr="00446DD3" w:rsidRDefault="004341ED" w:rsidP="004341ED">
      <w:pPr>
        <w:pStyle w:val="NoSpacing"/>
        <w:rPr>
          <w:b/>
          <w:sz w:val="22"/>
          <w:szCs w:val="22"/>
        </w:rPr>
      </w:pPr>
      <w:r>
        <w:rPr>
          <w:bCs/>
          <w:sz w:val="22"/>
          <w:szCs w:val="22"/>
        </w:rPr>
        <w:t xml:space="preserve">19.1 Matters to raise or chase with Highways were; </w:t>
      </w:r>
    </w:p>
    <w:p w14:paraId="345BA6D3" w14:textId="77777777" w:rsidR="004341ED" w:rsidRDefault="004341ED" w:rsidP="00BD5BBA">
      <w:pPr>
        <w:pStyle w:val="NoSpacing"/>
        <w:numPr>
          <w:ilvl w:val="0"/>
          <w:numId w:val="7"/>
        </w:numPr>
        <w:rPr>
          <w:b/>
          <w:sz w:val="22"/>
          <w:szCs w:val="22"/>
        </w:rPr>
      </w:pPr>
      <w:r>
        <w:rPr>
          <w:sz w:val="22"/>
          <w:szCs w:val="22"/>
        </w:rPr>
        <w:t>Potholes on Westholme Road and Fearby Road junction needed chasing.</w:t>
      </w:r>
      <w:r w:rsidRPr="001E7519">
        <w:rPr>
          <w:b/>
          <w:sz w:val="22"/>
          <w:szCs w:val="22"/>
        </w:rPr>
        <w:t xml:space="preserve"> </w:t>
      </w:r>
      <w:r w:rsidRPr="0099023D">
        <w:rPr>
          <w:b/>
          <w:sz w:val="22"/>
          <w:szCs w:val="22"/>
        </w:rPr>
        <w:t xml:space="preserve">Action: </w:t>
      </w:r>
      <w:r>
        <w:rPr>
          <w:b/>
          <w:sz w:val="22"/>
          <w:szCs w:val="22"/>
        </w:rPr>
        <w:t>CLERK.</w:t>
      </w:r>
    </w:p>
    <w:p w14:paraId="3B1BAB11" w14:textId="77777777" w:rsidR="004341ED" w:rsidRDefault="004341ED" w:rsidP="00BD5BBA">
      <w:pPr>
        <w:pStyle w:val="NoSpacing"/>
        <w:numPr>
          <w:ilvl w:val="0"/>
          <w:numId w:val="7"/>
        </w:numPr>
        <w:rPr>
          <w:bCs/>
          <w:sz w:val="22"/>
          <w:szCs w:val="22"/>
        </w:rPr>
      </w:pPr>
      <w:r w:rsidRPr="005D5A4A">
        <w:rPr>
          <w:bCs/>
          <w:sz w:val="22"/>
          <w:szCs w:val="22"/>
        </w:rPr>
        <w:t>Potholes had been filled in at Chapman Lane and W</w:t>
      </w:r>
      <w:r>
        <w:rPr>
          <w:bCs/>
          <w:sz w:val="22"/>
          <w:szCs w:val="22"/>
        </w:rPr>
        <w:t>a</w:t>
      </w:r>
      <w:r w:rsidRPr="005D5A4A">
        <w:rPr>
          <w:bCs/>
          <w:sz w:val="22"/>
          <w:szCs w:val="22"/>
        </w:rPr>
        <w:t>rren Lane, but the work was not of good quality and should be relayed to Highw</w:t>
      </w:r>
      <w:r>
        <w:rPr>
          <w:bCs/>
          <w:sz w:val="22"/>
          <w:szCs w:val="22"/>
        </w:rPr>
        <w:t>ay</w:t>
      </w:r>
      <w:r w:rsidRPr="005D5A4A">
        <w:rPr>
          <w:bCs/>
          <w:sz w:val="22"/>
          <w:szCs w:val="22"/>
        </w:rPr>
        <w:t>s.</w:t>
      </w:r>
      <w:r w:rsidRPr="005D5A4A">
        <w:rPr>
          <w:b/>
          <w:sz w:val="22"/>
          <w:szCs w:val="22"/>
        </w:rPr>
        <w:t xml:space="preserve"> </w:t>
      </w:r>
      <w:r w:rsidRPr="0099023D">
        <w:rPr>
          <w:b/>
          <w:sz w:val="22"/>
          <w:szCs w:val="22"/>
        </w:rPr>
        <w:t xml:space="preserve">Action: </w:t>
      </w:r>
      <w:r>
        <w:rPr>
          <w:b/>
          <w:sz w:val="22"/>
          <w:szCs w:val="22"/>
        </w:rPr>
        <w:t>CLERK.</w:t>
      </w:r>
    </w:p>
    <w:p w14:paraId="2F7E90C8" w14:textId="77777777" w:rsidR="004341ED" w:rsidRDefault="004341ED" w:rsidP="00BD5BBA">
      <w:pPr>
        <w:pStyle w:val="NoSpacing"/>
        <w:numPr>
          <w:ilvl w:val="0"/>
          <w:numId w:val="7"/>
        </w:numPr>
        <w:rPr>
          <w:bCs/>
          <w:sz w:val="22"/>
          <w:szCs w:val="22"/>
        </w:rPr>
      </w:pPr>
      <w:r>
        <w:rPr>
          <w:bCs/>
          <w:sz w:val="22"/>
          <w:szCs w:val="22"/>
        </w:rPr>
        <w:t>There was a pothole in the middle of High Ellington to report.</w:t>
      </w:r>
      <w:r w:rsidRPr="005900A6">
        <w:rPr>
          <w:b/>
          <w:sz w:val="22"/>
          <w:szCs w:val="22"/>
        </w:rPr>
        <w:t xml:space="preserve"> </w:t>
      </w:r>
      <w:r w:rsidRPr="0099023D">
        <w:rPr>
          <w:b/>
          <w:sz w:val="22"/>
          <w:szCs w:val="22"/>
        </w:rPr>
        <w:t xml:space="preserve">Action: </w:t>
      </w:r>
      <w:r>
        <w:rPr>
          <w:b/>
          <w:sz w:val="22"/>
          <w:szCs w:val="22"/>
        </w:rPr>
        <w:t>CLERK.</w:t>
      </w:r>
    </w:p>
    <w:p w14:paraId="258507D3" w14:textId="77777777" w:rsidR="004341ED" w:rsidRDefault="004341ED" w:rsidP="00BD5BBA">
      <w:pPr>
        <w:pStyle w:val="NoSpacing"/>
        <w:numPr>
          <w:ilvl w:val="0"/>
          <w:numId w:val="7"/>
        </w:numPr>
        <w:rPr>
          <w:bCs/>
          <w:sz w:val="22"/>
          <w:szCs w:val="22"/>
        </w:rPr>
      </w:pPr>
      <w:r>
        <w:rPr>
          <w:bCs/>
          <w:sz w:val="22"/>
          <w:szCs w:val="22"/>
        </w:rPr>
        <w:t>There were potholes at the top of Warren/Crook Lane to report, up the steep hill towards Warren House.</w:t>
      </w:r>
      <w:r w:rsidRPr="005900A6">
        <w:rPr>
          <w:b/>
          <w:sz w:val="22"/>
          <w:szCs w:val="22"/>
        </w:rPr>
        <w:t xml:space="preserve"> </w:t>
      </w:r>
      <w:r w:rsidRPr="0099023D">
        <w:rPr>
          <w:b/>
          <w:sz w:val="22"/>
          <w:szCs w:val="22"/>
        </w:rPr>
        <w:t xml:space="preserve">Action: </w:t>
      </w:r>
      <w:r>
        <w:rPr>
          <w:b/>
          <w:sz w:val="22"/>
          <w:szCs w:val="22"/>
        </w:rPr>
        <w:t>CLERK.</w:t>
      </w:r>
    </w:p>
    <w:p w14:paraId="7B89E1D8" w14:textId="77777777" w:rsidR="004341ED" w:rsidRDefault="004341ED" w:rsidP="00BD5BBA">
      <w:pPr>
        <w:pStyle w:val="NoSpacing"/>
        <w:numPr>
          <w:ilvl w:val="0"/>
          <w:numId w:val="7"/>
        </w:numPr>
        <w:rPr>
          <w:bCs/>
          <w:sz w:val="22"/>
          <w:szCs w:val="22"/>
        </w:rPr>
      </w:pPr>
      <w:r>
        <w:rPr>
          <w:bCs/>
          <w:sz w:val="22"/>
          <w:szCs w:val="22"/>
        </w:rPr>
        <w:t>The bricks in the ford over Swinney Beck at Crook Lane were lifting.</w:t>
      </w:r>
      <w:r w:rsidRPr="005900A6">
        <w:rPr>
          <w:b/>
          <w:sz w:val="22"/>
          <w:szCs w:val="22"/>
        </w:rPr>
        <w:t xml:space="preserve"> </w:t>
      </w:r>
      <w:r w:rsidRPr="0099023D">
        <w:rPr>
          <w:b/>
          <w:sz w:val="22"/>
          <w:szCs w:val="22"/>
        </w:rPr>
        <w:t xml:space="preserve">Action: </w:t>
      </w:r>
      <w:r>
        <w:rPr>
          <w:b/>
          <w:sz w:val="22"/>
          <w:szCs w:val="22"/>
        </w:rPr>
        <w:t>CLERK.</w:t>
      </w:r>
    </w:p>
    <w:p w14:paraId="73AA2483" w14:textId="77777777" w:rsidR="004341ED" w:rsidRDefault="004341ED" w:rsidP="00BD5BBA">
      <w:pPr>
        <w:pStyle w:val="NoSpacing"/>
        <w:numPr>
          <w:ilvl w:val="0"/>
          <w:numId w:val="7"/>
        </w:numPr>
        <w:rPr>
          <w:bCs/>
          <w:sz w:val="22"/>
          <w:szCs w:val="22"/>
        </w:rPr>
      </w:pPr>
      <w:r>
        <w:rPr>
          <w:bCs/>
          <w:sz w:val="22"/>
          <w:szCs w:val="22"/>
        </w:rPr>
        <w:t>There was a displaced drain cover on the A6108 near the bridge and right-hand corner Masham bound.</w:t>
      </w:r>
    </w:p>
    <w:p w14:paraId="614797F8" w14:textId="77777777" w:rsidR="004341ED" w:rsidRDefault="004341ED" w:rsidP="00BD5BBA">
      <w:pPr>
        <w:pStyle w:val="NoSpacing"/>
        <w:numPr>
          <w:ilvl w:val="0"/>
          <w:numId w:val="7"/>
        </w:numPr>
        <w:rPr>
          <w:bCs/>
          <w:sz w:val="22"/>
          <w:szCs w:val="22"/>
        </w:rPr>
      </w:pPr>
      <w:r>
        <w:rPr>
          <w:bCs/>
          <w:sz w:val="22"/>
          <w:szCs w:val="22"/>
        </w:rPr>
        <w:t>The hole at the bottom of the steps on Church Street needed chasing.</w:t>
      </w:r>
      <w:r w:rsidRPr="005900A6">
        <w:rPr>
          <w:b/>
          <w:sz w:val="22"/>
          <w:szCs w:val="22"/>
        </w:rPr>
        <w:t xml:space="preserve"> </w:t>
      </w:r>
      <w:r w:rsidRPr="0099023D">
        <w:rPr>
          <w:b/>
          <w:sz w:val="22"/>
          <w:szCs w:val="22"/>
        </w:rPr>
        <w:t xml:space="preserve">Action: </w:t>
      </w:r>
      <w:r>
        <w:rPr>
          <w:b/>
          <w:sz w:val="22"/>
          <w:szCs w:val="22"/>
        </w:rPr>
        <w:t>CLERK.</w:t>
      </w:r>
    </w:p>
    <w:p w14:paraId="129DF1F8" w14:textId="77777777" w:rsidR="004341ED" w:rsidRPr="005900A6" w:rsidRDefault="004341ED" w:rsidP="00BD5BBA">
      <w:pPr>
        <w:pStyle w:val="NoSpacing"/>
        <w:numPr>
          <w:ilvl w:val="0"/>
          <w:numId w:val="7"/>
        </w:numPr>
        <w:rPr>
          <w:bCs/>
          <w:sz w:val="22"/>
          <w:szCs w:val="22"/>
        </w:rPr>
      </w:pPr>
      <w:r>
        <w:rPr>
          <w:bCs/>
          <w:sz w:val="22"/>
          <w:szCs w:val="22"/>
        </w:rPr>
        <w:t>The grate outside the dress shop needed filling in.</w:t>
      </w:r>
      <w:r w:rsidRPr="005900A6">
        <w:rPr>
          <w:b/>
          <w:sz w:val="22"/>
          <w:szCs w:val="22"/>
        </w:rPr>
        <w:t xml:space="preserve"> </w:t>
      </w:r>
      <w:r w:rsidRPr="0099023D">
        <w:rPr>
          <w:b/>
          <w:sz w:val="22"/>
          <w:szCs w:val="22"/>
        </w:rPr>
        <w:t xml:space="preserve">Action: </w:t>
      </w:r>
      <w:r>
        <w:rPr>
          <w:b/>
          <w:sz w:val="22"/>
          <w:szCs w:val="22"/>
        </w:rPr>
        <w:t>CLERK.</w:t>
      </w:r>
    </w:p>
    <w:p w14:paraId="505867A6" w14:textId="77777777" w:rsidR="004341ED" w:rsidRPr="005900A6" w:rsidRDefault="004341ED" w:rsidP="00BD5BBA">
      <w:pPr>
        <w:pStyle w:val="NoSpacing"/>
        <w:numPr>
          <w:ilvl w:val="0"/>
          <w:numId w:val="7"/>
        </w:numPr>
        <w:rPr>
          <w:bCs/>
          <w:sz w:val="22"/>
          <w:szCs w:val="22"/>
        </w:rPr>
      </w:pPr>
      <w:r>
        <w:rPr>
          <w:bCs/>
          <w:sz w:val="22"/>
          <w:szCs w:val="22"/>
        </w:rPr>
        <w:t>The incorrect no entry sign to College Lane needed chasing.</w:t>
      </w:r>
      <w:r w:rsidRPr="005900A6">
        <w:rPr>
          <w:b/>
          <w:sz w:val="22"/>
          <w:szCs w:val="22"/>
        </w:rPr>
        <w:t xml:space="preserve"> </w:t>
      </w:r>
      <w:r w:rsidRPr="0099023D">
        <w:rPr>
          <w:b/>
          <w:sz w:val="22"/>
          <w:szCs w:val="22"/>
        </w:rPr>
        <w:t xml:space="preserve">Action: </w:t>
      </w:r>
      <w:r>
        <w:rPr>
          <w:b/>
          <w:sz w:val="22"/>
          <w:szCs w:val="22"/>
        </w:rPr>
        <w:t>CLERK.</w:t>
      </w:r>
    </w:p>
    <w:p w14:paraId="6A8D19C1" w14:textId="77777777" w:rsidR="004341ED" w:rsidRPr="005900A6" w:rsidRDefault="004341ED" w:rsidP="00BD5BBA">
      <w:pPr>
        <w:pStyle w:val="NoSpacing"/>
        <w:numPr>
          <w:ilvl w:val="0"/>
          <w:numId w:val="7"/>
        </w:numPr>
        <w:rPr>
          <w:bCs/>
          <w:sz w:val="22"/>
          <w:szCs w:val="22"/>
        </w:rPr>
      </w:pPr>
      <w:r>
        <w:rPr>
          <w:bCs/>
          <w:sz w:val="22"/>
          <w:szCs w:val="22"/>
        </w:rPr>
        <w:t>The pavement around the Market Place had been missing pointing since being power hosed.</w:t>
      </w:r>
      <w:r w:rsidRPr="005900A6">
        <w:rPr>
          <w:b/>
          <w:sz w:val="22"/>
          <w:szCs w:val="22"/>
        </w:rPr>
        <w:t xml:space="preserve"> </w:t>
      </w:r>
      <w:r w:rsidRPr="0099023D">
        <w:rPr>
          <w:b/>
          <w:sz w:val="22"/>
          <w:szCs w:val="22"/>
        </w:rPr>
        <w:t xml:space="preserve">Action: </w:t>
      </w:r>
      <w:r>
        <w:rPr>
          <w:b/>
          <w:sz w:val="22"/>
          <w:szCs w:val="22"/>
        </w:rPr>
        <w:t>CLERK.</w:t>
      </w:r>
    </w:p>
    <w:p w14:paraId="4221E1C5" w14:textId="77777777" w:rsidR="004341ED" w:rsidRPr="005900A6" w:rsidRDefault="004341ED" w:rsidP="00BD5BBA">
      <w:pPr>
        <w:pStyle w:val="NoSpacing"/>
        <w:numPr>
          <w:ilvl w:val="0"/>
          <w:numId w:val="7"/>
        </w:numPr>
        <w:rPr>
          <w:bCs/>
          <w:sz w:val="22"/>
          <w:szCs w:val="22"/>
        </w:rPr>
      </w:pPr>
      <w:r>
        <w:rPr>
          <w:bCs/>
          <w:sz w:val="22"/>
          <w:szCs w:val="22"/>
        </w:rPr>
        <w:t>The subsidence previously reported near Marfield Wetlands on the Leyburn Road was getting more dangerous and needed chasing.</w:t>
      </w:r>
      <w:r w:rsidRPr="005900A6">
        <w:rPr>
          <w:b/>
          <w:sz w:val="22"/>
          <w:szCs w:val="22"/>
        </w:rPr>
        <w:t xml:space="preserve"> </w:t>
      </w:r>
      <w:r w:rsidRPr="0099023D">
        <w:rPr>
          <w:b/>
          <w:sz w:val="22"/>
          <w:szCs w:val="22"/>
        </w:rPr>
        <w:t xml:space="preserve">Action: </w:t>
      </w:r>
      <w:r>
        <w:rPr>
          <w:b/>
          <w:sz w:val="22"/>
          <w:szCs w:val="22"/>
        </w:rPr>
        <w:t>CLERK.</w:t>
      </w:r>
    </w:p>
    <w:p w14:paraId="28DF288C" w14:textId="77777777" w:rsidR="004341ED" w:rsidRPr="005D5A4A" w:rsidRDefault="004341ED" w:rsidP="00BD5BBA">
      <w:pPr>
        <w:pStyle w:val="NoSpacing"/>
        <w:numPr>
          <w:ilvl w:val="0"/>
          <w:numId w:val="7"/>
        </w:numPr>
        <w:rPr>
          <w:bCs/>
          <w:sz w:val="22"/>
          <w:szCs w:val="22"/>
        </w:rPr>
      </w:pPr>
      <w:r>
        <w:rPr>
          <w:bCs/>
          <w:sz w:val="22"/>
          <w:szCs w:val="22"/>
        </w:rPr>
        <w:t xml:space="preserve">The Clerk advised of the revised quote from TWM for two mains operated speed limiter signs with a 5yr warranty at a total of £6,921 including VAT and one year’s warranty at £150 FC, requiring a contribution of £3,421 </w:t>
      </w:r>
      <w:r>
        <w:rPr>
          <w:bCs/>
          <w:sz w:val="22"/>
          <w:szCs w:val="22"/>
        </w:rPr>
        <w:lastRenderedPageBreak/>
        <w:t>from MPC along the grant of £3,500 already secured.</w:t>
      </w:r>
      <w:r w:rsidRPr="00B64E1D">
        <w:rPr>
          <w:bCs/>
          <w:sz w:val="22"/>
          <w:szCs w:val="22"/>
        </w:rPr>
        <w:t xml:space="preserve"> </w:t>
      </w:r>
      <w:r w:rsidRPr="000F414C">
        <w:rPr>
          <w:bCs/>
          <w:sz w:val="22"/>
          <w:szCs w:val="22"/>
        </w:rPr>
        <w:t>It</w:t>
      </w:r>
      <w:r w:rsidRPr="000F414C">
        <w:rPr>
          <w:b/>
          <w:sz w:val="22"/>
          <w:szCs w:val="22"/>
        </w:rPr>
        <w:t xml:space="preserve"> </w:t>
      </w:r>
      <w:r w:rsidRPr="000F414C">
        <w:rPr>
          <w:sz w:val="22"/>
          <w:szCs w:val="22"/>
        </w:rPr>
        <w:t xml:space="preserve">was </w:t>
      </w:r>
      <w:r w:rsidRPr="000F414C">
        <w:rPr>
          <w:b/>
          <w:sz w:val="22"/>
          <w:szCs w:val="22"/>
        </w:rPr>
        <w:t>proposed</w:t>
      </w:r>
      <w:r w:rsidRPr="000F414C">
        <w:rPr>
          <w:sz w:val="22"/>
          <w:szCs w:val="22"/>
        </w:rPr>
        <w:t xml:space="preserve"> by Cllr </w:t>
      </w:r>
      <w:r>
        <w:rPr>
          <w:sz w:val="22"/>
          <w:szCs w:val="22"/>
        </w:rPr>
        <w:t xml:space="preserve">Pickard </w:t>
      </w:r>
      <w:r w:rsidRPr="000F414C">
        <w:rPr>
          <w:sz w:val="22"/>
          <w:szCs w:val="22"/>
        </w:rPr>
        <w:t xml:space="preserve">and </w:t>
      </w:r>
      <w:r w:rsidRPr="000F414C">
        <w:rPr>
          <w:b/>
          <w:sz w:val="22"/>
          <w:szCs w:val="22"/>
        </w:rPr>
        <w:t>seconded</w:t>
      </w:r>
      <w:r w:rsidRPr="000F414C">
        <w:rPr>
          <w:sz w:val="22"/>
          <w:szCs w:val="22"/>
        </w:rPr>
        <w:t xml:space="preserve"> by Cllr </w:t>
      </w:r>
      <w:r>
        <w:rPr>
          <w:sz w:val="22"/>
          <w:szCs w:val="22"/>
        </w:rPr>
        <w:t>Ellis</w:t>
      </w:r>
      <w:r w:rsidRPr="000F414C">
        <w:rPr>
          <w:sz w:val="22"/>
          <w:szCs w:val="22"/>
        </w:rPr>
        <w:t xml:space="preserve"> </w:t>
      </w:r>
      <w:r>
        <w:rPr>
          <w:sz w:val="22"/>
          <w:szCs w:val="22"/>
          <w:shd w:val="clear" w:color="auto" w:fill="FFFFFF"/>
        </w:rPr>
        <w:t xml:space="preserve">for MPC to proceed with TWMs quote. </w:t>
      </w:r>
      <w:r>
        <w:rPr>
          <w:sz w:val="22"/>
          <w:szCs w:val="22"/>
        </w:rPr>
        <w:t xml:space="preserve">The majority of </w:t>
      </w:r>
      <w:r w:rsidRPr="000F414C">
        <w:rPr>
          <w:sz w:val="22"/>
          <w:szCs w:val="22"/>
        </w:rPr>
        <w:t xml:space="preserve">those present voted in favour. It was </w:t>
      </w:r>
      <w:r w:rsidRPr="000F414C">
        <w:rPr>
          <w:b/>
          <w:sz w:val="22"/>
          <w:szCs w:val="22"/>
        </w:rPr>
        <w:t xml:space="preserve">RESOLVED </w:t>
      </w:r>
      <w:r>
        <w:rPr>
          <w:bCs/>
          <w:sz w:val="22"/>
          <w:szCs w:val="22"/>
        </w:rPr>
        <w:t xml:space="preserve">for the Clerk to instruct TWM and NYCC accordingly. </w:t>
      </w:r>
      <w:r w:rsidRPr="0099023D">
        <w:rPr>
          <w:b/>
          <w:sz w:val="22"/>
          <w:szCs w:val="22"/>
        </w:rPr>
        <w:t xml:space="preserve">Action: </w:t>
      </w:r>
      <w:r>
        <w:rPr>
          <w:b/>
          <w:sz w:val="22"/>
          <w:szCs w:val="22"/>
        </w:rPr>
        <w:t>CLERK.</w:t>
      </w:r>
    </w:p>
    <w:p w14:paraId="14233E81" w14:textId="77777777" w:rsidR="004341ED" w:rsidRPr="00FE226A" w:rsidRDefault="004341ED" w:rsidP="004341ED">
      <w:pPr>
        <w:pStyle w:val="ListParagraph"/>
        <w:ind w:left="0"/>
        <w:rPr>
          <w:sz w:val="16"/>
          <w:szCs w:val="16"/>
        </w:rPr>
      </w:pPr>
    </w:p>
    <w:p w14:paraId="2721A4D2" w14:textId="77777777" w:rsidR="004341ED" w:rsidRPr="00807FC8" w:rsidRDefault="004341ED" w:rsidP="004341ED">
      <w:pPr>
        <w:pStyle w:val="ListParagraph"/>
        <w:ind w:left="0"/>
        <w:rPr>
          <w:sz w:val="16"/>
          <w:szCs w:val="16"/>
        </w:rPr>
      </w:pPr>
      <w:r>
        <w:rPr>
          <w:b/>
          <w:sz w:val="22"/>
          <w:szCs w:val="22"/>
          <w:u w:val="single"/>
        </w:rPr>
        <w:t>20</w:t>
      </w:r>
      <w:r w:rsidRPr="00807FC8">
        <w:rPr>
          <w:b/>
          <w:sz w:val="22"/>
          <w:szCs w:val="22"/>
          <w:u w:val="single"/>
        </w:rPr>
        <w:t xml:space="preserve">. </w:t>
      </w:r>
      <w:r>
        <w:rPr>
          <w:b/>
          <w:sz w:val="22"/>
          <w:szCs w:val="22"/>
          <w:u w:val="single"/>
        </w:rPr>
        <w:t>PARISH CARETAKERS WORKS</w:t>
      </w:r>
    </w:p>
    <w:p w14:paraId="50BCCA7B" w14:textId="77777777" w:rsidR="004341ED" w:rsidRPr="009A0476" w:rsidRDefault="004341ED" w:rsidP="004341ED">
      <w:pPr>
        <w:pStyle w:val="NoSpacing"/>
        <w:rPr>
          <w:sz w:val="16"/>
          <w:szCs w:val="16"/>
        </w:rPr>
      </w:pPr>
    </w:p>
    <w:p w14:paraId="75B0A161" w14:textId="77777777" w:rsidR="004341ED" w:rsidRPr="00FE765E" w:rsidRDefault="004341ED" w:rsidP="004341ED">
      <w:pPr>
        <w:pStyle w:val="NoSpacing"/>
        <w:rPr>
          <w:b/>
          <w:sz w:val="22"/>
          <w:szCs w:val="22"/>
        </w:rPr>
      </w:pPr>
      <w:r>
        <w:rPr>
          <w:sz w:val="22"/>
          <w:szCs w:val="22"/>
        </w:rPr>
        <w:t>20</w:t>
      </w:r>
      <w:r w:rsidRPr="00E665B6">
        <w:rPr>
          <w:sz w:val="22"/>
          <w:szCs w:val="22"/>
        </w:rPr>
        <w:t>.1</w:t>
      </w:r>
      <w:r w:rsidRPr="00E665B6">
        <w:rPr>
          <w:bCs/>
          <w:sz w:val="22"/>
          <w:szCs w:val="22"/>
        </w:rPr>
        <w:t xml:space="preserve"> </w:t>
      </w:r>
      <w:r>
        <w:rPr>
          <w:bCs/>
          <w:sz w:val="22"/>
          <w:szCs w:val="22"/>
        </w:rPr>
        <w:t xml:space="preserve">Cllr Vickery advised of waiting to go through this year’s schedule of works with AW Nicol. Cllr Blades advised of the fallen ivy at the bottom of Dixon Keld steps obstructing pedestrians and Cllrs agreed for MFJ to be instructed to clear the debris. </w:t>
      </w:r>
      <w:r w:rsidRPr="0099023D">
        <w:rPr>
          <w:b/>
          <w:sz w:val="22"/>
          <w:szCs w:val="22"/>
        </w:rPr>
        <w:t xml:space="preserve">Action: </w:t>
      </w:r>
      <w:r>
        <w:rPr>
          <w:b/>
          <w:sz w:val="22"/>
          <w:szCs w:val="22"/>
        </w:rPr>
        <w:t>CLLR VICKERY &amp; CLERK</w:t>
      </w:r>
    </w:p>
    <w:p w14:paraId="142BF822" w14:textId="77777777" w:rsidR="004341ED" w:rsidRPr="00F07523" w:rsidRDefault="004341ED" w:rsidP="004341ED">
      <w:pPr>
        <w:rPr>
          <w:b/>
          <w:sz w:val="16"/>
          <w:szCs w:val="16"/>
          <w:u w:val="single"/>
        </w:rPr>
      </w:pPr>
    </w:p>
    <w:p w14:paraId="75DAE76C" w14:textId="77777777" w:rsidR="004341ED" w:rsidRPr="000038FE" w:rsidRDefault="004341ED" w:rsidP="004341ED">
      <w:pPr>
        <w:rPr>
          <w:b/>
          <w:sz w:val="22"/>
          <w:szCs w:val="22"/>
          <w:u w:val="single"/>
        </w:rPr>
      </w:pPr>
      <w:r>
        <w:rPr>
          <w:b/>
          <w:sz w:val="22"/>
          <w:szCs w:val="22"/>
          <w:u w:val="single"/>
        </w:rPr>
        <w:t>21</w:t>
      </w:r>
      <w:r w:rsidRPr="000038FE">
        <w:rPr>
          <w:b/>
          <w:sz w:val="22"/>
          <w:szCs w:val="22"/>
          <w:u w:val="single"/>
        </w:rPr>
        <w:t xml:space="preserve">. </w:t>
      </w:r>
      <w:r w:rsidRPr="00981B1F">
        <w:rPr>
          <w:b/>
          <w:sz w:val="22"/>
          <w:szCs w:val="22"/>
          <w:u w:val="single"/>
        </w:rPr>
        <w:t>CORRESPONDENCE FOR DISCUSSION/INFORMATION</w:t>
      </w:r>
    </w:p>
    <w:p w14:paraId="69ED077A" w14:textId="77777777" w:rsidR="004341ED" w:rsidRPr="000038FE" w:rsidRDefault="004341ED" w:rsidP="004341ED">
      <w:pPr>
        <w:pStyle w:val="NoSpacing"/>
        <w:rPr>
          <w:sz w:val="16"/>
          <w:szCs w:val="16"/>
        </w:rPr>
      </w:pPr>
    </w:p>
    <w:p w14:paraId="4544CD3B" w14:textId="77777777" w:rsidR="004341ED" w:rsidRPr="005900A6" w:rsidRDefault="004341ED" w:rsidP="00BD5BBA">
      <w:pPr>
        <w:pStyle w:val="ListParagraph"/>
        <w:numPr>
          <w:ilvl w:val="1"/>
          <w:numId w:val="8"/>
        </w:numPr>
        <w:shd w:val="clear" w:color="auto" w:fill="FFFFFF"/>
        <w:tabs>
          <w:tab w:val="clear" w:pos="851"/>
        </w:tabs>
        <w:spacing w:after="240" w:line="276" w:lineRule="auto"/>
        <w:rPr>
          <w:sz w:val="22"/>
          <w:szCs w:val="22"/>
          <w:shd w:val="clear" w:color="auto" w:fill="FFFFFF"/>
        </w:rPr>
      </w:pPr>
      <w:r w:rsidRPr="005900A6">
        <w:rPr>
          <w:sz w:val="22"/>
          <w:szCs w:val="22"/>
        </w:rPr>
        <w:t xml:space="preserve">North Yorkshire Youth – </w:t>
      </w:r>
      <w:r>
        <w:rPr>
          <w:sz w:val="22"/>
          <w:szCs w:val="22"/>
        </w:rPr>
        <w:t>Cllrs discussed the o</w:t>
      </w:r>
      <w:r w:rsidRPr="005900A6">
        <w:rPr>
          <w:sz w:val="22"/>
          <w:szCs w:val="22"/>
        </w:rPr>
        <w:t>ffer to help set up and sustain voluntary youth work in North Yorkshire’s communities</w:t>
      </w:r>
      <w:r>
        <w:rPr>
          <w:sz w:val="22"/>
          <w:szCs w:val="22"/>
        </w:rPr>
        <w:t xml:space="preserve"> should be forwarded to the church, MCO and Town Hall so could be circulated to potentially interested parties</w:t>
      </w:r>
      <w:r w:rsidRPr="005900A6">
        <w:rPr>
          <w:sz w:val="22"/>
          <w:szCs w:val="22"/>
        </w:rPr>
        <w:t>.</w:t>
      </w:r>
      <w:r w:rsidRPr="005900A6">
        <w:rPr>
          <w:b/>
          <w:sz w:val="22"/>
          <w:szCs w:val="22"/>
        </w:rPr>
        <w:t xml:space="preserve"> </w:t>
      </w:r>
      <w:r w:rsidRPr="0099023D">
        <w:rPr>
          <w:b/>
          <w:sz w:val="22"/>
          <w:szCs w:val="22"/>
        </w:rPr>
        <w:t xml:space="preserve">Action: </w:t>
      </w:r>
      <w:r>
        <w:rPr>
          <w:b/>
          <w:sz w:val="22"/>
          <w:szCs w:val="22"/>
        </w:rPr>
        <w:t>CLERK.</w:t>
      </w:r>
    </w:p>
    <w:p w14:paraId="7B821836" w14:textId="77777777" w:rsidR="004341ED" w:rsidRPr="005900A6" w:rsidRDefault="004341ED" w:rsidP="004341ED">
      <w:pPr>
        <w:pStyle w:val="ListParagraph"/>
        <w:shd w:val="clear" w:color="auto" w:fill="FFFFFF"/>
        <w:tabs>
          <w:tab w:val="clear" w:pos="851"/>
        </w:tabs>
        <w:spacing w:after="240" w:line="276" w:lineRule="auto"/>
        <w:ind w:left="465"/>
        <w:rPr>
          <w:sz w:val="16"/>
          <w:szCs w:val="16"/>
          <w:shd w:val="clear" w:color="auto" w:fill="FFFFFF"/>
        </w:rPr>
      </w:pPr>
    </w:p>
    <w:p w14:paraId="48E7D045" w14:textId="77777777" w:rsidR="004341ED" w:rsidRPr="005900A6" w:rsidRDefault="004341ED" w:rsidP="00BD5BBA">
      <w:pPr>
        <w:pStyle w:val="ListParagraph"/>
        <w:numPr>
          <w:ilvl w:val="1"/>
          <w:numId w:val="8"/>
        </w:numPr>
        <w:shd w:val="clear" w:color="auto" w:fill="FFFFFF"/>
        <w:tabs>
          <w:tab w:val="clear" w:pos="851"/>
        </w:tabs>
        <w:spacing w:after="240" w:line="276" w:lineRule="auto"/>
        <w:rPr>
          <w:sz w:val="22"/>
          <w:szCs w:val="22"/>
          <w:shd w:val="clear" w:color="auto" w:fill="FFFFFF"/>
        </w:rPr>
      </w:pPr>
      <w:r w:rsidRPr="005900A6">
        <w:rPr>
          <w:sz w:val="22"/>
          <w:szCs w:val="22"/>
        </w:rPr>
        <w:t>YLCA – Notific</w:t>
      </w:r>
      <w:r w:rsidRPr="005900A6">
        <w:rPr>
          <w:color w:val="000000"/>
          <w:sz w:val="22"/>
          <w:szCs w:val="22"/>
          <w:bdr w:val="none" w:sz="0" w:space="0" w:color="auto" w:frame="1"/>
        </w:rPr>
        <w:t>ation of a consultation that covers one of the elements of the </w:t>
      </w:r>
      <w:r w:rsidRPr="005900A6">
        <w:rPr>
          <w:color w:val="0B0C0C"/>
          <w:sz w:val="22"/>
          <w:szCs w:val="22"/>
          <w:shd w:val="clear" w:color="auto" w:fill="FFFFFF"/>
        </w:rPr>
        <w:t xml:space="preserve">Right to Contest under the Local Government, Planning and Land Act 1980 and request </w:t>
      </w:r>
      <w:r w:rsidRPr="005900A6">
        <w:rPr>
          <w:color w:val="0B0C0C"/>
          <w:sz w:val="22"/>
          <w:szCs w:val="22"/>
        </w:rPr>
        <w:t xml:space="preserve">that if the council or area is affected by this issue, to respond by using the link https://www.gov.uk/government/consultations/right-to-regenerate-reform-of-the-right-to-contest/right-to-regenerate-reform-of-the-right-to-contest below or by emailing directly to </w:t>
      </w:r>
      <w:hyperlink r:id="rId18" w:tgtFrame="_blank" w:history="1">
        <w:r w:rsidRPr="00E750BF">
          <w:rPr>
            <w:rStyle w:val="Hyperlink"/>
            <w:color w:val="auto"/>
            <w:sz w:val="22"/>
            <w:szCs w:val="22"/>
            <w:u w:val="none"/>
          </w:rPr>
          <w:t>chris.borg@nalc.gov.uk</w:t>
        </w:r>
      </w:hyperlink>
      <w:r w:rsidRPr="00E750BF">
        <w:rPr>
          <w:rStyle w:val="m-4014459709305129997apple-converted-space"/>
          <w:sz w:val="22"/>
          <w:szCs w:val="22"/>
        </w:rPr>
        <w:t> </w:t>
      </w:r>
      <w:r w:rsidRPr="005900A6">
        <w:rPr>
          <w:color w:val="000000"/>
          <w:sz w:val="22"/>
          <w:szCs w:val="22"/>
        </w:rPr>
        <w:t>by 17.00 on Friday 26 February 2021</w:t>
      </w:r>
      <w:r>
        <w:rPr>
          <w:color w:val="000000"/>
          <w:sz w:val="22"/>
          <w:szCs w:val="22"/>
        </w:rPr>
        <w:t xml:space="preserve"> was noted</w:t>
      </w:r>
      <w:r w:rsidRPr="005900A6">
        <w:rPr>
          <w:color w:val="000000"/>
          <w:sz w:val="22"/>
          <w:szCs w:val="22"/>
        </w:rPr>
        <w:t>.</w:t>
      </w:r>
    </w:p>
    <w:p w14:paraId="002DBC44" w14:textId="77777777" w:rsidR="004341ED" w:rsidRPr="005900A6" w:rsidRDefault="004341ED" w:rsidP="004341ED">
      <w:pPr>
        <w:pStyle w:val="ListParagraph"/>
        <w:rPr>
          <w:sz w:val="16"/>
          <w:szCs w:val="16"/>
        </w:rPr>
      </w:pPr>
    </w:p>
    <w:p w14:paraId="759C1DF8" w14:textId="77777777" w:rsidR="004341ED" w:rsidRPr="005900A6" w:rsidRDefault="004341ED" w:rsidP="00BD5BBA">
      <w:pPr>
        <w:pStyle w:val="ListParagraph"/>
        <w:numPr>
          <w:ilvl w:val="1"/>
          <w:numId w:val="8"/>
        </w:numPr>
        <w:shd w:val="clear" w:color="auto" w:fill="FFFFFF"/>
        <w:tabs>
          <w:tab w:val="clear" w:pos="851"/>
        </w:tabs>
        <w:spacing w:after="240" w:line="276" w:lineRule="auto"/>
        <w:rPr>
          <w:sz w:val="22"/>
          <w:szCs w:val="22"/>
          <w:shd w:val="clear" w:color="auto" w:fill="FFFFFF"/>
        </w:rPr>
      </w:pPr>
      <w:r w:rsidRPr="005900A6">
        <w:rPr>
          <w:sz w:val="22"/>
          <w:szCs w:val="22"/>
        </w:rPr>
        <w:t xml:space="preserve">YLCA – </w:t>
      </w:r>
      <w:r>
        <w:rPr>
          <w:sz w:val="22"/>
          <w:szCs w:val="22"/>
        </w:rPr>
        <w:t>Cllrs noted the r</w:t>
      </w:r>
      <w:r w:rsidRPr="005900A6">
        <w:rPr>
          <w:sz w:val="22"/>
          <w:szCs w:val="22"/>
        </w:rPr>
        <w:t xml:space="preserve">equest to </w:t>
      </w:r>
      <w:r w:rsidRPr="005900A6">
        <w:rPr>
          <w:color w:val="000000"/>
          <w:sz w:val="22"/>
          <w:szCs w:val="22"/>
          <w:shd w:val="clear" w:color="auto" w:fill="FFFFFF"/>
        </w:rPr>
        <w:t>inform when the Council had resolved their eligibility to use the General Power of Competence, in accordance with The Parish Councils (General Power of Competence) (Prescribed Conditions) Order 2012 and to provide the date the Council declared its eligibility.</w:t>
      </w:r>
    </w:p>
    <w:p w14:paraId="0136A5D1" w14:textId="77777777" w:rsidR="004341ED" w:rsidRPr="00F1092C" w:rsidRDefault="004341ED" w:rsidP="004341ED">
      <w:pPr>
        <w:pStyle w:val="ListParagraph"/>
        <w:shd w:val="clear" w:color="auto" w:fill="FFFFFF"/>
        <w:tabs>
          <w:tab w:val="clear" w:pos="851"/>
        </w:tabs>
        <w:spacing w:after="240" w:line="276" w:lineRule="auto"/>
        <w:ind w:left="0"/>
        <w:rPr>
          <w:sz w:val="16"/>
          <w:szCs w:val="16"/>
        </w:rPr>
      </w:pPr>
    </w:p>
    <w:p w14:paraId="2883E206" w14:textId="77777777" w:rsidR="004341ED" w:rsidRPr="00F46ADF" w:rsidRDefault="004341ED" w:rsidP="004341ED">
      <w:pPr>
        <w:pStyle w:val="ListParagraph"/>
        <w:tabs>
          <w:tab w:val="clear" w:pos="851"/>
          <w:tab w:val="left" w:pos="567"/>
        </w:tabs>
        <w:spacing w:after="200" w:line="276" w:lineRule="auto"/>
        <w:ind w:left="0"/>
        <w:rPr>
          <w:color w:val="000000" w:themeColor="text1"/>
          <w:sz w:val="22"/>
          <w:szCs w:val="22"/>
        </w:rPr>
      </w:pPr>
      <w:r>
        <w:rPr>
          <w:b/>
          <w:sz w:val="22"/>
          <w:szCs w:val="22"/>
          <w:u w:val="single"/>
        </w:rPr>
        <w:t>22</w:t>
      </w:r>
      <w:r w:rsidRPr="00F46ADF">
        <w:rPr>
          <w:b/>
          <w:sz w:val="22"/>
          <w:szCs w:val="22"/>
          <w:u w:val="single"/>
        </w:rPr>
        <w:t>. ANY OTHER BUSINESS</w:t>
      </w:r>
    </w:p>
    <w:p w14:paraId="6682C244" w14:textId="77777777" w:rsidR="004341ED" w:rsidRPr="00F46ADF" w:rsidRDefault="004341ED" w:rsidP="004341ED">
      <w:pPr>
        <w:pStyle w:val="ListParagraph"/>
        <w:ind w:left="0"/>
        <w:rPr>
          <w:b/>
          <w:sz w:val="16"/>
          <w:szCs w:val="16"/>
        </w:rPr>
      </w:pPr>
    </w:p>
    <w:p w14:paraId="416397FC" w14:textId="77777777" w:rsidR="004341ED" w:rsidRPr="00F46ADF" w:rsidRDefault="004341ED" w:rsidP="004341ED">
      <w:pPr>
        <w:pStyle w:val="ListParagraph"/>
        <w:ind w:left="0"/>
        <w:rPr>
          <w:b/>
          <w:sz w:val="22"/>
          <w:szCs w:val="22"/>
        </w:rPr>
      </w:pPr>
      <w:r>
        <w:rPr>
          <w:sz w:val="22"/>
          <w:szCs w:val="22"/>
        </w:rPr>
        <w:t>22</w:t>
      </w:r>
      <w:r w:rsidRPr="00F46ADF">
        <w:rPr>
          <w:sz w:val="22"/>
          <w:szCs w:val="22"/>
        </w:rPr>
        <w:t xml:space="preserve">.1 </w:t>
      </w:r>
      <w:r>
        <w:rPr>
          <w:sz w:val="22"/>
          <w:szCs w:val="22"/>
        </w:rPr>
        <w:t>Cllr Broadley advised Peacock and Verity Community Spaces were looking to do a community consultation and had asked to bring some more Cllrs on board to involve in the consultation. Cllr Vickery offered to help practically but not virtually. Cllr Vickery also asked when the project’s business plan was due to be submitted as it was really needed before more Cllrs committed. Cllr Broadley advised lockdown was delaying the public consultation aspect.</w:t>
      </w:r>
    </w:p>
    <w:p w14:paraId="24CA88A6" w14:textId="77777777" w:rsidR="004341ED" w:rsidRPr="00E37DEC" w:rsidRDefault="004341ED" w:rsidP="004341ED">
      <w:pPr>
        <w:rPr>
          <w:sz w:val="16"/>
          <w:szCs w:val="16"/>
        </w:rPr>
      </w:pPr>
    </w:p>
    <w:p w14:paraId="08E90394" w14:textId="77777777" w:rsidR="004341ED" w:rsidRDefault="004341ED" w:rsidP="004341ED">
      <w:pPr>
        <w:rPr>
          <w:b/>
          <w:sz w:val="22"/>
          <w:szCs w:val="22"/>
          <w:u w:val="single"/>
        </w:rPr>
      </w:pPr>
      <w:r>
        <w:rPr>
          <w:b/>
          <w:sz w:val="22"/>
          <w:szCs w:val="22"/>
          <w:u w:val="single"/>
        </w:rPr>
        <w:t xml:space="preserve">23. </w:t>
      </w:r>
      <w:r w:rsidRPr="00BB6359">
        <w:rPr>
          <w:b/>
          <w:sz w:val="22"/>
          <w:szCs w:val="22"/>
          <w:u w:val="single"/>
        </w:rPr>
        <w:t>DATE OF NEXT MEETING</w:t>
      </w:r>
    </w:p>
    <w:p w14:paraId="6E3AEBE0" w14:textId="77777777" w:rsidR="004341ED" w:rsidRPr="00446FB7" w:rsidRDefault="004341ED" w:rsidP="004341ED">
      <w:pPr>
        <w:rPr>
          <w:b/>
          <w:sz w:val="16"/>
          <w:szCs w:val="16"/>
          <w:u w:val="single"/>
        </w:rPr>
      </w:pPr>
    </w:p>
    <w:p w14:paraId="6577E988" w14:textId="77777777" w:rsidR="004341ED" w:rsidRPr="00B41F20" w:rsidRDefault="004341ED" w:rsidP="004341ED">
      <w:pPr>
        <w:tabs>
          <w:tab w:val="clear" w:pos="851"/>
          <w:tab w:val="left" w:pos="0"/>
        </w:tabs>
        <w:rPr>
          <w:sz w:val="22"/>
          <w:szCs w:val="22"/>
        </w:rPr>
      </w:pPr>
      <w:r>
        <w:rPr>
          <w:sz w:val="22"/>
          <w:szCs w:val="22"/>
        </w:rPr>
        <w:t>23</w:t>
      </w:r>
      <w:r w:rsidRPr="00B41F20">
        <w:rPr>
          <w:sz w:val="22"/>
          <w:szCs w:val="22"/>
        </w:rPr>
        <w:t>.1</w:t>
      </w:r>
      <w:r w:rsidRPr="00B41F20">
        <w:rPr>
          <w:sz w:val="22"/>
          <w:szCs w:val="22"/>
        </w:rPr>
        <w:tab/>
      </w:r>
      <w:r w:rsidRPr="00B41F20">
        <w:rPr>
          <w:bCs/>
          <w:sz w:val="22"/>
          <w:szCs w:val="22"/>
        </w:rPr>
        <w:t xml:space="preserve">Date of next Meeting: </w:t>
      </w:r>
      <w:r w:rsidRPr="00B41F20">
        <w:rPr>
          <w:sz w:val="22"/>
          <w:szCs w:val="22"/>
        </w:rPr>
        <w:t xml:space="preserve">Monday </w:t>
      </w:r>
      <w:r>
        <w:rPr>
          <w:sz w:val="22"/>
          <w:szCs w:val="22"/>
        </w:rPr>
        <w:t>1</w:t>
      </w:r>
      <w:r w:rsidRPr="00236D40">
        <w:rPr>
          <w:sz w:val="22"/>
          <w:szCs w:val="22"/>
          <w:vertAlign w:val="superscript"/>
        </w:rPr>
        <w:t>st</w:t>
      </w:r>
      <w:r>
        <w:rPr>
          <w:sz w:val="22"/>
          <w:szCs w:val="22"/>
        </w:rPr>
        <w:t xml:space="preserve"> March 2021</w:t>
      </w:r>
      <w:r>
        <w:rPr>
          <w:b/>
          <w:bCs/>
          <w:sz w:val="22"/>
          <w:szCs w:val="22"/>
        </w:rPr>
        <w:t xml:space="preserve">. </w:t>
      </w:r>
    </w:p>
    <w:p w14:paraId="4446FBAB" w14:textId="77777777" w:rsidR="004341ED" w:rsidRPr="00446FB7" w:rsidRDefault="004341ED" w:rsidP="004341ED">
      <w:pPr>
        <w:rPr>
          <w:sz w:val="16"/>
          <w:szCs w:val="16"/>
        </w:rPr>
      </w:pPr>
    </w:p>
    <w:p w14:paraId="7231B339" w14:textId="77777777" w:rsidR="004341ED" w:rsidRPr="009A50C1" w:rsidRDefault="004341ED" w:rsidP="004341ED">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21:30pm</w:t>
      </w:r>
      <w:r w:rsidRPr="009A50C1">
        <w:rPr>
          <w:sz w:val="22"/>
          <w:szCs w:val="22"/>
        </w:rPr>
        <w:t xml:space="preserve">.  </w:t>
      </w:r>
    </w:p>
    <w:p w14:paraId="77B58551" w14:textId="77777777" w:rsidR="004341ED" w:rsidRPr="00446DD3" w:rsidRDefault="004341ED" w:rsidP="004341ED">
      <w:pPr>
        <w:rPr>
          <w:sz w:val="16"/>
          <w:szCs w:val="16"/>
        </w:rPr>
      </w:pPr>
    </w:p>
    <w:p w14:paraId="09C87F1F" w14:textId="77777777" w:rsidR="004341ED" w:rsidRPr="00446DD3" w:rsidRDefault="004341ED" w:rsidP="004341ED">
      <w:pPr>
        <w:rPr>
          <w:sz w:val="16"/>
          <w:szCs w:val="16"/>
        </w:rPr>
      </w:pPr>
      <w:r w:rsidRPr="00446DD3">
        <w:rPr>
          <w:sz w:val="16"/>
          <w:szCs w:val="16"/>
        </w:rPr>
        <w:t>Dated 22/02/2020</w:t>
      </w:r>
    </w:p>
    <w:p w14:paraId="6BC18421" w14:textId="77777777" w:rsidR="004341ED" w:rsidRPr="00547935" w:rsidRDefault="004341ED" w:rsidP="004341ED">
      <w:pPr>
        <w:jc w:val="center"/>
        <w:rPr>
          <w:rFonts w:eastAsiaTheme="minorEastAsia"/>
          <w:i/>
          <w:noProof/>
          <w:sz w:val="18"/>
          <w:szCs w:val="18"/>
        </w:rPr>
      </w:pPr>
      <w:r w:rsidRPr="00D8148E">
        <w:rPr>
          <w:rFonts w:eastAsiaTheme="minorEastAsia"/>
          <w:i/>
          <w:noProof/>
          <w:sz w:val="18"/>
          <w:szCs w:val="18"/>
        </w:rPr>
        <w:t xml:space="preserve">To view our General Privacy Notice please go to </w:t>
      </w:r>
      <w:hyperlink r:id="rId19" w:history="1">
        <w:r w:rsidRPr="002F2687">
          <w:rPr>
            <w:rStyle w:val="Hyperlink"/>
            <w:i/>
            <w:iCs/>
            <w:color w:val="auto"/>
            <w:sz w:val="18"/>
            <w:szCs w:val="18"/>
            <w:u w:val="none"/>
          </w:rPr>
          <w:t>https://www.mashamparishcouncil.com/gdpr.html</w:t>
        </w:r>
      </w:hyperlink>
    </w:p>
    <w:p w14:paraId="6B0A84ED" w14:textId="17C10ED6" w:rsidR="008F617B" w:rsidRPr="004341ED" w:rsidRDefault="008F617B" w:rsidP="00547935">
      <w:pPr>
        <w:jc w:val="center"/>
        <w:rPr>
          <w:rFonts w:eastAsiaTheme="minorEastAsia"/>
          <w:i/>
          <w:noProof/>
          <w:sz w:val="16"/>
          <w:szCs w:val="16"/>
        </w:rPr>
      </w:pPr>
    </w:p>
    <w:p w14:paraId="3EDA0C84" w14:textId="77777777" w:rsidR="004341ED" w:rsidRPr="008A1A92" w:rsidRDefault="004341ED" w:rsidP="004341ED">
      <w:pPr>
        <w:ind w:left="720"/>
        <w:jc w:val="center"/>
        <w:rPr>
          <w:b/>
        </w:rPr>
      </w:pPr>
      <w:r w:rsidRPr="008A1A92">
        <w:rPr>
          <w:b/>
        </w:rPr>
        <w:t xml:space="preserve">APPENDIX A - </w:t>
      </w:r>
      <w:r w:rsidRPr="008A1A92">
        <w:rPr>
          <w:b/>
          <w:u w:val="single"/>
        </w:rPr>
        <w:t>MASHAM PARISH COUNCIL</w:t>
      </w:r>
    </w:p>
    <w:p w14:paraId="4E1F062F" w14:textId="77777777" w:rsidR="004341ED" w:rsidRPr="008D7FDD" w:rsidRDefault="004341ED" w:rsidP="004341ED">
      <w:pPr>
        <w:rPr>
          <w:color w:val="FF0000"/>
          <w:sz w:val="16"/>
          <w:szCs w:val="16"/>
        </w:rPr>
      </w:pPr>
    </w:p>
    <w:p w14:paraId="173D17F0" w14:textId="77777777" w:rsidR="004341ED" w:rsidRPr="008D7FDD" w:rsidRDefault="004341ED" w:rsidP="004341ED">
      <w:pPr>
        <w:jc w:val="center"/>
        <w:rPr>
          <w:b/>
          <w:u w:val="single"/>
        </w:rPr>
      </w:pPr>
      <w:r w:rsidRPr="008D7FDD">
        <w:rPr>
          <w:b/>
          <w:u w:val="single"/>
        </w:rPr>
        <w:t xml:space="preserve">PLANNING APPLICATIONS FROM HARROGATE BOROUGH COUNCIL TO </w:t>
      </w:r>
      <w:r>
        <w:rPr>
          <w:b/>
          <w:u w:val="single"/>
        </w:rPr>
        <w:t>1 FEBRUARY 2021</w:t>
      </w:r>
    </w:p>
    <w:p w14:paraId="1DCC0404" w14:textId="77777777" w:rsidR="004341ED" w:rsidRPr="008D7FDD" w:rsidRDefault="004341ED" w:rsidP="004341ED">
      <w:pPr>
        <w:jc w:val="center"/>
        <w:rPr>
          <w:b/>
          <w:color w:val="FF0000"/>
          <w:sz w:val="16"/>
          <w:szCs w:val="16"/>
          <w:u w:val="single"/>
        </w:rPr>
      </w:pPr>
    </w:p>
    <w:tbl>
      <w:tblPr>
        <w:tblStyle w:val="TableGrid"/>
        <w:tblW w:w="10060" w:type="dxa"/>
        <w:jc w:val="center"/>
        <w:tblLook w:val="04A0" w:firstRow="1" w:lastRow="0" w:firstColumn="1" w:lastColumn="0" w:noHBand="0" w:noVBand="1"/>
      </w:tblPr>
      <w:tblGrid>
        <w:gridCol w:w="2122"/>
        <w:gridCol w:w="6378"/>
        <w:gridCol w:w="1560"/>
      </w:tblGrid>
      <w:tr w:rsidR="004341ED" w:rsidRPr="00244E31" w14:paraId="7299D284" w14:textId="77777777" w:rsidTr="00170989">
        <w:trPr>
          <w:jc w:val="center"/>
        </w:trPr>
        <w:tc>
          <w:tcPr>
            <w:tcW w:w="2122" w:type="dxa"/>
          </w:tcPr>
          <w:p w14:paraId="36C2DF47" w14:textId="77777777" w:rsidR="004341ED" w:rsidRPr="00117BCC" w:rsidRDefault="004341ED" w:rsidP="00170989">
            <w:pPr>
              <w:jc w:val="center"/>
              <w:rPr>
                <w:b/>
                <w:u w:val="single"/>
              </w:rPr>
            </w:pPr>
            <w:r w:rsidRPr="00117BCC">
              <w:rPr>
                <w:b/>
                <w:u w:val="single"/>
              </w:rPr>
              <w:t xml:space="preserve">ADDRESS </w:t>
            </w:r>
          </w:p>
        </w:tc>
        <w:tc>
          <w:tcPr>
            <w:tcW w:w="6378" w:type="dxa"/>
          </w:tcPr>
          <w:p w14:paraId="6CFC67C1" w14:textId="77777777" w:rsidR="004341ED" w:rsidRPr="00117BCC" w:rsidRDefault="004341ED" w:rsidP="00170989">
            <w:pPr>
              <w:jc w:val="center"/>
              <w:rPr>
                <w:b/>
                <w:u w:val="single"/>
              </w:rPr>
            </w:pPr>
            <w:r w:rsidRPr="00117BCC">
              <w:rPr>
                <w:b/>
                <w:u w:val="single"/>
              </w:rPr>
              <w:t>DETAILS OF PLANNING APPLICATION</w:t>
            </w:r>
          </w:p>
        </w:tc>
        <w:tc>
          <w:tcPr>
            <w:tcW w:w="1560" w:type="dxa"/>
          </w:tcPr>
          <w:p w14:paraId="2A254376" w14:textId="77777777" w:rsidR="004341ED" w:rsidRPr="00117BCC" w:rsidRDefault="004341ED" w:rsidP="00170989">
            <w:pPr>
              <w:rPr>
                <w:b/>
                <w:u w:val="single"/>
              </w:rPr>
            </w:pPr>
            <w:r w:rsidRPr="00117BCC">
              <w:rPr>
                <w:b/>
                <w:u w:val="single"/>
              </w:rPr>
              <w:t xml:space="preserve">DEADLINE    </w:t>
            </w:r>
          </w:p>
        </w:tc>
      </w:tr>
      <w:tr w:rsidR="004341ED" w:rsidRPr="00244E31" w14:paraId="46A3847A" w14:textId="77777777" w:rsidTr="00170989">
        <w:trPr>
          <w:jc w:val="center"/>
        </w:trPr>
        <w:tc>
          <w:tcPr>
            <w:tcW w:w="2122" w:type="dxa"/>
          </w:tcPr>
          <w:p w14:paraId="122E0B31" w14:textId="77777777" w:rsidR="004341ED" w:rsidRPr="007F1EED" w:rsidRDefault="004341ED" w:rsidP="00170989">
            <w:pPr>
              <w:rPr>
                <w:shd w:val="clear" w:color="auto" w:fill="FFFFFF"/>
              </w:rPr>
            </w:pPr>
            <w:r w:rsidRPr="007F1EED">
              <w:rPr>
                <w:shd w:val="clear" w:color="auto" w:fill="FFFFFF"/>
              </w:rPr>
              <w:t>Wellgarth Maltings</w:t>
            </w:r>
            <w:r>
              <w:rPr>
                <w:shd w:val="clear" w:color="auto" w:fill="FFFFFF"/>
              </w:rPr>
              <w:t>,</w:t>
            </w:r>
            <w:r w:rsidRPr="007F1EED">
              <w:rPr>
                <w:shd w:val="clear" w:color="auto" w:fill="FFFFFF"/>
              </w:rPr>
              <w:t xml:space="preserve"> Marfield</w:t>
            </w:r>
            <w:r>
              <w:rPr>
                <w:shd w:val="clear" w:color="auto" w:fill="FFFFFF"/>
              </w:rPr>
              <w:t>,</w:t>
            </w:r>
            <w:r w:rsidRPr="007F1EED">
              <w:rPr>
                <w:shd w:val="clear" w:color="auto" w:fill="FFFFFF"/>
              </w:rPr>
              <w:t xml:space="preserve"> Masham</w:t>
            </w:r>
            <w:r>
              <w:rPr>
                <w:shd w:val="clear" w:color="auto" w:fill="FFFFFF"/>
              </w:rPr>
              <w:t>,</w:t>
            </w:r>
            <w:r w:rsidRPr="007F1EED">
              <w:rPr>
                <w:shd w:val="clear" w:color="auto" w:fill="FFFFFF"/>
              </w:rPr>
              <w:t xml:space="preserve"> HG4 4EN</w:t>
            </w:r>
          </w:p>
        </w:tc>
        <w:tc>
          <w:tcPr>
            <w:tcW w:w="6378" w:type="dxa"/>
          </w:tcPr>
          <w:p w14:paraId="0B700662" w14:textId="77777777" w:rsidR="004341ED" w:rsidRPr="007F1EED" w:rsidRDefault="004341ED" w:rsidP="00170989">
            <w:r w:rsidRPr="007F1EED">
              <w:t xml:space="preserve">Application No.: </w:t>
            </w:r>
            <w:r w:rsidRPr="007F1EED">
              <w:rPr>
                <w:shd w:val="clear" w:color="auto" w:fill="FFFFFF"/>
              </w:rPr>
              <w:t>20/05000/FUL</w:t>
            </w:r>
          </w:p>
          <w:p w14:paraId="63B19E30" w14:textId="77777777" w:rsidR="004341ED" w:rsidRPr="007F1EED" w:rsidRDefault="004341ED" w:rsidP="00170989">
            <w:r w:rsidRPr="007F1EED">
              <w:t xml:space="preserve">Proposal: </w:t>
            </w:r>
            <w:r w:rsidRPr="007F1EED">
              <w:rPr>
                <w:shd w:val="clear" w:color="auto" w:fill="FFFFFF"/>
              </w:rPr>
              <w:t>Installation of 4no. DPV tanks on the west side of the building and 1no. hot liquor tank on the east side of the building.</w:t>
            </w:r>
          </w:p>
          <w:p w14:paraId="300E874F" w14:textId="77777777" w:rsidR="004341ED" w:rsidRPr="007F1EED" w:rsidRDefault="004341ED" w:rsidP="00170989">
            <w:r w:rsidRPr="007F1EED">
              <w:t>Applicant: Black Sheep Brewery PLC</w:t>
            </w:r>
          </w:p>
        </w:tc>
        <w:tc>
          <w:tcPr>
            <w:tcW w:w="1560" w:type="dxa"/>
          </w:tcPr>
          <w:p w14:paraId="38699C72" w14:textId="77777777" w:rsidR="004341ED" w:rsidRPr="00453721" w:rsidRDefault="004341ED" w:rsidP="00170989">
            <w:pPr>
              <w:rPr>
                <w:bCs/>
                <w:color w:val="FF0000"/>
              </w:rPr>
            </w:pPr>
            <w:r w:rsidRPr="007F1EED">
              <w:rPr>
                <w:bCs/>
              </w:rPr>
              <w:t>29</w:t>
            </w:r>
            <w:r w:rsidRPr="007F1EED">
              <w:rPr>
                <w:bCs/>
                <w:vertAlign w:val="superscript"/>
              </w:rPr>
              <w:t>th</w:t>
            </w:r>
            <w:r w:rsidRPr="007F1EED">
              <w:rPr>
                <w:bCs/>
              </w:rPr>
              <w:t xml:space="preserve"> January – extension </w:t>
            </w:r>
            <w:r>
              <w:rPr>
                <w:bCs/>
              </w:rPr>
              <w:t>agreed</w:t>
            </w:r>
            <w:r w:rsidRPr="007F1EED">
              <w:rPr>
                <w:bCs/>
              </w:rPr>
              <w:t xml:space="preserve"> 2</w:t>
            </w:r>
            <w:r w:rsidRPr="007F1EED">
              <w:rPr>
                <w:bCs/>
                <w:vertAlign w:val="superscript"/>
              </w:rPr>
              <w:t>nd</w:t>
            </w:r>
            <w:r w:rsidRPr="007F1EED">
              <w:rPr>
                <w:bCs/>
              </w:rPr>
              <w:t xml:space="preserve"> February</w:t>
            </w:r>
          </w:p>
        </w:tc>
      </w:tr>
      <w:tr w:rsidR="004341ED" w:rsidRPr="00244E31" w14:paraId="4C12D2A3" w14:textId="77777777" w:rsidTr="00170989">
        <w:trPr>
          <w:jc w:val="center"/>
        </w:trPr>
        <w:tc>
          <w:tcPr>
            <w:tcW w:w="2122" w:type="dxa"/>
          </w:tcPr>
          <w:p w14:paraId="0A1E059B" w14:textId="77777777" w:rsidR="004341ED" w:rsidRPr="00EA7C87" w:rsidRDefault="004341ED" w:rsidP="00170989">
            <w:pPr>
              <w:rPr>
                <w:shd w:val="clear" w:color="auto" w:fill="FFFFFF"/>
              </w:rPr>
            </w:pPr>
            <w:r w:rsidRPr="00EA7C87">
              <w:rPr>
                <w:shd w:val="clear" w:color="auto" w:fill="FFFFFF"/>
              </w:rPr>
              <w:t>Bridge House, 19 Swinton Terrace, Masham, HG4 4HS</w:t>
            </w:r>
          </w:p>
        </w:tc>
        <w:tc>
          <w:tcPr>
            <w:tcW w:w="6378" w:type="dxa"/>
          </w:tcPr>
          <w:p w14:paraId="3CC9B126" w14:textId="77777777" w:rsidR="004341ED" w:rsidRPr="00EA7C87" w:rsidRDefault="004341ED" w:rsidP="00170989">
            <w:r w:rsidRPr="00EA7C87">
              <w:t xml:space="preserve">Application No.: </w:t>
            </w:r>
            <w:r w:rsidRPr="00EA7C87">
              <w:rPr>
                <w:shd w:val="clear" w:color="auto" w:fill="FFFFFF"/>
              </w:rPr>
              <w:t>20/05014/FUL</w:t>
            </w:r>
          </w:p>
          <w:p w14:paraId="209DCE3B" w14:textId="77777777" w:rsidR="004341ED" w:rsidRPr="00EA7C87" w:rsidRDefault="004341ED" w:rsidP="00170989">
            <w:r w:rsidRPr="00EA7C87">
              <w:t>Proposal: D</w:t>
            </w:r>
            <w:r w:rsidRPr="00EA7C87">
              <w:rPr>
                <w:shd w:val="clear" w:color="auto" w:fill="FFFFFF"/>
              </w:rPr>
              <w:t>emolition of existing conservatory and utility, erection of 1no. single storey rear extension.</w:t>
            </w:r>
          </w:p>
          <w:p w14:paraId="60FD7596" w14:textId="77777777" w:rsidR="004341ED" w:rsidRPr="00EA7C87" w:rsidRDefault="004341ED" w:rsidP="00170989">
            <w:r w:rsidRPr="00EA7C87">
              <w:t>Applicant: Mr And Mrs Klemz</w:t>
            </w:r>
          </w:p>
        </w:tc>
        <w:tc>
          <w:tcPr>
            <w:tcW w:w="1560" w:type="dxa"/>
          </w:tcPr>
          <w:p w14:paraId="7694F89F" w14:textId="77777777" w:rsidR="004341ED" w:rsidRPr="00EA7C87" w:rsidRDefault="004341ED" w:rsidP="00170989">
            <w:pPr>
              <w:rPr>
                <w:bCs/>
              </w:rPr>
            </w:pPr>
            <w:r w:rsidRPr="00EA7C87">
              <w:rPr>
                <w:bCs/>
              </w:rPr>
              <w:t>6</w:t>
            </w:r>
            <w:r w:rsidRPr="00EA7C87">
              <w:rPr>
                <w:bCs/>
                <w:vertAlign w:val="superscript"/>
              </w:rPr>
              <w:t>th</w:t>
            </w:r>
            <w:r w:rsidRPr="00EA7C87">
              <w:rPr>
                <w:bCs/>
              </w:rPr>
              <w:t xml:space="preserve"> February</w:t>
            </w:r>
          </w:p>
        </w:tc>
      </w:tr>
      <w:tr w:rsidR="004341ED" w:rsidRPr="00244E31" w14:paraId="2BB85211" w14:textId="77777777" w:rsidTr="00170989">
        <w:trPr>
          <w:jc w:val="center"/>
        </w:trPr>
        <w:tc>
          <w:tcPr>
            <w:tcW w:w="2122" w:type="dxa"/>
          </w:tcPr>
          <w:p w14:paraId="0927A031" w14:textId="77777777" w:rsidR="004341ED" w:rsidRPr="005D02E6" w:rsidRDefault="004341ED" w:rsidP="00170989">
            <w:pPr>
              <w:rPr>
                <w:shd w:val="clear" w:color="auto" w:fill="FFFFFF"/>
              </w:rPr>
            </w:pPr>
            <w:r w:rsidRPr="005D02E6">
              <w:rPr>
                <w:shd w:val="clear" w:color="auto" w:fill="FFFFFF"/>
              </w:rPr>
              <w:t>15 Silver Street, Masham, HG4 4DX</w:t>
            </w:r>
          </w:p>
        </w:tc>
        <w:tc>
          <w:tcPr>
            <w:tcW w:w="6378" w:type="dxa"/>
          </w:tcPr>
          <w:p w14:paraId="50393DA2" w14:textId="77777777" w:rsidR="004341ED" w:rsidRPr="005D02E6" w:rsidRDefault="004341ED" w:rsidP="00170989">
            <w:r w:rsidRPr="005D02E6">
              <w:t>Application No.: 20/05068/FUL</w:t>
            </w:r>
          </w:p>
          <w:p w14:paraId="3EFE54C8" w14:textId="77777777" w:rsidR="004341ED" w:rsidRPr="005D02E6" w:rsidRDefault="004341ED" w:rsidP="00170989">
            <w:r w:rsidRPr="005D02E6">
              <w:t xml:space="preserve">Proposal: </w:t>
            </w:r>
            <w:r w:rsidRPr="005D02E6">
              <w:rPr>
                <w:shd w:val="clear" w:color="auto" w:fill="FFFFFF"/>
              </w:rPr>
              <w:t xml:space="preserve">Subdivision of upper floors residential units, including loft area, into 4 no. dwellings with new ground </w:t>
            </w:r>
            <w:r w:rsidRPr="005D02E6">
              <w:rPr>
                <w:shd w:val="clear" w:color="auto" w:fill="FFFFFF"/>
              </w:rPr>
              <w:lastRenderedPageBreak/>
              <w:t>floor access, demolition of rear outbuildings and new single storey buildings in internal courtyard, alterations to shopfront and doors and windows, including new openings, partly in association with permitted use of part of the existing retail shop as a cafe, solar panels to south facing roof slope and new roof to rear building.</w:t>
            </w:r>
          </w:p>
          <w:p w14:paraId="3E0749D5" w14:textId="77777777" w:rsidR="004341ED" w:rsidRPr="005D02E6" w:rsidRDefault="004341ED" w:rsidP="00170989">
            <w:r w:rsidRPr="005D02E6">
              <w:t>Applicant: J Reed</w:t>
            </w:r>
          </w:p>
        </w:tc>
        <w:tc>
          <w:tcPr>
            <w:tcW w:w="1560" w:type="dxa"/>
          </w:tcPr>
          <w:p w14:paraId="38A84DAA" w14:textId="77777777" w:rsidR="004341ED" w:rsidRPr="00EA7C87" w:rsidRDefault="004341ED" w:rsidP="00170989">
            <w:pPr>
              <w:rPr>
                <w:bCs/>
              </w:rPr>
            </w:pPr>
            <w:r>
              <w:rPr>
                <w:bCs/>
              </w:rPr>
              <w:lastRenderedPageBreak/>
              <w:t>20</w:t>
            </w:r>
            <w:r w:rsidRPr="00F249B8">
              <w:rPr>
                <w:bCs/>
                <w:vertAlign w:val="superscript"/>
              </w:rPr>
              <w:t>th</w:t>
            </w:r>
            <w:r>
              <w:rPr>
                <w:bCs/>
              </w:rPr>
              <w:t xml:space="preserve"> February</w:t>
            </w:r>
          </w:p>
        </w:tc>
      </w:tr>
    </w:tbl>
    <w:p w14:paraId="593131D0" w14:textId="77777777" w:rsidR="004341ED" w:rsidRPr="008038D3" w:rsidRDefault="004341ED" w:rsidP="004341ED">
      <w:pPr>
        <w:jc w:val="center"/>
        <w:rPr>
          <w:b/>
          <w:sz w:val="16"/>
          <w:szCs w:val="16"/>
          <w:u w:val="single"/>
        </w:rPr>
      </w:pPr>
    </w:p>
    <w:p w14:paraId="4F50D805" w14:textId="77777777" w:rsidR="004341ED" w:rsidRPr="008D7FDD" w:rsidRDefault="004341ED" w:rsidP="004341ED">
      <w:pPr>
        <w:jc w:val="center"/>
        <w:rPr>
          <w:b/>
          <w:u w:val="single"/>
        </w:rPr>
      </w:pPr>
      <w:r w:rsidRPr="008D7FDD">
        <w:rPr>
          <w:b/>
          <w:u w:val="single"/>
        </w:rPr>
        <w:t>PLANNING APP</w:t>
      </w:r>
      <w:r>
        <w:rPr>
          <w:b/>
          <w:u w:val="single"/>
        </w:rPr>
        <w:t>EALS</w:t>
      </w:r>
      <w:r w:rsidRPr="008D7FDD">
        <w:rPr>
          <w:b/>
          <w:u w:val="single"/>
        </w:rPr>
        <w:t xml:space="preserve"> FROM HARROGATE BOROUGH COUNCIL TO </w:t>
      </w:r>
      <w:r>
        <w:rPr>
          <w:b/>
          <w:u w:val="single"/>
        </w:rPr>
        <w:t>1 FEBRUARY 2021</w:t>
      </w:r>
    </w:p>
    <w:p w14:paraId="6B7C2163" w14:textId="77777777" w:rsidR="004341ED" w:rsidRDefault="004341ED" w:rsidP="004341ED">
      <w:pPr>
        <w:rPr>
          <w:b/>
          <w:color w:val="FF0000"/>
          <w:sz w:val="16"/>
          <w:szCs w:val="16"/>
          <w:u w:val="single"/>
        </w:rPr>
      </w:pPr>
    </w:p>
    <w:tbl>
      <w:tblPr>
        <w:tblStyle w:val="TableGrid"/>
        <w:tblW w:w="10060" w:type="dxa"/>
        <w:jc w:val="center"/>
        <w:tblLook w:val="04A0" w:firstRow="1" w:lastRow="0" w:firstColumn="1" w:lastColumn="0" w:noHBand="0" w:noVBand="1"/>
      </w:tblPr>
      <w:tblGrid>
        <w:gridCol w:w="2122"/>
        <w:gridCol w:w="6378"/>
        <w:gridCol w:w="1560"/>
      </w:tblGrid>
      <w:tr w:rsidR="004341ED" w:rsidRPr="00117BCC" w14:paraId="04A9FC59" w14:textId="77777777" w:rsidTr="00170989">
        <w:trPr>
          <w:jc w:val="center"/>
        </w:trPr>
        <w:tc>
          <w:tcPr>
            <w:tcW w:w="2122" w:type="dxa"/>
          </w:tcPr>
          <w:p w14:paraId="1419D08C" w14:textId="77777777" w:rsidR="004341ED" w:rsidRPr="00117BCC" w:rsidRDefault="004341ED" w:rsidP="00170989">
            <w:pPr>
              <w:jc w:val="center"/>
              <w:rPr>
                <w:b/>
                <w:u w:val="single"/>
              </w:rPr>
            </w:pPr>
            <w:r w:rsidRPr="00117BCC">
              <w:rPr>
                <w:b/>
                <w:u w:val="single"/>
              </w:rPr>
              <w:t xml:space="preserve">ADDRESS </w:t>
            </w:r>
          </w:p>
        </w:tc>
        <w:tc>
          <w:tcPr>
            <w:tcW w:w="6378" w:type="dxa"/>
          </w:tcPr>
          <w:p w14:paraId="3D624ED2" w14:textId="77777777" w:rsidR="004341ED" w:rsidRPr="00117BCC" w:rsidRDefault="004341ED" w:rsidP="00170989">
            <w:pPr>
              <w:jc w:val="center"/>
              <w:rPr>
                <w:b/>
                <w:u w:val="single"/>
              </w:rPr>
            </w:pPr>
            <w:r w:rsidRPr="00117BCC">
              <w:rPr>
                <w:b/>
                <w:u w:val="single"/>
              </w:rPr>
              <w:t>DETAILS OF PLANNING APPLICATION</w:t>
            </w:r>
          </w:p>
        </w:tc>
        <w:tc>
          <w:tcPr>
            <w:tcW w:w="1560" w:type="dxa"/>
          </w:tcPr>
          <w:p w14:paraId="7F769E75" w14:textId="77777777" w:rsidR="004341ED" w:rsidRPr="00117BCC" w:rsidRDefault="004341ED" w:rsidP="00170989">
            <w:pPr>
              <w:rPr>
                <w:b/>
                <w:u w:val="single"/>
              </w:rPr>
            </w:pPr>
            <w:r w:rsidRPr="00117BCC">
              <w:rPr>
                <w:b/>
                <w:u w:val="single"/>
              </w:rPr>
              <w:t xml:space="preserve">DEADLINE    </w:t>
            </w:r>
          </w:p>
        </w:tc>
      </w:tr>
      <w:tr w:rsidR="004341ED" w:rsidRPr="00453721" w14:paraId="5F909D9D" w14:textId="77777777" w:rsidTr="00170989">
        <w:trPr>
          <w:jc w:val="center"/>
        </w:trPr>
        <w:tc>
          <w:tcPr>
            <w:tcW w:w="2122" w:type="dxa"/>
          </w:tcPr>
          <w:p w14:paraId="08428FF8" w14:textId="77777777" w:rsidR="004341ED" w:rsidRPr="007F1EED" w:rsidRDefault="004341ED" w:rsidP="00170989">
            <w:pPr>
              <w:rPr>
                <w:shd w:val="clear" w:color="auto" w:fill="FFFFFF"/>
              </w:rPr>
            </w:pPr>
            <w:r w:rsidRPr="00EF7D05">
              <w:t>Unsurfaced Car Parking Area At 422087 480718 The Oaks, Masham, HG4 4DT</w:t>
            </w:r>
          </w:p>
        </w:tc>
        <w:tc>
          <w:tcPr>
            <w:tcW w:w="6378" w:type="dxa"/>
          </w:tcPr>
          <w:p w14:paraId="7C99C1F5" w14:textId="77777777" w:rsidR="004341ED" w:rsidRPr="008038D3" w:rsidRDefault="004341ED" w:rsidP="00170989">
            <w:pPr>
              <w:tabs>
                <w:tab w:val="left" w:pos="2127"/>
              </w:tabs>
              <w:rPr>
                <w:b/>
              </w:rPr>
            </w:pPr>
            <w:r>
              <w:t xml:space="preserve">Appeal Ref.: </w:t>
            </w:r>
            <w:r w:rsidRPr="008038D3">
              <w:rPr>
                <w:bCs/>
              </w:rPr>
              <w:t>APP/E2734/W/20/3253190</w:t>
            </w:r>
            <w:r>
              <w:rPr>
                <w:b/>
              </w:rPr>
              <w:t xml:space="preserve"> </w:t>
            </w:r>
          </w:p>
          <w:p w14:paraId="31B2BBEE" w14:textId="77777777" w:rsidR="004341ED" w:rsidRPr="00EF7D05" w:rsidRDefault="004341ED" w:rsidP="00170989">
            <w:r w:rsidRPr="00EF7D05">
              <w:t>Application No.: 19/04554/FUL</w:t>
            </w:r>
          </w:p>
          <w:p w14:paraId="30E070E7" w14:textId="77777777" w:rsidR="004341ED" w:rsidRPr="00EF7D05" w:rsidRDefault="004341ED" w:rsidP="00170989">
            <w:r w:rsidRPr="00EF7D05">
              <w:t xml:space="preserve">Proposal: Erection of single storey dwelling and new access. Revised scheme. </w:t>
            </w:r>
          </w:p>
          <w:p w14:paraId="2D5826C9" w14:textId="77777777" w:rsidR="004341ED" w:rsidRPr="007F1EED" w:rsidRDefault="004341ED" w:rsidP="00170989">
            <w:r w:rsidRPr="00EF7D05">
              <w:t>Applicant: A Stelling Building Contractor Ltd</w:t>
            </w:r>
          </w:p>
        </w:tc>
        <w:tc>
          <w:tcPr>
            <w:tcW w:w="1560" w:type="dxa"/>
          </w:tcPr>
          <w:p w14:paraId="29D4B0D5" w14:textId="77777777" w:rsidR="004341ED" w:rsidRPr="00453721" w:rsidRDefault="004341ED" w:rsidP="00170989">
            <w:pPr>
              <w:rPr>
                <w:bCs/>
                <w:color w:val="FF0000"/>
              </w:rPr>
            </w:pPr>
            <w:r>
              <w:rPr>
                <w:bCs/>
              </w:rPr>
              <w:t>3</w:t>
            </w:r>
            <w:r w:rsidRPr="008038D3">
              <w:rPr>
                <w:bCs/>
                <w:vertAlign w:val="superscript"/>
              </w:rPr>
              <w:t>rd</w:t>
            </w:r>
            <w:r>
              <w:rPr>
                <w:bCs/>
              </w:rPr>
              <w:t xml:space="preserve"> February</w:t>
            </w:r>
          </w:p>
        </w:tc>
      </w:tr>
    </w:tbl>
    <w:p w14:paraId="49FB7FC1" w14:textId="77777777" w:rsidR="004341ED" w:rsidRPr="0001424F" w:rsidRDefault="004341ED" w:rsidP="004341ED">
      <w:pPr>
        <w:rPr>
          <w:b/>
          <w:color w:val="FF0000"/>
          <w:sz w:val="16"/>
          <w:szCs w:val="16"/>
          <w:u w:val="single"/>
        </w:rPr>
      </w:pPr>
    </w:p>
    <w:p w14:paraId="5060E248" w14:textId="77777777" w:rsidR="004341ED" w:rsidRDefault="004341ED" w:rsidP="004341ED">
      <w:pPr>
        <w:jc w:val="center"/>
        <w:rPr>
          <w:b/>
          <w:u w:val="single"/>
        </w:rPr>
      </w:pPr>
      <w:r w:rsidRPr="008D7FDD">
        <w:rPr>
          <w:b/>
          <w:u w:val="single"/>
        </w:rPr>
        <w:t xml:space="preserve">PLANNING APPLICATIONS GRANTED/REFUSED BY HARROGATE BOROUGH COUNCILTO </w:t>
      </w:r>
      <w:r>
        <w:rPr>
          <w:b/>
          <w:u w:val="single"/>
        </w:rPr>
        <w:t>1 FEBRUARY 2021</w:t>
      </w:r>
    </w:p>
    <w:p w14:paraId="2FD5D5D3" w14:textId="77777777" w:rsidR="004341ED" w:rsidRPr="00D33677" w:rsidRDefault="004341ED" w:rsidP="004341ED">
      <w:pPr>
        <w:jc w:val="center"/>
        <w:rPr>
          <w:b/>
          <w:sz w:val="16"/>
          <w:szCs w:val="16"/>
          <w:u w:val="single"/>
        </w:rPr>
      </w:pPr>
    </w:p>
    <w:tbl>
      <w:tblPr>
        <w:tblStyle w:val="TableGrid"/>
        <w:tblW w:w="10177" w:type="dxa"/>
        <w:jc w:val="center"/>
        <w:tblLook w:val="04A0" w:firstRow="1" w:lastRow="0" w:firstColumn="1" w:lastColumn="0" w:noHBand="0" w:noVBand="1"/>
      </w:tblPr>
      <w:tblGrid>
        <w:gridCol w:w="2263"/>
        <w:gridCol w:w="6521"/>
        <w:gridCol w:w="1393"/>
      </w:tblGrid>
      <w:tr w:rsidR="004341ED" w:rsidRPr="006E017F" w14:paraId="10718C3A" w14:textId="77777777" w:rsidTr="00170989">
        <w:trPr>
          <w:trHeight w:val="70"/>
          <w:jc w:val="center"/>
        </w:trPr>
        <w:tc>
          <w:tcPr>
            <w:tcW w:w="2263" w:type="dxa"/>
          </w:tcPr>
          <w:p w14:paraId="3978C82F" w14:textId="77777777" w:rsidR="004341ED" w:rsidRPr="00497F7A" w:rsidRDefault="004341ED" w:rsidP="00170989">
            <w:r w:rsidRPr="00117BCC">
              <w:rPr>
                <w:b/>
                <w:u w:val="single"/>
              </w:rPr>
              <w:t>ADDRESS</w:t>
            </w:r>
          </w:p>
        </w:tc>
        <w:tc>
          <w:tcPr>
            <w:tcW w:w="6521" w:type="dxa"/>
          </w:tcPr>
          <w:p w14:paraId="69A48651" w14:textId="77777777" w:rsidR="004341ED" w:rsidRPr="00251107" w:rsidRDefault="004341ED" w:rsidP="00170989">
            <w:pPr>
              <w:jc w:val="center"/>
            </w:pPr>
            <w:r w:rsidRPr="00117BCC">
              <w:rPr>
                <w:b/>
                <w:u w:val="single"/>
              </w:rPr>
              <w:t>DETAILS OF PLANNING APPLICATION</w:t>
            </w:r>
          </w:p>
        </w:tc>
        <w:tc>
          <w:tcPr>
            <w:tcW w:w="1393" w:type="dxa"/>
          </w:tcPr>
          <w:p w14:paraId="67C1CA0F" w14:textId="77777777" w:rsidR="004341ED" w:rsidRPr="00551F6A" w:rsidRDefault="004341ED" w:rsidP="00170989">
            <w:pPr>
              <w:rPr>
                <w:bCs/>
              </w:rPr>
            </w:pPr>
            <w:r w:rsidRPr="00117BCC">
              <w:rPr>
                <w:b/>
                <w:u w:val="single"/>
              </w:rPr>
              <w:t>DE</w:t>
            </w:r>
            <w:r>
              <w:rPr>
                <w:b/>
                <w:u w:val="single"/>
              </w:rPr>
              <w:t>CISION</w:t>
            </w:r>
          </w:p>
        </w:tc>
      </w:tr>
      <w:tr w:rsidR="004341ED" w:rsidRPr="006E017F" w14:paraId="2C242595" w14:textId="77777777" w:rsidTr="00170989">
        <w:trPr>
          <w:trHeight w:val="70"/>
          <w:jc w:val="center"/>
        </w:trPr>
        <w:tc>
          <w:tcPr>
            <w:tcW w:w="2263" w:type="dxa"/>
          </w:tcPr>
          <w:p w14:paraId="6F1D3A53" w14:textId="77777777" w:rsidR="004341ED" w:rsidRPr="00453721" w:rsidRDefault="004341ED" w:rsidP="00170989">
            <w:pPr>
              <w:rPr>
                <w:color w:val="FF0000"/>
              </w:rPr>
            </w:pPr>
            <w:r w:rsidRPr="00D97D46">
              <w:rPr>
                <w:color w:val="000000" w:themeColor="text1"/>
              </w:rPr>
              <w:t>21 Westholme Crescent, Masham, HG4 4EY</w:t>
            </w:r>
          </w:p>
        </w:tc>
        <w:tc>
          <w:tcPr>
            <w:tcW w:w="6521" w:type="dxa"/>
          </w:tcPr>
          <w:p w14:paraId="4F537744" w14:textId="77777777" w:rsidR="004341ED" w:rsidRPr="00D97D46" w:rsidRDefault="004341ED" w:rsidP="00170989">
            <w:pPr>
              <w:rPr>
                <w:color w:val="000000" w:themeColor="text1"/>
              </w:rPr>
            </w:pPr>
            <w:r w:rsidRPr="00D97D46">
              <w:rPr>
                <w:color w:val="000000" w:themeColor="text1"/>
              </w:rPr>
              <w:t xml:space="preserve">Application No.: </w:t>
            </w:r>
            <w:r w:rsidRPr="00D97D46">
              <w:rPr>
                <w:color w:val="000000" w:themeColor="text1"/>
                <w:shd w:val="clear" w:color="auto" w:fill="FFFFFF"/>
              </w:rPr>
              <w:t>20/04187/FUL</w:t>
            </w:r>
          </w:p>
          <w:p w14:paraId="501341F2" w14:textId="77777777" w:rsidR="004341ED" w:rsidRPr="00D97D46" w:rsidRDefault="004341ED" w:rsidP="00170989">
            <w:pPr>
              <w:rPr>
                <w:color w:val="000000" w:themeColor="text1"/>
              </w:rPr>
            </w:pPr>
            <w:r w:rsidRPr="00D97D46">
              <w:rPr>
                <w:color w:val="000000" w:themeColor="text1"/>
              </w:rPr>
              <w:t xml:space="preserve">Proposal: </w:t>
            </w:r>
            <w:r w:rsidRPr="00D97D46">
              <w:rPr>
                <w:color w:val="000000" w:themeColor="text1"/>
                <w:shd w:val="clear" w:color="auto" w:fill="FFFFFF"/>
              </w:rPr>
              <w:t>Demolition of shed,</w:t>
            </w:r>
            <w:r>
              <w:rPr>
                <w:color w:val="000000" w:themeColor="text1"/>
                <w:shd w:val="clear" w:color="auto" w:fill="FFFFFF"/>
              </w:rPr>
              <w:t xml:space="preserve"> </w:t>
            </w:r>
            <w:r w:rsidRPr="00D97D46">
              <w:rPr>
                <w:color w:val="000000" w:themeColor="text1"/>
                <w:shd w:val="clear" w:color="auto" w:fill="FFFFFF"/>
              </w:rPr>
              <w:t>erection of 1no. two-storey side extension and the erection of 1no. single storey rear extension. Formation of new drive and access to highway.</w:t>
            </w:r>
          </w:p>
          <w:p w14:paraId="0DD5BD61" w14:textId="77777777" w:rsidR="004341ED" w:rsidRPr="00453721" w:rsidRDefault="004341ED" w:rsidP="00170989">
            <w:pPr>
              <w:rPr>
                <w:color w:val="FF0000"/>
              </w:rPr>
            </w:pPr>
            <w:r w:rsidRPr="00D97D46">
              <w:rPr>
                <w:color w:val="000000" w:themeColor="text1"/>
              </w:rPr>
              <w:t>Applicant: Mr And Mrs S Tattersall</w:t>
            </w:r>
          </w:p>
        </w:tc>
        <w:tc>
          <w:tcPr>
            <w:tcW w:w="1393" w:type="dxa"/>
          </w:tcPr>
          <w:p w14:paraId="5BCEEB42" w14:textId="77777777" w:rsidR="004341ED" w:rsidRPr="00453721" w:rsidRDefault="004341ED" w:rsidP="00170989">
            <w:pPr>
              <w:rPr>
                <w:bCs/>
                <w:color w:val="FF0000"/>
              </w:rPr>
            </w:pPr>
            <w:r w:rsidRPr="0094776A">
              <w:rPr>
                <w:bCs/>
              </w:rPr>
              <w:t>Granted subject to conditions</w:t>
            </w:r>
          </w:p>
        </w:tc>
      </w:tr>
      <w:tr w:rsidR="004341ED" w:rsidRPr="006E017F" w14:paraId="56485708" w14:textId="77777777" w:rsidTr="00170989">
        <w:trPr>
          <w:trHeight w:val="70"/>
          <w:jc w:val="center"/>
        </w:trPr>
        <w:tc>
          <w:tcPr>
            <w:tcW w:w="2263" w:type="dxa"/>
          </w:tcPr>
          <w:p w14:paraId="01C2A078" w14:textId="77777777" w:rsidR="004341ED" w:rsidRPr="00D97D46" w:rsidRDefault="004341ED" w:rsidP="00170989">
            <w:pPr>
              <w:rPr>
                <w:color w:val="000000" w:themeColor="text1"/>
              </w:rPr>
            </w:pPr>
            <w:r w:rsidRPr="003055CD">
              <w:rPr>
                <w:shd w:val="clear" w:color="auto" w:fill="FFFFFF"/>
              </w:rPr>
              <w:t>Swinton Park Hotel, Old Stables Coach House Swinton Lodge To Swinton Park, Swinton, HG4 4JH</w:t>
            </w:r>
          </w:p>
        </w:tc>
        <w:tc>
          <w:tcPr>
            <w:tcW w:w="6521" w:type="dxa"/>
          </w:tcPr>
          <w:p w14:paraId="2292DF2E" w14:textId="77777777" w:rsidR="004341ED" w:rsidRPr="003055CD" w:rsidRDefault="004341ED" w:rsidP="00170989">
            <w:r w:rsidRPr="003055CD">
              <w:t xml:space="preserve">Application No.: </w:t>
            </w:r>
            <w:r w:rsidRPr="003055CD">
              <w:rPr>
                <w:shd w:val="clear" w:color="auto" w:fill="FFFFFF"/>
              </w:rPr>
              <w:t>20/04241/LB</w:t>
            </w:r>
          </w:p>
          <w:p w14:paraId="7788BB68" w14:textId="77777777" w:rsidR="004341ED" w:rsidRPr="003055CD" w:rsidRDefault="004341ED" w:rsidP="00170989">
            <w:r w:rsidRPr="003055CD">
              <w:t xml:space="preserve">Proposal: </w:t>
            </w:r>
            <w:r w:rsidRPr="003055CD">
              <w:rPr>
                <w:shd w:val="clear" w:color="auto" w:fill="FFFFFF"/>
              </w:rPr>
              <w:t>Change to approved internal layout and opening up of modern office window to form larger window.</w:t>
            </w:r>
          </w:p>
          <w:p w14:paraId="538A7180" w14:textId="77777777" w:rsidR="004341ED" w:rsidRPr="00D97D46" w:rsidRDefault="004341ED" w:rsidP="00170989">
            <w:pPr>
              <w:rPr>
                <w:color w:val="000000" w:themeColor="text1"/>
              </w:rPr>
            </w:pPr>
            <w:r w:rsidRPr="003055CD">
              <w:t>Applicant: Swinton Park Ltd</w:t>
            </w:r>
          </w:p>
        </w:tc>
        <w:tc>
          <w:tcPr>
            <w:tcW w:w="1393" w:type="dxa"/>
          </w:tcPr>
          <w:p w14:paraId="01312AEC" w14:textId="77777777" w:rsidR="004341ED" w:rsidRPr="0094776A" w:rsidRDefault="004341ED" w:rsidP="00170989">
            <w:pPr>
              <w:rPr>
                <w:bCs/>
              </w:rPr>
            </w:pPr>
            <w:r w:rsidRPr="0094776A">
              <w:rPr>
                <w:bCs/>
              </w:rPr>
              <w:t>Granted subject to conditions</w:t>
            </w:r>
          </w:p>
        </w:tc>
      </w:tr>
      <w:tr w:rsidR="004341ED" w:rsidRPr="006E017F" w14:paraId="1AD00801" w14:textId="77777777" w:rsidTr="00170989">
        <w:trPr>
          <w:trHeight w:val="70"/>
          <w:jc w:val="center"/>
        </w:trPr>
        <w:tc>
          <w:tcPr>
            <w:tcW w:w="2263" w:type="dxa"/>
          </w:tcPr>
          <w:p w14:paraId="303FA9B2" w14:textId="77777777" w:rsidR="004341ED" w:rsidRPr="000F4E0D" w:rsidRDefault="004341ED" w:rsidP="00170989">
            <w:pPr>
              <w:rPr>
                <w:shd w:val="clear" w:color="auto" w:fill="FFFFFF"/>
              </w:rPr>
            </w:pPr>
            <w:r w:rsidRPr="000F4E0D">
              <w:rPr>
                <w:shd w:val="clear" w:color="auto" w:fill="FFFFFF"/>
              </w:rPr>
              <w:t>The Mill House, Millgate, Masham, HG4 4EZ</w:t>
            </w:r>
          </w:p>
        </w:tc>
        <w:tc>
          <w:tcPr>
            <w:tcW w:w="6521" w:type="dxa"/>
          </w:tcPr>
          <w:p w14:paraId="155DE42A" w14:textId="77777777" w:rsidR="004341ED" w:rsidRPr="000F4E0D" w:rsidRDefault="004341ED" w:rsidP="00170989">
            <w:r w:rsidRPr="000F4E0D">
              <w:t>Application No.: 20/04400/DVCON</w:t>
            </w:r>
          </w:p>
          <w:p w14:paraId="4E06D235" w14:textId="77777777" w:rsidR="004341ED" w:rsidRPr="000F4E0D" w:rsidRDefault="004341ED" w:rsidP="00170989">
            <w:r w:rsidRPr="000F4E0D">
              <w:t xml:space="preserve">Proposal: </w:t>
            </w:r>
            <w:r w:rsidRPr="000F4E0D">
              <w:rPr>
                <w:shd w:val="clear" w:color="auto" w:fill="FFFFFF"/>
              </w:rPr>
              <w:t>Variation of condition 2 to allow alteration to type of windows and door as well as include double rather than single glazing - Substitution of relevant plans for those provided. Original approval: 18/04857/FUL.</w:t>
            </w:r>
          </w:p>
          <w:p w14:paraId="76BB28DF" w14:textId="77777777" w:rsidR="004341ED" w:rsidRPr="000F4E0D" w:rsidRDefault="004341ED" w:rsidP="00170989">
            <w:r w:rsidRPr="000F4E0D">
              <w:t>Applicant: Mr And Mrs R Horsell</w:t>
            </w:r>
          </w:p>
        </w:tc>
        <w:tc>
          <w:tcPr>
            <w:tcW w:w="1393" w:type="dxa"/>
          </w:tcPr>
          <w:p w14:paraId="051BE941" w14:textId="77777777" w:rsidR="004341ED" w:rsidRPr="0094776A" w:rsidRDefault="004341ED" w:rsidP="00170989">
            <w:pPr>
              <w:rPr>
                <w:bCs/>
              </w:rPr>
            </w:pPr>
            <w:r w:rsidRPr="0094776A">
              <w:rPr>
                <w:bCs/>
              </w:rPr>
              <w:t>Granted subject to conditions</w:t>
            </w:r>
          </w:p>
        </w:tc>
      </w:tr>
      <w:tr w:rsidR="004341ED" w:rsidRPr="006E017F" w14:paraId="46CDC374" w14:textId="77777777" w:rsidTr="00170989">
        <w:trPr>
          <w:trHeight w:val="70"/>
          <w:jc w:val="center"/>
        </w:trPr>
        <w:tc>
          <w:tcPr>
            <w:tcW w:w="2263" w:type="dxa"/>
          </w:tcPr>
          <w:p w14:paraId="39CFDA57" w14:textId="77777777" w:rsidR="004341ED" w:rsidRPr="000F4E0D" w:rsidRDefault="004341ED" w:rsidP="00170989">
            <w:pPr>
              <w:rPr>
                <w:shd w:val="clear" w:color="auto" w:fill="FFFFFF"/>
              </w:rPr>
            </w:pPr>
            <w:r w:rsidRPr="00CD08B3">
              <w:rPr>
                <w:color w:val="000000" w:themeColor="text1"/>
                <w:shd w:val="clear" w:color="auto" w:fill="FFFFFF"/>
              </w:rPr>
              <w:t>1 Market Place, Masham, HG4 4DZ</w:t>
            </w:r>
          </w:p>
        </w:tc>
        <w:tc>
          <w:tcPr>
            <w:tcW w:w="6521" w:type="dxa"/>
          </w:tcPr>
          <w:p w14:paraId="75F81C7C" w14:textId="77777777" w:rsidR="004341ED" w:rsidRDefault="004341ED" w:rsidP="00170989">
            <w:pPr>
              <w:rPr>
                <w:color w:val="000000" w:themeColor="text1"/>
              </w:rPr>
            </w:pPr>
            <w:r w:rsidRPr="00CD08B3">
              <w:rPr>
                <w:color w:val="000000" w:themeColor="text1"/>
              </w:rPr>
              <w:t xml:space="preserve">Application No.: </w:t>
            </w:r>
            <w:r w:rsidRPr="00306A17">
              <w:rPr>
                <w:color w:val="000000" w:themeColor="text1"/>
                <w:shd w:val="clear" w:color="auto" w:fill="FFFFFF"/>
              </w:rPr>
              <w:t>20/04086/LB</w:t>
            </w:r>
            <w:r w:rsidRPr="00306A17">
              <w:rPr>
                <w:color w:val="000000" w:themeColor="text1"/>
              </w:rPr>
              <w:t xml:space="preserve"> </w:t>
            </w:r>
          </w:p>
          <w:p w14:paraId="4A69BBEE" w14:textId="77777777" w:rsidR="004341ED" w:rsidRPr="00CD08B3" w:rsidRDefault="004341ED" w:rsidP="00170989">
            <w:pPr>
              <w:rPr>
                <w:color w:val="000000" w:themeColor="text1"/>
              </w:rPr>
            </w:pPr>
            <w:r w:rsidRPr="00CD08B3">
              <w:rPr>
                <w:color w:val="000000" w:themeColor="text1"/>
              </w:rPr>
              <w:t xml:space="preserve">Proposal: </w:t>
            </w:r>
            <w:r>
              <w:rPr>
                <w:color w:val="333333"/>
                <w:sz w:val="23"/>
                <w:szCs w:val="23"/>
                <w:shd w:val="clear" w:color="auto" w:fill="FFFFFF"/>
              </w:rPr>
              <w:t> </w:t>
            </w:r>
            <w:r w:rsidRPr="00306A17">
              <w:rPr>
                <w:rStyle w:val="description"/>
                <w:color w:val="000000" w:themeColor="text1"/>
                <w:shd w:val="clear" w:color="auto" w:fill="FFFFFF"/>
              </w:rPr>
              <w:t>Listed Building Application for the conversion of first floor retail space to flat and refurbishment of ground floor shop.</w:t>
            </w:r>
          </w:p>
          <w:p w14:paraId="555B6F1A" w14:textId="77777777" w:rsidR="004341ED" w:rsidRPr="000F4E0D" w:rsidRDefault="004341ED" w:rsidP="00170989">
            <w:r w:rsidRPr="00CD08B3">
              <w:rPr>
                <w:color w:val="000000" w:themeColor="text1"/>
              </w:rPr>
              <w:t>Applicant: Messrs Jopling</w:t>
            </w:r>
          </w:p>
        </w:tc>
        <w:tc>
          <w:tcPr>
            <w:tcW w:w="1393" w:type="dxa"/>
          </w:tcPr>
          <w:p w14:paraId="2FC229E3" w14:textId="77777777" w:rsidR="004341ED" w:rsidRPr="0094776A" w:rsidRDefault="004341ED" w:rsidP="00170989">
            <w:pPr>
              <w:rPr>
                <w:bCs/>
              </w:rPr>
            </w:pPr>
            <w:r w:rsidRPr="0094776A">
              <w:rPr>
                <w:bCs/>
              </w:rPr>
              <w:t>Granted subject to conditions</w:t>
            </w:r>
          </w:p>
        </w:tc>
      </w:tr>
      <w:tr w:rsidR="004341ED" w:rsidRPr="006E017F" w14:paraId="36D6CEF4" w14:textId="77777777" w:rsidTr="00170989">
        <w:trPr>
          <w:trHeight w:val="70"/>
          <w:jc w:val="center"/>
        </w:trPr>
        <w:tc>
          <w:tcPr>
            <w:tcW w:w="2263" w:type="dxa"/>
          </w:tcPr>
          <w:p w14:paraId="5ED018BF" w14:textId="77777777" w:rsidR="004341ED" w:rsidRPr="00CD08B3" w:rsidRDefault="004341ED" w:rsidP="00170989">
            <w:pPr>
              <w:rPr>
                <w:color w:val="000000" w:themeColor="text1"/>
                <w:shd w:val="clear" w:color="auto" w:fill="FFFFFF"/>
              </w:rPr>
            </w:pPr>
            <w:r w:rsidRPr="00CD08B3">
              <w:rPr>
                <w:color w:val="000000" w:themeColor="text1"/>
                <w:shd w:val="clear" w:color="auto" w:fill="FFFFFF"/>
              </w:rPr>
              <w:t>1 Market Place, Masham, HG4 4DZ</w:t>
            </w:r>
          </w:p>
        </w:tc>
        <w:tc>
          <w:tcPr>
            <w:tcW w:w="6521" w:type="dxa"/>
          </w:tcPr>
          <w:p w14:paraId="70524EE5" w14:textId="77777777" w:rsidR="004341ED" w:rsidRPr="00CD08B3" w:rsidRDefault="004341ED" w:rsidP="00170989">
            <w:pPr>
              <w:rPr>
                <w:color w:val="000000" w:themeColor="text1"/>
              </w:rPr>
            </w:pPr>
            <w:r w:rsidRPr="00CD08B3">
              <w:rPr>
                <w:color w:val="000000" w:themeColor="text1"/>
              </w:rPr>
              <w:t xml:space="preserve">Application No.: </w:t>
            </w:r>
            <w:r w:rsidRPr="00CD08B3">
              <w:rPr>
                <w:color w:val="000000" w:themeColor="text1"/>
                <w:shd w:val="clear" w:color="auto" w:fill="FFFFFF"/>
              </w:rPr>
              <w:t>20/04085/FUL</w:t>
            </w:r>
          </w:p>
          <w:p w14:paraId="20A99C88" w14:textId="77777777" w:rsidR="004341ED" w:rsidRPr="00CD08B3" w:rsidRDefault="004341ED" w:rsidP="00170989">
            <w:pPr>
              <w:rPr>
                <w:color w:val="000000" w:themeColor="text1"/>
              </w:rPr>
            </w:pPr>
            <w:r w:rsidRPr="00CD08B3">
              <w:rPr>
                <w:color w:val="000000" w:themeColor="text1"/>
              </w:rPr>
              <w:t xml:space="preserve">Proposal: </w:t>
            </w:r>
            <w:r w:rsidRPr="00CD08B3">
              <w:rPr>
                <w:color w:val="000000" w:themeColor="text1"/>
                <w:shd w:val="clear" w:color="auto" w:fill="FFFFFF"/>
              </w:rPr>
              <w:t>Conversion of first floor retail space to flat and refurbishment of ground floor shop.</w:t>
            </w:r>
          </w:p>
          <w:p w14:paraId="25E6D244" w14:textId="77777777" w:rsidR="004341ED" w:rsidRPr="000F4E0D" w:rsidRDefault="004341ED" w:rsidP="00170989">
            <w:r w:rsidRPr="00CD08B3">
              <w:rPr>
                <w:color w:val="000000" w:themeColor="text1"/>
              </w:rPr>
              <w:t>Applicant: Messrs Jopling</w:t>
            </w:r>
          </w:p>
        </w:tc>
        <w:tc>
          <w:tcPr>
            <w:tcW w:w="1393" w:type="dxa"/>
          </w:tcPr>
          <w:p w14:paraId="231D51C6" w14:textId="77777777" w:rsidR="004341ED" w:rsidRPr="0094776A" w:rsidRDefault="004341ED" w:rsidP="00170989">
            <w:pPr>
              <w:rPr>
                <w:bCs/>
              </w:rPr>
            </w:pPr>
            <w:r w:rsidRPr="0094776A">
              <w:rPr>
                <w:bCs/>
              </w:rPr>
              <w:t>Granted subject to conditions</w:t>
            </w:r>
          </w:p>
        </w:tc>
      </w:tr>
    </w:tbl>
    <w:p w14:paraId="69CE3F0E" w14:textId="77777777" w:rsidR="004341ED" w:rsidRPr="00317223" w:rsidRDefault="004341ED" w:rsidP="004341ED">
      <w:pPr>
        <w:rPr>
          <w:b/>
          <w:sz w:val="16"/>
          <w:szCs w:val="16"/>
          <w:u w:val="single"/>
        </w:rPr>
      </w:pPr>
    </w:p>
    <w:p w14:paraId="2855E2D0" w14:textId="77777777" w:rsidR="004341ED" w:rsidRPr="008D7FDD" w:rsidRDefault="004341ED" w:rsidP="004341ED">
      <w:pPr>
        <w:jc w:val="center"/>
        <w:rPr>
          <w:b/>
          <w:u w:val="single"/>
        </w:rPr>
      </w:pPr>
      <w:r w:rsidRPr="008D7FDD">
        <w:rPr>
          <w:b/>
          <w:u w:val="single"/>
        </w:rPr>
        <w:t xml:space="preserve">PLANNING ENFORCEMENTS NOTIFIED BY HARROGATE BOROUGH COUNCILTO </w:t>
      </w:r>
      <w:r>
        <w:rPr>
          <w:b/>
          <w:u w:val="single"/>
        </w:rPr>
        <w:t>1 FEBRUARY 2021</w:t>
      </w:r>
    </w:p>
    <w:p w14:paraId="01EB2088" w14:textId="77777777" w:rsidR="004341ED" w:rsidRPr="008D7FDD" w:rsidRDefault="004341ED" w:rsidP="004341ED">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555"/>
        <w:gridCol w:w="1984"/>
        <w:gridCol w:w="142"/>
        <w:gridCol w:w="6640"/>
      </w:tblGrid>
      <w:tr w:rsidR="004341ED" w:rsidRPr="00070A2D" w14:paraId="7A2A799E" w14:textId="77777777" w:rsidTr="004341ED">
        <w:trPr>
          <w:jc w:val="center"/>
        </w:trPr>
        <w:tc>
          <w:tcPr>
            <w:tcW w:w="1555" w:type="dxa"/>
          </w:tcPr>
          <w:p w14:paraId="344BA227" w14:textId="77777777" w:rsidR="004341ED" w:rsidRPr="0095596D" w:rsidRDefault="004341ED" w:rsidP="00170989">
            <w:pPr>
              <w:jc w:val="center"/>
              <w:rPr>
                <w:bCs/>
              </w:rPr>
            </w:pPr>
            <w:r w:rsidRPr="0095596D">
              <w:rPr>
                <w:bCs/>
              </w:rPr>
              <w:t>ADDRESS OF PROPERTY</w:t>
            </w:r>
          </w:p>
        </w:tc>
        <w:tc>
          <w:tcPr>
            <w:tcW w:w="2126" w:type="dxa"/>
            <w:gridSpan w:val="2"/>
          </w:tcPr>
          <w:p w14:paraId="5498741B" w14:textId="77777777" w:rsidR="004341ED" w:rsidRPr="0095596D" w:rsidRDefault="004341ED" w:rsidP="00170989">
            <w:pPr>
              <w:rPr>
                <w:bCs/>
              </w:rPr>
            </w:pPr>
            <w:r w:rsidRPr="0095596D">
              <w:rPr>
                <w:bCs/>
              </w:rPr>
              <w:t>DETAILS OF ENFORCEMENT NOTIFICATION</w:t>
            </w:r>
          </w:p>
        </w:tc>
        <w:tc>
          <w:tcPr>
            <w:tcW w:w="6640" w:type="dxa"/>
          </w:tcPr>
          <w:p w14:paraId="77AB1AA7" w14:textId="77777777" w:rsidR="004341ED" w:rsidRPr="0095596D" w:rsidRDefault="004341ED" w:rsidP="00170989">
            <w:pPr>
              <w:rPr>
                <w:bCs/>
              </w:rPr>
            </w:pPr>
            <w:r w:rsidRPr="0095596D">
              <w:rPr>
                <w:bCs/>
              </w:rPr>
              <w:t>ACTION</w:t>
            </w:r>
          </w:p>
        </w:tc>
      </w:tr>
      <w:tr w:rsidR="004341ED" w:rsidRPr="00070A2D" w14:paraId="1ADDD98B" w14:textId="77777777" w:rsidTr="00170989">
        <w:trPr>
          <w:jc w:val="center"/>
        </w:trPr>
        <w:tc>
          <w:tcPr>
            <w:tcW w:w="1555" w:type="dxa"/>
          </w:tcPr>
          <w:p w14:paraId="4A889377" w14:textId="77777777" w:rsidR="004341ED" w:rsidRPr="004341ED" w:rsidRDefault="004341ED" w:rsidP="00170989">
            <w:r w:rsidRPr="004341ED">
              <w:lastRenderedPageBreak/>
              <w:t>Jasmine Cottage, 7 Red Lane, Masham, HG4 4HH</w:t>
            </w:r>
          </w:p>
        </w:tc>
        <w:tc>
          <w:tcPr>
            <w:tcW w:w="1984" w:type="dxa"/>
          </w:tcPr>
          <w:p w14:paraId="748E19D0" w14:textId="77777777" w:rsidR="004341ED" w:rsidRPr="004341ED" w:rsidRDefault="004341ED" w:rsidP="00170989">
            <w:r w:rsidRPr="004341ED">
              <w:t>Possible breach of window glazing condition.</w:t>
            </w:r>
          </w:p>
        </w:tc>
        <w:tc>
          <w:tcPr>
            <w:tcW w:w="6782" w:type="dxa"/>
            <w:gridSpan w:val="2"/>
          </w:tcPr>
          <w:p w14:paraId="0A813BC0" w14:textId="77777777" w:rsidR="004341ED" w:rsidRPr="004341ED" w:rsidRDefault="004341ED" w:rsidP="00170989">
            <w:pPr>
              <w:autoSpaceDE w:val="0"/>
              <w:autoSpaceDN w:val="0"/>
              <w:adjustRightInd w:val="0"/>
            </w:pPr>
            <w:r w:rsidRPr="004341ED">
              <w:t>The officer believes the owners will be putting this right. Update from 18</w:t>
            </w:r>
            <w:r w:rsidRPr="004341ED">
              <w:rPr>
                <w:vertAlign w:val="superscript"/>
              </w:rPr>
              <w:t>th</w:t>
            </w:r>
            <w:r w:rsidRPr="004341ED">
              <w:t xml:space="preserve"> January – </w:t>
            </w:r>
            <w:r w:rsidRPr="004341ED">
              <w:rPr>
                <w:shd w:val="clear" w:color="auto" w:fill="FFFFFF"/>
              </w:rPr>
              <w:t>HBC advised it would appear that both windows have now been replaced with obscure glazing as per the planning condition and will now close the case. 25</w:t>
            </w:r>
            <w:r w:rsidRPr="004341ED">
              <w:rPr>
                <w:shd w:val="clear" w:color="auto" w:fill="FFFFFF"/>
                <w:vertAlign w:val="superscript"/>
              </w:rPr>
              <w:t>th</w:t>
            </w:r>
            <w:r w:rsidRPr="004341ED">
              <w:rPr>
                <w:shd w:val="clear" w:color="auto" w:fill="FFFFFF"/>
              </w:rPr>
              <w:t xml:space="preserve"> January – MPC </w:t>
            </w:r>
            <w:r w:rsidRPr="004341ED">
              <w:t>informed HBC that the issue of the east facing landing window remains unresolved and that the condition of the appeal was that landing windows plural were to be obscured but only one has had a louvred panel fitted, the other remains clear. </w:t>
            </w:r>
          </w:p>
        </w:tc>
      </w:tr>
      <w:tr w:rsidR="004341ED" w:rsidRPr="00070A2D" w14:paraId="590957BA" w14:textId="77777777" w:rsidTr="00170989">
        <w:trPr>
          <w:trHeight w:val="979"/>
          <w:jc w:val="center"/>
        </w:trPr>
        <w:tc>
          <w:tcPr>
            <w:tcW w:w="1555" w:type="dxa"/>
          </w:tcPr>
          <w:p w14:paraId="4BEF6417" w14:textId="77777777" w:rsidR="004341ED" w:rsidRPr="004341ED" w:rsidRDefault="004341ED" w:rsidP="00170989">
            <w:r w:rsidRPr="004341ED">
              <w:t>Cardinal Court, College Lane, Masham</w:t>
            </w:r>
          </w:p>
        </w:tc>
        <w:tc>
          <w:tcPr>
            <w:tcW w:w="1984" w:type="dxa"/>
          </w:tcPr>
          <w:p w14:paraId="39DFA1D8" w14:textId="77777777" w:rsidR="004341ED" w:rsidRPr="004341ED" w:rsidRDefault="004341ED" w:rsidP="00170989">
            <w:r w:rsidRPr="004341ED">
              <w:t>Erection of electric gates</w:t>
            </w:r>
          </w:p>
        </w:tc>
        <w:tc>
          <w:tcPr>
            <w:tcW w:w="6782" w:type="dxa"/>
            <w:gridSpan w:val="2"/>
          </w:tcPr>
          <w:p w14:paraId="5350ACFD" w14:textId="77777777" w:rsidR="004341ED" w:rsidRPr="004341ED" w:rsidRDefault="004341ED" w:rsidP="00170989">
            <w:pPr>
              <w:shd w:val="clear" w:color="auto" w:fill="FFFFFF"/>
            </w:pPr>
            <w:r w:rsidRPr="004341ED">
              <w:t>Communication received on 29</w:t>
            </w:r>
            <w:r w:rsidRPr="004341ED">
              <w:rPr>
                <w:vertAlign w:val="superscript"/>
              </w:rPr>
              <w:t>th</w:t>
            </w:r>
            <w:r w:rsidRPr="004341ED">
              <w:t xml:space="preserve"> October 2020. This informed HBC of a possible breach of planning control. Letter from 29</w:t>
            </w:r>
            <w:r w:rsidRPr="004341ED">
              <w:rPr>
                <w:vertAlign w:val="superscript"/>
              </w:rPr>
              <w:t>th</w:t>
            </w:r>
            <w:r w:rsidRPr="004341ED">
              <w:t xml:space="preserve"> December - it would appear that electric gates have been installed at the property in breach of planning. HBC have contacted the owner to request the submission of a retrospective planning application.</w:t>
            </w:r>
          </w:p>
        </w:tc>
      </w:tr>
      <w:tr w:rsidR="004341ED" w:rsidRPr="00070A2D" w14:paraId="2A94D087" w14:textId="77777777" w:rsidTr="00170989">
        <w:trPr>
          <w:trHeight w:val="979"/>
          <w:jc w:val="center"/>
        </w:trPr>
        <w:tc>
          <w:tcPr>
            <w:tcW w:w="1555" w:type="dxa"/>
          </w:tcPr>
          <w:p w14:paraId="56775109" w14:textId="77777777" w:rsidR="004341ED" w:rsidRPr="004341ED" w:rsidRDefault="004341ED" w:rsidP="00170989">
            <w:r w:rsidRPr="004341ED">
              <w:t>The Mill House, Millgate, Masham, HG4 4EZ</w:t>
            </w:r>
          </w:p>
        </w:tc>
        <w:tc>
          <w:tcPr>
            <w:tcW w:w="1984" w:type="dxa"/>
          </w:tcPr>
          <w:p w14:paraId="3A6CB7A3" w14:textId="77777777" w:rsidR="004341ED" w:rsidRPr="004341ED" w:rsidRDefault="004341ED" w:rsidP="00170989">
            <w:r w:rsidRPr="004341ED">
              <w:t>Breach of condition 4 (18/04857/FUL) - works in root protection area</w:t>
            </w:r>
          </w:p>
        </w:tc>
        <w:tc>
          <w:tcPr>
            <w:tcW w:w="6782" w:type="dxa"/>
            <w:gridSpan w:val="2"/>
          </w:tcPr>
          <w:p w14:paraId="77CDBB3B" w14:textId="77777777" w:rsidR="004341ED" w:rsidRPr="004341ED" w:rsidRDefault="004341ED" w:rsidP="00170989">
            <w:pPr>
              <w:shd w:val="clear" w:color="auto" w:fill="FFFFFF"/>
            </w:pPr>
            <w:r w:rsidRPr="004341ED">
              <w:t>Communication received on 21 December 2020 which reports a possible breach of planning control. Update 28</w:t>
            </w:r>
            <w:r w:rsidRPr="004341ED">
              <w:rPr>
                <w:vertAlign w:val="superscript"/>
              </w:rPr>
              <w:t>th</w:t>
            </w:r>
            <w:r w:rsidRPr="004341ED">
              <w:t xml:space="preserve"> January – HBC’s </w:t>
            </w:r>
            <w:r w:rsidRPr="004341ED">
              <w:rPr>
                <w:shd w:val="clear" w:color="auto" w:fill="FFFFFF"/>
              </w:rPr>
              <w:t>Arboricultural Officer is investigating and will advise of any action required. The site is being monitored by the complainant Dan McAndrew who is the Council’s Ecologist and will let the Enforcement Officer know if anything is urgent.</w:t>
            </w:r>
          </w:p>
        </w:tc>
      </w:tr>
    </w:tbl>
    <w:p w14:paraId="2A109BE4" w14:textId="77777777" w:rsidR="004341ED" w:rsidRPr="004341ED" w:rsidRDefault="004341ED" w:rsidP="004341ED">
      <w:pPr>
        <w:rPr>
          <w:b/>
          <w:color w:val="FF0000"/>
          <w:sz w:val="16"/>
          <w:szCs w:val="16"/>
          <w:u w:val="single"/>
        </w:rPr>
      </w:pPr>
    </w:p>
    <w:tbl>
      <w:tblPr>
        <w:tblW w:w="10419" w:type="dxa"/>
        <w:tblLook w:val="04A0" w:firstRow="1" w:lastRow="0" w:firstColumn="1" w:lastColumn="0" w:noHBand="0" w:noVBand="1"/>
      </w:tblPr>
      <w:tblGrid>
        <w:gridCol w:w="1980"/>
        <w:gridCol w:w="1180"/>
        <w:gridCol w:w="1260"/>
        <w:gridCol w:w="1260"/>
        <w:gridCol w:w="1260"/>
        <w:gridCol w:w="1219"/>
        <w:gridCol w:w="1460"/>
        <w:gridCol w:w="800"/>
      </w:tblGrid>
      <w:tr w:rsidR="004341ED" w:rsidRPr="004341ED" w14:paraId="03361BBD" w14:textId="77777777" w:rsidTr="004341ED">
        <w:trPr>
          <w:trHeight w:val="315"/>
        </w:trPr>
        <w:tc>
          <w:tcPr>
            <w:tcW w:w="1980" w:type="dxa"/>
            <w:tcBorders>
              <w:top w:val="nil"/>
              <w:left w:val="nil"/>
              <w:bottom w:val="nil"/>
              <w:right w:val="nil"/>
            </w:tcBorders>
            <w:shd w:val="clear" w:color="auto" w:fill="auto"/>
            <w:noWrap/>
            <w:vAlign w:val="bottom"/>
            <w:hideMark/>
          </w:tcPr>
          <w:p w14:paraId="22256213" w14:textId="77777777" w:rsidR="004341ED" w:rsidRPr="004341ED" w:rsidRDefault="004341ED" w:rsidP="004341ED">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F302854"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587E58C"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97E0D32"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3CCE8C4"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70A8A7C" w14:textId="77777777" w:rsidR="004341ED" w:rsidRPr="004341ED" w:rsidRDefault="004341ED" w:rsidP="004341ED">
            <w:pPr>
              <w:tabs>
                <w:tab w:val="clear" w:pos="851"/>
              </w:tabs>
              <w:jc w:val="left"/>
              <w:rPr>
                <w:rFonts w:ascii="Times New Roman" w:hAnsi="Times New Roman" w:cs="Times New Roman"/>
                <w:sz w:val="20"/>
                <w:szCs w:val="20"/>
              </w:rPr>
            </w:pPr>
          </w:p>
        </w:tc>
        <w:tc>
          <w:tcPr>
            <w:tcW w:w="2260" w:type="dxa"/>
            <w:gridSpan w:val="2"/>
            <w:tcBorders>
              <w:top w:val="nil"/>
              <w:left w:val="nil"/>
              <w:bottom w:val="nil"/>
              <w:right w:val="nil"/>
            </w:tcBorders>
            <w:shd w:val="clear" w:color="auto" w:fill="auto"/>
            <w:noWrap/>
            <w:vAlign w:val="bottom"/>
            <w:hideMark/>
          </w:tcPr>
          <w:p w14:paraId="5A6F845F" w14:textId="77777777" w:rsidR="004341ED" w:rsidRPr="004341ED" w:rsidRDefault="004341ED" w:rsidP="004341ED">
            <w:pPr>
              <w:tabs>
                <w:tab w:val="clear" w:pos="851"/>
              </w:tabs>
              <w:jc w:val="left"/>
              <w:rPr>
                <w:b/>
                <w:bCs/>
              </w:rPr>
            </w:pPr>
            <w:r w:rsidRPr="004341ED">
              <w:rPr>
                <w:b/>
                <w:bCs/>
              </w:rPr>
              <w:t>APPENDIX B (1/2)</w:t>
            </w:r>
          </w:p>
        </w:tc>
      </w:tr>
      <w:tr w:rsidR="004341ED" w:rsidRPr="004341ED" w14:paraId="5AAAA91A" w14:textId="77777777" w:rsidTr="004341ED">
        <w:trPr>
          <w:trHeight w:val="300"/>
        </w:trPr>
        <w:tc>
          <w:tcPr>
            <w:tcW w:w="1980" w:type="dxa"/>
            <w:tcBorders>
              <w:top w:val="nil"/>
              <w:left w:val="nil"/>
              <w:bottom w:val="nil"/>
              <w:right w:val="nil"/>
            </w:tcBorders>
            <w:shd w:val="clear" w:color="auto" w:fill="auto"/>
            <w:noWrap/>
            <w:vAlign w:val="bottom"/>
            <w:hideMark/>
          </w:tcPr>
          <w:p w14:paraId="4DD2D25D" w14:textId="77777777" w:rsidR="004341ED" w:rsidRPr="004341ED" w:rsidRDefault="004341ED" w:rsidP="004341ED">
            <w:pPr>
              <w:tabs>
                <w:tab w:val="clear" w:pos="851"/>
              </w:tabs>
              <w:jc w:val="left"/>
              <w:rPr>
                <w:b/>
                <w:bCs/>
              </w:rPr>
            </w:pPr>
          </w:p>
        </w:tc>
        <w:tc>
          <w:tcPr>
            <w:tcW w:w="1180" w:type="dxa"/>
            <w:tcBorders>
              <w:top w:val="nil"/>
              <w:left w:val="nil"/>
              <w:bottom w:val="nil"/>
              <w:right w:val="nil"/>
            </w:tcBorders>
            <w:shd w:val="clear" w:color="auto" w:fill="auto"/>
            <w:noWrap/>
            <w:vAlign w:val="bottom"/>
            <w:hideMark/>
          </w:tcPr>
          <w:p w14:paraId="2BDD162D" w14:textId="77777777" w:rsidR="004341ED" w:rsidRPr="004341ED" w:rsidRDefault="004341ED" w:rsidP="004341ED">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5BA88567"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 xml:space="preserve">                         </w:t>
            </w:r>
            <w:r w:rsidRPr="004341ED">
              <w:rPr>
                <w:rFonts w:ascii="Calibri" w:hAnsi="Calibri" w:cs="Calibri"/>
                <w:b/>
                <w:bCs/>
                <w:sz w:val="22"/>
                <w:szCs w:val="22"/>
                <w:u w:val="single"/>
              </w:rPr>
              <w:t>FINANCE SCHEDULE</w:t>
            </w:r>
          </w:p>
        </w:tc>
        <w:tc>
          <w:tcPr>
            <w:tcW w:w="1219" w:type="dxa"/>
            <w:tcBorders>
              <w:top w:val="nil"/>
              <w:left w:val="nil"/>
              <w:bottom w:val="nil"/>
              <w:right w:val="nil"/>
            </w:tcBorders>
            <w:shd w:val="clear" w:color="auto" w:fill="auto"/>
            <w:noWrap/>
            <w:vAlign w:val="bottom"/>
            <w:hideMark/>
          </w:tcPr>
          <w:p w14:paraId="6B129E13" w14:textId="77777777" w:rsidR="004341ED" w:rsidRPr="004341ED" w:rsidRDefault="004341ED" w:rsidP="004341ED">
            <w:pPr>
              <w:tabs>
                <w:tab w:val="clear" w:pos="851"/>
              </w:tabs>
              <w:jc w:val="left"/>
              <w:rPr>
                <w:rFonts w:ascii="Calibri" w:hAnsi="Calibri" w:cs="Calibri"/>
                <w:sz w:val="22"/>
                <w:szCs w:val="22"/>
              </w:rPr>
            </w:pPr>
          </w:p>
        </w:tc>
        <w:tc>
          <w:tcPr>
            <w:tcW w:w="1460" w:type="dxa"/>
            <w:tcBorders>
              <w:top w:val="nil"/>
              <w:left w:val="nil"/>
              <w:bottom w:val="nil"/>
              <w:right w:val="nil"/>
            </w:tcBorders>
            <w:shd w:val="clear" w:color="auto" w:fill="auto"/>
            <w:noWrap/>
            <w:vAlign w:val="bottom"/>
            <w:hideMark/>
          </w:tcPr>
          <w:p w14:paraId="4447410E"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7C977D31" w14:textId="77777777" w:rsidR="004341ED" w:rsidRPr="004341ED" w:rsidRDefault="004341ED" w:rsidP="004341ED">
            <w:pPr>
              <w:tabs>
                <w:tab w:val="clear" w:pos="851"/>
              </w:tabs>
              <w:jc w:val="left"/>
              <w:rPr>
                <w:rFonts w:ascii="Times New Roman" w:hAnsi="Times New Roman" w:cs="Times New Roman"/>
                <w:sz w:val="20"/>
                <w:szCs w:val="20"/>
              </w:rPr>
            </w:pPr>
          </w:p>
        </w:tc>
      </w:tr>
      <w:tr w:rsidR="004341ED" w:rsidRPr="004341ED" w14:paraId="488E1229" w14:textId="77777777" w:rsidTr="004341ED">
        <w:trPr>
          <w:trHeight w:val="375"/>
        </w:trPr>
        <w:tc>
          <w:tcPr>
            <w:tcW w:w="1980" w:type="dxa"/>
            <w:tcBorders>
              <w:top w:val="nil"/>
              <w:left w:val="nil"/>
              <w:bottom w:val="nil"/>
              <w:right w:val="nil"/>
            </w:tcBorders>
            <w:shd w:val="clear" w:color="auto" w:fill="auto"/>
            <w:noWrap/>
            <w:vAlign w:val="bottom"/>
            <w:hideMark/>
          </w:tcPr>
          <w:p w14:paraId="60261E4A" w14:textId="77777777" w:rsidR="004341ED" w:rsidRPr="004341ED" w:rsidRDefault="004341ED" w:rsidP="004341ED">
            <w:pPr>
              <w:tabs>
                <w:tab w:val="clear" w:pos="851"/>
              </w:tabs>
              <w:jc w:val="left"/>
              <w:rPr>
                <w:rFonts w:ascii="Calibri" w:hAnsi="Calibri" w:cs="Calibri"/>
                <w:b/>
                <w:bCs/>
                <w:sz w:val="28"/>
                <w:szCs w:val="28"/>
                <w:u w:val="single"/>
              </w:rPr>
            </w:pPr>
            <w:r w:rsidRPr="004341ED">
              <w:rPr>
                <w:rFonts w:ascii="Calibri" w:hAnsi="Calibri" w:cs="Calibri"/>
                <w:b/>
                <w:bCs/>
                <w:sz w:val="28"/>
                <w:szCs w:val="28"/>
                <w:u w:val="single"/>
              </w:rPr>
              <w:t>RECEIPTS</w:t>
            </w:r>
          </w:p>
        </w:tc>
        <w:tc>
          <w:tcPr>
            <w:tcW w:w="1180" w:type="dxa"/>
            <w:tcBorders>
              <w:top w:val="nil"/>
              <w:left w:val="nil"/>
              <w:bottom w:val="nil"/>
              <w:right w:val="nil"/>
            </w:tcBorders>
            <w:shd w:val="clear" w:color="auto" w:fill="auto"/>
            <w:noWrap/>
            <w:vAlign w:val="bottom"/>
            <w:hideMark/>
          </w:tcPr>
          <w:p w14:paraId="3164E08A" w14:textId="77777777" w:rsidR="004341ED" w:rsidRPr="004341ED" w:rsidRDefault="004341ED" w:rsidP="004341ED">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0606D7F1"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F96E8CE"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B6DFFC6"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5FA4012"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1C78D72C"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62E3645C" w14:textId="77777777" w:rsidR="004341ED" w:rsidRPr="004341ED" w:rsidRDefault="004341ED" w:rsidP="004341ED">
            <w:pPr>
              <w:tabs>
                <w:tab w:val="clear" w:pos="851"/>
              </w:tabs>
              <w:jc w:val="left"/>
              <w:rPr>
                <w:rFonts w:ascii="Times New Roman" w:hAnsi="Times New Roman" w:cs="Times New Roman"/>
                <w:sz w:val="20"/>
                <w:szCs w:val="20"/>
              </w:rPr>
            </w:pPr>
          </w:p>
        </w:tc>
      </w:tr>
      <w:tr w:rsidR="004341ED" w:rsidRPr="004341ED" w14:paraId="0E7F153E" w14:textId="77777777" w:rsidTr="004341ED">
        <w:trPr>
          <w:trHeight w:val="300"/>
        </w:trPr>
        <w:tc>
          <w:tcPr>
            <w:tcW w:w="5680" w:type="dxa"/>
            <w:gridSpan w:val="4"/>
            <w:tcBorders>
              <w:top w:val="nil"/>
              <w:left w:val="nil"/>
              <w:bottom w:val="nil"/>
              <w:right w:val="nil"/>
            </w:tcBorders>
            <w:shd w:val="clear" w:color="auto" w:fill="auto"/>
            <w:noWrap/>
            <w:vAlign w:val="bottom"/>
            <w:hideMark/>
          </w:tcPr>
          <w:p w14:paraId="0D5B8896" w14:textId="77777777" w:rsidR="004341ED" w:rsidRPr="004341ED" w:rsidRDefault="004341ED" w:rsidP="004341ED">
            <w:pPr>
              <w:tabs>
                <w:tab w:val="clear" w:pos="851"/>
              </w:tabs>
              <w:jc w:val="left"/>
              <w:rPr>
                <w:rFonts w:ascii="Calibri" w:hAnsi="Calibri" w:cs="Calibri"/>
                <w:b/>
                <w:bCs/>
                <w:sz w:val="22"/>
                <w:szCs w:val="22"/>
                <w:u w:val="single"/>
              </w:rPr>
            </w:pPr>
            <w:r w:rsidRPr="004341ED">
              <w:rPr>
                <w:rFonts w:ascii="Calibri" w:hAnsi="Calibri" w:cs="Calibri"/>
                <w:b/>
                <w:bCs/>
                <w:sz w:val="22"/>
                <w:szCs w:val="22"/>
                <w:u w:val="single"/>
              </w:rPr>
              <w:t>(i)  Advice of receipts from 5th January to 1st February 2021</w:t>
            </w:r>
          </w:p>
        </w:tc>
        <w:tc>
          <w:tcPr>
            <w:tcW w:w="1260" w:type="dxa"/>
            <w:tcBorders>
              <w:top w:val="nil"/>
              <w:left w:val="nil"/>
              <w:bottom w:val="nil"/>
              <w:right w:val="nil"/>
            </w:tcBorders>
            <w:shd w:val="clear" w:color="auto" w:fill="auto"/>
            <w:noWrap/>
            <w:vAlign w:val="bottom"/>
            <w:hideMark/>
          </w:tcPr>
          <w:p w14:paraId="0B93A63B" w14:textId="77777777" w:rsidR="004341ED" w:rsidRPr="004341ED" w:rsidRDefault="004341ED" w:rsidP="004341ED">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3A5CE0B4"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182526DF"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6450E571" w14:textId="77777777" w:rsidR="004341ED" w:rsidRPr="004341ED" w:rsidRDefault="004341ED" w:rsidP="004341ED">
            <w:pPr>
              <w:tabs>
                <w:tab w:val="clear" w:pos="851"/>
              </w:tabs>
              <w:jc w:val="left"/>
              <w:rPr>
                <w:rFonts w:ascii="Times New Roman" w:hAnsi="Times New Roman" w:cs="Times New Roman"/>
                <w:sz w:val="20"/>
                <w:szCs w:val="20"/>
              </w:rPr>
            </w:pPr>
          </w:p>
        </w:tc>
      </w:tr>
      <w:tr w:rsidR="004341ED" w:rsidRPr="004341ED" w14:paraId="0F391650" w14:textId="77777777" w:rsidTr="004341ED">
        <w:trPr>
          <w:trHeight w:val="300"/>
        </w:trPr>
        <w:tc>
          <w:tcPr>
            <w:tcW w:w="1980" w:type="dxa"/>
            <w:tcBorders>
              <w:top w:val="nil"/>
              <w:left w:val="nil"/>
              <w:bottom w:val="nil"/>
              <w:right w:val="nil"/>
            </w:tcBorders>
            <w:shd w:val="clear" w:color="auto" w:fill="auto"/>
            <w:noWrap/>
            <w:vAlign w:val="bottom"/>
            <w:hideMark/>
          </w:tcPr>
          <w:p w14:paraId="3C5EA24C"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 xml:space="preserve">Market Rents </w:t>
            </w:r>
          </w:p>
        </w:tc>
        <w:tc>
          <w:tcPr>
            <w:tcW w:w="1180" w:type="dxa"/>
            <w:tcBorders>
              <w:top w:val="nil"/>
              <w:left w:val="nil"/>
              <w:bottom w:val="nil"/>
              <w:right w:val="nil"/>
            </w:tcBorders>
            <w:shd w:val="clear" w:color="auto" w:fill="auto"/>
            <w:noWrap/>
            <w:vAlign w:val="bottom"/>
            <w:hideMark/>
          </w:tcPr>
          <w:p w14:paraId="15850EFC" w14:textId="77777777" w:rsidR="004341ED" w:rsidRPr="004341ED" w:rsidRDefault="004341ED" w:rsidP="004341E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2C9C9711"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E5C1F86"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F3221EE"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14CA7E3"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34D19631"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£544.00</w:t>
            </w:r>
          </w:p>
        </w:tc>
        <w:tc>
          <w:tcPr>
            <w:tcW w:w="800" w:type="dxa"/>
            <w:tcBorders>
              <w:top w:val="nil"/>
              <w:left w:val="nil"/>
              <w:bottom w:val="nil"/>
              <w:right w:val="nil"/>
            </w:tcBorders>
            <w:shd w:val="clear" w:color="auto" w:fill="auto"/>
            <w:noWrap/>
            <w:vAlign w:val="bottom"/>
            <w:hideMark/>
          </w:tcPr>
          <w:p w14:paraId="677BB0C3" w14:textId="77777777" w:rsidR="004341ED" w:rsidRPr="004341ED" w:rsidRDefault="004341ED" w:rsidP="004341ED">
            <w:pPr>
              <w:tabs>
                <w:tab w:val="clear" w:pos="851"/>
              </w:tabs>
              <w:jc w:val="right"/>
              <w:rPr>
                <w:rFonts w:ascii="Calibri" w:hAnsi="Calibri" w:cs="Calibri"/>
                <w:sz w:val="22"/>
                <w:szCs w:val="22"/>
              </w:rPr>
            </w:pPr>
          </w:p>
        </w:tc>
      </w:tr>
      <w:tr w:rsidR="004341ED" w:rsidRPr="004341ED" w14:paraId="75C281F4" w14:textId="77777777" w:rsidTr="004341ED">
        <w:trPr>
          <w:trHeight w:val="300"/>
        </w:trPr>
        <w:tc>
          <w:tcPr>
            <w:tcW w:w="1980" w:type="dxa"/>
            <w:tcBorders>
              <w:top w:val="nil"/>
              <w:left w:val="nil"/>
              <w:bottom w:val="nil"/>
              <w:right w:val="nil"/>
            </w:tcBorders>
            <w:shd w:val="clear" w:color="auto" w:fill="auto"/>
            <w:noWrap/>
            <w:vAlign w:val="bottom"/>
            <w:hideMark/>
          </w:tcPr>
          <w:p w14:paraId="1C19BD00"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 xml:space="preserve">Honesty Box </w:t>
            </w:r>
          </w:p>
        </w:tc>
        <w:tc>
          <w:tcPr>
            <w:tcW w:w="1180" w:type="dxa"/>
            <w:tcBorders>
              <w:top w:val="nil"/>
              <w:left w:val="nil"/>
              <w:bottom w:val="nil"/>
              <w:right w:val="nil"/>
            </w:tcBorders>
            <w:shd w:val="clear" w:color="auto" w:fill="auto"/>
            <w:noWrap/>
            <w:vAlign w:val="bottom"/>
            <w:hideMark/>
          </w:tcPr>
          <w:p w14:paraId="22747CD9" w14:textId="77777777" w:rsidR="004341ED" w:rsidRPr="004341ED" w:rsidRDefault="004341ED" w:rsidP="004341E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69E64E1F"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34FEB6E"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C07B193"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E3453B4"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387C119C"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£180.00</w:t>
            </w:r>
          </w:p>
        </w:tc>
        <w:tc>
          <w:tcPr>
            <w:tcW w:w="800" w:type="dxa"/>
            <w:tcBorders>
              <w:top w:val="nil"/>
              <w:left w:val="nil"/>
              <w:bottom w:val="nil"/>
              <w:right w:val="nil"/>
            </w:tcBorders>
            <w:shd w:val="clear" w:color="auto" w:fill="auto"/>
            <w:noWrap/>
            <w:vAlign w:val="bottom"/>
            <w:hideMark/>
          </w:tcPr>
          <w:p w14:paraId="0ABC52D6" w14:textId="77777777" w:rsidR="004341ED" w:rsidRPr="004341ED" w:rsidRDefault="004341ED" w:rsidP="004341ED">
            <w:pPr>
              <w:tabs>
                <w:tab w:val="clear" w:pos="851"/>
              </w:tabs>
              <w:jc w:val="right"/>
              <w:rPr>
                <w:rFonts w:ascii="Calibri" w:hAnsi="Calibri" w:cs="Calibri"/>
                <w:sz w:val="22"/>
                <w:szCs w:val="22"/>
              </w:rPr>
            </w:pPr>
          </w:p>
        </w:tc>
      </w:tr>
      <w:tr w:rsidR="004341ED" w:rsidRPr="004341ED" w14:paraId="27DC44FF" w14:textId="77777777" w:rsidTr="004341ED">
        <w:trPr>
          <w:trHeight w:val="300"/>
        </w:trPr>
        <w:tc>
          <w:tcPr>
            <w:tcW w:w="8159" w:type="dxa"/>
            <w:gridSpan w:val="6"/>
            <w:tcBorders>
              <w:top w:val="nil"/>
              <w:left w:val="nil"/>
              <w:bottom w:val="nil"/>
              <w:right w:val="nil"/>
            </w:tcBorders>
            <w:shd w:val="clear" w:color="auto" w:fill="auto"/>
            <w:noWrap/>
            <w:vAlign w:val="bottom"/>
            <w:hideMark/>
          </w:tcPr>
          <w:p w14:paraId="42005FE8"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Mashamshire Community Office - S137 Defibrillator Overpayment Reimbursed</w:t>
            </w:r>
          </w:p>
        </w:tc>
        <w:tc>
          <w:tcPr>
            <w:tcW w:w="1460" w:type="dxa"/>
            <w:tcBorders>
              <w:top w:val="nil"/>
              <w:left w:val="nil"/>
              <w:bottom w:val="nil"/>
              <w:right w:val="nil"/>
            </w:tcBorders>
            <w:shd w:val="clear" w:color="auto" w:fill="auto"/>
            <w:noWrap/>
            <w:vAlign w:val="bottom"/>
            <w:hideMark/>
          </w:tcPr>
          <w:p w14:paraId="236C2146"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£7.14</w:t>
            </w:r>
          </w:p>
        </w:tc>
        <w:tc>
          <w:tcPr>
            <w:tcW w:w="800" w:type="dxa"/>
            <w:tcBorders>
              <w:top w:val="nil"/>
              <w:left w:val="nil"/>
              <w:bottom w:val="nil"/>
              <w:right w:val="nil"/>
            </w:tcBorders>
            <w:shd w:val="clear" w:color="auto" w:fill="auto"/>
            <w:noWrap/>
            <w:vAlign w:val="bottom"/>
            <w:hideMark/>
          </w:tcPr>
          <w:p w14:paraId="064533AE" w14:textId="77777777" w:rsidR="004341ED" w:rsidRPr="004341ED" w:rsidRDefault="004341ED" w:rsidP="004341ED">
            <w:pPr>
              <w:tabs>
                <w:tab w:val="clear" w:pos="851"/>
              </w:tabs>
              <w:jc w:val="right"/>
              <w:rPr>
                <w:rFonts w:ascii="Calibri" w:hAnsi="Calibri" w:cs="Calibri"/>
                <w:sz w:val="22"/>
                <w:szCs w:val="22"/>
              </w:rPr>
            </w:pPr>
          </w:p>
        </w:tc>
      </w:tr>
      <w:tr w:rsidR="004341ED" w:rsidRPr="004341ED" w14:paraId="7DC81C76" w14:textId="77777777" w:rsidTr="004341ED">
        <w:trPr>
          <w:trHeight w:val="300"/>
        </w:trPr>
        <w:tc>
          <w:tcPr>
            <w:tcW w:w="1980" w:type="dxa"/>
            <w:tcBorders>
              <w:top w:val="nil"/>
              <w:left w:val="nil"/>
              <w:bottom w:val="nil"/>
              <w:right w:val="nil"/>
            </w:tcBorders>
            <w:shd w:val="clear" w:color="auto" w:fill="auto"/>
            <w:noWrap/>
            <w:vAlign w:val="bottom"/>
            <w:hideMark/>
          </w:tcPr>
          <w:p w14:paraId="484FB99C" w14:textId="50D3A99B"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 xml:space="preserve">HMRC </w:t>
            </w:r>
            <w:r>
              <w:rPr>
                <w:rFonts w:ascii="Calibri" w:hAnsi="Calibri" w:cs="Calibri"/>
                <w:sz w:val="22"/>
                <w:szCs w:val="22"/>
              </w:rPr>
              <w:t>–</w:t>
            </w:r>
            <w:r w:rsidRPr="004341ED">
              <w:rPr>
                <w:rFonts w:ascii="Calibri" w:hAnsi="Calibri" w:cs="Calibri"/>
                <w:sz w:val="22"/>
                <w:szCs w:val="22"/>
              </w:rPr>
              <w:t xml:space="preserve"> PAYE</w:t>
            </w:r>
            <w:r>
              <w:rPr>
                <w:rFonts w:ascii="Calibri" w:hAnsi="Calibri" w:cs="Calibri"/>
                <w:sz w:val="22"/>
                <w:szCs w:val="22"/>
              </w:rPr>
              <w:t xml:space="preserve"> </w:t>
            </w:r>
            <w:r w:rsidRPr="004341ED">
              <w:rPr>
                <w:rFonts w:ascii="Calibri" w:hAnsi="Calibri" w:cs="Calibri"/>
                <w:sz w:val="22"/>
                <w:szCs w:val="22"/>
              </w:rPr>
              <w:t>Credit</w:t>
            </w:r>
          </w:p>
        </w:tc>
        <w:tc>
          <w:tcPr>
            <w:tcW w:w="1180" w:type="dxa"/>
            <w:tcBorders>
              <w:top w:val="nil"/>
              <w:left w:val="nil"/>
              <w:bottom w:val="nil"/>
              <w:right w:val="nil"/>
            </w:tcBorders>
            <w:shd w:val="clear" w:color="auto" w:fill="auto"/>
            <w:noWrap/>
            <w:vAlign w:val="bottom"/>
            <w:hideMark/>
          </w:tcPr>
          <w:p w14:paraId="359080BF" w14:textId="77777777" w:rsidR="004341ED" w:rsidRPr="004341ED" w:rsidRDefault="004341ED" w:rsidP="004341E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03A7E885"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B8FF495"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CA6CFCC"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67E8C84"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1FE181C4"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£609.59</w:t>
            </w:r>
          </w:p>
        </w:tc>
        <w:tc>
          <w:tcPr>
            <w:tcW w:w="800" w:type="dxa"/>
            <w:tcBorders>
              <w:top w:val="nil"/>
              <w:left w:val="nil"/>
              <w:bottom w:val="nil"/>
              <w:right w:val="nil"/>
            </w:tcBorders>
            <w:shd w:val="clear" w:color="auto" w:fill="auto"/>
            <w:noWrap/>
            <w:vAlign w:val="bottom"/>
            <w:hideMark/>
          </w:tcPr>
          <w:p w14:paraId="293BFF91" w14:textId="77777777" w:rsidR="004341ED" w:rsidRPr="004341ED" w:rsidRDefault="004341ED" w:rsidP="004341ED">
            <w:pPr>
              <w:tabs>
                <w:tab w:val="clear" w:pos="851"/>
              </w:tabs>
              <w:jc w:val="right"/>
              <w:rPr>
                <w:rFonts w:ascii="Calibri" w:hAnsi="Calibri" w:cs="Calibri"/>
                <w:sz w:val="22"/>
                <w:szCs w:val="22"/>
              </w:rPr>
            </w:pPr>
          </w:p>
        </w:tc>
      </w:tr>
      <w:tr w:rsidR="004341ED" w:rsidRPr="004341ED" w14:paraId="1D003934" w14:textId="77777777" w:rsidTr="004341ED">
        <w:trPr>
          <w:trHeight w:val="300"/>
        </w:trPr>
        <w:tc>
          <w:tcPr>
            <w:tcW w:w="1980" w:type="dxa"/>
            <w:tcBorders>
              <w:top w:val="nil"/>
              <w:left w:val="nil"/>
              <w:bottom w:val="nil"/>
              <w:right w:val="nil"/>
            </w:tcBorders>
            <w:shd w:val="clear" w:color="auto" w:fill="auto"/>
            <w:noWrap/>
            <w:vAlign w:val="bottom"/>
            <w:hideMark/>
          </w:tcPr>
          <w:p w14:paraId="00F8E351"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North Yorkshire PO</w:t>
            </w:r>
          </w:p>
        </w:tc>
        <w:tc>
          <w:tcPr>
            <w:tcW w:w="1180" w:type="dxa"/>
            <w:tcBorders>
              <w:top w:val="nil"/>
              <w:left w:val="nil"/>
              <w:bottom w:val="nil"/>
              <w:right w:val="nil"/>
            </w:tcBorders>
            <w:shd w:val="clear" w:color="auto" w:fill="auto"/>
            <w:noWrap/>
            <w:vAlign w:val="bottom"/>
            <w:hideMark/>
          </w:tcPr>
          <w:p w14:paraId="6735450F" w14:textId="77777777" w:rsidR="004341ED" w:rsidRPr="004341ED" w:rsidRDefault="004341ED" w:rsidP="004341E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01A737DB"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7167E9D"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5040D67"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782E886"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441F0C12"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£4,060.00</w:t>
            </w:r>
          </w:p>
        </w:tc>
        <w:tc>
          <w:tcPr>
            <w:tcW w:w="800" w:type="dxa"/>
            <w:tcBorders>
              <w:top w:val="nil"/>
              <w:left w:val="nil"/>
              <w:bottom w:val="nil"/>
              <w:right w:val="nil"/>
            </w:tcBorders>
            <w:shd w:val="clear" w:color="auto" w:fill="auto"/>
            <w:noWrap/>
            <w:vAlign w:val="bottom"/>
            <w:hideMark/>
          </w:tcPr>
          <w:p w14:paraId="761EF740" w14:textId="77777777" w:rsidR="004341ED" w:rsidRPr="004341ED" w:rsidRDefault="004341ED" w:rsidP="004341ED">
            <w:pPr>
              <w:tabs>
                <w:tab w:val="clear" w:pos="851"/>
              </w:tabs>
              <w:jc w:val="right"/>
              <w:rPr>
                <w:rFonts w:ascii="Calibri" w:hAnsi="Calibri" w:cs="Calibri"/>
                <w:sz w:val="22"/>
                <w:szCs w:val="22"/>
              </w:rPr>
            </w:pPr>
          </w:p>
        </w:tc>
      </w:tr>
      <w:tr w:rsidR="004341ED" w:rsidRPr="004341ED" w14:paraId="02FF709D" w14:textId="77777777" w:rsidTr="004341ED">
        <w:trPr>
          <w:trHeight w:val="75"/>
        </w:trPr>
        <w:tc>
          <w:tcPr>
            <w:tcW w:w="1980" w:type="dxa"/>
            <w:tcBorders>
              <w:top w:val="nil"/>
              <w:left w:val="nil"/>
              <w:bottom w:val="nil"/>
              <w:right w:val="nil"/>
            </w:tcBorders>
            <w:shd w:val="clear" w:color="auto" w:fill="auto"/>
            <w:noWrap/>
            <w:vAlign w:val="bottom"/>
            <w:hideMark/>
          </w:tcPr>
          <w:p w14:paraId="2C9F498C" w14:textId="77777777" w:rsidR="004341ED" w:rsidRPr="004341ED" w:rsidRDefault="004341ED" w:rsidP="004341ED">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5D54889"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24CB751"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4216888"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0B3F589"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2DF513B"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4C3BEA59"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19A2EBA" w14:textId="77777777" w:rsidR="004341ED" w:rsidRPr="004341ED" w:rsidRDefault="004341ED" w:rsidP="004341ED">
            <w:pPr>
              <w:tabs>
                <w:tab w:val="clear" w:pos="851"/>
              </w:tabs>
              <w:jc w:val="left"/>
              <w:rPr>
                <w:rFonts w:ascii="Times New Roman" w:hAnsi="Times New Roman" w:cs="Times New Roman"/>
                <w:sz w:val="20"/>
                <w:szCs w:val="20"/>
              </w:rPr>
            </w:pPr>
          </w:p>
        </w:tc>
      </w:tr>
      <w:tr w:rsidR="004341ED" w:rsidRPr="004341ED" w14:paraId="15A2CD13" w14:textId="77777777" w:rsidTr="004341ED">
        <w:trPr>
          <w:trHeight w:val="315"/>
        </w:trPr>
        <w:tc>
          <w:tcPr>
            <w:tcW w:w="1980" w:type="dxa"/>
            <w:tcBorders>
              <w:top w:val="nil"/>
              <w:left w:val="nil"/>
              <w:bottom w:val="nil"/>
              <w:right w:val="nil"/>
            </w:tcBorders>
            <w:shd w:val="clear" w:color="auto" w:fill="auto"/>
            <w:noWrap/>
            <w:vAlign w:val="bottom"/>
            <w:hideMark/>
          </w:tcPr>
          <w:p w14:paraId="1C8FDEC0" w14:textId="77777777" w:rsidR="004341ED" w:rsidRPr="004341ED" w:rsidRDefault="004341ED" w:rsidP="004341ED">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6612991" w14:textId="77777777" w:rsidR="004341ED" w:rsidRPr="004341ED" w:rsidRDefault="004341ED" w:rsidP="004341ED">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68848AE5" w14:textId="77777777" w:rsidR="004341ED" w:rsidRPr="004341ED" w:rsidRDefault="004341ED" w:rsidP="004341ED">
            <w:pPr>
              <w:tabs>
                <w:tab w:val="clear" w:pos="851"/>
              </w:tabs>
              <w:jc w:val="left"/>
              <w:rPr>
                <w:rFonts w:ascii="Calibri" w:hAnsi="Calibri" w:cs="Calibri"/>
                <w:b/>
                <w:bCs/>
                <w:sz w:val="22"/>
                <w:szCs w:val="22"/>
                <w:u w:val="single"/>
              </w:rPr>
            </w:pPr>
            <w:r w:rsidRPr="004341ED">
              <w:rPr>
                <w:rFonts w:ascii="Calibri" w:hAnsi="Calibri" w:cs="Calibri"/>
                <w:b/>
                <w:bCs/>
                <w:sz w:val="22"/>
                <w:szCs w:val="22"/>
                <w:u w:val="single"/>
              </w:rPr>
              <w:t>Total receipts for the month</w:t>
            </w:r>
          </w:p>
        </w:tc>
        <w:tc>
          <w:tcPr>
            <w:tcW w:w="1219" w:type="dxa"/>
            <w:tcBorders>
              <w:top w:val="nil"/>
              <w:left w:val="nil"/>
              <w:bottom w:val="nil"/>
              <w:right w:val="nil"/>
            </w:tcBorders>
            <w:shd w:val="clear" w:color="auto" w:fill="auto"/>
            <w:noWrap/>
            <w:vAlign w:val="bottom"/>
            <w:hideMark/>
          </w:tcPr>
          <w:p w14:paraId="3FD1709F" w14:textId="77777777" w:rsidR="004341ED" w:rsidRPr="004341ED" w:rsidRDefault="004341ED" w:rsidP="004341ED">
            <w:pPr>
              <w:tabs>
                <w:tab w:val="clear" w:pos="851"/>
              </w:tabs>
              <w:jc w:val="left"/>
              <w:rPr>
                <w:rFonts w:ascii="Calibri" w:hAnsi="Calibri" w:cs="Calibri"/>
                <w:b/>
                <w:bCs/>
                <w:sz w:val="22"/>
                <w:szCs w:val="22"/>
                <w:u w:val="single"/>
              </w:rPr>
            </w:pPr>
          </w:p>
        </w:tc>
        <w:tc>
          <w:tcPr>
            <w:tcW w:w="1460" w:type="dxa"/>
            <w:tcBorders>
              <w:top w:val="single" w:sz="4" w:space="0" w:color="auto"/>
              <w:left w:val="nil"/>
              <w:bottom w:val="double" w:sz="6" w:space="0" w:color="auto"/>
              <w:right w:val="nil"/>
            </w:tcBorders>
            <w:shd w:val="clear" w:color="auto" w:fill="auto"/>
            <w:noWrap/>
            <w:vAlign w:val="bottom"/>
            <w:hideMark/>
          </w:tcPr>
          <w:p w14:paraId="60DA6026" w14:textId="77777777" w:rsidR="004341ED" w:rsidRPr="004341ED" w:rsidRDefault="004341ED" w:rsidP="004341ED">
            <w:pPr>
              <w:tabs>
                <w:tab w:val="clear" w:pos="851"/>
              </w:tabs>
              <w:jc w:val="right"/>
              <w:rPr>
                <w:rFonts w:ascii="Calibri" w:hAnsi="Calibri" w:cs="Calibri"/>
                <w:b/>
                <w:bCs/>
                <w:sz w:val="22"/>
                <w:szCs w:val="22"/>
              </w:rPr>
            </w:pPr>
            <w:r w:rsidRPr="004341ED">
              <w:rPr>
                <w:rFonts w:ascii="Calibri" w:hAnsi="Calibri" w:cs="Calibri"/>
                <w:b/>
                <w:bCs/>
                <w:sz w:val="22"/>
                <w:szCs w:val="22"/>
              </w:rPr>
              <w:t>£5,400.73</w:t>
            </w:r>
          </w:p>
        </w:tc>
        <w:tc>
          <w:tcPr>
            <w:tcW w:w="800" w:type="dxa"/>
            <w:tcBorders>
              <w:top w:val="nil"/>
              <w:left w:val="nil"/>
              <w:bottom w:val="nil"/>
              <w:right w:val="nil"/>
            </w:tcBorders>
            <w:shd w:val="clear" w:color="auto" w:fill="auto"/>
            <w:noWrap/>
            <w:vAlign w:val="bottom"/>
            <w:hideMark/>
          </w:tcPr>
          <w:p w14:paraId="34A76A39" w14:textId="77777777" w:rsidR="004341ED" w:rsidRPr="004341ED" w:rsidRDefault="004341ED" w:rsidP="004341ED">
            <w:pPr>
              <w:tabs>
                <w:tab w:val="clear" w:pos="851"/>
              </w:tabs>
              <w:jc w:val="right"/>
              <w:rPr>
                <w:rFonts w:ascii="Calibri" w:hAnsi="Calibri" w:cs="Calibri"/>
                <w:b/>
                <w:bCs/>
                <w:sz w:val="22"/>
                <w:szCs w:val="22"/>
              </w:rPr>
            </w:pPr>
          </w:p>
        </w:tc>
      </w:tr>
      <w:tr w:rsidR="004341ED" w:rsidRPr="004341ED" w14:paraId="54A48C66" w14:textId="77777777" w:rsidTr="004341ED">
        <w:trPr>
          <w:trHeight w:val="390"/>
        </w:trPr>
        <w:tc>
          <w:tcPr>
            <w:tcW w:w="1980" w:type="dxa"/>
            <w:tcBorders>
              <w:top w:val="nil"/>
              <w:left w:val="nil"/>
              <w:bottom w:val="nil"/>
              <w:right w:val="nil"/>
            </w:tcBorders>
            <w:shd w:val="clear" w:color="auto" w:fill="auto"/>
            <w:noWrap/>
            <w:vAlign w:val="bottom"/>
            <w:hideMark/>
          </w:tcPr>
          <w:p w14:paraId="21A20681" w14:textId="77777777" w:rsidR="004341ED" w:rsidRPr="004341ED" w:rsidRDefault="004341ED" w:rsidP="004341ED">
            <w:pPr>
              <w:tabs>
                <w:tab w:val="clear" w:pos="851"/>
              </w:tabs>
              <w:jc w:val="left"/>
              <w:rPr>
                <w:rFonts w:ascii="Calibri" w:hAnsi="Calibri" w:cs="Calibri"/>
                <w:b/>
                <w:bCs/>
                <w:sz w:val="28"/>
                <w:szCs w:val="28"/>
                <w:u w:val="single"/>
              </w:rPr>
            </w:pPr>
            <w:r w:rsidRPr="004341ED">
              <w:rPr>
                <w:rFonts w:ascii="Calibri" w:hAnsi="Calibri" w:cs="Calibri"/>
                <w:b/>
                <w:bCs/>
                <w:sz w:val="28"/>
                <w:szCs w:val="28"/>
                <w:u w:val="single"/>
              </w:rPr>
              <w:t>PAYMENTS</w:t>
            </w:r>
          </w:p>
        </w:tc>
        <w:tc>
          <w:tcPr>
            <w:tcW w:w="1180" w:type="dxa"/>
            <w:tcBorders>
              <w:top w:val="nil"/>
              <w:left w:val="nil"/>
              <w:bottom w:val="nil"/>
              <w:right w:val="nil"/>
            </w:tcBorders>
            <w:shd w:val="clear" w:color="auto" w:fill="auto"/>
            <w:noWrap/>
            <w:vAlign w:val="bottom"/>
            <w:hideMark/>
          </w:tcPr>
          <w:p w14:paraId="5FE049F8" w14:textId="77777777" w:rsidR="004341ED" w:rsidRPr="004341ED" w:rsidRDefault="004341ED" w:rsidP="004341ED">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3A829765"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EF6D189"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DD1586D"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33A1768"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66A0A108"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B4EAF36" w14:textId="77777777" w:rsidR="004341ED" w:rsidRPr="004341ED" w:rsidRDefault="004341ED" w:rsidP="004341ED">
            <w:pPr>
              <w:tabs>
                <w:tab w:val="clear" w:pos="851"/>
              </w:tabs>
              <w:jc w:val="left"/>
              <w:rPr>
                <w:rFonts w:ascii="Times New Roman" w:hAnsi="Times New Roman" w:cs="Times New Roman"/>
                <w:sz w:val="20"/>
                <w:szCs w:val="20"/>
              </w:rPr>
            </w:pPr>
          </w:p>
        </w:tc>
      </w:tr>
      <w:tr w:rsidR="004341ED" w:rsidRPr="004341ED" w14:paraId="77A0FE60" w14:textId="77777777" w:rsidTr="004341ED">
        <w:trPr>
          <w:trHeight w:val="300"/>
        </w:trPr>
        <w:tc>
          <w:tcPr>
            <w:tcW w:w="5680" w:type="dxa"/>
            <w:gridSpan w:val="4"/>
            <w:tcBorders>
              <w:top w:val="nil"/>
              <w:left w:val="nil"/>
              <w:bottom w:val="nil"/>
              <w:right w:val="nil"/>
            </w:tcBorders>
            <w:shd w:val="clear" w:color="auto" w:fill="auto"/>
            <w:noWrap/>
            <w:vAlign w:val="bottom"/>
            <w:hideMark/>
          </w:tcPr>
          <w:p w14:paraId="4193887A" w14:textId="77777777" w:rsidR="004341ED" w:rsidRPr="004341ED" w:rsidRDefault="004341ED" w:rsidP="004341ED">
            <w:pPr>
              <w:tabs>
                <w:tab w:val="clear" w:pos="851"/>
              </w:tabs>
              <w:jc w:val="left"/>
              <w:rPr>
                <w:rFonts w:ascii="Calibri" w:hAnsi="Calibri" w:cs="Calibri"/>
                <w:b/>
                <w:bCs/>
                <w:sz w:val="22"/>
                <w:szCs w:val="22"/>
                <w:u w:val="single"/>
              </w:rPr>
            </w:pPr>
            <w:r w:rsidRPr="004341ED">
              <w:rPr>
                <w:rFonts w:ascii="Calibri" w:hAnsi="Calibri" w:cs="Calibri"/>
                <w:b/>
                <w:bCs/>
                <w:sz w:val="22"/>
                <w:szCs w:val="22"/>
                <w:u w:val="single"/>
              </w:rPr>
              <w:t xml:space="preserve">(ii)   BACS payments for wc 1st February 2021 for approval </w:t>
            </w:r>
          </w:p>
        </w:tc>
        <w:tc>
          <w:tcPr>
            <w:tcW w:w="1260" w:type="dxa"/>
            <w:tcBorders>
              <w:top w:val="nil"/>
              <w:left w:val="nil"/>
              <w:bottom w:val="nil"/>
              <w:right w:val="nil"/>
            </w:tcBorders>
            <w:shd w:val="clear" w:color="auto" w:fill="auto"/>
            <w:noWrap/>
            <w:vAlign w:val="bottom"/>
            <w:hideMark/>
          </w:tcPr>
          <w:p w14:paraId="53E782E4" w14:textId="77777777" w:rsidR="004341ED" w:rsidRPr="004341ED" w:rsidRDefault="004341ED" w:rsidP="004341ED">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7395451C"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40892CAC"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698392BB" w14:textId="77777777" w:rsidR="004341ED" w:rsidRPr="004341ED" w:rsidRDefault="004341ED" w:rsidP="004341ED">
            <w:pPr>
              <w:tabs>
                <w:tab w:val="clear" w:pos="851"/>
              </w:tabs>
              <w:jc w:val="left"/>
              <w:rPr>
                <w:rFonts w:ascii="Times New Roman" w:hAnsi="Times New Roman" w:cs="Times New Roman"/>
                <w:sz w:val="20"/>
                <w:szCs w:val="20"/>
              </w:rPr>
            </w:pPr>
          </w:p>
        </w:tc>
      </w:tr>
      <w:tr w:rsidR="004341ED" w:rsidRPr="004341ED" w14:paraId="5C2550C7" w14:textId="77777777" w:rsidTr="004341ED">
        <w:trPr>
          <w:trHeight w:val="300"/>
        </w:trPr>
        <w:tc>
          <w:tcPr>
            <w:tcW w:w="4420" w:type="dxa"/>
            <w:gridSpan w:val="3"/>
            <w:tcBorders>
              <w:top w:val="nil"/>
              <w:left w:val="nil"/>
              <w:bottom w:val="nil"/>
              <w:right w:val="nil"/>
            </w:tcBorders>
            <w:shd w:val="clear" w:color="auto" w:fill="auto"/>
            <w:noWrap/>
            <w:vAlign w:val="bottom"/>
            <w:hideMark/>
          </w:tcPr>
          <w:p w14:paraId="764B9F09" w14:textId="77777777" w:rsidR="004341ED" w:rsidRPr="004341ED" w:rsidRDefault="004341ED" w:rsidP="004341ED">
            <w:pPr>
              <w:tabs>
                <w:tab w:val="clear" w:pos="851"/>
              </w:tabs>
              <w:jc w:val="left"/>
              <w:rPr>
                <w:rFonts w:ascii="Calibri" w:hAnsi="Calibri" w:cs="Calibri"/>
                <w:b/>
                <w:bCs/>
                <w:sz w:val="22"/>
                <w:szCs w:val="22"/>
                <w:u w:val="single"/>
              </w:rPr>
            </w:pPr>
            <w:r w:rsidRPr="004341ED">
              <w:rPr>
                <w:rFonts w:ascii="Calibri" w:hAnsi="Calibri" w:cs="Calibri"/>
                <w:b/>
                <w:bCs/>
                <w:sz w:val="22"/>
                <w:szCs w:val="22"/>
                <w:u w:val="single"/>
              </w:rPr>
              <w:t>Barclays - Masham Parish Council Account</w:t>
            </w:r>
          </w:p>
        </w:tc>
        <w:tc>
          <w:tcPr>
            <w:tcW w:w="1260" w:type="dxa"/>
            <w:tcBorders>
              <w:top w:val="nil"/>
              <w:left w:val="nil"/>
              <w:bottom w:val="nil"/>
              <w:right w:val="nil"/>
            </w:tcBorders>
            <w:shd w:val="clear" w:color="auto" w:fill="auto"/>
            <w:noWrap/>
            <w:vAlign w:val="bottom"/>
            <w:hideMark/>
          </w:tcPr>
          <w:p w14:paraId="4E210757" w14:textId="77777777" w:rsidR="004341ED" w:rsidRPr="004341ED" w:rsidRDefault="004341ED" w:rsidP="004341ED">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6423842C"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1927795"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2B0262AD"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15904EA2" w14:textId="77777777" w:rsidR="004341ED" w:rsidRPr="004341ED" w:rsidRDefault="004341ED" w:rsidP="004341ED">
            <w:pPr>
              <w:tabs>
                <w:tab w:val="clear" w:pos="851"/>
              </w:tabs>
              <w:jc w:val="left"/>
              <w:rPr>
                <w:rFonts w:ascii="Times New Roman" w:hAnsi="Times New Roman" w:cs="Times New Roman"/>
                <w:sz w:val="20"/>
                <w:szCs w:val="20"/>
              </w:rPr>
            </w:pPr>
          </w:p>
        </w:tc>
      </w:tr>
      <w:tr w:rsidR="004341ED" w:rsidRPr="004341ED" w14:paraId="064F66CC" w14:textId="77777777" w:rsidTr="004341ED">
        <w:trPr>
          <w:trHeight w:val="360"/>
        </w:trPr>
        <w:tc>
          <w:tcPr>
            <w:tcW w:w="1980" w:type="dxa"/>
            <w:tcBorders>
              <w:top w:val="nil"/>
              <w:left w:val="nil"/>
              <w:bottom w:val="nil"/>
              <w:right w:val="nil"/>
            </w:tcBorders>
            <w:shd w:val="clear" w:color="auto" w:fill="auto"/>
            <w:noWrap/>
            <w:vAlign w:val="bottom"/>
            <w:hideMark/>
          </w:tcPr>
          <w:p w14:paraId="1E98B76A" w14:textId="77777777" w:rsidR="004341ED" w:rsidRPr="004341ED" w:rsidRDefault="004341ED" w:rsidP="004341ED">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3C11E2B"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2AF4E76"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A61BB7E"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2629436"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ADCB862"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509A3622"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471B8879" w14:textId="77777777" w:rsidR="004341ED" w:rsidRPr="004341ED" w:rsidRDefault="004341ED" w:rsidP="004341ED">
            <w:pPr>
              <w:tabs>
                <w:tab w:val="clear" w:pos="851"/>
              </w:tabs>
              <w:jc w:val="right"/>
              <w:rPr>
                <w:rFonts w:ascii="Calibri" w:hAnsi="Calibri" w:cs="Calibri"/>
                <w:b/>
                <w:bCs/>
                <w:sz w:val="22"/>
                <w:szCs w:val="22"/>
                <w:u w:val="single"/>
              </w:rPr>
            </w:pPr>
            <w:r w:rsidRPr="004341ED">
              <w:rPr>
                <w:rFonts w:ascii="Calibri" w:hAnsi="Calibri" w:cs="Calibri"/>
                <w:b/>
                <w:bCs/>
                <w:sz w:val="22"/>
                <w:szCs w:val="22"/>
                <w:u w:val="single"/>
              </w:rPr>
              <w:t>BACS</w:t>
            </w:r>
          </w:p>
        </w:tc>
      </w:tr>
      <w:tr w:rsidR="004341ED" w:rsidRPr="004341ED" w14:paraId="5E18DCF1" w14:textId="77777777" w:rsidTr="004341ED">
        <w:trPr>
          <w:trHeight w:val="300"/>
        </w:trPr>
        <w:tc>
          <w:tcPr>
            <w:tcW w:w="5680" w:type="dxa"/>
            <w:gridSpan w:val="4"/>
            <w:tcBorders>
              <w:top w:val="nil"/>
              <w:left w:val="nil"/>
              <w:bottom w:val="nil"/>
              <w:right w:val="nil"/>
            </w:tcBorders>
            <w:shd w:val="clear" w:color="auto" w:fill="auto"/>
            <w:noWrap/>
            <w:vAlign w:val="bottom"/>
            <w:hideMark/>
          </w:tcPr>
          <w:p w14:paraId="75A67FD8"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Eric Wilkinson, Litter Picker - January Salary (Tax £30.60)</w:t>
            </w:r>
          </w:p>
        </w:tc>
        <w:tc>
          <w:tcPr>
            <w:tcW w:w="1260" w:type="dxa"/>
            <w:tcBorders>
              <w:top w:val="nil"/>
              <w:left w:val="nil"/>
              <w:bottom w:val="nil"/>
              <w:right w:val="nil"/>
            </w:tcBorders>
            <w:shd w:val="clear" w:color="auto" w:fill="auto"/>
            <w:noWrap/>
            <w:vAlign w:val="bottom"/>
            <w:hideMark/>
          </w:tcPr>
          <w:p w14:paraId="0F83802D" w14:textId="77777777" w:rsidR="004341ED" w:rsidRPr="004341ED" w:rsidRDefault="004341ED" w:rsidP="004341E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42D8F7D1"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18A7F2FB"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7E2149CB" w14:textId="77777777" w:rsidR="004341ED" w:rsidRPr="004341ED" w:rsidRDefault="004341ED" w:rsidP="004341ED">
            <w:pPr>
              <w:tabs>
                <w:tab w:val="clear" w:pos="851"/>
              </w:tabs>
              <w:jc w:val="right"/>
              <w:rPr>
                <w:rFonts w:ascii="Times New Roman" w:hAnsi="Times New Roman" w:cs="Times New Roman"/>
                <w:sz w:val="20"/>
                <w:szCs w:val="20"/>
              </w:rPr>
            </w:pPr>
          </w:p>
        </w:tc>
      </w:tr>
      <w:tr w:rsidR="004341ED" w:rsidRPr="004341ED" w14:paraId="1A3B3738" w14:textId="77777777" w:rsidTr="004341ED">
        <w:trPr>
          <w:trHeight w:val="300"/>
        </w:trPr>
        <w:tc>
          <w:tcPr>
            <w:tcW w:w="5680" w:type="dxa"/>
            <w:gridSpan w:val="4"/>
            <w:tcBorders>
              <w:top w:val="nil"/>
              <w:left w:val="nil"/>
              <w:bottom w:val="nil"/>
              <w:right w:val="nil"/>
            </w:tcBorders>
            <w:shd w:val="clear" w:color="auto" w:fill="auto"/>
            <w:noWrap/>
            <w:vAlign w:val="bottom"/>
            <w:hideMark/>
          </w:tcPr>
          <w:p w14:paraId="7AE0EE7A"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Jen Hurford, Parish Clerk - January Salary (Tax £0.00)</w:t>
            </w:r>
          </w:p>
        </w:tc>
        <w:tc>
          <w:tcPr>
            <w:tcW w:w="1260" w:type="dxa"/>
            <w:tcBorders>
              <w:top w:val="nil"/>
              <w:left w:val="nil"/>
              <w:bottom w:val="nil"/>
              <w:right w:val="nil"/>
            </w:tcBorders>
            <w:shd w:val="clear" w:color="auto" w:fill="auto"/>
            <w:noWrap/>
            <w:vAlign w:val="bottom"/>
            <w:hideMark/>
          </w:tcPr>
          <w:p w14:paraId="2229B1DD" w14:textId="77777777" w:rsidR="004341ED" w:rsidRPr="004341ED" w:rsidRDefault="004341ED" w:rsidP="004341E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3499225C"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71C7EA4D"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1D7485BC" w14:textId="77777777" w:rsidR="004341ED" w:rsidRPr="004341ED" w:rsidRDefault="004341ED" w:rsidP="004341ED">
            <w:pPr>
              <w:tabs>
                <w:tab w:val="clear" w:pos="851"/>
              </w:tabs>
              <w:jc w:val="right"/>
              <w:rPr>
                <w:rFonts w:ascii="Times New Roman" w:hAnsi="Times New Roman" w:cs="Times New Roman"/>
                <w:sz w:val="20"/>
                <w:szCs w:val="20"/>
              </w:rPr>
            </w:pPr>
          </w:p>
        </w:tc>
      </w:tr>
      <w:tr w:rsidR="004341ED" w:rsidRPr="004341ED" w14:paraId="4B7DCDD6" w14:textId="77777777" w:rsidTr="004341ED">
        <w:trPr>
          <w:trHeight w:val="300"/>
        </w:trPr>
        <w:tc>
          <w:tcPr>
            <w:tcW w:w="1980" w:type="dxa"/>
            <w:tcBorders>
              <w:top w:val="nil"/>
              <w:left w:val="nil"/>
              <w:bottom w:val="nil"/>
              <w:right w:val="nil"/>
            </w:tcBorders>
            <w:shd w:val="clear" w:color="auto" w:fill="auto"/>
            <w:noWrap/>
            <w:vAlign w:val="bottom"/>
            <w:hideMark/>
          </w:tcPr>
          <w:p w14:paraId="6CC2227A" w14:textId="77777777" w:rsidR="004341ED" w:rsidRPr="004341ED" w:rsidRDefault="004341ED" w:rsidP="004341ED">
            <w:pPr>
              <w:tabs>
                <w:tab w:val="clear" w:pos="851"/>
              </w:tabs>
              <w:jc w:val="righ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EB198EE"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E44D0FB" w14:textId="77777777" w:rsidR="004341ED" w:rsidRPr="004341ED" w:rsidRDefault="004341ED" w:rsidP="004341ED">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21120407" w14:textId="77777777" w:rsidR="004341ED" w:rsidRPr="004341ED" w:rsidRDefault="004341ED" w:rsidP="004341ED">
            <w:pPr>
              <w:tabs>
                <w:tab w:val="clear" w:pos="851"/>
              </w:tabs>
              <w:jc w:val="left"/>
              <w:rPr>
                <w:rFonts w:ascii="Calibri" w:hAnsi="Calibri" w:cs="Calibri"/>
                <w:b/>
                <w:bCs/>
                <w:sz w:val="22"/>
                <w:szCs w:val="22"/>
              </w:rPr>
            </w:pPr>
            <w:r w:rsidRPr="004341ED">
              <w:rPr>
                <w:rFonts w:ascii="Calibri" w:hAnsi="Calibri" w:cs="Calibri"/>
                <w:b/>
                <w:bCs/>
                <w:sz w:val="22"/>
                <w:szCs w:val="22"/>
              </w:rPr>
              <w:t>Staff Salaries Total</w:t>
            </w:r>
          </w:p>
        </w:tc>
        <w:tc>
          <w:tcPr>
            <w:tcW w:w="1219" w:type="dxa"/>
            <w:tcBorders>
              <w:top w:val="nil"/>
              <w:left w:val="nil"/>
              <w:bottom w:val="nil"/>
              <w:right w:val="nil"/>
            </w:tcBorders>
            <w:shd w:val="clear" w:color="auto" w:fill="auto"/>
            <w:noWrap/>
            <w:vAlign w:val="bottom"/>
            <w:hideMark/>
          </w:tcPr>
          <w:p w14:paraId="4B314806" w14:textId="77777777" w:rsidR="004341ED" w:rsidRPr="004341ED" w:rsidRDefault="004341ED" w:rsidP="004341ED">
            <w:pPr>
              <w:tabs>
                <w:tab w:val="clear" w:pos="851"/>
              </w:tabs>
              <w:jc w:val="left"/>
              <w:rPr>
                <w:rFonts w:ascii="Calibri" w:hAnsi="Calibri" w:cs="Calibri"/>
                <w:b/>
                <w:bCs/>
                <w:sz w:val="22"/>
                <w:szCs w:val="22"/>
              </w:rPr>
            </w:pPr>
          </w:p>
        </w:tc>
        <w:tc>
          <w:tcPr>
            <w:tcW w:w="1460" w:type="dxa"/>
            <w:tcBorders>
              <w:top w:val="nil"/>
              <w:left w:val="nil"/>
              <w:bottom w:val="nil"/>
              <w:right w:val="nil"/>
            </w:tcBorders>
            <w:shd w:val="clear" w:color="auto" w:fill="auto"/>
            <w:noWrap/>
            <w:vAlign w:val="bottom"/>
            <w:hideMark/>
          </w:tcPr>
          <w:p w14:paraId="3CA4F2F5" w14:textId="77777777" w:rsidR="004341ED" w:rsidRPr="004341ED" w:rsidRDefault="004341ED" w:rsidP="004341ED">
            <w:pPr>
              <w:tabs>
                <w:tab w:val="clear" w:pos="851"/>
              </w:tabs>
              <w:jc w:val="right"/>
              <w:rPr>
                <w:rFonts w:ascii="Calibri" w:hAnsi="Calibri" w:cs="Calibri"/>
                <w:b/>
                <w:bCs/>
                <w:sz w:val="22"/>
                <w:szCs w:val="22"/>
              </w:rPr>
            </w:pPr>
            <w:r w:rsidRPr="004341ED">
              <w:rPr>
                <w:rFonts w:ascii="Calibri" w:hAnsi="Calibri" w:cs="Calibri"/>
                <w:b/>
                <w:bCs/>
                <w:sz w:val="22"/>
                <w:szCs w:val="22"/>
              </w:rPr>
              <w:t>£1,153.20</w:t>
            </w:r>
          </w:p>
        </w:tc>
        <w:tc>
          <w:tcPr>
            <w:tcW w:w="800" w:type="dxa"/>
            <w:tcBorders>
              <w:top w:val="nil"/>
              <w:left w:val="nil"/>
              <w:bottom w:val="nil"/>
              <w:right w:val="nil"/>
            </w:tcBorders>
            <w:shd w:val="clear" w:color="auto" w:fill="auto"/>
            <w:noWrap/>
            <w:vAlign w:val="bottom"/>
            <w:hideMark/>
          </w:tcPr>
          <w:p w14:paraId="1F09869C" w14:textId="77777777" w:rsidR="004341ED" w:rsidRPr="004341ED" w:rsidRDefault="004341ED" w:rsidP="004341ED">
            <w:pPr>
              <w:tabs>
                <w:tab w:val="clear" w:pos="851"/>
              </w:tabs>
              <w:jc w:val="right"/>
              <w:rPr>
                <w:rFonts w:ascii="Calibri" w:hAnsi="Calibri" w:cs="Calibri"/>
                <w:b/>
                <w:bCs/>
                <w:sz w:val="22"/>
                <w:szCs w:val="22"/>
              </w:rPr>
            </w:pPr>
          </w:p>
        </w:tc>
      </w:tr>
      <w:tr w:rsidR="004341ED" w:rsidRPr="004341ED" w14:paraId="65E0F101" w14:textId="77777777" w:rsidTr="004341ED">
        <w:trPr>
          <w:trHeight w:val="300"/>
        </w:trPr>
        <w:tc>
          <w:tcPr>
            <w:tcW w:w="6940" w:type="dxa"/>
            <w:gridSpan w:val="5"/>
            <w:tcBorders>
              <w:top w:val="nil"/>
              <w:left w:val="nil"/>
              <w:bottom w:val="nil"/>
              <w:right w:val="nil"/>
            </w:tcBorders>
            <w:shd w:val="clear" w:color="auto" w:fill="auto"/>
            <w:noWrap/>
            <w:vAlign w:val="bottom"/>
            <w:hideMark/>
          </w:tcPr>
          <w:p w14:paraId="065C3B89"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Gregg Electrical - MCLA Xmas lights erection &amp; removal (VAT £381.40)</w:t>
            </w:r>
          </w:p>
        </w:tc>
        <w:tc>
          <w:tcPr>
            <w:tcW w:w="1219" w:type="dxa"/>
            <w:tcBorders>
              <w:top w:val="nil"/>
              <w:left w:val="nil"/>
              <w:bottom w:val="nil"/>
              <w:right w:val="nil"/>
            </w:tcBorders>
            <w:shd w:val="clear" w:color="auto" w:fill="auto"/>
            <w:noWrap/>
            <w:vAlign w:val="bottom"/>
            <w:hideMark/>
          </w:tcPr>
          <w:p w14:paraId="1B64A228" w14:textId="77777777" w:rsidR="004341ED" w:rsidRPr="004341ED" w:rsidRDefault="004341ED" w:rsidP="004341ED">
            <w:pPr>
              <w:tabs>
                <w:tab w:val="clear" w:pos="851"/>
              </w:tabs>
              <w:jc w:val="left"/>
              <w:rPr>
                <w:rFonts w:ascii="Calibri" w:hAnsi="Calibri" w:cs="Calibri"/>
                <w:sz w:val="22"/>
                <w:szCs w:val="22"/>
              </w:rPr>
            </w:pPr>
          </w:p>
        </w:tc>
        <w:tc>
          <w:tcPr>
            <w:tcW w:w="1460" w:type="dxa"/>
            <w:tcBorders>
              <w:top w:val="nil"/>
              <w:left w:val="nil"/>
              <w:bottom w:val="nil"/>
              <w:right w:val="nil"/>
            </w:tcBorders>
            <w:shd w:val="clear" w:color="auto" w:fill="auto"/>
            <w:noWrap/>
            <w:vAlign w:val="bottom"/>
            <w:hideMark/>
          </w:tcPr>
          <w:p w14:paraId="7EAD9286"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£2,288.40</w:t>
            </w:r>
          </w:p>
        </w:tc>
        <w:tc>
          <w:tcPr>
            <w:tcW w:w="800" w:type="dxa"/>
            <w:tcBorders>
              <w:top w:val="nil"/>
              <w:left w:val="nil"/>
              <w:bottom w:val="nil"/>
              <w:right w:val="nil"/>
            </w:tcBorders>
            <w:shd w:val="clear" w:color="auto" w:fill="auto"/>
            <w:noWrap/>
            <w:vAlign w:val="bottom"/>
            <w:hideMark/>
          </w:tcPr>
          <w:p w14:paraId="63DB0F25" w14:textId="77777777" w:rsidR="004341ED" w:rsidRPr="004341ED" w:rsidRDefault="004341ED" w:rsidP="004341ED">
            <w:pPr>
              <w:tabs>
                <w:tab w:val="clear" w:pos="851"/>
              </w:tabs>
              <w:jc w:val="right"/>
              <w:rPr>
                <w:rFonts w:ascii="Calibri" w:hAnsi="Calibri" w:cs="Calibri"/>
                <w:sz w:val="22"/>
                <w:szCs w:val="22"/>
              </w:rPr>
            </w:pPr>
          </w:p>
        </w:tc>
      </w:tr>
      <w:tr w:rsidR="004341ED" w:rsidRPr="004341ED" w14:paraId="3C3F84B6" w14:textId="77777777" w:rsidTr="004341ED">
        <w:trPr>
          <w:trHeight w:val="300"/>
        </w:trPr>
        <w:tc>
          <w:tcPr>
            <w:tcW w:w="8159" w:type="dxa"/>
            <w:gridSpan w:val="6"/>
            <w:tcBorders>
              <w:top w:val="nil"/>
              <w:left w:val="nil"/>
              <w:bottom w:val="nil"/>
              <w:right w:val="nil"/>
            </w:tcBorders>
            <w:shd w:val="clear" w:color="auto" w:fill="auto"/>
            <w:noWrap/>
            <w:vAlign w:val="bottom"/>
            <w:hideMark/>
          </w:tcPr>
          <w:p w14:paraId="018AA928"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Mashamshire Communtiy Office - Oct to Dec 2020 Office Accommodation &amp; Services</w:t>
            </w:r>
          </w:p>
        </w:tc>
        <w:tc>
          <w:tcPr>
            <w:tcW w:w="1460" w:type="dxa"/>
            <w:tcBorders>
              <w:top w:val="nil"/>
              <w:left w:val="nil"/>
              <w:bottom w:val="nil"/>
              <w:right w:val="nil"/>
            </w:tcBorders>
            <w:shd w:val="clear" w:color="auto" w:fill="auto"/>
            <w:noWrap/>
            <w:hideMark/>
          </w:tcPr>
          <w:p w14:paraId="3F880553"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£201.74</w:t>
            </w:r>
          </w:p>
        </w:tc>
        <w:tc>
          <w:tcPr>
            <w:tcW w:w="800" w:type="dxa"/>
            <w:tcBorders>
              <w:top w:val="nil"/>
              <w:left w:val="nil"/>
              <w:bottom w:val="nil"/>
              <w:right w:val="nil"/>
            </w:tcBorders>
            <w:shd w:val="clear" w:color="auto" w:fill="auto"/>
            <w:noWrap/>
            <w:hideMark/>
          </w:tcPr>
          <w:p w14:paraId="604117EB" w14:textId="77777777" w:rsidR="004341ED" w:rsidRPr="004341ED" w:rsidRDefault="004341ED" w:rsidP="004341ED">
            <w:pPr>
              <w:tabs>
                <w:tab w:val="clear" w:pos="851"/>
              </w:tabs>
              <w:jc w:val="right"/>
              <w:rPr>
                <w:rFonts w:ascii="Calibri" w:hAnsi="Calibri" w:cs="Calibri"/>
                <w:sz w:val="22"/>
                <w:szCs w:val="22"/>
              </w:rPr>
            </w:pPr>
          </w:p>
        </w:tc>
      </w:tr>
      <w:tr w:rsidR="004341ED" w:rsidRPr="004341ED" w14:paraId="0D85ABD9" w14:textId="77777777" w:rsidTr="004341ED">
        <w:trPr>
          <w:trHeight w:val="300"/>
        </w:trPr>
        <w:tc>
          <w:tcPr>
            <w:tcW w:w="5680" w:type="dxa"/>
            <w:gridSpan w:val="4"/>
            <w:tcBorders>
              <w:top w:val="nil"/>
              <w:left w:val="nil"/>
              <w:bottom w:val="nil"/>
              <w:right w:val="nil"/>
            </w:tcBorders>
            <w:shd w:val="clear" w:color="auto" w:fill="auto"/>
            <w:noWrap/>
            <w:vAlign w:val="bottom"/>
            <w:hideMark/>
          </w:tcPr>
          <w:p w14:paraId="6BD31AFF"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Mashamshire Community Office -2021 Trade Directory Ad</w:t>
            </w:r>
          </w:p>
        </w:tc>
        <w:tc>
          <w:tcPr>
            <w:tcW w:w="1260" w:type="dxa"/>
            <w:tcBorders>
              <w:top w:val="nil"/>
              <w:left w:val="nil"/>
              <w:bottom w:val="nil"/>
              <w:right w:val="nil"/>
            </w:tcBorders>
            <w:shd w:val="clear" w:color="auto" w:fill="auto"/>
            <w:noWrap/>
            <w:vAlign w:val="bottom"/>
            <w:hideMark/>
          </w:tcPr>
          <w:p w14:paraId="1CBFA386" w14:textId="77777777" w:rsidR="004341ED" w:rsidRPr="004341ED" w:rsidRDefault="004341ED" w:rsidP="004341E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7EF0FAF5"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hideMark/>
          </w:tcPr>
          <w:p w14:paraId="7DD87A71"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£28.00</w:t>
            </w:r>
          </w:p>
        </w:tc>
        <w:tc>
          <w:tcPr>
            <w:tcW w:w="800" w:type="dxa"/>
            <w:tcBorders>
              <w:top w:val="nil"/>
              <w:left w:val="nil"/>
              <w:bottom w:val="nil"/>
              <w:right w:val="nil"/>
            </w:tcBorders>
            <w:shd w:val="clear" w:color="auto" w:fill="auto"/>
            <w:noWrap/>
            <w:hideMark/>
          </w:tcPr>
          <w:p w14:paraId="74DE418D" w14:textId="77777777" w:rsidR="004341ED" w:rsidRPr="004341ED" w:rsidRDefault="004341ED" w:rsidP="004341ED">
            <w:pPr>
              <w:tabs>
                <w:tab w:val="clear" w:pos="851"/>
              </w:tabs>
              <w:jc w:val="right"/>
              <w:rPr>
                <w:rFonts w:ascii="Calibri" w:hAnsi="Calibri" w:cs="Calibri"/>
                <w:sz w:val="22"/>
                <w:szCs w:val="22"/>
              </w:rPr>
            </w:pPr>
          </w:p>
        </w:tc>
      </w:tr>
      <w:tr w:rsidR="004341ED" w:rsidRPr="004341ED" w14:paraId="18AB527D" w14:textId="77777777" w:rsidTr="004341ED">
        <w:trPr>
          <w:trHeight w:val="300"/>
        </w:trPr>
        <w:tc>
          <w:tcPr>
            <w:tcW w:w="6940" w:type="dxa"/>
            <w:gridSpan w:val="5"/>
            <w:tcBorders>
              <w:top w:val="nil"/>
              <w:left w:val="nil"/>
              <w:bottom w:val="nil"/>
              <w:right w:val="nil"/>
            </w:tcBorders>
            <w:shd w:val="clear" w:color="auto" w:fill="auto"/>
            <w:noWrap/>
            <w:vAlign w:val="bottom"/>
            <w:hideMark/>
          </w:tcPr>
          <w:p w14:paraId="5C1E4D6A"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D3 Office Group - 5x Minute Books &amp; 2x Boxes Vinyl Gloves (VAT £9.58)</w:t>
            </w:r>
          </w:p>
        </w:tc>
        <w:tc>
          <w:tcPr>
            <w:tcW w:w="1219" w:type="dxa"/>
            <w:tcBorders>
              <w:top w:val="nil"/>
              <w:left w:val="nil"/>
              <w:bottom w:val="nil"/>
              <w:right w:val="nil"/>
            </w:tcBorders>
            <w:shd w:val="clear" w:color="auto" w:fill="auto"/>
            <w:noWrap/>
            <w:vAlign w:val="bottom"/>
            <w:hideMark/>
          </w:tcPr>
          <w:p w14:paraId="118CD472" w14:textId="77777777" w:rsidR="004341ED" w:rsidRPr="004341ED" w:rsidRDefault="004341ED" w:rsidP="004341ED">
            <w:pPr>
              <w:tabs>
                <w:tab w:val="clear" w:pos="851"/>
              </w:tabs>
              <w:jc w:val="left"/>
              <w:rPr>
                <w:rFonts w:ascii="Calibri" w:hAnsi="Calibri" w:cs="Calibri"/>
                <w:sz w:val="22"/>
                <w:szCs w:val="22"/>
              </w:rPr>
            </w:pPr>
          </w:p>
        </w:tc>
        <w:tc>
          <w:tcPr>
            <w:tcW w:w="1460" w:type="dxa"/>
            <w:tcBorders>
              <w:top w:val="nil"/>
              <w:left w:val="nil"/>
              <w:bottom w:val="nil"/>
              <w:right w:val="nil"/>
            </w:tcBorders>
            <w:shd w:val="clear" w:color="auto" w:fill="auto"/>
            <w:noWrap/>
            <w:hideMark/>
          </w:tcPr>
          <w:p w14:paraId="62BED355"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£57.48</w:t>
            </w:r>
          </w:p>
        </w:tc>
        <w:tc>
          <w:tcPr>
            <w:tcW w:w="800" w:type="dxa"/>
            <w:tcBorders>
              <w:top w:val="nil"/>
              <w:left w:val="nil"/>
              <w:bottom w:val="nil"/>
              <w:right w:val="nil"/>
            </w:tcBorders>
            <w:shd w:val="clear" w:color="auto" w:fill="auto"/>
            <w:noWrap/>
            <w:hideMark/>
          </w:tcPr>
          <w:p w14:paraId="4DBE4D61" w14:textId="77777777" w:rsidR="004341ED" w:rsidRPr="004341ED" w:rsidRDefault="004341ED" w:rsidP="004341ED">
            <w:pPr>
              <w:tabs>
                <w:tab w:val="clear" w:pos="851"/>
              </w:tabs>
              <w:jc w:val="right"/>
              <w:rPr>
                <w:rFonts w:ascii="Calibri" w:hAnsi="Calibri" w:cs="Calibri"/>
                <w:sz w:val="22"/>
                <w:szCs w:val="22"/>
              </w:rPr>
            </w:pPr>
          </w:p>
        </w:tc>
      </w:tr>
      <w:tr w:rsidR="004341ED" w:rsidRPr="004341ED" w14:paraId="705BD962" w14:textId="77777777" w:rsidTr="004341ED">
        <w:trPr>
          <w:trHeight w:val="300"/>
        </w:trPr>
        <w:tc>
          <w:tcPr>
            <w:tcW w:w="6940" w:type="dxa"/>
            <w:gridSpan w:val="5"/>
            <w:tcBorders>
              <w:top w:val="nil"/>
              <w:left w:val="nil"/>
              <w:bottom w:val="nil"/>
              <w:right w:val="nil"/>
            </w:tcBorders>
            <w:shd w:val="clear" w:color="auto" w:fill="auto"/>
            <w:noWrap/>
            <w:vAlign w:val="bottom"/>
            <w:hideMark/>
          </w:tcPr>
          <w:p w14:paraId="7F884D7D"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Clerk - Reimburse for Zoom subscription February (VAT £2.40)</w:t>
            </w:r>
          </w:p>
        </w:tc>
        <w:tc>
          <w:tcPr>
            <w:tcW w:w="1219" w:type="dxa"/>
            <w:tcBorders>
              <w:top w:val="nil"/>
              <w:left w:val="nil"/>
              <w:bottom w:val="nil"/>
              <w:right w:val="nil"/>
            </w:tcBorders>
            <w:shd w:val="clear" w:color="auto" w:fill="auto"/>
            <w:noWrap/>
            <w:vAlign w:val="bottom"/>
            <w:hideMark/>
          </w:tcPr>
          <w:p w14:paraId="2B11AA93" w14:textId="77777777" w:rsidR="004341ED" w:rsidRPr="004341ED" w:rsidRDefault="004341ED" w:rsidP="004341ED">
            <w:pPr>
              <w:tabs>
                <w:tab w:val="clear" w:pos="851"/>
              </w:tabs>
              <w:jc w:val="left"/>
              <w:rPr>
                <w:rFonts w:ascii="Calibri" w:hAnsi="Calibri" w:cs="Calibri"/>
                <w:sz w:val="22"/>
                <w:szCs w:val="22"/>
              </w:rPr>
            </w:pPr>
          </w:p>
        </w:tc>
        <w:tc>
          <w:tcPr>
            <w:tcW w:w="1460" w:type="dxa"/>
            <w:tcBorders>
              <w:top w:val="nil"/>
              <w:left w:val="nil"/>
              <w:bottom w:val="nil"/>
              <w:right w:val="nil"/>
            </w:tcBorders>
            <w:shd w:val="clear" w:color="auto" w:fill="auto"/>
            <w:noWrap/>
            <w:vAlign w:val="bottom"/>
            <w:hideMark/>
          </w:tcPr>
          <w:p w14:paraId="5FC98E1C"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£14.39</w:t>
            </w:r>
          </w:p>
        </w:tc>
        <w:tc>
          <w:tcPr>
            <w:tcW w:w="800" w:type="dxa"/>
            <w:tcBorders>
              <w:top w:val="nil"/>
              <w:left w:val="nil"/>
              <w:bottom w:val="nil"/>
              <w:right w:val="nil"/>
            </w:tcBorders>
            <w:shd w:val="clear" w:color="auto" w:fill="auto"/>
            <w:noWrap/>
            <w:vAlign w:val="bottom"/>
            <w:hideMark/>
          </w:tcPr>
          <w:p w14:paraId="525DB7AA" w14:textId="77777777" w:rsidR="004341ED" w:rsidRPr="004341ED" w:rsidRDefault="004341ED" w:rsidP="004341ED">
            <w:pPr>
              <w:tabs>
                <w:tab w:val="clear" w:pos="851"/>
              </w:tabs>
              <w:jc w:val="right"/>
              <w:rPr>
                <w:rFonts w:ascii="Calibri" w:hAnsi="Calibri" w:cs="Calibri"/>
                <w:sz w:val="22"/>
                <w:szCs w:val="22"/>
              </w:rPr>
            </w:pPr>
          </w:p>
        </w:tc>
      </w:tr>
      <w:tr w:rsidR="004341ED" w:rsidRPr="004341ED" w14:paraId="202C610D" w14:textId="77777777" w:rsidTr="004341ED">
        <w:trPr>
          <w:trHeight w:val="300"/>
        </w:trPr>
        <w:tc>
          <w:tcPr>
            <w:tcW w:w="1980" w:type="dxa"/>
            <w:tcBorders>
              <w:top w:val="nil"/>
              <w:left w:val="nil"/>
              <w:bottom w:val="nil"/>
              <w:right w:val="nil"/>
            </w:tcBorders>
            <w:shd w:val="clear" w:color="auto" w:fill="auto"/>
            <w:noWrap/>
            <w:vAlign w:val="bottom"/>
            <w:hideMark/>
          </w:tcPr>
          <w:p w14:paraId="55039F61" w14:textId="77777777" w:rsidR="004341ED" w:rsidRPr="004341ED" w:rsidRDefault="004341ED" w:rsidP="004341ED">
            <w:pPr>
              <w:tabs>
                <w:tab w:val="clear" w:pos="851"/>
              </w:tabs>
              <w:jc w:val="left"/>
              <w:rPr>
                <w:rFonts w:ascii="Calibri" w:hAnsi="Calibri" w:cs="Calibri"/>
                <w:b/>
                <w:bCs/>
                <w:sz w:val="22"/>
                <w:szCs w:val="22"/>
                <w:u w:val="single"/>
              </w:rPr>
            </w:pPr>
            <w:r w:rsidRPr="004341ED">
              <w:rPr>
                <w:rFonts w:ascii="Calibri" w:hAnsi="Calibri" w:cs="Calibri"/>
                <w:b/>
                <w:bCs/>
                <w:sz w:val="22"/>
                <w:szCs w:val="22"/>
                <w:u w:val="single"/>
              </w:rPr>
              <w:t>Direct Debits</w:t>
            </w:r>
          </w:p>
        </w:tc>
        <w:tc>
          <w:tcPr>
            <w:tcW w:w="1180" w:type="dxa"/>
            <w:tcBorders>
              <w:top w:val="nil"/>
              <w:left w:val="nil"/>
              <w:bottom w:val="nil"/>
              <w:right w:val="nil"/>
            </w:tcBorders>
            <w:shd w:val="clear" w:color="auto" w:fill="auto"/>
            <w:noWrap/>
            <w:vAlign w:val="bottom"/>
            <w:hideMark/>
          </w:tcPr>
          <w:p w14:paraId="07062AF4" w14:textId="77777777" w:rsidR="004341ED" w:rsidRPr="004341ED" w:rsidRDefault="004341ED" w:rsidP="004341ED">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12AA7689"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0921979"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FE7F72B"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1022003"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3992E271"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305CA3D" w14:textId="77777777" w:rsidR="004341ED" w:rsidRPr="004341ED" w:rsidRDefault="004341ED" w:rsidP="004341ED">
            <w:pPr>
              <w:tabs>
                <w:tab w:val="clear" w:pos="851"/>
              </w:tabs>
              <w:jc w:val="right"/>
              <w:rPr>
                <w:rFonts w:ascii="Times New Roman" w:hAnsi="Times New Roman" w:cs="Times New Roman"/>
                <w:sz w:val="20"/>
                <w:szCs w:val="20"/>
              </w:rPr>
            </w:pPr>
          </w:p>
        </w:tc>
      </w:tr>
      <w:tr w:rsidR="004341ED" w:rsidRPr="004341ED" w14:paraId="3855EC39" w14:textId="77777777" w:rsidTr="004341ED">
        <w:trPr>
          <w:trHeight w:val="300"/>
        </w:trPr>
        <w:tc>
          <w:tcPr>
            <w:tcW w:w="4420" w:type="dxa"/>
            <w:gridSpan w:val="3"/>
            <w:tcBorders>
              <w:top w:val="nil"/>
              <w:left w:val="nil"/>
              <w:bottom w:val="nil"/>
              <w:right w:val="nil"/>
            </w:tcBorders>
            <w:shd w:val="clear" w:color="auto" w:fill="auto"/>
            <w:noWrap/>
            <w:vAlign w:val="bottom"/>
            <w:hideMark/>
          </w:tcPr>
          <w:p w14:paraId="6193EFDC"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Green Energy - Electricity (VAT £1.34))</w:t>
            </w:r>
          </w:p>
        </w:tc>
        <w:tc>
          <w:tcPr>
            <w:tcW w:w="1260" w:type="dxa"/>
            <w:tcBorders>
              <w:top w:val="nil"/>
              <w:left w:val="nil"/>
              <w:bottom w:val="nil"/>
              <w:right w:val="nil"/>
            </w:tcBorders>
            <w:shd w:val="clear" w:color="auto" w:fill="auto"/>
            <w:noWrap/>
            <w:vAlign w:val="bottom"/>
            <w:hideMark/>
          </w:tcPr>
          <w:p w14:paraId="0365B759" w14:textId="77777777" w:rsidR="004341ED" w:rsidRPr="004341ED" w:rsidRDefault="004341ED" w:rsidP="004341E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70377E70"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BFA75DE"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72887DC4"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£19.94</w:t>
            </w:r>
          </w:p>
        </w:tc>
        <w:tc>
          <w:tcPr>
            <w:tcW w:w="800" w:type="dxa"/>
            <w:tcBorders>
              <w:top w:val="nil"/>
              <w:left w:val="nil"/>
              <w:bottom w:val="nil"/>
              <w:right w:val="nil"/>
            </w:tcBorders>
            <w:shd w:val="clear" w:color="auto" w:fill="auto"/>
            <w:noWrap/>
            <w:vAlign w:val="bottom"/>
            <w:hideMark/>
          </w:tcPr>
          <w:p w14:paraId="794DCA47" w14:textId="77777777" w:rsidR="004341ED" w:rsidRPr="004341ED" w:rsidRDefault="004341ED" w:rsidP="004341ED">
            <w:pPr>
              <w:tabs>
                <w:tab w:val="clear" w:pos="851"/>
              </w:tabs>
              <w:jc w:val="right"/>
              <w:rPr>
                <w:rFonts w:ascii="Calibri" w:hAnsi="Calibri" w:cs="Calibri"/>
                <w:sz w:val="22"/>
                <w:szCs w:val="22"/>
              </w:rPr>
            </w:pPr>
          </w:p>
        </w:tc>
      </w:tr>
      <w:tr w:rsidR="004341ED" w:rsidRPr="004341ED" w14:paraId="32CF34AD" w14:textId="77777777" w:rsidTr="004341ED">
        <w:trPr>
          <w:trHeight w:val="315"/>
        </w:trPr>
        <w:tc>
          <w:tcPr>
            <w:tcW w:w="1980" w:type="dxa"/>
            <w:tcBorders>
              <w:top w:val="nil"/>
              <w:left w:val="nil"/>
              <w:bottom w:val="nil"/>
              <w:right w:val="nil"/>
            </w:tcBorders>
            <w:shd w:val="clear" w:color="auto" w:fill="auto"/>
            <w:noWrap/>
            <w:vAlign w:val="bottom"/>
            <w:hideMark/>
          </w:tcPr>
          <w:p w14:paraId="7584B707" w14:textId="77777777" w:rsidR="004341ED" w:rsidRPr="004341ED" w:rsidRDefault="004341ED" w:rsidP="004341ED">
            <w:pPr>
              <w:tabs>
                <w:tab w:val="clear" w:pos="851"/>
              </w:tabs>
              <w:jc w:val="cente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F6E6EDE" w14:textId="77777777" w:rsidR="004341ED" w:rsidRPr="004341ED" w:rsidRDefault="004341ED" w:rsidP="004341ED">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4AA02712" w14:textId="77777777" w:rsidR="004341ED" w:rsidRPr="004341ED" w:rsidRDefault="004341ED" w:rsidP="004341ED">
            <w:pPr>
              <w:tabs>
                <w:tab w:val="clear" w:pos="851"/>
              </w:tabs>
              <w:jc w:val="left"/>
              <w:rPr>
                <w:rFonts w:ascii="Calibri" w:hAnsi="Calibri" w:cs="Calibri"/>
                <w:b/>
                <w:bCs/>
                <w:sz w:val="22"/>
                <w:szCs w:val="22"/>
                <w:u w:val="single"/>
              </w:rPr>
            </w:pPr>
            <w:r w:rsidRPr="004341ED">
              <w:rPr>
                <w:rFonts w:ascii="Calibri" w:hAnsi="Calibri" w:cs="Calibri"/>
                <w:b/>
                <w:bCs/>
                <w:sz w:val="22"/>
                <w:szCs w:val="22"/>
                <w:u w:val="single"/>
              </w:rPr>
              <w:t>Total Payments</w:t>
            </w:r>
          </w:p>
        </w:tc>
        <w:tc>
          <w:tcPr>
            <w:tcW w:w="1260" w:type="dxa"/>
            <w:tcBorders>
              <w:top w:val="nil"/>
              <w:left w:val="nil"/>
              <w:bottom w:val="nil"/>
              <w:right w:val="nil"/>
            </w:tcBorders>
            <w:shd w:val="clear" w:color="auto" w:fill="auto"/>
            <w:noWrap/>
            <w:vAlign w:val="bottom"/>
            <w:hideMark/>
          </w:tcPr>
          <w:p w14:paraId="7D07B115" w14:textId="77777777" w:rsidR="004341ED" w:rsidRPr="004341ED" w:rsidRDefault="004341ED" w:rsidP="004341ED">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2B2160C6"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single" w:sz="4" w:space="0" w:color="auto"/>
              <w:left w:val="nil"/>
              <w:bottom w:val="single" w:sz="8" w:space="0" w:color="auto"/>
              <w:right w:val="nil"/>
            </w:tcBorders>
            <w:shd w:val="clear" w:color="auto" w:fill="auto"/>
            <w:noWrap/>
            <w:vAlign w:val="bottom"/>
            <w:hideMark/>
          </w:tcPr>
          <w:p w14:paraId="3A8A665E" w14:textId="77777777" w:rsidR="004341ED" w:rsidRPr="004341ED" w:rsidRDefault="004341ED" w:rsidP="004341ED">
            <w:pPr>
              <w:tabs>
                <w:tab w:val="clear" w:pos="851"/>
              </w:tabs>
              <w:jc w:val="right"/>
              <w:rPr>
                <w:rFonts w:ascii="Calibri" w:hAnsi="Calibri" w:cs="Calibri"/>
                <w:b/>
                <w:bCs/>
                <w:sz w:val="22"/>
                <w:szCs w:val="22"/>
              </w:rPr>
            </w:pPr>
            <w:r w:rsidRPr="004341ED">
              <w:rPr>
                <w:rFonts w:ascii="Calibri" w:hAnsi="Calibri" w:cs="Calibri"/>
                <w:b/>
                <w:bCs/>
                <w:sz w:val="22"/>
                <w:szCs w:val="22"/>
              </w:rPr>
              <w:t>£3,763.15</w:t>
            </w:r>
          </w:p>
        </w:tc>
        <w:tc>
          <w:tcPr>
            <w:tcW w:w="800" w:type="dxa"/>
            <w:tcBorders>
              <w:top w:val="nil"/>
              <w:left w:val="nil"/>
              <w:bottom w:val="nil"/>
              <w:right w:val="nil"/>
            </w:tcBorders>
            <w:shd w:val="clear" w:color="auto" w:fill="auto"/>
            <w:noWrap/>
            <w:vAlign w:val="bottom"/>
            <w:hideMark/>
          </w:tcPr>
          <w:p w14:paraId="6A860734" w14:textId="77777777" w:rsidR="004341ED" w:rsidRPr="004341ED" w:rsidRDefault="004341ED" w:rsidP="004341ED">
            <w:pPr>
              <w:tabs>
                <w:tab w:val="clear" w:pos="851"/>
              </w:tabs>
              <w:jc w:val="right"/>
              <w:rPr>
                <w:rFonts w:ascii="Calibri" w:hAnsi="Calibri" w:cs="Calibri"/>
                <w:b/>
                <w:bCs/>
                <w:sz w:val="22"/>
                <w:szCs w:val="22"/>
              </w:rPr>
            </w:pPr>
          </w:p>
        </w:tc>
      </w:tr>
      <w:tr w:rsidR="004341ED" w:rsidRPr="004341ED" w14:paraId="3C93625D" w14:textId="77777777" w:rsidTr="004341ED">
        <w:trPr>
          <w:trHeight w:val="300"/>
        </w:trPr>
        <w:tc>
          <w:tcPr>
            <w:tcW w:w="1980" w:type="dxa"/>
            <w:tcBorders>
              <w:top w:val="nil"/>
              <w:left w:val="nil"/>
              <w:bottom w:val="nil"/>
              <w:right w:val="nil"/>
            </w:tcBorders>
            <w:shd w:val="clear" w:color="auto" w:fill="auto"/>
            <w:noWrap/>
            <w:vAlign w:val="bottom"/>
            <w:hideMark/>
          </w:tcPr>
          <w:p w14:paraId="5224A212" w14:textId="77777777" w:rsidR="004341ED" w:rsidRPr="004341ED" w:rsidRDefault="004341ED" w:rsidP="004341ED">
            <w:pPr>
              <w:tabs>
                <w:tab w:val="clear" w:pos="851"/>
              </w:tabs>
              <w:jc w:val="left"/>
              <w:rPr>
                <w:rFonts w:ascii="Calibri" w:hAnsi="Calibri" w:cs="Calibri"/>
                <w:color w:val="000000"/>
                <w:sz w:val="22"/>
                <w:szCs w:val="22"/>
              </w:rPr>
            </w:pPr>
            <w:r w:rsidRPr="004341ED">
              <w:rPr>
                <w:rFonts w:ascii="Calibri" w:hAnsi="Calibri" w:cs="Calibri"/>
                <w:color w:val="000000"/>
                <w:sz w:val="22"/>
                <w:szCs w:val="22"/>
              </w:rPr>
              <w:t>BANK BALANCES</w:t>
            </w:r>
          </w:p>
        </w:tc>
        <w:tc>
          <w:tcPr>
            <w:tcW w:w="1180" w:type="dxa"/>
            <w:tcBorders>
              <w:top w:val="nil"/>
              <w:left w:val="nil"/>
              <w:bottom w:val="nil"/>
              <w:right w:val="nil"/>
            </w:tcBorders>
            <w:shd w:val="clear" w:color="auto" w:fill="auto"/>
            <w:noWrap/>
            <w:vAlign w:val="bottom"/>
            <w:hideMark/>
          </w:tcPr>
          <w:p w14:paraId="626A627B" w14:textId="77777777" w:rsidR="004341ED" w:rsidRPr="004341ED" w:rsidRDefault="004341ED" w:rsidP="004341ED">
            <w:pPr>
              <w:tabs>
                <w:tab w:val="clear" w:pos="851"/>
              </w:tabs>
              <w:jc w:val="left"/>
              <w:rPr>
                <w:rFonts w:ascii="Calibri" w:hAnsi="Calibri" w:cs="Calibri"/>
                <w:color w:val="000000"/>
                <w:sz w:val="22"/>
                <w:szCs w:val="22"/>
              </w:rPr>
            </w:pPr>
          </w:p>
        </w:tc>
        <w:tc>
          <w:tcPr>
            <w:tcW w:w="1260" w:type="dxa"/>
            <w:tcBorders>
              <w:top w:val="nil"/>
              <w:left w:val="nil"/>
              <w:bottom w:val="nil"/>
              <w:right w:val="nil"/>
            </w:tcBorders>
            <w:shd w:val="clear" w:color="auto" w:fill="auto"/>
            <w:noWrap/>
            <w:vAlign w:val="bottom"/>
            <w:hideMark/>
          </w:tcPr>
          <w:p w14:paraId="2650EFA3"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A0609B9"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4AFB8F4"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4572BB5"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1F3461AC"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793CFB0" w14:textId="77777777" w:rsidR="004341ED" w:rsidRPr="004341ED" w:rsidRDefault="004341ED" w:rsidP="004341ED">
            <w:pPr>
              <w:tabs>
                <w:tab w:val="clear" w:pos="851"/>
              </w:tabs>
              <w:jc w:val="left"/>
              <w:rPr>
                <w:rFonts w:ascii="Times New Roman" w:hAnsi="Times New Roman" w:cs="Times New Roman"/>
                <w:sz w:val="20"/>
                <w:szCs w:val="20"/>
              </w:rPr>
            </w:pPr>
          </w:p>
        </w:tc>
      </w:tr>
      <w:tr w:rsidR="004341ED" w:rsidRPr="004341ED" w14:paraId="2851A2B1" w14:textId="77777777" w:rsidTr="004341ED">
        <w:trPr>
          <w:trHeight w:val="300"/>
        </w:trPr>
        <w:tc>
          <w:tcPr>
            <w:tcW w:w="5680" w:type="dxa"/>
            <w:gridSpan w:val="4"/>
            <w:tcBorders>
              <w:top w:val="nil"/>
              <w:left w:val="nil"/>
              <w:bottom w:val="nil"/>
              <w:right w:val="nil"/>
            </w:tcBorders>
            <w:shd w:val="clear" w:color="auto" w:fill="auto"/>
            <w:noWrap/>
            <w:vAlign w:val="bottom"/>
            <w:hideMark/>
          </w:tcPr>
          <w:p w14:paraId="7D3151F0"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Barclays - Masham Parish Council - Current Account</w:t>
            </w:r>
          </w:p>
        </w:tc>
        <w:tc>
          <w:tcPr>
            <w:tcW w:w="1260" w:type="dxa"/>
            <w:tcBorders>
              <w:top w:val="nil"/>
              <w:left w:val="nil"/>
              <w:bottom w:val="nil"/>
              <w:right w:val="nil"/>
            </w:tcBorders>
            <w:shd w:val="clear" w:color="auto" w:fill="auto"/>
            <w:noWrap/>
            <w:vAlign w:val="bottom"/>
            <w:hideMark/>
          </w:tcPr>
          <w:p w14:paraId="68216151" w14:textId="77777777" w:rsidR="004341ED" w:rsidRPr="004341ED" w:rsidRDefault="004341ED" w:rsidP="004341E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639F4773"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7084FD9C"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9024D06" w14:textId="77777777" w:rsidR="004341ED" w:rsidRPr="004341ED" w:rsidRDefault="004341ED" w:rsidP="004341ED">
            <w:pPr>
              <w:tabs>
                <w:tab w:val="clear" w:pos="851"/>
              </w:tabs>
              <w:jc w:val="left"/>
              <w:rPr>
                <w:rFonts w:ascii="Times New Roman" w:hAnsi="Times New Roman" w:cs="Times New Roman"/>
                <w:sz w:val="20"/>
                <w:szCs w:val="20"/>
              </w:rPr>
            </w:pPr>
          </w:p>
        </w:tc>
      </w:tr>
      <w:tr w:rsidR="004341ED" w:rsidRPr="004341ED" w14:paraId="4FFD9ACE" w14:textId="77777777" w:rsidTr="004341ED">
        <w:trPr>
          <w:trHeight w:val="300"/>
        </w:trPr>
        <w:tc>
          <w:tcPr>
            <w:tcW w:w="1980" w:type="dxa"/>
            <w:tcBorders>
              <w:top w:val="nil"/>
              <w:left w:val="nil"/>
              <w:bottom w:val="nil"/>
              <w:right w:val="nil"/>
            </w:tcBorders>
            <w:shd w:val="clear" w:color="auto" w:fill="auto"/>
            <w:noWrap/>
            <w:vAlign w:val="bottom"/>
            <w:hideMark/>
          </w:tcPr>
          <w:p w14:paraId="5EDB2D07"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 xml:space="preserve"> </w:t>
            </w:r>
          </w:p>
        </w:tc>
        <w:tc>
          <w:tcPr>
            <w:tcW w:w="3700" w:type="dxa"/>
            <w:gridSpan w:val="3"/>
            <w:tcBorders>
              <w:top w:val="nil"/>
              <w:left w:val="nil"/>
              <w:bottom w:val="nil"/>
              <w:right w:val="nil"/>
            </w:tcBorders>
            <w:shd w:val="clear" w:color="auto" w:fill="auto"/>
            <w:noWrap/>
            <w:vAlign w:val="bottom"/>
            <w:hideMark/>
          </w:tcPr>
          <w:p w14:paraId="195B3F62"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Balance as at 31 January 2021</w:t>
            </w:r>
          </w:p>
        </w:tc>
        <w:tc>
          <w:tcPr>
            <w:tcW w:w="1260" w:type="dxa"/>
            <w:tcBorders>
              <w:top w:val="nil"/>
              <w:left w:val="nil"/>
              <w:bottom w:val="nil"/>
              <w:right w:val="nil"/>
            </w:tcBorders>
            <w:shd w:val="clear" w:color="auto" w:fill="auto"/>
            <w:noWrap/>
            <w:vAlign w:val="bottom"/>
            <w:hideMark/>
          </w:tcPr>
          <w:p w14:paraId="5C9B6446" w14:textId="77777777" w:rsidR="004341ED" w:rsidRPr="004341ED" w:rsidRDefault="004341ED" w:rsidP="004341E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5062AAD2"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£32,495.44</w:t>
            </w:r>
          </w:p>
        </w:tc>
        <w:tc>
          <w:tcPr>
            <w:tcW w:w="1460" w:type="dxa"/>
            <w:tcBorders>
              <w:top w:val="nil"/>
              <w:left w:val="nil"/>
              <w:bottom w:val="nil"/>
              <w:right w:val="nil"/>
            </w:tcBorders>
            <w:shd w:val="clear" w:color="auto" w:fill="auto"/>
            <w:noWrap/>
            <w:vAlign w:val="bottom"/>
            <w:hideMark/>
          </w:tcPr>
          <w:p w14:paraId="74400883"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Cr</w:t>
            </w:r>
          </w:p>
        </w:tc>
        <w:tc>
          <w:tcPr>
            <w:tcW w:w="800" w:type="dxa"/>
            <w:tcBorders>
              <w:top w:val="nil"/>
              <w:left w:val="nil"/>
              <w:bottom w:val="nil"/>
              <w:right w:val="nil"/>
            </w:tcBorders>
            <w:shd w:val="clear" w:color="auto" w:fill="auto"/>
            <w:noWrap/>
            <w:vAlign w:val="bottom"/>
            <w:hideMark/>
          </w:tcPr>
          <w:p w14:paraId="57937BB4" w14:textId="77777777" w:rsidR="004341ED" w:rsidRPr="004341ED" w:rsidRDefault="004341ED" w:rsidP="004341ED">
            <w:pPr>
              <w:tabs>
                <w:tab w:val="clear" w:pos="851"/>
              </w:tabs>
              <w:jc w:val="left"/>
              <w:rPr>
                <w:rFonts w:ascii="Calibri" w:hAnsi="Calibri" w:cs="Calibri"/>
                <w:sz w:val="22"/>
                <w:szCs w:val="22"/>
              </w:rPr>
            </w:pPr>
          </w:p>
        </w:tc>
      </w:tr>
      <w:tr w:rsidR="004341ED" w:rsidRPr="004341ED" w14:paraId="6181A006" w14:textId="77777777" w:rsidTr="004341ED">
        <w:trPr>
          <w:trHeight w:val="300"/>
        </w:trPr>
        <w:tc>
          <w:tcPr>
            <w:tcW w:w="4420" w:type="dxa"/>
            <w:gridSpan w:val="3"/>
            <w:tcBorders>
              <w:top w:val="nil"/>
              <w:left w:val="nil"/>
              <w:bottom w:val="nil"/>
              <w:right w:val="nil"/>
            </w:tcBorders>
            <w:shd w:val="clear" w:color="auto" w:fill="auto"/>
            <w:noWrap/>
            <w:vAlign w:val="bottom"/>
            <w:hideMark/>
          </w:tcPr>
          <w:p w14:paraId="4F28B8B0"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lastRenderedPageBreak/>
              <w:t>CCLA Public Deposit Sector Fund Account</w:t>
            </w:r>
          </w:p>
        </w:tc>
        <w:tc>
          <w:tcPr>
            <w:tcW w:w="1260" w:type="dxa"/>
            <w:tcBorders>
              <w:top w:val="nil"/>
              <w:left w:val="nil"/>
              <w:bottom w:val="nil"/>
              <w:right w:val="nil"/>
            </w:tcBorders>
            <w:shd w:val="clear" w:color="auto" w:fill="auto"/>
            <w:noWrap/>
            <w:vAlign w:val="bottom"/>
            <w:hideMark/>
          </w:tcPr>
          <w:p w14:paraId="68420855" w14:textId="77777777" w:rsidR="004341ED" w:rsidRPr="004341ED" w:rsidRDefault="004341ED" w:rsidP="004341ED">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4846A142" w14:textId="77777777" w:rsidR="004341ED" w:rsidRPr="004341ED" w:rsidRDefault="004341ED" w:rsidP="004341ED">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8A54EE5" w14:textId="77777777" w:rsidR="004341ED" w:rsidRPr="004341ED" w:rsidRDefault="004341ED" w:rsidP="004341ED">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58D092F0" w14:textId="77777777" w:rsidR="004341ED" w:rsidRPr="004341ED" w:rsidRDefault="004341ED" w:rsidP="004341ED">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4A1E2AB" w14:textId="77777777" w:rsidR="004341ED" w:rsidRPr="004341ED" w:rsidRDefault="004341ED" w:rsidP="004341ED">
            <w:pPr>
              <w:tabs>
                <w:tab w:val="clear" w:pos="851"/>
              </w:tabs>
              <w:jc w:val="left"/>
              <w:rPr>
                <w:rFonts w:ascii="Times New Roman" w:hAnsi="Times New Roman" w:cs="Times New Roman"/>
                <w:sz w:val="20"/>
                <w:szCs w:val="20"/>
              </w:rPr>
            </w:pPr>
          </w:p>
        </w:tc>
      </w:tr>
      <w:tr w:rsidR="004341ED" w:rsidRPr="004341ED" w14:paraId="6C15FB34" w14:textId="77777777" w:rsidTr="004341ED">
        <w:trPr>
          <w:trHeight w:val="300"/>
        </w:trPr>
        <w:tc>
          <w:tcPr>
            <w:tcW w:w="1980" w:type="dxa"/>
            <w:tcBorders>
              <w:top w:val="nil"/>
              <w:left w:val="nil"/>
              <w:bottom w:val="nil"/>
              <w:right w:val="nil"/>
            </w:tcBorders>
            <w:shd w:val="clear" w:color="auto" w:fill="auto"/>
            <w:noWrap/>
            <w:vAlign w:val="bottom"/>
            <w:hideMark/>
          </w:tcPr>
          <w:p w14:paraId="44E4E138" w14:textId="77777777" w:rsidR="004341ED" w:rsidRPr="004341ED" w:rsidRDefault="004341ED" w:rsidP="004341ED">
            <w:pPr>
              <w:tabs>
                <w:tab w:val="clear" w:pos="851"/>
              </w:tabs>
              <w:jc w:val="left"/>
              <w:rPr>
                <w:rFonts w:ascii="Times New Roman" w:hAnsi="Times New Roman" w:cs="Times New Roman"/>
                <w:sz w:val="20"/>
                <w:szCs w:val="20"/>
              </w:rPr>
            </w:pPr>
          </w:p>
        </w:tc>
        <w:tc>
          <w:tcPr>
            <w:tcW w:w="3700" w:type="dxa"/>
            <w:gridSpan w:val="3"/>
            <w:tcBorders>
              <w:top w:val="nil"/>
              <w:left w:val="nil"/>
              <w:bottom w:val="nil"/>
              <w:right w:val="nil"/>
            </w:tcBorders>
            <w:shd w:val="clear" w:color="auto" w:fill="auto"/>
            <w:noWrap/>
            <w:vAlign w:val="bottom"/>
            <w:hideMark/>
          </w:tcPr>
          <w:p w14:paraId="1BA0EF6C"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Balance as at 31 December 2020</w:t>
            </w:r>
          </w:p>
        </w:tc>
        <w:tc>
          <w:tcPr>
            <w:tcW w:w="1260" w:type="dxa"/>
            <w:tcBorders>
              <w:top w:val="nil"/>
              <w:left w:val="nil"/>
              <w:bottom w:val="nil"/>
              <w:right w:val="nil"/>
            </w:tcBorders>
            <w:shd w:val="clear" w:color="auto" w:fill="auto"/>
            <w:noWrap/>
            <w:vAlign w:val="bottom"/>
            <w:hideMark/>
          </w:tcPr>
          <w:p w14:paraId="080DC00E" w14:textId="77777777" w:rsidR="004341ED" w:rsidRPr="004341ED" w:rsidRDefault="004341ED" w:rsidP="004341E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128D86F2"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£40,292.86</w:t>
            </w:r>
          </w:p>
        </w:tc>
        <w:tc>
          <w:tcPr>
            <w:tcW w:w="1460" w:type="dxa"/>
            <w:tcBorders>
              <w:top w:val="nil"/>
              <w:left w:val="nil"/>
              <w:bottom w:val="nil"/>
              <w:right w:val="nil"/>
            </w:tcBorders>
            <w:shd w:val="clear" w:color="auto" w:fill="auto"/>
            <w:noWrap/>
            <w:vAlign w:val="bottom"/>
            <w:hideMark/>
          </w:tcPr>
          <w:p w14:paraId="5A7EABAF"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Cr</w:t>
            </w:r>
          </w:p>
        </w:tc>
        <w:tc>
          <w:tcPr>
            <w:tcW w:w="800" w:type="dxa"/>
            <w:tcBorders>
              <w:top w:val="nil"/>
              <w:left w:val="nil"/>
              <w:bottom w:val="nil"/>
              <w:right w:val="nil"/>
            </w:tcBorders>
            <w:shd w:val="clear" w:color="auto" w:fill="auto"/>
            <w:noWrap/>
            <w:vAlign w:val="bottom"/>
            <w:hideMark/>
          </w:tcPr>
          <w:p w14:paraId="488D3423" w14:textId="77777777" w:rsidR="004341ED" w:rsidRPr="004341ED" w:rsidRDefault="004341ED" w:rsidP="004341ED">
            <w:pPr>
              <w:tabs>
                <w:tab w:val="clear" w:pos="851"/>
              </w:tabs>
              <w:jc w:val="left"/>
              <w:rPr>
                <w:rFonts w:ascii="Calibri" w:hAnsi="Calibri" w:cs="Calibri"/>
                <w:sz w:val="22"/>
                <w:szCs w:val="22"/>
              </w:rPr>
            </w:pPr>
          </w:p>
        </w:tc>
      </w:tr>
      <w:tr w:rsidR="004341ED" w:rsidRPr="004341ED" w14:paraId="5FF49574" w14:textId="77777777" w:rsidTr="004341ED">
        <w:trPr>
          <w:trHeight w:val="300"/>
        </w:trPr>
        <w:tc>
          <w:tcPr>
            <w:tcW w:w="1980" w:type="dxa"/>
            <w:tcBorders>
              <w:top w:val="nil"/>
              <w:left w:val="nil"/>
              <w:bottom w:val="nil"/>
              <w:right w:val="nil"/>
            </w:tcBorders>
            <w:shd w:val="clear" w:color="auto" w:fill="auto"/>
            <w:noWrap/>
            <w:vAlign w:val="bottom"/>
            <w:hideMark/>
          </w:tcPr>
          <w:p w14:paraId="2252E796" w14:textId="77777777" w:rsidR="004341ED" w:rsidRPr="004341ED" w:rsidRDefault="004341ED" w:rsidP="004341ED">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18B3C55"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59676BA" w14:textId="77777777" w:rsidR="004341ED" w:rsidRPr="004341ED" w:rsidRDefault="004341ED" w:rsidP="004341ED">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8557BFC"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Overall Total</w:t>
            </w:r>
          </w:p>
        </w:tc>
        <w:tc>
          <w:tcPr>
            <w:tcW w:w="1260" w:type="dxa"/>
            <w:tcBorders>
              <w:top w:val="nil"/>
              <w:left w:val="nil"/>
              <w:bottom w:val="nil"/>
              <w:right w:val="nil"/>
            </w:tcBorders>
            <w:shd w:val="clear" w:color="auto" w:fill="auto"/>
            <w:noWrap/>
            <w:vAlign w:val="bottom"/>
            <w:hideMark/>
          </w:tcPr>
          <w:p w14:paraId="32825827" w14:textId="77777777" w:rsidR="004341ED" w:rsidRPr="004341ED" w:rsidRDefault="004341ED" w:rsidP="004341ED">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4D7C8F55" w14:textId="77777777" w:rsidR="004341ED" w:rsidRPr="004341ED" w:rsidRDefault="004341ED" w:rsidP="004341ED">
            <w:pPr>
              <w:tabs>
                <w:tab w:val="clear" w:pos="851"/>
              </w:tabs>
              <w:jc w:val="right"/>
              <w:rPr>
                <w:rFonts w:ascii="Calibri" w:hAnsi="Calibri" w:cs="Calibri"/>
                <w:sz w:val="22"/>
                <w:szCs w:val="22"/>
              </w:rPr>
            </w:pPr>
            <w:r w:rsidRPr="004341ED">
              <w:rPr>
                <w:rFonts w:ascii="Calibri" w:hAnsi="Calibri" w:cs="Calibri"/>
                <w:sz w:val="22"/>
                <w:szCs w:val="22"/>
              </w:rPr>
              <w:t>£72,788.30</w:t>
            </w:r>
          </w:p>
        </w:tc>
        <w:tc>
          <w:tcPr>
            <w:tcW w:w="1460" w:type="dxa"/>
            <w:tcBorders>
              <w:top w:val="nil"/>
              <w:left w:val="nil"/>
              <w:bottom w:val="nil"/>
              <w:right w:val="nil"/>
            </w:tcBorders>
            <w:shd w:val="clear" w:color="auto" w:fill="auto"/>
            <w:noWrap/>
            <w:vAlign w:val="bottom"/>
            <w:hideMark/>
          </w:tcPr>
          <w:p w14:paraId="3E938E70" w14:textId="77777777" w:rsidR="004341ED" w:rsidRPr="004341ED" w:rsidRDefault="004341ED" w:rsidP="004341ED">
            <w:pPr>
              <w:tabs>
                <w:tab w:val="clear" w:pos="851"/>
              </w:tabs>
              <w:jc w:val="left"/>
              <w:rPr>
                <w:rFonts w:ascii="Calibri" w:hAnsi="Calibri" w:cs="Calibri"/>
                <w:sz w:val="22"/>
                <w:szCs w:val="22"/>
              </w:rPr>
            </w:pPr>
            <w:r w:rsidRPr="004341ED">
              <w:rPr>
                <w:rFonts w:ascii="Calibri" w:hAnsi="Calibri" w:cs="Calibri"/>
                <w:sz w:val="22"/>
                <w:szCs w:val="22"/>
              </w:rPr>
              <w:t>Cr</w:t>
            </w:r>
          </w:p>
        </w:tc>
        <w:tc>
          <w:tcPr>
            <w:tcW w:w="800" w:type="dxa"/>
            <w:tcBorders>
              <w:top w:val="nil"/>
              <w:left w:val="nil"/>
              <w:bottom w:val="nil"/>
              <w:right w:val="nil"/>
            </w:tcBorders>
            <w:shd w:val="clear" w:color="auto" w:fill="auto"/>
            <w:noWrap/>
            <w:vAlign w:val="bottom"/>
            <w:hideMark/>
          </w:tcPr>
          <w:p w14:paraId="3DCC415E" w14:textId="77777777" w:rsidR="004341ED" w:rsidRPr="004341ED" w:rsidRDefault="004341ED" w:rsidP="004341ED">
            <w:pPr>
              <w:tabs>
                <w:tab w:val="clear" w:pos="851"/>
              </w:tabs>
              <w:jc w:val="left"/>
              <w:rPr>
                <w:rFonts w:ascii="Calibri" w:hAnsi="Calibri" w:cs="Calibri"/>
                <w:sz w:val="22"/>
                <w:szCs w:val="22"/>
              </w:rPr>
            </w:pPr>
          </w:p>
        </w:tc>
      </w:tr>
    </w:tbl>
    <w:p w14:paraId="6462D6DF" w14:textId="7F8A76BF" w:rsidR="004341ED" w:rsidRDefault="004341ED" w:rsidP="004341ED">
      <w:pPr>
        <w:rPr>
          <w:rFonts w:eastAsiaTheme="minorEastAsia"/>
          <w:i/>
          <w:noProof/>
          <w:sz w:val="18"/>
          <w:szCs w:val="18"/>
        </w:rPr>
      </w:pPr>
    </w:p>
    <w:p w14:paraId="7DFA6828" w14:textId="16597043" w:rsidR="004341ED" w:rsidRDefault="004341ED" w:rsidP="00547935">
      <w:pPr>
        <w:jc w:val="center"/>
        <w:rPr>
          <w:rFonts w:eastAsiaTheme="minorEastAsia"/>
          <w:i/>
          <w:noProof/>
          <w:sz w:val="18"/>
          <w:szCs w:val="18"/>
        </w:rPr>
      </w:pPr>
      <w:r>
        <w:rPr>
          <w:noProof/>
        </w:rPr>
        <w:drawing>
          <wp:inline distT="0" distB="0" distL="0" distR="0" wp14:anchorId="54AC5752" wp14:editId="25E67D16">
            <wp:extent cx="6392307" cy="81915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10795" cy="8215192"/>
                    </a:xfrm>
                    <a:prstGeom prst="rect">
                      <a:avLst/>
                    </a:prstGeom>
                    <a:noFill/>
                    <a:ln>
                      <a:noFill/>
                    </a:ln>
                  </pic:spPr>
                </pic:pic>
              </a:graphicData>
            </a:graphic>
          </wp:inline>
        </w:drawing>
      </w:r>
    </w:p>
    <w:p w14:paraId="003487D2" w14:textId="2FCBC1BC" w:rsidR="004341ED" w:rsidRDefault="004341ED" w:rsidP="00547935">
      <w:pPr>
        <w:jc w:val="center"/>
        <w:rPr>
          <w:rFonts w:eastAsiaTheme="minorEastAsia"/>
          <w:i/>
          <w:noProof/>
          <w:sz w:val="18"/>
          <w:szCs w:val="18"/>
        </w:rPr>
      </w:pPr>
      <w:r>
        <w:rPr>
          <w:noProof/>
        </w:rPr>
        <w:lastRenderedPageBreak/>
        <w:drawing>
          <wp:inline distT="0" distB="0" distL="0" distR="0" wp14:anchorId="248199B7" wp14:editId="156B0993">
            <wp:extent cx="6096000" cy="352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524250"/>
                    </a:xfrm>
                    <a:prstGeom prst="rect">
                      <a:avLst/>
                    </a:prstGeom>
                    <a:noFill/>
                    <a:ln>
                      <a:noFill/>
                    </a:ln>
                  </pic:spPr>
                </pic:pic>
              </a:graphicData>
            </a:graphic>
          </wp:inline>
        </w:drawing>
      </w:r>
    </w:p>
    <w:p w14:paraId="3C5F939F" w14:textId="77777777" w:rsidR="004341ED" w:rsidRDefault="004341ED" w:rsidP="004341ED">
      <w:pPr>
        <w:jc w:val="right"/>
        <w:rPr>
          <w:b/>
        </w:rPr>
      </w:pPr>
      <w:r>
        <w:rPr>
          <w:b/>
        </w:rPr>
        <w:t>APPENDIX C</w:t>
      </w:r>
    </w:p>
    <w:p w14:paraId="39AF011F" w14:textId="77777777" w:rsidR="004341ED" w:rsidRPr="006778B2" w:rsidRDefault="004341ED" w:rsidP="004341ED">
      <w:pPr>
        <w:rPr>
          <w:b/>
          <w:u w:val="single"/>
        </w:rPr>
      </w:pPr>
      <w:r w:rsidRPr="006778B2">
        <w:rPr>
          <w:b/>
          <w:u w:val="single"/>
        </w:rPr>
        <w:t xml:space="preserve">MASHAM PARISH COUNCIL – MEETING </w:t>
      </w:r>
      <w:r>
        <w:rPr>
          <w:b/>
          <w:u w:val="single"/>
        </w:rPr>
        <w:t>1</w:t>
      </w:r>
      <w:r w:rsidRPr="00C30BC8">
        <w:rPr>
          <w:b/>
          <w:u w:val="single"/>
          <w:vertAlign w:val="superscript"/>
        </w:rPr>
        <w:t>st</w:t>
      </w:r>
      <w:r>
        <w:rPr>
          <w:b/>
          <w:u w:val="single"/>
        </w:rPr>
        <w:t xml:space="preserve"> FEBRUARY 2021</w:t>
      </w:r>
    </w:p>
    <w:p w14:paraId="09CACB3F" w14:textId="77777777" w:rsidR="004341ED" w:rsidRPr="00754C7B" w:rsidRDefault="004341ED" w:rsidP="004341ED">
      <w:pPr>
        <w:rPr>
          <w:u w:val="single"/>
        </w:rPr>
      </w:pPr>
      <w:r w:rsidRPr="00754C7B">
        <w:rPr>
          <w:u w:val="single"/>
        </w:rPr>
        <w:t>Correspondence for information/consideration etc</w:t>
      </w:r>
    </w:p>
    <w:p w14:paraId="43E3E037" w14:textId="77777777" w:rsidR="004341ED" w:rsidRPr="00296870" w:rsidRDefault="004341ED" w:rsidP="00BD5BBA">
      <w:pPr>
        <w:pStyle w:val="ListParagraph"/>
        <w:numPr>
          <w:ilvl w:val="0"/>
          <w:numId w:val="9"/>
        </w:numPr>
        <w:shd w:val="clear" w:color="auto" w:fill="FFFFFF"/>
        <w:tabs>
          <w:tab w:val="clear" w:pos="851"/>
        </w:tabs>
        <w:spacing w:after="240" w:line="276" w:lineRule="auto"/>
        <w:rPr>
          <w:shd w:val="clear" w:color="auto" w:fill="FFFFFF"/>
        </w:rPr>
      </w:pPr>
      <w:r>
        <w:t>North Yorkshire Youth – Offer to help set up and sustain voluntary youth work in North Yorkshire’s communities.</w:t>
      </w:r>
    </w:p>
    <w:p w14:paraId="181D7DE4" w14:textId="77777777" w:rsidR="004341ED" w:rsidRPr="007F29EF" w:rsidRDefault="004341ED" w:rsidP="00BD5BBA">
      <w:pPr>
        <w:pStyle w:val="ListParagraph"/>
        <w:numPr>
          <w:ilvl w:val="0"/>
          <w:numId w:val="9"/>
        </w:numPr>
        <w:shd w:val="clear" w:color="auto" w:fill="FFFFFF"/>
        <w:tabs>
          <w:tab w:val="clear" w:pos="851"/>
        </w:tabs>
        <w:spacing w:after="240" w:line="276" w:lineRule="auto"/>
        <w:rPr>
          <w:shd w:val="clear" w:color="auto" w:fill="FFFFFF"/>
        </w:rPr>
      </w:pPr>
      <w:r>
        <w:t>YLCA – Notific</w:t>
      </w:r>
      <w:r>
        <w:rPr>
          <w:color w:val="000000"/>
          <w:bdr w:val="none" w:sz="0" w:space="0" w:color="auto" w:frame="1"/>
        </w:rPr>
        <w:t>ation of a consultation that covers one of the elements of the </w:t>
      </w:r>
      <w:r>
        <w:rPr>
          <w:color w:val="0B0C0C"/>
          <w:shd w:val="clear" w:color="auto" w:fill="FFFFFF"/>
        </w:rPr>
        <w:t xml:space="preserve">Right to Contest under the Local Government, Planning and Land Act 1980 and request </w:t>
      </w:r>
      <w:r>
        <w:rPr>
          <w:color w:val="0B0C0C"/>
        </w:rPr>
        <w:t xml:space="preserve">that if the council or area is affected by this issue, to respond by using the link </w:t>
      </w:r>
      <w:r w:rsidRPr="00296870">
        <w:rPr>
          <w:color w:val="0B0C0C"/>
        </w:rPr>
        <w:t>https://www.gov.uk/government/consultations/right-to-regenerate-reform-of-the-right-to-contest/right-to-regenerate-reform-of-the-right-to-contest</w:t>
      </w:r>
      <w:r>
        <w:rPr>
          <w:color w:val="0B0C0C"/>
        </w:rPr>
        <w:t xml:space="preserve"> below or by emailing directly to </w:t>
      </w:r>
      <w:hyperlink r:id="rId22" w:tgtFrame="_blank" w:history="1">
        <w:r w:rsidRPr="004341ED">
          <w:rPr>
            <w:rStyle w:val="Hyperlink"/>
            <w:color w:val="auto"/>
            <w:u w:val="none"/>
          </w:rPr>
          <w:t>chris.borg@nalc.gov.uk</w:t>
        </w:r>
      </w:hyperlink>
      <w:r>
        <w:rPr>
          <w:rStyle w:val="m-4014459709305129997apple-converted-space"/>
          <w:color w:val="000000"/>
        </w:rPr>
        <w:t> </w:t>
      </w:r>
      <w:r>
        <w:rPr>
          <w:color w:val="000000"/>
        </w:rPr>
        <w:t>by 17.00 on Friday 26 February 2021. </w:t>
      </w:r>
    </w:p>
    <w:p w14:paraId="3E735A7C" w14:textId="69B4A509" w:rsidR="004341ED" w:rsidRPr="00072A2D" w:rsidRDefault="004341ED" w:rsidP="00BD5BBA">
      <w:pPr>
        <w:pStyle w:val="ListParagraph"/>
        <w:numPr>
          <w:ilvl w:val="0"/>
          <w:numId w:val="9"/>
        </w:numPr>
        <w:shd w:val="clear" w:color="auto" w:fill="FFFFFF"/>
        <w:tabs>
          <w:tab w:val="clear" w:pos="851"/>
        </w:tabs>
        <w:spacing w:after="240" w:line="276" w:lineRule="auto"/>
        <w:rPr>
          <w:shd w:val="clear" w:color="auto" w:fill="FFFFFF"/>
        </w:rPr>
      </w:pPr>
      <w:r w:rsidRPr="007F29EF">
        <w:t xml:space="preserve">YLCA – Request to </w:t>
      </w:r>
      <w:r w:rsidRPr="007F29EF">
        <w:rPr>
          <w:color w:val="000000"/>
          <w:shd w:val="clear" w:color="auto" w:fill="FFFFFF"/>
        </w:rPr>
        <w:t>inform when the Council had resolved their eligibility to use the General Power of Competence, in accordance with The Parish Councils (General Power of Competence) (Prescribed Conditions) Order 2012 and to provide the date the Council declared its eligibility.</w:t>
      </w:r>
    </w:p>
    <w:p w14:paraId="522C30D8" w14:textId="19D4A5C7" w:rsidR="00072A2D" w:rsidRDefault="00072A2D">
      <w:pPr>
        <w:tabs>
          <w:tab w:val="clear" w:pos="851"/>
        </w:tabs>
        <w:jc w:val="left"/>
      </w:pPr>
      <w:r>
        <w:br w:type="page"/>
      </w:r>
    </w:p>
    <w:p w14:paraId="2CB6577F" w14:textId="77777777" w:rsidR="00072A2D" w:rsidRPr="0003755B" w:rsidRDefault="00072A2D" w:rsidP="00072A2D">
      <w:pPr>
        <w:jc w:val="center"/>
        <w:rPr>
          <w:b/>
          <w:color w:val="00B050"/>
        </w:rPr>
      </w:pPr>
      <w:r w:rsidRPr="0003755B">
        <w:rPr>
          <w:b/>
          <w:color w:val="00B050"/>
        </w:rPr>
        <w:lastRenderedPageBreak/>
        <w:t>MASHAM PARISH COUNCIL</w:t>
      </w:r>
    </w:p>
    <w:p w14:paraId="6A476166" w14:textId="77777777" w:rsidR="00072A2D" w:rsidRPr="00547935" w:rsidRDefault="00072A2D" w:rsidP="00072A2D">
      <w:pPr>
        <w:jc w:val="center"/>
        <w:rPr>
          <w:sz w:val="22"/>
          <w:szCs w:val="22"/>
        </w:rPr>
      </w:pPr>
      <w:r w:rsidRPr="00547935">
        <w:rPr>
          <w:sz w:val="22"/>
          <w:szCs w:val="22"/>
        </w:rPr>
        <w:t>Mashamshire Community Office, Little Market Place, Masham, North Yorkshire, HG4 4DY</w:t>
      </w:r>
    </w:p>
    <w:p w14:paraId="4F708415" w14:textId="77777777" w:rsidR="00072A2D" w:rsidRPr="00547935" w:rsidRDefault="00072A2D" w:rsidP="00072A2D">
      <w:pPr>
        <w:jc w:val="center"/>
        <w:rPr>
          <w:sz w:val="22"/>
          <w:szCs w:val="22"/>
        </w:rPr>
      </w:pPr>
      <w:r w:rsidRPr="00547935">
        <w:rPr>
          <w:sz w:val="22"/>
          <w:szCs w:val="22"/>
        </w:rPr>
        <w:t>Tel: 01765 680205 Fax: 01765 680209 (Office Hours)</w:t>
      </w:r>
      <w:r>
        <w:rPr>
          <w:sz w:val="22"/>
          <w:szCs w:val="22"/>
        </w:rPr>
        <w:t xml:space="preserve"> </w:t>
      </w:r>
      <w:r w:rsidRPr="00547935">
        <w:rPr>
          <w:sz w:val="22"/>
          <w:szCs w:val="22"/>
        </w:rPr>
        <w:t>Tel: 01765 650363 (Out of Office Hours)</w:t>
      </w:r>
    </w:p>
    <w:p w14:paraId="2A880767" w14:textId="77777777" w:rsidR="00072A2D" w:rsidRPr="00113BF6" w:rsidRDefault="00072A2D" w:rsidP="00072A2D">
      <w:pPr>
        <w:jc w:val="center"/>
        <w:rPr>
          <w:sz w:val="22"/>
          <w:szCs w:val="22"/>
          <w:u w:val="single"/>
        </w:rPr>
      </w:pPr>
      <w:r w:rsidRPr="00547935">
        <w:rPr>
          <w:sz w:val="22"/>
          <w:szCs w:val="22"/>
        </w:rPr>
        <w:t>Office hours: Monday and Thursday, 13:00 – 17:00</w:t>
      </w:r>
      <w:r w:rsidRPr="00113BF6">
        <w:rPr>
          <w:sz w:val="22"/>
          <w:szCs w:val="22"/>
        </w:rPr>
        <w:t xml:space="preserve"> </w:t>
      </w:r>
      <w:r w:rsidRPr="00547935">
        <w:rPr>
          <w:sz w:val="22"/>
          <w:szCs w:val="22"/>
        </w:rPr>
        <w:t xml:space="preserve">E-mail: </w:t>
      </w:r>
      <w:hyperlink r:id="rId23" w:history="1">
        <w:r w:rsidRPr="00547935">
          <w:rPr>
            <w:rStyle w:val="Hyperlink"/>
            <w:sz w:val="22"/>
            <w:szCs w:val="22"/>
          </w:rPr>
          <w:t>mashamparishclerk@gmail.com</w:t>
        </w:r>
      </w:hyperlink>
    </w:p>
    <w:p w14:paraId="3F90B1DE" w14:textId="77777777" w:rsidR="00072A2D" w:rsidRDefault="00072A2D" w:rsidP="00072A2D">
      <w:pPr>
        <w:tabs>
          <w:tab w:val="clear" w:pos="851"/>
        </w:tabs>
        <w:jc w:val="center"/>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p>
    <w:p w14:paraId="2D045503" w14:textId="77777777" w:rsidR="00072A2D" w:rsidRPr="00113BF6" w:rsidRDefault="00072A2D" w:rsidP="00072A2D">
      <w:pPr>
        <w:tabs>
          <w:tab w:val="clear" w:pos="851"/>
        </w:tabs>
        <w:jc w:val="left"/>
        <w:rPr>
          <w:sz w:val="16"/>
          <w:szCs w:val="16"/>
        </w:rPr>
      </w:pPr>
      <w:r w:rsidRPr="000B2F5B">
        <w:rPr>
          <w:sz w:val="22"/>
          <w:szCs w:val="22"/>
        </w:rPr>
        <w:tab/>
      </w:r>
    </w:p>
    <w:p w14:paraId="1A3E12E2" w14:textId="77777777" w:rsidR="00072A2D" w:rsidRPr="00356090" w:rsidRDefault="00072A2D" w:rsidP="00072A2D">
      <w:pPr>
        <w:jc w:val="center"/>
        <w:rPr>
          <w:b/>
          <w:sz w:val="22"/>
          <w:szCs w:val="22"/>
          <w:u w:val="single"/>
        </w:rPr>
      </w:pPr>
      <w:r>
        <w:rPr>
          <w:b/>
          <w:sz w:val="22"/>
          <w:szCs w:val="22"/>
          <w:u w:val="single"/>
        </w:rPr>
        <w:t>MINUTES 1</w:t>
      </w:r>
      <w:r w:rsidRPr="00A91811">
        <w:rPr>
          <w:b/>
          <w:sz w:val="22"/>
          <w:szCs w:val="22"/>
          <w:u w:val="single"/>
          <w:vertAlign w:val="superscript"/>
        </w:rPr>
        <w:t>st</w:t>
      </w:r>
      <w:r>
        <w:rPr>
          <w:b/>
          <w:sz w:val="22"/>
          <w:szCs w:val="22"/>
          <w:u w:val="single"/>
        </w:rPr>
        <w:t xml:space="preserve"> MARCH 2021 (Held virtually via Zoom)</w:t>
      </w:r>
    </w:p>
    <w:p w14:paraId="5A6723D1" w14:textId="77777777" w:rsidR="00072A2D" w:rsidRDefault="00072A2D" w:rsidP="00072A2D">
      <w:pPr>
        <w:rPr>
          <w:b/>
          <w:sz w:val="22"/>
          <w:szCs w:val="22"/>
          <w:u w:val="single"/>
        </w:rPr>
      </w:pPr>
      <w:r w:rsidRPr="005660F9">
        <w:rPr>
          <w:b/>
          <w:sz w:val="22"/>
          <w:szCs w:val="22"/>
          <w:u w:val="single"/>
        </w:rPr>
        <w:t>PRESENT:</w:t>
      </w:r>
    </w:p>
    <w:p w14:paraId="41D60036" w14:textId="77777777" w:rsidR="00072A2D" w:rsidRPr="00A964DC" w:rsidRDefault="00072A2D" w:rsidP="00072A2D">
      <w:pPr>
        <w:rPr>
          <w:b/>
          <w:sz w:val="16"/>
          <w:szCs w:val="16"/>
          <w:u w:val="single"/>
        </w:rPr>
      </w:pPr>
    </w:p>
    <w:p w14:paraId="49D2F80D" w14:textId="77777777" w:rsidR="00072A2D" w:rsidRPr="008D3A8B" w:rsidRDefault="00072A2D" w:rsidP="00072A2D">
      <w:pPr>
        <w:rPr>
          <w:sz w:val="22"/>
          <w:szCs w:val="22"/>
        </w:rPr>
      </w:pPr>
      <w:r w:rsidRPr="005660F9">
        <w:rPr>
          <w:b/>
          <w:sz w:val="22"/>
          <w:szCs w:val="22"/>
        </w:rPr>
        <w:t>Parish Council</w:t>
      </w:r>
      <w:r w:rsidRPr="005660F9">
        <w:rPr>
          <w:sz w:val="22"/>
          <w:szCs w:val="22"/>
        </w:rPr>
        <w:t>:</w:t>
      </w:r>
      <w:r>
        <w:rPr>
          <w:sz w:val="22"/>
          <w:szCs w:val="22"/>
        </w:rPr>
        <w:t xml:space="preserve"> Cllr Colin Barker (present from Item 8), Cllr Rosemary Blades, Cllr Valerie Broadley, </w:t>
      </w:r>
      <w:r w:rsidRPr="005660F9">
        <w:rPr>
          <w:sz w:val="22"/>
          <w:szCs w:val="22"/>
        </w:rPr>
        <w:t xml:space="preserve">Cllr </w:t>
      </w:r>
      <w:r>
        <w:rPr>
          <w:sz w:val="22"/>
          <w:szCs w:val="22"/>
        </w:rPr>
        <w:t>John Ellis,</w:t>
      </w:r>
      <w:r w:rsidRPr="00003B9C">
        <w:rPr>
          <w:sz w:val="22"/>
          <w:szCs w:val="22"/>
        </w:rPr>
        <w:t xml:space="preserve"> </w:t>
      </w:r>
      <w:r w:rsidRPr="005660F9">
        <w:rPr>
          <w:sz w:val="22"/>
          <w:szCs w:val="22"/>
        </w:rPr>
        <w:t>Cllr Flo Grainger (Chairman)</w:t>
      </w:r>
      <w:r>
        <w:rPr>
          <w:sz w:val="22"/>
          <w:szCs w:val="22"/>
        </w:rPr>
        <w:t xml:space="preserve">, </w:t>
      </w:r>
      <w:r w:rsidRPr="008902F0">
        <w:rPr>
          <w:sz w:val="22"/>
          <w:szCs w:val="22"/>
        </w:rPr>
        <w:t>Cllr Robert Greensit</w:t>
      </w:r>
      <w:r>
        <w:rPr>
          <w:sz w:val="22"/>
          <w:szCs w:val="22"/>
        </w:rPr>
        <w:t>,</w:t>
      </w:r>
      <w:r w:rsidRPr="003E798E">
        <w:rPr>
          <w:sz w:val="22"/>
          <w:szCs w:val="22"/>
        </w:rPr>
        <w:t xml:space="preserve"> </w:t>
      </w:r>
      <w:r>
        <w:rPr>
          <w:sz w:val="22"/>
          <w:szCs w:val="22"/>
        </w:rPr>
        <w:t>Cllr James Gregg, Cllr Ian Johnson,</w:t>
      </w:r>
      <w:r w:rsidRPr="008F3E5F">
        <w:rPr>
          <w:sz w:val="22"/>
          <w:szCs w:val="22"/>
        </w:rPr>
        <w:t xml:space="preserve"> </w:t>
      </w:r>
      <w:r>
        <w:rPr>
          <w:sz w:val="22"/>
          <w:szCs w:val="22"/>
        </w:rPr>
        <w:t xml:space="preserve">Cllr Neil Pickard (Vice-chairman), </w:t>
      </w:r>
      <w:r w:rsidRPr="00003B9C">
        <w:rPr>
          <w:sz w:val="22"/>
          <w:szCs w:val="22"/>
        </w:rPr>
        <w:t>Cllr Nigel Simms</w:t>
      </w:r>
      <w:r>
        <w:rPr>
          <w:sz w:val="22"/>
          <w:szCs w:val="22"/>
        </w:rPr>
        <w:t>, Cllr Jane Vickery, and</w:t>
      </w:r>
      <w:r w:rsidRPr="00355C83">
        <w:rPr>
          <w:sz w:val="22"/>
          <w:szCs w:val="22"/>
        </w:rPr>
        <w:t xml:space="preserve"> </w:t>
      </w:r>
      <w:r w:rsidRPr="008902F0">
        <w:rPr>
          <w:sz w:val="22"/>
          <w:szCs w:val="22"/>
        </w:rPr>
        <w:t>Cllr Peter Weatherill</w:t>
      </w:r>
      <w:r>
        <w:rPr>
          <w:sz w:val="22"/>
          <w:szCs w:val="22"/>
        </w:rPr>
        <w:t xml:space="preserve"> with </w:t>
      </w:r>
      <w:r w:rsidRPr="003E798E">
        <w:rPr>
          <w:sz w:val="22"/>
          <w:szCs w:val="22"/>
        </w:rPr>
        <w:t>County Cllr Margaret Atkinso</w:t>
      </w:r>
      <w:r>
        <w:rPr>
          <w:sz w:val="22"/>
          <w:szCs w:val="22"/>
        </w:rPr>
        <w:t>n (present from Item 13) and Jen Hurford</w:t>
      </w:r>
      <w:r w:rsidRPr="005660F9">
        <w:rPr>
          <w:sz w:val="22"/>
          <w:szCs w:val="22"/>
        </w:rPr>
        <w:t xml:space="preserve"> (Parish Clerk)</w:t>
      </w:r>
      <w:r>
        <w:rPr>
          <w:sz w:val="22"/>
          <w:szCs w:val="22"/>
        </w:rPr>
        <w:t>.</w:t>
      </w:r>
    </w:p>
    <w:p w14:paraId="3D82DBCC" w14:textId="77777777" w:rsidR="00072A2D" w:rsidRPr="009A50C1" w:rsidRDefault="00072A2D" w:rsidP="00072A2D">
      <w:pPr>
        <w:rPr>
          <w:sz w:val="22"/>
          <w:szCs w:val="22"/>
        </w:rPr>
      </w:pPr>
      <w:r w:rsidRPr="009A50C1">
        <w:rPr>
          <w:b/>
          <w:sz w:val="22"/>
          <w:szCs w:val="22"/>
        </w:rPr>
        <w:t xml:space="preserve">Present: </w:t>
      </w:r>
      <w:r>
        <w:rPr>
          <w:sz w:val="22"/>
          <w:szCs w:val="22"/>
        </w:rPr>
        <w:t>1</w:t>
      </w:r>
      <w:r w:rsidRPr="009A50C1">
        <w:rPr>
          <w:sz w:val="22"/>
          <w:szCs w:val="22"/>
        </w:rPr>
        <w:t xml:space="preserve"> Members of Public (MoP)</w:t>
      </w:r>
    </w:p>
    <w:p w14:paraId="6036E91D" w14:textId="77777777" w:rsidR="00072A2D" w:rsidRPr="00CD57C5" w:rsidRDefault="00072A2D" w:rsidP="00072A2D">
      <w:pPr>
        <w:rPr>
          <w:b/>
          <w:sz w:val="16"/>
          <w:szCs w:val="16"/>
          <w:u w:val="single"/>
        </w:rPr>
      </w:pPr>
    </w:p>
    <w:p w14:paraId="3599ECBB" w14:textId="77777777" w:rsidR="00072A2D" w:rsidRPr="003E798E" w:rsidRDefault="00072A2D" w:rsidP="00072A2D">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6D1B8AB0" w14:textId="77777777" w:rsidR="00072A2D" w:rsidRPr="00696540" w:rsidRDefault="00072A2D" w:rsidP="00072A2D">
      <w:pPr>
        <w:rPr>
          <w:b/>
          <w:sz w:val="16"/>
          <w:szCs w:val="16"/>
          <w:u w:val="single"/>
        </w:rPr>
      </w:pPr>
    </w:p>
    <w:p w14:paraId="54A46A16" w14:textId="77777777" w:rsidR="00072A2D" w:rsidRPr="00003B9C" w:rsidRDefault="00072A2D" w:rsidP="00072A2D">
      <w:pPr>
        <w:pStyle w:val="ListParagraph"/>
        <w:numPr>
          <w:ilvl w:val="1"/>
          <w:numId w:val="1"/>
        </w:numPr>
        <w:tabs>
          <w:tab w:val="clear" w:pos="851"/>
          <w:tab w:val="left" w:pos="426"/>
        </w:tabs>
        <w:ind w:left="0" w:firstLine="0"/>
        <w:rPr>
          <w:sz w:val="16"/>
          <w:szCs w:val="16"/>
        </w:rPr>
      </w:pPr>
      <w:r>
        <w:rPr>
          <w:sz w:val="22"/>
          <w:szCs w:val="22"/>
        </w:rPr>
        <w:t xml:space="preserve"> There were no apologies made.</w:t>
      </w:r>
      <w:r w:rsidRPr="00003B9C">
        <w:rPr>
          <w:sz w:val="22"/>
          <w:szCs w:val="22"/>
        </w:rPr>
        <w:t xml:space="preserve"> </w:t>
      </w:r>
    </w:p>
    <w:p w14:paraId="4286BA6A" w14:textId="77777777" w:rsidR="00072A2D" w:rsidRPr="00003B9C" w:rsidRDefault="00072A2D" w:rsidP="00072A2D">
      <w:pPr>
        <w:pStyle w:val="ListParagraph"/>
        <w:tabs>
          <w:tab w:val="clear" w:pos="851"/>
          <w:tab w:val="left" w:pos="426"/>
        </w:tabs>
        <w:ind w:left="0"/>
        <w:rPr>
          <w:sz w:val="16"/>
          <w:szCs w:val="16"/>
        </w:rPr>
      </w:pPr>
    </w:p>
    <w:p w14:paraId="45AA47FA" w14:textId="77777777" w:rsidR="00072A2D" w:rsidRDefault="00072A2D" w:rsidP="00072A2D">
      <w:pPr>
        <w:rPr>
          <w:b/>
          <w:sz w:val="22"/>
          <w:szCs w:val="22"/>
          <w:u w:val="single"/>
        </w:rPr>
      </w:pPr>
      <w:r w:rsidRPr="005660F9">
        <w:rPr>
          <w:b/>
          <w:sz w:val="22"/>
          <w:szCs w:val="22"/>
          <w:u w:val="single"/>
        </w:rPr>
        <w:t>2. APPROVAL OF MINUTES OF PREVIOUS MEETING</w:t>
      </w:r>
    </w:p>
    <w:p w14:paraId="309828FF" w14:textId="77777777" w:rsidR="00072A2D" w:rsidRPr="00696540" w:rsidRDefault="00072A2D" w:rsidP="00072A2D">
      <w:pPr>
        <w:rPr>
          <w:b/>
          <w:sz w:val="16"/>
          <w:szCs w:val="16"/>
          <w:u w:val="single"/>
        </w:rPr>
      </w:pPr>
    </w:p>
    <w:p w14:paraId="58699D0C" w14:textId="77777777" w:rsidR="00072A2D" w:rsidRDefault="00072A2D" w:rsidP="00072A2D">
      <w:pPr>
        <w:rPr>
          <w:sz w:val="22"/>
          <w:szCs w:val="22"/>
        </w:rPr>
      </w:pPr>
      <w:r w:rsidRPr="00696540">
        <w:rPr>
          <w:sz w:val="22"/>
          <w:szCs w:val="22"/>
        </w:rPr>
        <w:t xml:space="preserve">2.1 Minutes of the Monthly Meeting held </w:t>
      </w:r>
      <w:r>
        <w:rPr>
          <w:sz w:val="22"/>
          <w:szCs w:val="22"/>
        </w:rPr>
        <w:t>1</w:t>
      </w:r>
      <w:r w:rsidRPr="00355C83">
        <w:rPr>
          <w:sz w:val="22"/>
          <w:szCs w:val="22"/>
          <w:vertAlign w:val="superscript"/>
        </w:rPr>
        <w:t>st</w:t>
      </w:r>
      <w:r>
        <w:rPr>
          <w:sz w:val="22"/>
          <w:szCs w:val="22"/>
        </w:rPr>
        <w:t xml:space="preserve"> February 2021</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Vickery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Weatherill </w:t>
      </w:r>
      <w:r w:rsidRPr="005660F9">
        <w:rPr>
          <w:sz w:val="22"/>
          <w:szCs w:val="22"/>
        </w:rPr>
        <w:t xml:space="preserve">that the Minutes of the </w:t>
      </w:r>
      <w:r>
        <w:rPr>
          <w:sz w:val="22"/>
          <w:szCs w:val="22"/>
        </w:rPr>
        <w:t>1</w:t>
      </w:r>
      <w:r w:rsidRPr="00355C83">
        <w:rPr>
          <w:sz w:val="22"/>
          <w:szCs w:val="22"/>
          <w:vertAlign w:val="superscript"/>
        </w:rPr>
        <w:t>st</w:t>
      </w:r>
      <w:r>
        <w:rPr>
          <w:sz w:val="22"/>
          <w:szCs w:val="22"/>
        </w:rPr>
        <w:t xml:space="preserve"> February 2021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1</w:t>
      </w:r>
      <w:r w:rsidRPr="00355C83">
        <w:rPr>
          <w:sz w:val="22"/>
          <w:szCs w:val="22"/>
          <w:vertAlign w:val="superscript"/>
        </w:rPr>
        <w:t>st</w:t>
      </w:r>
      <w:r>
        <w:rPr>
          <w:sz w:val="22"/>
          <w:szCs w:val="22"/>
        </w:rPr>
        <w:t xml:space="preserve"> February 2021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66BAAA1A" w14:textId="77777777" w:rsidR="00072A2D" w:rsidRPr="00696540" w:rsidRDefault="00072A2D" w:rsidP="00072A2D">
      <w:pPr>
        <w:rPr>
          <w:sz w:val="16"/>
          <w:szCs w:val="16"/>
        </w:rPr>
      </w:pPr>
    </w:p>
    <w:p w14:paraId="221C91FF" w14:textId="77777777" w:rsidR="00072A2D" w:rsidRPr="005660F9" w:rsidRDefault="00072A2D" w:rsidP="00072A2D">
      <w:pPr>
        <w:rPr>
          <w:b/>
          <w:sz w:val="22"/>
          <w:szCs w:val="22"/>
          <w:u w:val="single"/>
        </w:rPr>
      </w:pPr>
      <w:r>
        <w:rPr>
          <w:b/>
          <w:sz w:val="22"/>
          <w:szCs w:val="22"/>
          <w:u w:val="single"/>
        </w:rPr>
        <w:t xml:space="preserve">3. </w:t>
      </w:r>
      <w:r w:rsidRPr="005660F9">
        <w:rPr>
          <w:b/>
          <w:sz w:val="22"/>
          <w:szCs w:val="22"/>
          <w:u w:val="single"/>
        </w:rPr>
        <w:t>DECLARATION OF INTEREST IN AGENDA ITEMS</w:t>
      </w:r>
    </w:p>
    <w:p w14:paraId="3D19A25A" w14:textId="77777777" w:rsidR="00072A2D" w:rsidRPr="00696540" w:rsidRDefault="00072A2D" w:rsidP="00072A2D">
      <w:pPr>
        <w:rPr>
          <w:sz w:val="16"/>
          <w:szCs w:val="16"/>
        </w:rPr>
      </w:pPr>
    </w:p>
    <w:p w14:paraId="1B7631D0" w14:textId="77777777" w:rsidR="00072A2D" w:rsidRDefault="00072A2D" w:rsidP="00072A2D">
      <w:pPr>
        <w:rPr>
          <w:sz w:val="22"/>
          <w:szCs w:val="22"/>
        </w:rPr>
      </w:pPr>
      <w:r w:rsidRPr="005660F9">
        <w:rPr>
          <w:sz w:val="22"/>
          <w:szCs w:val="22"/>
        </w:rPr>
        <w:t>3.1</w:t>
      </w:r>
      <w:r>
        <w:rPr>
          <w:sz w:val="22"/>
          <w:szCs w:val="22"/>
        </w:rPr>
        <w:t xml:space="preserve"> Cllr Johnson declared an interest in Item 11.</w:t>
      </w:r>
    </w:p>
    <w:p w14:paraId="2061A73F" w14:textId="77777777" w:rsidR="00072A2D" w:rsidRPr="00696540" w:rsidRDefault="00072A2D" w:rsidP="00072A2D">
      <w:pPr>
        <w:rPr>
          <w:sz w:val="16"/>
          <w:szCs w:val="16"/>
        </w:rPr>
      </w:pPr>
    </w:p>
    <w:p w14:paraId="5D59D594" w14:textId="77777777" w:rsidR="00072A2D" w:rsidRPr="008C164C" w:rsidRDefault="00072A2D" w:rsidP="00072A2D">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5A6389B9" w14:textId="77777777" w:rsidR="00072A2D" w:rsidRPr="00696540" w:rsidRDefault="00072A2D" w:rsidP="00072A2D">
      <w:pPr>
        <w:rPr>
          <w:sz w:val="16"/>
          <w:szCs w:val="16"/>
        </w:rPr>
      </w:pPr>
    </w:p>
    <w:p w14:paraId="37A75AD2" w14:textId="77777777" w:rsidR="00072A2D" w:rsidRPr="00620564" w:rsidRDefault="00072A2D" w:rsidP="00BD5BBA">
      <w:pPr>
        <w:pStyle w:val="ListParagraph"/>
        <w:numPr>
          <w:ilvl w:val="1"/>
          <w:numId w:val="2"/>
        </w:numPr>
        <w:rPr>
          <w:sz w:val="22"/>
          <w:szCs w:val="22"/>
        </w:rPr>
      </w:pPr>
      <w:r w:rsidRPr="00620564">
        <w:rPr>
          <w:sz w:val="22"/>
          <w:szCs w:val="22"/>
        </w:rPr>
        <w:t>Planning Applications received from H</w:t>
      </w:r>
      <w:r>
        <w:rPr>
          <w:sz w:val="22"/>
          <w:szCs w:val="22"/>
        </w:rPr>
        <w:t xml:space="preserve">arrogate </w:t>
      </w:r>
      <w:r w:rsidRPr="00620564">
        <w:rPr>
          <w:sz w:val="22"/>
          <w:szCs w:val="22"/>
        </w:rPr>
        <w:t>B</w:t>
      </w:r>
      <w:r>
        <w:rPr>
          <w:sz w:val="22"/>
          <w:szCs w:val="22"/>
        </w:rPr>
        <w:t xml:space="preserve">orough </w:t>
      </w:r>
      <w:r w:rsidRPr="00620564">
        <w:rPr>
          <w:sz w:val="22"/>
          <w:szCs w:val="22"/>
        </w:rPr>
        <w:t>C</w:t>
      </w:r>
      <w:r>
        <w:rPr>
          <w:sz w:val="22"/>
          <w:szCs w:val="22"/>
        </w:rPr>
        <w:t>ouncil</w:t>
      </w:r>
      <w:r w:rsidRPr="00620564">
        <w:rPr>
          <w:sz w:val="22"/>
          <w:szCs w:val="22"/>
        </w:rPr>
        <w:t>;</w:t>
      </w:r>
    </w:p>
    <w:p w14:paraId="2A53F13F" w14:textId="77777777" w:rsidR="00072A2D" w:rsidRPr="00AD5D2D" w:rsidRDefault="00072A2D" w:rsidP="00072A2D">
      <w:pPr>
        <w:rPr>
          <w:sz w:val="16"/>
          <w:szCs w:val="16"/>
        </w:rPr>
      </w:pPr>
    </w:p>
    <w:p w14:paraId="715AD83F" w14:textId="77777777" w:rsidR="00072A2D" w:rsidRPr="00013FBF" w:rsidRDefault="00072A2D" w:rsidP="00072A2D">
      <w:pPr>
        <w:tabs>
          <w:tab w:val="clear" w:pos="851"/>
        </w:tabs>
        <w:rPr>
          <w:sz w:val="22"/>
          <w:szCs w:val="22"/>
        </w:rPr>
      </w:pPr>
      <w:r w:rsidRPr="00013FBF">
        <w:rPr>
          <w:sz w:val="22"/>
          <w:szCs w:val="22"/>
        </w:rPr>
        <w:t xml:space="preserve">4.1.1 </w:t>
      </w:r>
      <w:r w:rsidRPr="00013FBF">
        <w:rPr>
          <w:sz w:val="22"/>
          <w:szCs w:val="22"/>
          <w:shd w:val="clear" w:color="auto" w:fill="FFFFFF"/>
        </w:rPr>
        <w:t>1 Gun Bank, Marfield House, Marfield, Masham, HG4 4EW</w:t>
      </w:r>
      <w:r w:rsidRPr="00013FBF">
        <w:rPr>
          <w:sz w:val="22"/>
          <w:szCs w:val="22"/>
        </w:rPr>
        <w:t xml:space="preserve"> - </w:t>
      </w:r>
      <w:r w:rsidRPr="00013FBF">
        <w:rPr>
          <w:sz w:val="22"/>
          <w:szCs w:val="22"/>
          <w:shd w:val="clear" w:color="auto" w:fill="FFFFFF"/>
        </w:rPr>
        <w:t>Demolition of existing outbuildings to side, erection of single storey extension to side and formation of ground floor window to rear. </w:t>
      </w:r>
      <w:r w:rsidRPr="00013FBF">
        <w:rPr>
          <w:sz w:val="22"/>
          <w:szCs w:val="22"/>
        </w:rPr>
        <w:t xml:space="preserve"> Following discussion, it was </w:t>
      </w:r>
      <w:r w:rsidRPr="00013FBF">
        <w:rPr>
          <w:b/>
          <w:sz w:val="22"/>
          <w:szCs w:val="22"/>
        </w:rPr>
        <w:t>proposed</w:t>
      </w:r>
      <w:r w:rsidRPr="00013FBF">
        <w:rPr>
          <w:sz w:val="22"/>
          <w:szCs w:val="22"/>
        </w:rPr>
        <w:t xml:space="preserve"> by Cllr Johnson and </w:t>
      </w:r>
      <w:r w:rsidRPr="00013FBF">
        <w:rPr>
          <w:b/>
          <w:sz w:val="22"/>
          <w:szCs w:val="22"/>
        </w:rPr>
        <w:t>seconded</w:t>
      </w:r>
      <w:r w:rsidRPr="00013FBF">
        <w:rPr>
          <w:sz w:val="22"/>
          <w:szCs w:val="22"/>
        </w:rPr>
        <w:t xml:space="preserve"> by Cllr Broadley that MPC had no objections to the application. The majority of those present voted in favour and the </w:t>
      </w:r>
      <w:r w:rsidRPr="00013FBF">
        <w:rPr>
          <w:b/>
          <w:sz w:val="22"/>
          <w:szCs w:val="22"/>
        </w:rPr>
        <w:t>RESOLUTION</w:t>
      </w:r>
      <w:r w:rsidRPr="00013FBF">
        <w:rPr>
          <w:sz w:val="22"/>
          <w:szCs w:val="22"/>
        </w:rPr>
        <w:t xml:space="preserve"> was carried.</w:t>
      </w:r>
    </w:p>
    <w:p w14:paraId="4526EB56" w14:textId="77777777" w:rsidR="00072A2D" w:rsidRPr="00AD5D2D" w:rsidRDefault="00072A2D" w:rsidP="00072A2D">
      <w:pPr>
        <w:rPr>
          <w:sz w:val="16"/>
          <w:szCs w:val="16"/>
        </w:rPr>
      </w:pPr>
    </w:p>
    <w:p w14:paraId="011F253A" w14:textId="77777777" w:rsidR="00072A2D" w:rsidRPr="002C5A5C" w:rsidRDefault="00072A2D" w:rsidP="00072A2D">
      <w:pPr>
        <w:rPr>
          <w:sz w:val="22"/>
          <w:szCs w:val="22"/>
        </w:rPr>
      </w:pPr>
      <w:r w:rsidRPr="002C5A5C">
        <w:rPr>
          <w:sz w:val="22"/>
          <w:szCs w:val="22"/>
        </w:rPr>
        <w:t xml:space="preserve">4.1.2 </w:t>
      </w:r>
      <w:r w:rsidRPr="002C5A5C">
        <w:rPr>
          <w:sz w:val="22"/>
          <w:szCs w:val="22"/>
          <w:shd w:val="clear" w:color="auto" w:fill="FFFFFF"/>
        </w:rPr>
        <w:t>45 The Oaks, Masham, HG4 4DT</w:t>
      </w:r>
      <w:r w:rsidRPr="002C5A5C">
        <w:rPr>
          <w:sz w:val="22"/>
          <w:szCs w:val="22"/>
        </w:rPr>
        <w:t xml:space="preserve"> - </w:t>
      </w:r>
      <w:r w:rsidRPr="002C5A5C">
        <w:rPr>
          <w:sz w:val="22"/>
          <w:szCs w:val="22"/>
          <w:shd w:val="clear" w:color="auto" w:fill="FFFFFF"/>
        </w:rPr>
        <w:t xml:space="preserve">Erection of first floor side extension and single storey rear extension. </w:t>
      </w:r>
      <w:r w:rsidRPr="002C5A5C">
        <w:rPr>
          <w:sz w:val="22"/>
          <w:szCs w:val="22"/>
        </w:rPr>
        <w:t xml:space="preserve">Following discussion, it was </w:t>
      </w:r>
      <w:r w:rsidRPr="002C5A5C">
        <w:rPr>
          <w:b/>
          <w:sz w:val="22"/>
          <w:szCs w:val="22"/>
        </w:rPr>
        <w:t>proposed</w:t>
      </w:r>
      <w:r w:rsidRPr="002C5A5C">
        <w:rPr>
          <w:sz w:val="22"/>
          <w:szCs w:val="22"/>
        </w:rPr>
        <w:t xml:space="preserve"> by Cllr Pickard and </w:t>
      </w:r>
      <w:r w:rsidRPr="002C5A5C">
        <w:rPr>
          <w:b/>
          <w:sz w:val="22"/>
          <w:szCs w:val="22"/>
        </w:rPr>
        <w:t>seconded</w:t>
      </w:r>
      <w:r w:rsidRPr="002C5A5C">
        <w:rPr>
          <w:sz w:val="22"/>
          <w:szCs w:val="22"/>
        </w:rPr>
        <w:t xml:space="preserve"> by Cllr Vickery that MPC had no objections to the application. All those present voted in favour and the </w:t>
      </w:r>
      <w:r w:rsidRPr="002C5A5C">
        <w:rPr>
          <w:b/>
          <w:sz w:val="22"/>
          <w:szCs w:val="22"/>
        </w:rPr>
        <w:t>RESOLUTION</w:t>
      </w:r>
      <w:r w:rsidRPr="002C5A5C">
        <w:rPr>
          <w:sz w:val="22"/>
          <w:szCs w:val="22"/>
        </w:rPr>
        <w:t xml:space="preserve"> was carried.</w:t>
      </w:r>
    </w:p>
    <w:p w14:paraId="22E3D386" w14:textId="77777777" w:rsidR="00072A2D" w:rsidRPr="00AD5D2D" w:rsidRDefault="00072A2D" w:rsidP="00072A2D">
      <w:pPr>
        <w:rPr>
          <w:sz w:val="16"/>
          <w:szCs w:val="16"/>
        </w:rPr>
      </w:pPr>
    </w:p>
    <w:p w14:paraId="19369107" w14:textId="77777777" w:rsidR="00072A2D" w:rsidRPr="00762D05" w:rsidRDefault="00072A2D" w:rsidP="00072A2D">
      <w:pPr>
        <w:rPr>
          <w:sz w:val="22"/>
          <w:szCs w:val="22"/>
        </w:rPr>
      </w:pPr>
      <w:r w:rsidRPr="00762D05">
        <w:rPr>
          <w:sz w:val="22"/>
          <w:szCs w:val="22"/>
        </w:rPr>
        <w:t>4.1.3 Car Park at Hackfall Woods, Swinton - Display of 3no. non-illuminated information signs.</w:t>
      </w:r>
      <w:r>
        <w:rPr>
          <w:sz w:val="22"/>
          <w:szCs w:val="22"/>
        </w:rPr>
        <w:t xml:space="preserve"> </w:t>
      </w:r>
      <w:r w:rsidRPr="00762D05">
        <w:rPr>
          <w:sz w:val="22"/>
          <w:szCs w:val="22"/>
        </w:rPr>
        <w:t xml:space="preserve">Following discussion, it was </w:t>
      </w:r>
      <w:r w:rsidRPr="00762D05">
        <w:rPr>
          <w:b/>
          <w:sz w:val="22"/>
          <w:szCs w:val="22"/>
        </w:rPr>
        <w:t>proposed</w:t>
      </w:r>
      <w:r w:rsidRPr="00762D05">
        <w:rPr>
          <w:sz w:val="22"/>
          <w:szCs w:val="22"/>
        </w:rPr>
        <w:t xml:space="preserve"> by Cllr Johnson and </w:t>
      </w:r>
      <w:r w:rsidRPr="00762D05">
        <w:rPr>
          <w:b/>
          <w:sz w:val="22"/>
          <w:szCs w:val="22"/>
        </w:rPr>
        <w:t>seconded</w:t>
      </w:r>
      <w:r w:rsidRPr="00762D05">
        <w:rPr>
          <w:sz w:val="22"/>
          <w:szCs w:val="22"/>
        </w:rPr>
        <w:t xml:space="preserve"> by Cllr Pickard that MPC supported the application. The majority of those present voted in favour and the </w:t>
      </w:r>
      <w:r w:rsidRPr="00762D05">
        <w:rPr>
          <w:b/>
          <w:sz w:val="22"/>
          <w:szCs w:val="22"/>
        </w:rPr>
        <w:t>RESOLUTION</w:t>
      </w:r>
      <w:r w:rsidRPr="00762D05">
        <w:rPr>
          <w:sz w:val="22"/>
          <w:szCs w:val="22"/>
        </w:rPr>
        <w:t xml:space="preserve"> was carried.</w:t>
      </w:r>
    </w:p>
    <w:p w14:paraId="5D66743F" w14:textId="77777777" w:rsidR="00072A2D" w:rsidRPr="002D57EE" w:rsidRDefault="00072A2D" w:rsidP="00072A2D">
      <w:pPr>
        <w:rPr>
          <w:sz w:val="16"/>
          <w:szCs w:val="16"/>
        </w:rPr>
      </w:pPr>
    </w:p>
    <w:p w14:paraId="3E868E02" w14:textId="77777777" w:rsidR="00072A2D" w:rsidRPr="00BF423D" w:rsidRDefault="00072A2D" w:rsidP="00072A2D">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4B02C149" w14:textId="77777777" w:rsidR="00072A2D" w:rsidRPr="003A0BCF" w:rsidRDefault="00072A2D" w:rsidP="00072A2D">
      <w:pPr>
        <w:rPr>
          <w:sz w:val="16"/>
          <w:szCs w:val="16"/>
        </w:rPr>
      </w:pPr>
    </w:p>
    <w:p w14:paraId="43BDF033" w14:textId="77777777" w:rsidR="00072A2D" w:rsidRPr="00762D05" w:rsidRDefault="00072A2D" w:rsidP="00BD5BBA">
      <w:pPr>
        <w:pStyle w:val="ListParagraph"/>
        <w:numPr>
          <w:ilvl w:val="1"/>
          <w:numId w:val="6"/>
        </w:numPr>
        <w:rPr>
          <w:sz w:val="22"/>
          <w:szCs w:val="22"/>
        </w:rPr>
      </w:pPr>
      <w:r w:rsidRPr="00762D05">
        <w:rPr>
          <w:sz w:val="22"/>
          <w:szCs w:val="22"/>
        </w:rPr>
        <w:t>Planning Approvals – A list of approvals appear at Appendix A.</w:t>
      </w:r>
    </w:p>
    <w:p w14:paraId="68B4B6D5" w14:textId="77777777" w:rsidR="00072A2D" w:rsidRDefault="00072A2D" w:rsidP="00072A2D">
      <w:pPr>
        <w:rPr>
          <w:sz w:val="16"/>
          <w:szCs w:val="16"/>
        </w:rPr>
      </w:pPr>
    </w:p>
    <w:p w14:paraId="77D6EF34" w14:textId="77777777" w:rsidR="00072A2D" w:rsidRDefault="00072A2D" w:rsidP="00BD5BBA">
      <w:pPr>
        <w:pStyle w:val="ListParagraph"/>
        <w:numPr>
          <w:ilvl w:val="1"/>
          <w:numId w:val="6"/>
        </w:numPr>
        <w:rPr>
          <w:sz w:val="22"/>
          <w:szCs w:val="22"/>
        </w:rPr>
      </w:pPr>
      <w:r w:rsidRPr="00FA000D">
        <w:rPr>
          <w:sz w:val="22"/>
          <w:szCs w:val="22"/>
        </w:rPr>
        <w:t>Planning Enforcements – A list of enforcements appear at Appendix A.</w:t>
      </w:r>
    </w:p>
    <w:p w14:paraId="0BA39854" w14:textId="77777777" w:rsidR="00072A2D" w:rsidRPr="002D57EE" w:rsidRDefault="00072A2D" w:rsidP="00072A2D">
      <w:pPr>
        <w:pStyle w:val="ListParagraph"/>
        <w:ind w:left="0"/>
        <w:rPr>
          <w:sz w:val="16"/>
          <w:szCs w:val="16"/>
        </w:rPr>
      </w:pPr>
    </w:p>
    <w:p w14:paraId="1E177A80" w14:textId="77777777" w:rsidR="00072A2D" w:rsidRPr="005C07F9" w:rsidRDefault="00072A2D" w:rsidP="00072A2D">
      <w:pPr>
        <w:rPr>
          <w:b/>
          <w:sz w:val="22"/>
          <w:szCs w:val="22"/>
          <w:u w:val="single"/>
        </w:rPr>
      </w:pPr>
      <w:r>
        <w:rPr>
          <w:b/>
          <w:sz w:val="22"/>
          <w:szCs w:val="22"/>
          <w:u w:val="single"/>
        </w:rPr>
        <w:t>5</w:t>
      </w:r>
      <w:r w:rsidRPr="005C07F9">
        <w:rPr>
          <w:b/>
          <w:sz w:val="22"/>
          <w:szCs w:val="22"/>
          <w:u w:val="single"/>
        </w:rPr>
        <w:t>. FINANCIAL MATTERS</w:t>
      </w:r>
    </w:p>
    <w:p w14:paraId="05C34BE2" w14:textId="77777777" w:rsidR="00072A2D" w:rsidRPr="004975DC" w:rsidRDefault="00072A2D" w:rsidP="00072A2D">
      <w:pPr>
        <w:rPr>
          <w:sz w:val="16"/>
          <w:szCs w:val="16"/>
        </w:rPr>
      </w:pPr>
    </w:p>
    <w:p w14:paraId="3042C63D" w14:textId="77777777" w:rsidR="00072A2D" w:rsidRPr="00066EE9" w:rsidRDefault="00072A2D" w:rsidP="00072A2D">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0CBBE14A" w14:textId="77777777" w:rsidR="00072A2D" w:rsidRPr="00F94E73" w:rsidRDefault="00072A2D" w:rsidP="00072A2D">
      <w:pPr>
        <w:rPr>
          <w:sz w:val="16"/>
          <w:szCs w:val="16"/>
        </w:rPr>
      </w:pPr>
    </w:p>
    <w:p w14:paraId="1EBE802B" w14:textId="77777777" w:rsidR="00072A2D" w:rsidRDefault="00072A2D" w:rsidP="00072A2D">
      <w:pPr>
        <w:rPr>
          <w:b/>
          <w:sz w:val="22"/>
          <w:szCs w:val="22"/>
        </w:rPr>
      </w:pPr>
      <w:r>
        <w:rPr>
          <w:sz w:val="22"/>
          <w:szCs w:val="22"/>
        </w:rPr>
        <w:t>5.1.1 Cllrs discussed the lack of contribution to the Honesty Boxes from drivers but that the matter could not be policed. Cllr Blades suggested a notice could be put on windscreens.</w:t>
      </w:r>
    </w:p>
    <w:p w14:paraId="0D47B283" w14:textId="77777777" w:rsidR="00072A2D" w:rsidRPr="00F94E73" w:rsidRDefault="00072A2D" w:rsidP="00072A2D">
      <w:pPr>
        <w:rPr>
          <w:sz w:val="16"/>
          <w:szCs w:val="16"/>
        </w:rPr>
      </w:pPr>
    </w:p>
    <w:p w14:paraId="12980A9C" w14:textId="77777777" w:rsidR="00072A2D" w:rsidRDefault="00072A2D" w:rsidP="00072A2D">
      <w:pPr>
        <w:rPr>
          <w:b/>
          <w:sz w:val="22"/>
          <w:szCs w:val="22"/>
        </w:rPr>
      </w:pPr>
      <w:r>
        <w:rPr>
          <w:sz w:val="22"/>
          <w:szCs w:val="22"/>
        </w:rPr>
        <w:t xml:space="preserve">5.1.2 </w:t>
      </w:r>
      <w:r w:rsidRPr="00B525B9">
        <w:rPr>
          <w:sz w:val="22"/>
          <w:szCs w:val="22"/>
        </w:rPr>
        <w:t>Acceptance of the Advice of Receipts and Payments</w:t>
      </w:r>
      <w:r>
        <w:rPr>
          <w:sz w:val="22"/>
          <w:szCs w:val="22"/>
        </w:rPr>
        <w:t xml:space="preserve"> via online banking</w:t>
      </w:r>
      <w:r w:rsidRPr="00B525B9">
        <w:rPr>
          <w:sz w:val="22"/>
          <w:szCs w:val="22"/>
        </w:rPr>
        <w:t xml:space="preserve"> 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p>
    <w:p w14:paraId="6DDBACEE" w14:textId="77777777" w:rsidR="00072A2D" w:rsidRPr="00476167" w:rsidRDefault="00072A2D" w:rsidP="00072A2D">
      <w:pPr>
        <w:pStyle w:val="NoSpacing"/>
        <w:tabs>
          <w:tab w:val="clear" w:pos="851"/>
        </w:tabs>
        <w:rPr>
          <w:bCs/>
          <w:sz w:val="22"/>
          <w:szCs w:val="22"/>
        </w:rPr>
      </w:pPr>
      <w:r w:rsidRPr="00476167">
        <w:rPr>
          <w:bCs/>
          <w:sz w:val="22"/>
          <w:szCs w:val="22"/>
        </w:rPr>
        <w:lastRenderedPageBreak/>
        <w:t>(Item 7 was brought forward at the suggestion of the Chair and Agreement of Cllrs)</w:t>
      </w:r>
    </w:p>
    <w:p w14:paraId="1F861163" w14:textId="77777777" w:rsidR="00072A2D" w:rsidRPr="00B9143C" w:rsidRDefault="00072A2D" w:rsidP="00072A2D">
      <w:pPr>
        <w:pStyle w:val="NoSpacing"/>
        <w:tabs>
          <w:tab w:val="clear" w:pos="851"/>
        </w:tabs>
        <w:rPr>
          <w:b/>
          <w:sz w:val="16"/>
          <w:szCs w:val="16"/>
          <w:u w:val="single"/>
        </w:rPr>
      </w:pPr>
    </w:p>
    <w:p w14:paraId="7555BE3B" w14:textId="77777777" w:rsidR="00072A2D" w:rsidRPr="00355CAA" w:rsidRDefault="00072A2D" w:rsidP="00072A2D">
      <w:pPr>
        <w:pStyle w:val="NoSpacing"/>
        <w:tabs>
          <w:tab w:val="clear" w:pos="851"/>
        </w:tabs>
        <w:rPr>
          <w:b/>
          <w:sz w:val="22"/>
          <w:szCs w:val="22"/>
          <w:u w:val="single"/>
        </w:rPr>
      </w:pPr>
      <w:r w:rsidRPr="00355CAA">
        <w:rPr>
          <w:b/>
          <w:sz w:val="22"/>
          <w:szCs w:val="22"/>
          <w:u w:val="single"/>
        </w:rPr>
        <w:t xml:space="preserve">7. </w:t>
      </w:r>
      <w:r>
        <w:rPr>
          <w:b/>
          <w:sz w:val="22"/>
          <w:szCs w:val="22"/>
          <w:u w:val="single"/>
        </w:rPr>
        <w:t>MASHAM MARKET</w:t>
      </w:r>
    </w:p>
    <w:p w14:paraId="756FD145" w14:textId="77777777" w:rsidR="00072A2D" w:rsidRPr="00355CAA" w:rsidRDefault="00072A2D" w:rsidP="00072A2D">
      <w:pPr>
        <w:rPr>
          <w:b/>
          <w:sz w:val="16"/>
          <w:szCs w:val="16"/>
          <w:u w:val="single"/>
        </w:rPr>
      </w:pPr>
    </w:p>
    <w:p w14:paraId="5DBC3D60" w14:textId="77777777" w:rsidR="00072A2D" w:rsidRPr="00F305EB" w:rsidRDefault="00072A2D" w:rsidP="00072A2D">
      <w:pPr>
        <w:rPr>
          <w:bCs/>
          <w:sz w:val="22"/>
          <w:szCs w:val="22"/>
        </w:rPr>
      </w:pPr>
      <w:r w:rsidRPr="00F305EB">
        <w:rPr>
          <w:bCs/>
          <w:sz w:val="22"/>
          <w:szCs w:val="22"/>
        </w:rPr>
        <w:t xml:space="preserve">7.1 The Chair congratulated Cllr Ian Johnson on his recent award from NABMA for the ‘Friends of Our Market Category’.  Cllr Johnson advised receipt of the trophy and that each award winner could be involved with sponsors </w:t>
      </w:r>
      <w:r w:rsidRPr="00F305EB">
        <w:rPr>
          <w:sz w:val="22"/>
          <w:szCs w:val="22"/>
          <w:shd w:val="clear" w:color="auto" w:fill="FFFFFF"/>
        </w:rPr>
        <w:t>Blachere Illumination to bring additional social media and local publicity by giving the opportunity to display their illuminated Heart as part of its 2021 national tour. Cllr Johnson had accepted the offer and they would be in Masham on 21</w:t>
      </w:r>
      <w:r w:rsidRPr="00F305EB">
        <w:rPr>
          <w:sz w:val="22"/>
          <w:szCs w:val="22"/>
          <w:shd w:val="clear" w:color="auto" w:fill="FFFFFF"/>
          <w:vertAlign w:val="superscript"/>
        </w:rPr>
        <w:t>st</w:t>
      </w:r>
      <w:r w:rsidRPr="00F305EB">
        <w:rPr>
          <w:sz w:val="22"/>
          <w:szCs w:val="22"/>
          <w:shd w:val="clear" w:color="auto" w:fill="FFFFFF"/>
        </w:rPr>
        <w:t xml:space="preserve"> and 24</w:t>
      </w:r>
      <w:r w:rsidRPr="00F305EB">
        <w:rPr>
          <w:sz w:val="22"/>
          <w:szCs w:val="22"/>
          <w:shd w:val="clear" w:color="auto" w:fill="FFFFFF"/>
          <w:vertAlign w:val="superscript"/>
        </w:rPr>
        <w:t>th</w:t>
      </w:r>
      <w:r w:rsidRPr="00F305EB">
        <w:rPr>
          <w:sz w:val="22"/>
          <w:szCs w:val="22"/>
          <w:shd w:val="clear" w:color="auto" w:fill="FFFFFF"/>
        </w:rPr>
        <w:t xml:space="preserve"> April which would help promote them and Masham Market, with the 6ft heart to be stored in the Town Hall between markets. It had been clarified of a complaint via the MCO from a MoP about two stalls on the market, stating one had no hand sa</w:t>
      </w:r>
      <w:r>
        <w:rPr>
          <w:sz w:val="22"/>
          <w:szCs w:val="22"/>
          <w:shd w:val="clear" w:color="auto" w:fill="FFFFFF"/>
        </w:rPr>
        <w:t>n</w:t>
      </w:r>
      <w:r w:rsidRPr="00F305EB">
        <w:rPr>
          <w:sz w:val="22"/>
          <w:szCs w:val="22"/>
          <w:shd w:val="clear" w:color="auto" w:fill="FFFFFF"/>
        </w:rPr>
        <w:t>itiser, but it di</w:t>
      </w:r>
      <w:r>
        <w:rPr>
          <w:sz w:val="22"/>
          <w:szCs w:val="22"/>
          <w:shd w:val="clear" w:color="auto" w:fill="FFFFFF"/>
        </w:rPr>
        <w:t>d</w:t>
      </w:r>
      <w:r w:rsidRPr="00F305EB">
        <w:rPr>
          <w:sz w:val="22"/>
          <w:szCs w:val="22"/>
          <w:shd w:val="clear" w:color="auto" w:fill="FFFFFF"/>
        </w:rPr>
        <w:t>, and that another stall was selling clothing</w:t>
      </w:r>
      <w:r>
        <w:rPr>
          <w:sz w:val="22"/>
          <w:szCs w:val="22"/>
          <w:shd w:val="clear" w:color="auto" w:fill="FFFFFF"/>
        </w:rPr>
        <w:t>. It was noted the complainant had travelled some distance to come to the Town.</w:t>
      </w:r>
      <w:r w:rsidRPr="00F305EB">
        <w:rPr>
          <w:sz w:val="22"/>
          <w:szCs w:val="22"/>
          <w:shd w:val="clear" w:color="auto" w:fill="FFFFFF"/>
        </w:rPr>
        <w:t xml:space="preserve"> The PCSO did then visit bit the first stall in question had already gone by that time of day and the clothing stall was pr</w:t>
      </w:r>
      <w:r>
        <w:rPr>
          <w:sz w:val="22"/>
          <w:szCs w:val="22"/>
          <w:shd w:val="clear" w:color="auto" w:fill="FFFFFF"/>
        </w:rPr>
        <w:t>e</w:t>
      </w:r>
      <w:r w:rsidRPr="00F305EB">
        <w:rPr>
          <w:sz w:val="22"/>
          <w:szCs w:val="22"/>
          <w:shd w:val="clear" w:color="auto" w:fill="FFFFFF"/>
        </w:rPr>
        <w:t>domin</w:t>
      </w:r>
      <w:r>
        <w:rPr>
          <w:sz w:val="22"/>
          <w:szCs w:val="22"/>
          <w:shd w:val="clear" w:color="auto" w:fill="FFFFFF"/>
        </w:rPr>
        <w:t>a</w:t>
      </w:r>
      <w:r w:rsidRPr="00F305EB">
        <w:rPr>
          <w:sz w:val="22"/>
          <w:szCs w:val="22"/>
          <w:shd w:val="clear" w:color="auto" w:fill="FFFFFF"/>
        </w:rPr>
        <w:t>ntly made up of face masks. The PCSO had then investigated the additional report of the picnic tables, crowds, and unsocial distancing on the square. Following additional complaints received to MPC, NYP had returned to liaise with Bordar House Teas over current legislation. Following the suggestion by Cllr Johnson</w:t>
      </w:r>
      <w:r>
        <w:rPr>
          <w:sz w:val="22"/>
          <w:szCs w:val="22"/>
          <w:shd w:val="clear" w:color="auto" w:fill="FFFFFF"/>
        </w:rPr>
        <w:t>. I</w:t>
      </w:r>
      <w:r w:rsidRPr="00F305EB">
        <w:rPr>
          <w:sz w:val="22"/>
          <w:szCs w:val="22"/>
        </w:rPr>
        <w:t xml:space="preserve">t was </w:t>
      </w:r>
      <w:r w:rsidRPr="00F305EB">
        <w:rPr>
          <w:b/>
          <w:sz w:val="22"/>
          <w:szCs w:val="22"/>
        </w:rPr>
        <w:t>proposed</w:t>
      </w:r>
      <w:r w:rsidRPr="00F305EB">
        <w:rPr>
          <w:sz w:val="22"/>
          <w:szCs w:val="22"/>
        </w:rPr>
        <w:t xml:space="preserve"> by Cllr Pickard and </w:t>
      </w:r>
      <w:r w:rsidRPr="00F305EB">
        <w:rPr>
          <w:b/>
          <w:sz w:val="22"/>
          <w:szCs w:val="22"/>
        </w:rPr>
        <w:t>seconded</w:t>
      </w:r>
      <w:r w:rsidRPr="00F305EB">
        <w:rPr>
          <w:sz w:val="22"/>
          <w:szCs w:val="22"/>
        </w:rPr>
        <w:t xml:space="preserve"> by Cllr Vickery that MPC should not increase the Tariffs for the next financial year and should delay the increase to the summer rates to 1</w:t>
      </w:r>
      <w:r w:rsidRPr="00F305EB">
        <w:rPr>
          <w:sz w:val="22"/>
          <w:szCs w:val="22"/>
          <w:vertAlign w:val="superscript"/>
        </w:rPr>
        <w:t>st</w:t>
      </w:r>
      <w:r w:rsidRPr="00F305EB">
        <w:rPr>
          <w:sz w:val="22"/>
          <w:szCs w:val="22"/>
        </w:rPr>
        <w:t xml:space="preserve"> May. The those present voted in favour and the </w:t>
      </w:r>
      <w:r w:rsidRPr="00F305EB">
        <w:rPr>
          <w:b/>
          <w:sz w:val="22"/>
          <w:szCs w:val="22"/>
        </w:rPr>
        <w:t>RESOLUTION</w:t>
      </w:r>
      <w:r w:rsidRPr="00F305EB">
        <w:rPr>
          <w:sz w:val="22"/>
          <w:szCs w:val="22"/>
        </w:rPr>
        <w:t xml:space="preserve"> was carried. The Market Superintendent hoped to return to the role at the beginning of April and Cllr Johnson offered to assist in measuring the stalls at the time of the increase to assist in calculating tariffs. The Farmers Sunday Markers had been suggested to delay to May too and a new enquiry had been received from a potential Trader too. The Chair advised the Market Rules pages to be signed needed adjusting so that the form section was all on one page.</w:t>
      </w:r>
      <w:r w:rsidRPr="00F305EB">
        <w:rPr>
          <w:bCs/>
          <w:sz w:val="22"/>
          <w:szCs w:val="22"/>
        </w:rPr>
        <w:t xml:space="preserve"> </w:t>
      </w:r>
      <w:r w:rsidRPr="00F305EB">
        <w:rPr>
          <w:b/>
          <w:sz w:val="22"/>
          <w:szCs w:val="22"/>
        </w:rPr>
        <w:t>Action: CLLR JOHNSON &amp; CLERK.</w:t>
      </w:r>
    </w:p>
    <w:p w14:paraId="198B68B7" w14:textId="77777777" w:rsidR="00072A2D" w:rsidRDefault="00072A2D" w:rsidP="00072A2D">
      <w:pPr>
        <w:rPr>
          <w:b/>
          <w:sz w:val="16"/>
          <w:szCs w:val="16"/>
          <w:u w:val="single"/>
        </w:rPr>
      </w:pPr>
    </w:p>
    <w:p w14:paraId="143CE9FB" w14:textId="77777777" w:rsidR="00072A2D" w:rsidRPr="00B9143C" w:rsidRDefault="00072A2D" w:rsidP="00072A2D">
      <w:pPr>
        <w:pStyle w:val="NoSpacing"/>
        <w:tabs>
          <w:tab w:val="clear" w:pos="851"/>
        </w:tabs>
        <w:rPr>
          <w:b/>
          <w:sz w:val="22"/>
          <w:szCs w:val="22"/>
          <w:u w:val="single"/>
        </w:rPr>
      </w:pPr>
      <w:r>
        <w:rPr>
          <w:b/>
          <w:sz w:val="22"/>
          <w:szCs w:val="22"/>
          <w:u w:val="single"/>
        </w:rPr>
        <w:t>8</w:t>
      </w:r>
      <w:r w:rsidRPr="00B9143C">
        <w:rPr>
          <w:b/>
          <w:sz w:val="22"/>
          <w:szCs w:val="22"/>
          <w:u w:val="single"/>
        </w:rPr>
        <w:t xml:space="preserve">. </w:t>
      </w:r>
      <w:r>
        <w:rPr>
          <w:b/>
          <w:sz w:val="22"/>
          <w:szCs w:val="22"/>
          <w:u w:val="single"/>
        </w:rPr>
        <w:t>BORDAR HOUSE TEAS PICNIC TABLES</w:t>
      </w:r>
    </w:p>
    <w:p w14:paraId="7FE9102E" w14:textId="77777777" w:rsidR="00072A2D" w:rsidRPr="00B9143C" w:rsidRDefault="00072A2D" w:rsidP="00072A2D">
      <w:pPr>
        <w:pStyle w:val="NoSpacing"/>
        <w:tabs>
          <w:tab w:val="clear" w:pos="851"/>
        </w:tabs>
        <w:rPr>
          <w:b/>
          <w:sz w:val="16"/>
          <w:szCs w:val="16"/>
          <w:u w:val="single"/>
        </w:rPr>
      </w:pPr>
    </w:p>
    <w:p w14:paraId="2B1EB849" w14:textId="77777777" w:rsidR="00072A2D" w:rsidRPr="002D0BCD" w:rsidRDefault="00072A2D" w:rsidP="00072A2D">
      <w:pPr>
        <w:pStyle w:val="NoSpacing"/>
        <w:tabs>
          <w:tab w:val="clear" w:pos="851"/>
        </w:tabs>
        <w:rPr>
          <w:bCs/>
          <w:sz w:val="22"/>
          <w:szCs w:val="22"/>
        </w:rPr>
      </w:pPr>
      <w:r>
        <w:rPr>
          <w:bCs/>
          <w:sz w:val="22"/>
          <w:szCs w:val="22"/>
        </w:rPr>
        <w:t>8.1 The Chair read out the original 1989 agreement to the renting of space on the cobbles and Cllr Pickard highlighted this indicated use for the summer months only. Cllr Vickery suggested to review the agreement when the rent review was due but that in the meantime concern was given to the trip hazard of the upturned tables. The café had taped up the upturned tables and had advised they were covered under the insurance. Cllrs discussed a letter would document in writing that MPC did not want to be held liable for any incidences and would like the tables removing. As a Landlord this could be insisted upon to adhere to Covid19 legislation until they could be used again provisionally from 12</w:t>
      </w:r>
      <w:r w:rsidRPr="00DF6569">
        <w:rPr>
          <w:bCs/>
          <w:sz w:val="22"/>
          <w:szCs w:val="22"/>
          <w:vertAlign w:val="superscript"/>
        </w:rPr>
        <w:t>th</w:t>
      </w:r>
      <w:r>
        <w:rPr>
          <w:bCs/>
          <w:sz w:val="22"/>
          <w:szCs w:val="22"/>
        </w:rPr>
        <w:t xml:space="preserve"> April. Cllr Gregg felt the matter should have been addressed at the beginning of lockdown in person as the Tenants did want to deal face-to-face. The Chair expressed MPC needed to be doing the right thing and look after Traders, and that the Tenants had been visited in person last year. Cllr Johnson advised speaking in person did not show a record. Cllr Barker suggested seeking advice from the PCSO and ask them to request removal and that the agreement does state they should only be in situ May to October. The majority of Cllrs voted MPC should request for the picnic tables to be removed and returned in line with government legislation. </w:t>
      </w:r>
      <w:r w:rsidRPr="00355CAA">
        <w:rPr>
          <w:b/>
          <w:sz w:val="22"/>
          <w:szCs w:val="22"/>
        </w:rPr>
        <w:t xml:space="preserve">Action: </w:t>
      </w:r>
      <w:r>
        <w:rPr>
          <w:b/>
          <w:sz w:val="22"/>
          <w:szCs w:val="22"/>
        </w:rPr>
        <w:t>CLERK.</w:t>
      </w:r>
    </w:p>
    <w:p w14:paraId="5490A0DC" w14:textId="77777777" w:rsidR="00072A2D" w:rsidRPr="00E9489C" w:rsidRDefault="00072A2D" w:rsidP="00072A2D">
      <w:pPr>
        <w:pStyle w:val="NoSpacing"/>
        <w:tabs>
          <w:tab w:val="clear" w:pos="851"/>
        </w:tabs>
        <w:rPr>
          <w:b/>
          <w:sz w:val="16"/>
          <w:szCs w:val="16"/>
        </w:rPr>
      </w:pPr>
    </w:p>
    <w:p w14:paraId="4B77F7AE" w14:textId="77777777" w:rsidR="00072A2D" w:rsidRPr="00F84E45" w:rsidRDefault="00072A2D" w:rsidP="00072A2D">
      <w:pPr>
        <w:pStyle w:val="ListParagraph"/>
        <w:ind w:left="0"/>
        <w:jc w:val="left"/>
        <w:rPr>
          <w:b/>
          <w:sz w:val="22"/>
          <w:szCs w:val="22"/>
          <w:u w:val="single"/>
        </w:rPr>
      </w:pPr>
      <w:r>
        <w:rPr>
          <w:b/>
          <w:sz w:val="22"/>
          <w:szCs w:val="22"/>
          <w:u w:val="single"/>
        </w:rPr>
        <w:t>9</w:t>
      </w:r>
      <w:r w:rsidRPr="00F84E45">
        <w:rPr>
          <w:b/>
          <w:sz w:val="22"/>
          <w:szCs w:val="22"/>
          <w:u w:val="single"/>
        </w:rPr>
        <w:t xml:space="preserve">. </w:t>
      </w:r>
      <w:r>
        <w:rPr>
          <w:b/>
          <w:sz w:val="22"/>
          <w:szCs w:val="22"/>
          <w:u w:val="single"/>
        </w:rPr>
        <w:t>NEIGHBOURHOOD POLICING TEAM REOPRT</w:t>
      </w:r>
    </w:p>
    <w:p w14:paraId="5465AD4B" w14:textId="77777777" w:rsidR="00072A2D" w:rsidRDefault="00072A2D" w:rsidP="00072A2D">
      <w:pPr>
        <w:pStyle w:val="NoSpacing"/>
        <w:rPr>
          <w:sz w:val="16"/>
          <w:szCs w:val="16"/>
        </w:rPr>
      </w:pPr>
    </w:p>
    <w:p w14:paraId="5BB60357" w14:textId="77777777" w:rsidR="00072A2D" w:rsidRDefault="00072A2D" w:rsidP="00072A2D">
      <w:pPr>
        <w:pStyle w:val="ListParagraph"/>
        <w:ind w:left="0"/>
        <w:rPr>
          <w:sz w:val="22"/>
          <w:szCs w:val="22"/>
        </w:rPr>
      </w:pPr>
      <w:r>
        <w:rPr>
          <w:sz w:val="22"/>
          <w:szCs w:val="22"/>
        </w:rPr>
        <w:t>9</w:t>
      </w:r>
      <w:r w:rsidRPr="000A2B6C">
        <w:rPr>
          <w:sz w:val="22"/>
          <w:szCs w:val="22"/>
        </w:rPr>
        <w:t>.1 The below report was circulated to Cllrs prior to the meeting. Cll</w:t>
      </w:r>
      <w:r>
        <w:rPr>
          <w:sz w:val="22"/>
          <w:szCs w:val="22"/>
        </w:rPr>
        <w:t xml:space="preserve">rs advised there were no outstanding issues to discuss and that a number of Covid-19 issues had been addressed. Cllr Ellis had noted the most recent weekend had been less busy than the week before. </w:t>
      </w:r>
    </w:p>
    <w:p w14:paraId="70AB0C6D" w14:textId="77777777" w:rsidR="00072A2D" w:rsidRPr="00F52531" w:rsidRDefault="00072A2D" w:rsidP="00072A2D">
      <w:pPr>
        <w:pStyle w:val="ListParagraph"/>
        <w:ind w:left="0"/>
        <w:rPr>
          <w:sz w:val="16"/>
          <w:szCs w:val="16"/>
        </w:rPr>
      </w:pPr>
    </w:p>
    <w:p w14:paraId="6D089A0C" w14:textId="77777777" w:rsidR="00072A2D" w:rsidRPr="002D7D1D" w:rsidRDefault="00072A2D" w:rsidP="00072A2D">
      <w:pPr>
        <w:pStyle w:val="NoSpacing"/>
        <w:rPr>
          <w:bCs/>
          <w:sz w:val="22"/>
          <w:szCs w:val="22"/>
          <w:u w:val="single"/>
        </w:rPr>
      </w:pPr>
      <w:r w:rsidRPr="002D7D1D">
        <w:rPr>
          <w:bCs/>
          <w:sz w:val="22"/>
          <w:szCs w:val="22"/>
          <w:u w:val="single"/>
        </w:rPr>
        <w:t>Ripon and Pateley Bridge NPT :  Town and Parish Council Report</w:t>
      </w:r>
    </w:p>
    <w:p w14:paraId="7E0AA04A" w14:textId="77777777" w:rsidR="00072A2D" w:rsidRPr="002D7D1D" w:rsidRDefault="00072A2D" w:rsidP="00072A2D">
      <w:pPr>
        <w:pStyle w:val="NoSpacing"/>
        <w:rPr>
          <w:bCs/>
          <w:sz w:val="16"/>
          <w:szCs w:val="16"/>
        </w:rPr>
      </w:pPr>
    </w:p>
    <w:tbl>
      <w:tblPr>
        <w:tblStyle w:val="TableGrid"/>
        <w:tblW w:w="0" w:type="auto"/>
        <w:shd w:val="clear" w:color="auto" w:fill="DBE5F1" w:themeFill="accent1" w:themeFillTint="33"/>
        <w:tblLook w:val="04A0" w:firstRow="1" w:lastRow="0" w:firstColumn="1" w:lastColumn="0" w:noHBand="0" w:noVBand="1"/>
      </w:tblPr>
      <w:tblGrid>
        <w:gridCol w:w="3227"/>
        <w:gridCol w:w="7195"/>
      </w:tblGrid>
      <w:tr w:rsidR="00072A2D" w:rsidRPr="002D7D1D" w14:paraId="3BCE2C55" w14:textId="77777777" w:rsidTr="000B55F3">
        <w:tc>
          <w:tcPr>
            <w:tcW w:w="3227" w:type="dxa"/>
            <w:shd w:val="clear" w:color="auto" w:fill="auto"/>
          </w:tcPr>
          <w:p w14:paraId="78B4204E" w14:textId="77777777" w:rsidR="00072A2D" w:rsidRPr="002D7D1D" w:rsidRDefault="00072A2D" w:rsidP="000B55F3">
            <w:pPr>
              <w:pStyle w:val="NoSpacing"/>
              <w:rPr>
                <w:bCs/>
                <w:sz w:val="22"/>
                <w:szCs w:val="22"/>
              </w:rPr>
            </w:pPr>
            <w:r w:rsidRPr="002D7D1D">
              <w:rPr>
                <w:bCs/>
                <w:sz w:val="22"/>
                <w:szCs w:val="22"/>
              </w:rPr>
              <w:t>Town or Parish</w:t>
            </w:r>
          </w:p>
        </w:tc>
        <w:tc>
          <w:tcPr>
            <w:tcW w:w="7195" w:type="dxa"/>
            <w:shd w:val="clear" w:color="auto" w:fill="auto"/>
          </w:tcPr>
          <w:p w14:paraId="3148400E" w14:textId="77777777" w:rsidR="00072A2D" w:rsidRPr="002D7D1D" w:rsidRDefault="00072A2D" w:rsidP="000B55F3">
            <w:pPr>
              <w:pStyle w:val="NoSpacing"/>
              <w:rPr>
                <w:bCs/>
                <w:sz w:val="22"/>
                <w:szCs w:val="22"/>
              </w:rPr>
            </w:pPr>
            <w:r w:rsidRPr="002D7D1D">
              <w:rPr>
                <w:bCs/>
                <w:sz w:val="22"/>
                <w:szCs w:val="22"/>
              </w:rPr>
              <w:t xml:space="preserve">Masham Town Council </w:t>
            </w:r>
          </w:p>
        </w:tc>
      </w:tr>
      <w:tr w:rsidR="00072A2D" w:rsidRPr="002D7D1D" w14:paraId="0C18D077" w14:textId="77777777" w:rsidTr="000B55F3">
        <w:tc>
          <w:tcPr>
            <w:tcW w:w="3227" w:type="dxa"/>
            <w:shd w:val="clear" w:color="auto" w:fill="auto"/>
          </w:tcPr>
          <w:p w14:paraId="6F878B26" w14:textId="77777777" w:rsidR="00072A2D" w:rsidRPr="002D7D1D" w:rsidRDefault="00072A2D" w:rsidP="000B55F3">
            <w:pPr>
              <w:pStyle w:val="NoSpacing"/>
              <w:rPr>
                <w:bCs/>
                <w:sz w:val="22"/>
                <w:szCs w:val="22"/>
              </w:rPr>
            </w:pPr>
            <w:r w:rsidRPr="002D7D1D">
              <w:rPr>
                <w:bCs/>
                <w:sz w:val="22"/>
                <w:szCs w:val="22"/>
              </w:rPr>
              <w:t>Report Completed By :</w:t>
            </w:r>
          </w:p>
        </w:tc>
        <w:tc>
          <w:tcPr>
            <w:tcW w:w="7195" w:type="dxa"/>
            <w:shd w:val="clear" w:color="auto" w:fill="auto"/>
          </w:tcPr>
          <w:p w14:paraId="3DF21B94" w14:textId="77777777" w:rsidR="00072A2D" w:rsidRPr="002D7D1D" w:rsidRDefault="00072A2D" w:rsidP="000B55F3">
            <w:pPr>
              <w:pStyle w:val="NoSpacing"/>
              <w:rPr>
                <w:bCs/>
                <w:sz w:val="22"/>
                <w:szCs w:val="22"/>
              </w:rPr>
            </w:pPr>
            <w:r w:rsidRPr="002D7D1D">
              <w:rPr>
                <w:bCs/>
                <w:sz w:val="22"/>
                <w:szCs w:val="22"/>
              </w:rPr>
              <w:t>PS1835 Clare Mayes</w:t>
            </w:r>
          </w:p>
        </w:tc>
      </w:tr>
      <w:tr w:rsidR="00072A2D" w:rsidRPr="002D7D1D" w14:paraId="11A1D401" w14:textId="77777777" w:rsidTr="000B55F3">
        <w:tc>
          <w:tcPr>
            <w:tcW w:w="3227" w:type="dxa"/>
            <w:shd w:val="clear" w:color="auto" w:fill="auto"/>
          </w:tcPr>
          <w:p w14:paraId="2F021496" w14:textId="77777777" w:rsidR="00072A2D" w:rsidRPr="002D7D1D" w:rsidRDefault="00072A2D" w:rsidP="000B55F3">
            <w:pPr>
              <w:pStyle w:val="NoSpacing"/>
              <w:rPr>
                <w:bCs/>
                <w:sz w:val="22"/>
                <w:szCs w:val="22"/>
              </w:rPr>
            </w:pPr>
            <w:r w:rsidRPr="002D7D1D">
              <w:rPr>
                <w:bCs/>
                <w:sz w:val="22"/>
                <w:szCs w:val="22"/>
              </w:rPr>
              <w:t>Data Reporting Period :</w:t>
            </w:r>
          </w:p>
        </w:tc>
        <w:tc>
          <w:tcPr>
            <w:tcW w:w="7195" w:type="dxa"/>
            <w:shd w:val="clear" w:color="auto" w:fill="auto"/>
          </w:tcPr>
          <w:p w14:paraId="7DDC9089" w14:textId="77777777" w:rsidR="00072A2D" w:rsidRPr="002D7D1D" w:rsidRDefault="00072A2D" w:rsidP="000B55F3">
            <w:pPr>
              <w:pStyle w:val="NoSpacing"/>
              <w:rPr>
                <w:bCs/>
                <w:sz w:val="22"/>
                <w:szCs w:val="22"/>
              </w:rPr>
            </w:pPr>
            <w:r w:rsidRPr="002D7D1D">
              <w:rPr>
                <w:bCs/>
                <w:sz w:val="22"/>
                <w:szCs w:val="22"/>
              </w:rPr>
              <w:t>25</w:t>
            </w:r>
            <w:r w:rsidRPr="002D7D1D">
              <w:rPr>
                <w:bCs/>
                <w:sz w:val="22"/>
                <w:szCs w:val="22"/>
                <w:vertAlign w:val="superscript"/>
              </w:rPr>
              <w:t>th</w:t>
            </w:r>
            <w:r w:rsidRPr="002D7D1D">
              <w:rPr>
                <w:bCs/>
                <w:sz w:val="22"/>
                <w:szCs w:val="22"/>
              </w:rPr>
              <w:t xml:space="preserve"> January to 23</w:t>
            </w:r>
            <w:r w:rsidRPr="002D7D1D">
              <w:rPr>
                <w:bCs/>
                <w:sz w:val="22"/>
                <w:szCs w:val="22"/>
                <w:vertAlign w:val="superscript"/>
              </w:rPr>
              <w:t>rd</w:t>
            </w:r>
            <w:r w:rsidRPr="002D7D1D">
              <w:rPr>
                <w:bCs/>
                <w:sz w:val="22"/>
                <w:szCs w:val="22"/>
              </w:rPr>
              <w:t xml:space="preserve"> February 2021</w:t>
            </w:r>
          </w:p>
        </w:tc>
      </w:tr>
    </w:tbl>
    <w:p w14:paraId="084EE423" w14:textId="77777777" w:rsidR="00072A2D" w:rsidRPr="002D7D1D" w:rsidRDefault="00072A2D" w:rsidP="00072A2D">
      <w:pPr>
        <w:pStyle w:val="NoSpacing"/>
        <w:rPr>
          <w:bCs/>
          <w:sz w:val="16"/>
          <w:szCs w:val="16"/>
        </w:rPr>
      </w:pPr>
    </w:p>
    <w:p w14:paraId="5592C7EA" w14:textId="77777777" w:rsidR="00072A2D" w:rsidRPr="002D7D1D" w:rsidRDefault="00072A2D" w:rsidP="00072A2D">
      <w:pPr>
        <w:pStyle w:val="NoSpacing"/>
        <w:rPr>
          <w:bCs/>
          <w:sz w:val="22"/>
          <w:szCs w:val="22"/>
          <w:u w:val="single"/>
        </w:rPr>
      </w:pPr>
      <w:r w:rsidRPr="002D7D1D">
        <w:rPr>
          <w:bCs/>
          <w:sz w:val="22"/>
          <w:szCs w:val="22"/>
          <w:u w:val="single"/>
        </w:rPr>
        <w:t>Crime and ASB Data</w:t>
      </w:r>
    </w:p>
    <w:p w14:paraId="7B0C347F" w14:textId="77777777" w:rsidR="00072A2D" w:rsidRPr="002D7D1D" w:rsidRDefault="00072A2D" w:rsidP="00072A2D">
      <w:pPr>
        <w:pStyle w:val="NoSpacing"/>
        <w:rPr>
          <w:bCs/>
          <w:sz w:val="16"/>
          <w:szCs w:val="16"/>
        </w:rPr>
      </w:pPr>
    </w:p>
    <w:tbl>
      <w:tblPr>
        <w:tblStyle w:val="TableGrid"/>
        <w:tblW w:w="0" w:type="auto"/>
        <w:tblLook w:val="04A0" w:firstRow="1" w:lastRow="0" w:firstColumn="1" w:lastColumn="0" w:noHBand="0" w:noVBand="1"/>
      </w:tblPr>
      <w:tblGrid>
        <w:gridCol w:w="3408"/>
        <w:gridCol w:w="1832"/>
        <w:gridCol w:w="4956"/>
      </w:tblGrid>
      <w:tr w:rsidR="00072A2D" w:rsidRPr="002D7D1D" w14:paraId="07476F38" w14:textId="77777777" w:rsidTr="000B55F3">
        <w:tc>
          <w:tcPr>
            <w:tcW w:w="3408" w:type="dxa"/>
            <w:shd w:val="clear" w:color="auto" w:fill="auto"/>
          </w:tcPr>
          <w:p w14:paraId="1E46D9D6" w14:textId="77777777" w:rsidR="00072A2D" w:rsidRPr="002D7D1D" w:rsidRDefault="00072A2D" w:rsidP="000B55F3">
            <w:pPr>
              <w:pStyle w:val="NoSpacing"/>
              <w:rPr>
                <w:bCs/>
                <w:sz w:val="22"/>
                <w:szCs w:val="22"/>
              </w:rPr>
            </w:pPr>
            <w:r w:rsidRPr="002D7D1D">
              <w:rPr>
                <w:bCs/>
                <w:sz w:val="22"/>
                <w:szCs w:val="22"/>
              </w:rPr>
              <w:t>Qualifier</w:t>
            </w:r>
          </w:p>
        </w:tc>
        <w:tc>
          <w:tcPr>
            <w:tcW w:w="1832" w:type="dxa"/>
            <w:shd w:val="clear" w:color="auto" w:fill="auto"/>
          </w:tcPr>
          <w:p w14:paraId="1F1F9739" w14:textId="77777777" w:rsidR="00072A2D" w:rsidRPr="002D7D1D" w:rsidRDefault="00072A2D" w:rsidP="000B55F3">
            <w:pPr>
              <w:pStyle w:val="NoSpacing"/>
              <w:rPr>
                <w:bCs/>
                <w:sz w:val="22"/>
                <w:szCs w:val="22"/>
              </w:rPr>
            </w:pPr>
            <w:r w:rsidRPr="002D7D1D">
              <w:rPr>
                <w:bCs/>
                <w:sz w:val="22"/>
                <w:szCs w:val="22"/>
              </w:rPr>
              <w:t>No of Incidents</w:t>
            </w:r>
          </w:p>
        </w:tc>
        <w:tc>
          <w:tcPr>
            <w:tcW w:w="4956" w:type="dxa"/>
            <w:shd w:val="clear" w:color="auto" w:fill="auto"/>
          </w:tcPr>
          <w:p w14:paraId="19F92D31" w14:textId="77777777" w:rsidR="00072A2D" w:rsidRPr="002D7D1D" w:rsidRDefault="00072A2D" w:rsidP="000B55F3">
            <w:pPr>
              <w:pStyle w:val="NoSpacing"/>
              <w:rPr>
                <w:bCs/>
                <w:sz w:val="22"/>
                <w:szCs w:val="22"/>
              </w:rPr>
            </w:pPr>
          </w:p>
        </w:tc>
      </w:tr>
      <w:tr w:rsidR="00072A2D" w:rsidRPr="002D7D1D" w14:paraId="67109189" w14:textId="77777777" w:rsidTr="000B55F3">
        <w:tc>
          <w:tcPr>
            <w:tcW w:w="3408" w:type="dxa"/>
          </w:tcPr>
          <w:p w14:paraId="5A827695" w14:textId="77777777" w:rsidR="00072A2D" w:rsidRPr="002D7D1D" w:rsidRDefault="00072A2D" w:rsidP="000B55F3">
            <w:pPr>
              <w:pStyle w:val="NoSpacing"/>
              <w:rPr>
                <w:bCs/>
                <w:sz w:val="22"/>
                <w:szCs w:val="22"/>
              </w:rPr>
            </w:pPr>
            <w:r w:rsidRPr="002D7D1D">
              <w:rPr>
                <w:bCs/>
                <w:sz w:val="22"/>
                <w:szCs w:val="22"/>
              </w:rPr>
              <w:t>Anti-social behaviour</w:t>
            </w:r>
          </w:p>
        </w:tc>
        <w:tc>
          <w:tcPr>
            <w:tcW w:w="1832" w:type="dxa"/>
          </w:tcPr>
          <w:p w14:paraId="5A0C17A8" w14:textId="77777777" w:rsidR="00072A2D" w:rsidRPr="002D7D1D" w:rsidRDefault="00072A2D" w:rsidP="000B55F3">
            <w:pPr>
              <w:pStyle w:val="NoSpacing"/>
              <w:rPr>
                <w:bCs/>
                <w:sz w:val="22"/>
                <w:szCs w:val="22"/>
              </w:rPr>
            </w:pPr>
            <w:r w:rsidRPr="002D7D1D">
              <w:rPr>
                <w:bCs/>
                <w:sz w:val="22"/>
                <w:szCs w:val="22"/>
              </w:rPr>
              <w:t>1</w:t>
            </w:r>
          </w:p>
        </w:tc>
        <w:tc>
          <w:tcPr>
            <w:tcW w:w="4956" w:type="dxa"/>
          </w:tcPr>
          <w:p w14:paraId="1CF46698" w14:textId="77777777" w:rsidR="00072A2D" w:rsidRPr="002D7D1D" w:rsidRDefault="00072A2D" w:rsidP="000B55F3">
            <w:pPr>
              <w:pStyle w:val="NoSpacing"/>
              <w:rPr>
                <w:bCs/>
                <w:sz w:val="22"/>
                <w:szCs w:val="22"/>
              </w:rPr>
            </w:pPr>
            <w:r w:rsidRPr="002D7D1D">
              <w:rPr>
                <w:bCs/>
                <w:sz w:val="22"/>
                <w:szCs w:val="22"/>
              </w:rPr>
              <w:t>7/2 – Noise complaint</w:t>
            </w:r>
          </w:p>
        </w:tc>
      </w:tr>
      <w:tr w:rsidR="00072A2D" w:rsidRPr="002D7D1D" w14:paraId="1936E291" w14:textId="77777777" w:rsidTr="000B55F3">
        <w:tc>
          <w:tcPr>
            <w:tcW w:w="3408" w:type="dxa"/>
          </w:tcPr>
          <w:p w14:paraId="01AC1714" w14:textId="77777777" w:rsidR="00072A2D" w:rsidRPr="002D7D1D" w:rsidRDefault="00072A2D" w:rsidP="000B55F3">
            <w:pPr>
              <w:pStyle w:val="NoSpacing"/>
              <w:rPr>
                <w:bCs/>
                <w:sz w:val="22"/>
                <w:szCs w:val="22"/>
              </w:rPr>
            </w:pPr>
            <w:r w:rsidRPr="002D7D1D">
              <w:rPr>
                <w:bCs/>
                <w:sz w:val="22"/>
                <w:szCs w:val="22"/>
              </w:rPr>
              <w:t>Auto crime</w:t>
            </w:r>
          </w:p>
        </w:tc>
        <w:tc>
          <w:tcPr>
            <w:tcW w:w="1832" w:type="dxa"/>
          </w:tcPr>
          <w:p w14:paraId="41FE19BB" w14:textId="77777777" w:rsidR="00072A2D" w:rsidRPr="002D7D1D" w:rsidRDefault="00072A2D" w:rsidP="000B55F3">
            <w:pPr>
              <w:pStyle w:val="NoSpacing"/>
              <w:rPr>
                <w:bCs/>
                <w:sz w:val="22"/>
                <w:szCs w:val="22"/>
              </w:rPr>
            </w:pPr>
          </w:p>
        </w:tc>
        <w:tc>
          <w:tcPr>
            <w:tcW w:w="4956" w:type="dxa"/>
          </w:tcPr>
          <w:p w14:paraId="4C2DEF01" w14:textId="77777777" w:rsidR="00072A2D" w:rsidRPr="002D7D1D" w:rsidRDefault="00072A2D" w:rsidP="000B55F3">
            <w:pPr>
              <w:pStyle w:val="NoSpacing"/>
              <w:rPr>
                <w:bCs/>
                <w:sz w:val="22"/>
                <w:szCs w:val="22"/>
              </w:rPr>
            </w:pPr>
          </w:p>
        </w:tc>
      </w:tr>
      <w:tr w:rsidR="00072A2D" w:rsidRPr="002D7D1D" w14:paraId="745D1ECB" w14:textId="77777777" w:rsidTr="000B55F3">
        <w:tc>
          <w:tcPr>
            <w:tcW w:w="3408" w:type="dxa"/>
          </w:tcPr>
          <w:p w14:paraId="699E890C" w14:textId="77777777" w:rsidR="00072A2D" w:rsidRPr="002D7D1D" w:rsidRDefault="00072A2D" w:rsidP="000B55F3">
            <w:pPr>
              <w:pStyle w:val="NoSpacing"/>
              <w:rPr>
                <w:bCs/>
                <w:sz w:val="22"/>
                <w:szCs w:val="22"/>
              </w:rPr>
            </w:pPr>
            <w:r w:rsidRPr="002D7D1D">
              <w:rPr>
                <w:bCs/>
                <w:sz w:val="22"/>
                <w:szCs w:val="22"/>
              </w:rPr>
              <w:t>Burglary :</w:t>
            </w:r>
          </w:p>
        </w:tc>
        <w:tc>
          <w:tcPr>
            <w:tcW w:w="1832" w:type="dxa"/>
          </w:tcPr>
          <w:p w14:paraId="01FC904B" w14:textId="77777777" w:rsidR="00072A2D" w:rsidRPr="002D7D1D" w:rsidRDefault="00072A2D" w:rsidP="000B55F3">
            <w:pPr>
              <w:pStyle w:val="NoSpacing"/>
              <w:rPr>
                <w:bCs/>
                <w:sz w:val="22"/>
                <w:szCs w:val="22"/>
              </w:rPr>
            </w:pPr>
          </w:p>
        </w:tc>
        <w:tc>
          <w:tcPr>
            <w:tcW w:w="4956" w:type="dxa"/>
          </w:tcPr>
          <w:p w14:paraId="5138352F" w14:textId="77777777" w:rsidR="00072A2D" w:rsidRPr="002D7D1D" w:rsidRDefault="00072A2D" w:rsidP="000B55F3">
            <w:pPr>
              <w:pStyle w:val="NoSpacing"/>
              <w:rPr>
                <w:bCs/>
                <w:sz w:val="22"/>
                <w:szCs w:val="22"/>
              </w:rPr>
            </w:pPr>
          </w:p>
        </w:tc>
      </w:tr>
      <w:tr w:rsidR="00072A2D" w:rsidRPr="002D7D1D" w14:paraId="4A09B8F4" w14:textId="77777777" w:rsidTr="000B55F3">
        <w:tc>
          <w:tcPr>
            <w:tcW w:w="3408" w:type="dxa"/>
          </w:tcPr>
          <w:p w14:paraId="337356F8" w14:textId="77777777" w:rsidR="00072A2D" w:rsidRPr="002D7D1D" w:rsidRDefault="00072A2D" w:rsidP="000B55F3">
            <w:pPr>
              <w:pStyle w:val="NoSpacing"/>
              <w:rPr>
                <w:bCs/>
                <w:sz w:val="22"/>
                <w:szCs w:val="22"/>
              </w:rPr>
            </w:pPr>
            <w:r w:rsidRPr="002D7D1D">
              <w:rPr>
                <w:bCs/>
                <w:sz w:val="22"/>
                <w:szCs w:val="22"/>
              </w:rPr>
              <w:t>Criminal Damage</w:t>
            </w:r>
          </w:p>
        </w:tc>
        <w:tc>
          <w:tcPr>
            <w:tcW w:w="1832" w:type="dxa"/>
          </w:tcPr>
          <w:p w14:paraId="6ADC406F" w14:textId="77777777" w:rsidR="00072A2D" w:rsidRPr="002D7D1D" w:rsidRDefault="00072A2D" w:rsidP="000B55F3">
            <w:pPr>
              <w:pStyle w:val="NoSpacing"/>
              <w:rPr>
                <w:bCs/>
                <w:sz w:val="22"/>
                <w:szCs w:val="22"/>
              </w:rPr>
            </w:pPr>
            <w:r w:rsidRPr="002D7D1D">
              <w:rPr>
                <w:bCs/>
                <w:sz w:val="22"/>
                <w:szCs w:val="22"/>
              </w:rPr>
              <w:t>2</w:t>
            </w:r>
          </w:p>
        </w:tc>
        <w:tc>
          <w:tcPr>
            <w:tcW w:w="4956" w:type="dxa"/>
          </w:tcPr>
          <w:p w14:paraId="1EA0C216" w14:textId="77777777" w:rsidR="00072A2D" w:rsidRPr="002D7D1D" w:rsidRDefault="00072A2D" w:rsidP="000B55F3">
            <w:pPr>
              <w:pStyle w:val="NoSpacing"/>
              <w:rPr>
                <w:bCs/>
                <w:sz w:val="22"/>
                <w:szCs w:val="22"/>
              </w:rPr>
            </w:pPr>
            <w:r w:rsidRPr="002D7D1D">
              <w:rPr>
                <w:bCs/>
                <w:sz w:val="22"/>
                <w:szCs w:val="22"/>
              </w:rPr>
              <w:t>01/02 - Damage at golf club</w:t>
            </w:r>
          </w:p>
          <w:p w14:paraId="18427EDE" w14:textId="77777777" w:rsidR="00072A2D" w:rsidRPr="002D7D1D" w:rsidRDefault="00072A2D" w:rsidP="000B55F3">
            <w:pPr>
              <w:pStyle w:val="NoSpacing"/>
              <w:rPr>
                <w:bCs/>
                <w:sz w:val="22"/>
                <w:szCs w:val="22"/>
              </w:rPr>
            </w:pPr>
            <w:r w:rsidRPr="002D7D1D">
              <w:rPr>
                <w:bCs/>
                <w:sz w:val="22"/>
                <w:szCs w:val="22"/>
              </w:rPr>
              <w:t>5/2 – Damage caused at Bowling Club</w:t>
            </w:r>
          </w:p>
        </w:tc>
      </w:tr>
      <w:tr w:rsidR="00072A2D" w:rsidRPr="002D7D1D" w14:paraId="086D5A5E" w14:textId="77777777" w:rsidTr="000B55F3">
        <w:tc>
          <w:tcPr>
            <w:tcW w:w="3408" w:type="dxa"/>
          </w:tcPr>
          <w:p w14:paraId="72094C38" w14:textId="77777777" w:rsidR="00072A2D" w:rsidRPr="002D7D1D" w:rsidRDefault="00072A2D" w:rsidP="000B55F3">
            <w:pPr>
              <w:pStyle w:val="NoSpacing"/>
              <w:rPr>
                <w:bCs/>
                <w:sz w:val="22"/>
                <w:szCs w:val="22"/>
              </w:rPr>
            </w:pPr>
            <w:r w:rsidRPr="002D7D1D">
              <w:rPr>
                <w:bCs/>
                <w:sz w:val="22"/>
                <w:szCs w:val="22"/>
              </w:rPr>
              <w:t>Theft</w:t>
            </w:r>
          </w:p>
        </w:tc>
        <w:tc>
          <w:tcPr>
            <w:tcW w:w="1832" w:type="dxa"/>
          </w:tcPr>
          <w:p w14:paraId="69BDE98A" w14:textId="77777777" w:rsidR="00072A2D" w:rsidRPr="002D7D1D" w:rsidRDefault="00072A2D" w:rsidP="000B55F3">
            <w:pPr>
              <w:pStyle w:val="NoSpacing"/>
              <w:rPr>
                <w:bCs/>
                <w:sz w:val="22"/>
                <w:szCs w:val="22"/>
              </w:rPr>
            </w:pPr>
          </w:p>
        </w:tc>
        <w:tc>
          <w:tcPr>
            <w:tcW w:w="4956" w:type="dxa"/>
          </w:tcPr>
          <w:p w14:paraId="35B5543C" w14:textId="77777777" w:rsidR="00072A2D" w:rsidRPr="002D7D1D" w:rsidRDefault="00072A2D" w:rsidP="000B55F3">
            <w:pPr>
              <w:pStyle w:val="NoSpacing"/>
              <w:rPr>
                <w:bCs/>
                <w:sz w:val="22"/>
                <w:szCs w:val="22"/>
              </w:rPr>
            </w:pPr>
          </w:p>
        </w:tc>
      </w:tr>
      <w:tr w:rsidR="00072A2D" w:rsidRPr="002D7D1D" w14:paraId="014382BF" w14:textId="77777777" w:rsidTr="000B55F3">
        <w:tc>
          <w:tcPr>
            <w:tcW w:w="3408" w:type="dxa"/>
          </w:tcPr>
          <w:p w14:paraId="66307015" w14:textId="77777777" w:rsidR="00072A2D" w:rsidRPr="002D7D1D" w:rsidRDefault="00072A2D" w:rsidP="000B55F3">
            <w:pPr>
              <w:pStyle w:val="NoSpacing"/>
              <w:rPr>
                <w:bCs/>
                <w:sz w:val="22"/>
                <w:szCs w:val="22"/>
              </w:rPr>
            </w:pPr>
            <w:r w:rsidRPr="002D7D1D">
              <w:rPr>
                <w:bCs/>
                <w:sz w:val="22"/>
                <w:szCs w:val="22"/>
              </w:rPr>
              <w:t>Fraud</w:t>
            </w:r>
          </w:p>
        </w:tc>
        <w:tc>
          <w:tcPr>
            <w:tcW w:w="1832" w:type="dxa"/>
          </w:tcPr>
          <w:p w14:paraId="6B48CEB6" w14:textId="77777777" w:rsidR="00072A2D" w:rsidRPr="002D7D1D" w:rsidRDefault="00072A2D" w:rsidP="000B55F3">
            <w:pPr>
              <w:pStyle w:val="NoSpacing"/>
              <w:rPr>
                <w:bCs/>
                <w:sz w:val="22"/>
                <w:szCs w:val="22"/>
              </w:rPr>
            </w:pPr>
            <w:r w:rsidRPr="002D7D1D">
              <w:rPr>
                <w:bCs/>
                <w:sz w:val="22"/>
                <w:szCs w:val="22"/>
              </w:rPr>
              <w:t>5</w:t>
            </w:r>
          </w:p>
        </w:tc>
        <w:tc>
          <w:tcPr>
            <w:tcW w:w="4956" w:type="dxa"/>
          </w:tcPr>
          <w:p w14:paraId="632F0A56" w14:textId="77777777" w:rsidR="00072A2D" w:rsidRPr="002D7D1D" w:rsidRDefault="00072A2D" w:rsidP="000B55F3">
            <w:pPr>
              <w:pStyle w:val="NoSpacing"/>
              <w:rPr>
                <w:bCs/>
                <w:sz w:val="22"/>
                <w:szCs w:val="22"/>
              </w:rPr>
            </w:pPr>
            <w:r w:rsidRPr="002D7D1D">
              <w:rPr>
                <w:bCs/>
                <w:sz w:val="22"/>
                <w:szCs w:val="22"/>
              </w:rPr>
              <w:t>20/1 – Bank Account Compromised scam</w:t>
            </w:r>
          </w:p>
          <w:p w14:paraId="1EAC6694" w14:textId="77777777" w:rsidR="00072A2D" w:rsidRPr="002D7D1D" w:rsidRDefault="00072A2D" w:rsidP="000B55F3">
            <w:pPr>
              <w:pStyle w:val="NoSpacing"/>
              <w:rPr>
                <w:bCs/>
                <w:sz w:val="22"/>
                <w:szCs w:val="22"/>
              </w:rPr>
            </w:pPr>
            <w:r w:rsidRPr="002D7D1D">
              <w:rPr>
                <w:bCs/>
                <w:sz w:val="22"/>
                <w:szCs w:val="22"/>
              </w:rPr>
              <w:lastRenderedPageBreak/>
              <w:t>2/2 – Amazon Scam</w:t>
            </w:r>
          </w:p>
          <w:p w14:paraId="56E7ED5E" w14:textId="77777777" w:rsidR="00072A2D" w:rsidRPr="002D7D1D" w:rsidRDefault="00072A2D" w:rsidP="000B55F3">
            <w:pPr>
              <w:pStyle w:val="NoSpacing"/>
              <w:rPr>
                <w:bCs/>
                <w:sz w:val="22"/>
                <w:szCs w:val="22"/>
              </w:rPr>
            </w:pPr>
            <w:r w:rsidRPr="002D7D1D">
              <w:rPr>
                <w:bCs/>
                <w:sz w:val="22"/>
                <w:szCs w:val="22"/>
              </w:rPr>
              <w:t>2/2 – Amazon Scam</w:t>
            </w:r>
          </w:p>
          <w:p w14:paraId="1A8A126E" w14:textId="77777777" w:rsidR="00072A2D" w:rsidRPr="002D7D1D" w:rsidRDefault="00072A2D" w:rsidP="000B55F3">
            <w:pPr>
              <w:pStyle w:val="NoSpacing"/>
              <w:rPr>
                <w:bCs/>
                <w:sz w:val="22"/>
                <w:szCs w:val="22"/>
              </w:rPr>
            </w:pPr>
            <w:r w:rsidRPr="002D7D1D">
              <w:rPr>
                <w:bCs/>
                <w:sz w:val="22"/>
                <w:szCs w:val="22"/>
              </w:rPr>
              <w:t>3/2 – Bank Card Scam</w:t>
            </w:r>
          </w:p>
          <w:p w14:paraId="3DF1D34A" w14:textId="77777777" w:rsidR="00072A2D" w:rsidRPr="002D7D1D" w:rsidRDefault="00072A2D" w:rsidP="000B55F3">
            <w:pPr>
              <w:pStyle w:val="NoSpacing"/>
              <w:rPr>
                <w:bCs/>
                <w:sz w:val="22"/>
                <w:szCs w:val="22"/>
              </w:rPr>
            </w:pPr>
            <w:r w:rsidRPr="002D7D1D">
              <w:rPr>
                <w:bCs/>
                <w:sz w:val="22"/>
                <w:szCs w:val="22"/>
              </w:rPr>
              <w:t>22/2 – BT Scam</w:t>
            </w:r>
          </w:p>
        </w:tc>
      </w:tr>
      <w:tr w:rsidR="00072A2D" w:rsidRPr="002D7D1D" w14:paraId="47FC489A" w14:textId="77777777" w:rsidTr="000B55F3">
        <w:tc>
          <w:tcPr>
            <w:tcW w:w="3408" w:type="dxa"/>
          </w:tcPr>
          <w:p w14:paraId="15FB8A18" w14:textId="77777777" w:rsidR="00072A2D" w:rsidRPr="002D7D1D" w:rsidRDefault="00072A2D" w:rsidP="000B55F3">
            <w:pPr>
              <w:pStyle w:val="NoSpacing"/>
              <w:rPr>
                <w:bCs/>
                <w:sz w:val="22"/>
                <w:szCs w:val="22"/>
              </w:rPr>
            </w:pPr>
            <w:r w:rsidRPr="002D7D1D">
              <w:rPr>
                <w:bCs/>
                <w:sz w:val="22"/>
                <w:szCs w:val="22"/>
              </w:rPr>
              <w:lastRenderedPageBreak/>
              <w:t>Suspect Circumstances</w:t>
            </w:r>
          </w:p>
        </w:tc>
        <w:tc>
          <w:tcPr>
            <w:tcW w:w="1832" w:type="dxa"/>
          </w:tcPr>
          <w:p w14:paraId="6DED70BE" w14:textId="77777777" w:rsidR="00072A2D" w:rsidRPr="002D7D1D" w:rsidRDefault="00072A2D" w:rsidP="000B55F3">
            <w:pPr>
              <w:pStyle w:val="NoSpacing"/>
              <w:rPr>
                <w:bCs/>
                <w:sz w:val="22"/>
                <w:szCs w:val="22"/>
              </w:rPr>
            </w:pPr>
            <w:r w:rsidRPr="002D7D1D">
              <w:rPr>
                <w:bCs/>
                <w:sz w:val="22"/>
                <w:szCs w:val="22"/>
              </w:rPr>
              <w:t>1</w:t>
            </w:r>
          </w:p>
        </w:tc>
        <w:tc>
          <w:tcPr>
            <w:tcW w:w="4956" w:type="dxa"/>
          </w:tcPr>
          <w:p w14:paraId="490B0CF1" w14:textId="77777777" w:rsidR="00072A2D" w:rsidRPr="002D7D1D" w:rsidRDefault="00072A2D" w:rsidP="000B55F3">
            <w:pPr>
              <w:pStyle w:val="NoSpacing"/>
              <w:rPr>
                <w:bCs/>
                <w:sz w:val="22"/>
                <w:szCs w:val="22"/>
              </w:rPr>
            </w:pPr>
            <w:r w:rsidRPr="002D7D1D">
              <w:rPr>
                <w:bCs/>
                <w:sz w:val="22"/>
                <w:szCs w:val="22"/>
              </w:rPr>
              <w:t>3/2 – Suspicious male suspected of looking in gardens</w:t>
            </w:r>
          </w:p>
        </w:tc>
      </w:tr>
      <w:tr w:rsidR="00072A2D" w:rsidRPr="002D7D1D" w14:paraId="2EE87A34" w14:textId="77777777" w:rsidTr="000B55F3">
        <w:tc>
          <w:tcPr>
            <w:tcW w:w="3408" w:type="dxa"/>
          </w:tcPr>
          <w:p w14:paraId="347A07A0" w14:textId="77777777" w:rsidR="00072A2D" w:rsidRPr="002D7D1D" w:rsidRDefault="00072A2D" w:rsidP="000B55F3">
            <w:pPr>
              <w:pStyle w:val="NoSpacing"/>
              <w:rPr>
                <w:bCs/>
                <w:sz w:val="22"/>
                <w:szCs w:val="22"/>
              </w:rPr>
            </w:pPr>
            <w:r w:rsidRPr="002D7D1D">
              <w:rPr>
                <w:bCs/>
                <w:sz w:val="22"/>
                <w:szCs w:val="22"/>
              </w:rPr>
              <w:t>Alarm</w:t>
            </w:r>
          </w:p>
        </w:tc>
        <w:tc>
          <w:tcPr>
            <w:tcW w:w="1832" w:type="dxa"/>
          </w:tcPr>
          <w:p w14:paraId="48834A22" w14:textId="77777777" w:rsidR="00072A2D" w:rsidRPr="002D7D1D" w:rsidRDefault="00072A2D" w:rsidP="000B55F3">
            <w:pPr>
              <w:pStyle w:val="NoSpacing"/>
              <w:rPr>
                <w:bCs/>
                <w:sz w:val="22"/>
                <w:szCs w:val="22"/>
              </w:rPr>
            </w:pPr>
          </w:p>
        </w:tc>
        <w:tc>
          <w:tcPr>
            <w:tcW w:w="4956" w:type="dxa"/>
          </w:tcPr>
          <w:p w14:paraId="6FBFDF5A" w14:textId="77777777" w:rsidR="00072A2D" w:rsidRPr="002D7D1D" w:rsidRDefault="00072A2D" w:rsidP="000B55F3">
            <w:pPr>
              <w:pStyle w:val="NoSpacing"/>
              <w:rPr>
                <w:bCs/>
                <w:sz w:val="22"/>
                <w:szCs w:val="22"/>
              </w:rPr>
            </w:pPr>
          </w:p>
        </w:tc>
      </w:tr>
      <w:tr w:rsidR="00072A2D" w:rsidRPr="002D7D1D" w14:paraId="02E6A3B6" w14:textId="77777777" w:rsidTr="000B55F3">
        <w:tc>
          <w:tcPr>
            <w:tcW w:w="3408" w:type="dxa"/>
          </w:tcPr>
          <w:p w14:paraId="27A4F622" w14:textId="77777777" w:rsidR="00072A2D" w:rsidRPr="002D7D1D" w:rsidRDefault="00072A2D" w:rsidP="000B55F3">
            <w:pPr>
              <w:pStyle w:val="NoSpacing"/>
              <w:rPr>
                <w:bCs/>
                <w:sz w:val="22"/>
                <w:szCs w:val="22"/>
              </w:rPr>
            </w:pPr>
            <w:r w:rsidRPr="002D7D1D">
              <w:rPr>
                <w:bCs/>
                <w:sz w:val="22"/>
                <w:szCs w:val="22"/>
              </w:rPr>
              <w:t>Highway Disruption</w:t>
            </w:r>
          </w:p>
        </w:tc>
        <w:tc>
          <w:tcPr>
            <w:tcW w:w="1832" w:type="dxa"/>
          </w:tcPr>
          <w:p w14:paraId="7E8336A3" w14:textId="77777777" w:rsidR="00072A2D" w:rsidRPr="002D7D1D" w:rsidRDefault="00072A2D" w:rsidP="000B55F3">
            <w:pPr>
              <w:pStyle w:val="NoSpacing"/>
              <w:rPr>
                <w:bCs/>
                <w:sz w:val="22"/>
                <w:szCs w:val="22"/>
              </w:rPr>
            </w:pPr>
            <w:r w:rsidRPr="002D7D1D">
              <w:rPr>
                <w:bCs/>
                <w:sz w:val="22"/>
                <w:szCs w:val="22"/>
              </w:rPr>
              <w:t>1</w:t>
            </w:r>
          </w:p>
        </w:tc>
        <w:tc>
          <w:tcPr>
            <w:tcW w:w="4956" w:type="dxa"/>
          </w:tcPr>
          <w:p w14:paraId="0AD40594" w14:textId="77777777" w:rsidR="00072A2D" w:rsidRPr="002D7D1D" w:rsidRDefault="00072A2D" w:rsidP="000B55F3">
            <w:pPr>
              <w:pStyle w:val="NoSpacing"/>
              <w:rPr>
                <w:bCs/>
                <w:sz w:val="22"/>
                <w:szCs w:val="22"/>
              </w:rPr>
            </w:pPr>
            <w:r w:rsidRPr="002D7D1D">
              <w:rPr>
                <w:bCs/>
                <w:sz w:val="22"/>
                <w:szCs w:val="22"/>
              </w:rPr>
              <w:t xml:space="preserve">2/2 – Broken down vehicle </w:t>
            </w:r>
          </w:p>
        </w:tc>
      </w:tr>
      <w:tr w:rsidR="00072A2D" w:rsidRPr="002D7D1D" w14:paraId="04B20808" w14:textId="77777777" w:rsidTr="000B55F3">
        <w:tc>
          <w:tcPr>
            <w:tcW w:w="3408" w:type="dxa"/>
          </w:tcPr>
          <w:p w14:paraId="65231F48" w14:textId="77777777" w:rsidR="00072A2D" w:rsidRPr="002D7D1D" w:rsidRDefault="00072A2D" w:rsidP="000B55F3">
            <w:pPr>
              <w:pStyle w:val="NoSpacing"/>
              <w:rPr>
                <w:bCs/>
                <w:sz w:val="22"/>
                <w:szCs w:val="22"/>
              </w:rPr>
            </w:pPr>
            <w:r w:rsidRPr="002D7D1D">
              <w:rPr>
                <w:bCs/>
                <w:sz w:val="22"/>
                <w:szCs w:val="22"/>
              </w:rPr>
              <w:t>Road Related Offence</w:t>
            </w:r>
          </w:p>
        </w:tc>
        <w:tc>
          <w:tcPr>
            <w:tcW w:w="1832" w:type="dxa"/>
          </w:tcPr>
          <w:p w14:paraId="0F7406C5" w14:textId="77777777" w:rsidR="00072A2D" w:rsidRPr="002D7D1D" w:rsidRDefault="00072A2D" w:rsidP="000B55F3">
            <w:pPr>
              <w:pStyle w:val="NoSpacing"/>
              <w:rPr>
                <w:bCs/>
                <w:sz w:val="22"/>
                <w:szCs w:val="22"/>
              </w:rPr>
            </w:pPr>
          </w:p>
        </w:tc>
        <w:tc>
          <w:tcPr>
            <w:tcW w:w="4956" w:type="dxa"/>
          </w:tcPr>
          <w:p w14:paraId="7134767A" w14:textId="77777777" w:rsidR="00072A2D" w:rsidRPr="002D7D1D" w:rsidRDefault="00072A2D" w:rsidP="000B55F3">
            <w:pPr>
              <w:pStyle w:val="NoSpacing"/>
              <w:rPr>
                <w:bCs/>
                <w:sz w:val="22"/>
                <w:szCs w:val="22"/>
              </w:rPr>
            </w:pPr>
          </w:p>
        </w:tc>
      </w:tr>
      <w:tr w:rsidR="00072A2D" w:rsidRPr="002D7D1D" w14:paraId="3D4F44EA" w14:textId="77777777" w:rsidTr="000B55F3">
        <w:tc>
          <w:tcPr>
            <w:tcW w:w="3408" w:type="dxa"/>
          </w:tcPr>
          <w:p w14:paraId="3CEAC8FD" w14:textId="77777777" w:rsidR="00072A2D" w:rsidRPr="002D7D1D" w:rsidRDefault="00072A2D" w:rsidP="000B55F3">
            <w:pPr>
              <w:pStyle w:val="NoSpacing"/>
              <w:rPr>
                <w:bCs/>
                <w:sz w:val="22"/>
                <w:szCs w:val="22"/>
              </w:rPr>
            </w:pPr>
            <w:r w:rsidRPr="002D7D1D">
              <w:rPr>
                <w:bCs/>
                <w:sz w:val="22"/>
                <w:szCs w:val="22"/>
              </w:rPr>
              <w:t>Road Traffic Collision</w:t>
            </w:r>
          </w:p>
        </w:tc>
        <w:tc>
          <w:tcPr>
            <w:tcW w:w="1832" w:type="dxa"/>
          </w:tcPr>
          <w:p w14:paraId="162D6096" w14:textId="77777777" w:rsidR="00072A2D" w:rsidRPr="002D7D1D" w:rsidRDefault="00072A2D" w:rsidP="000B55F3">
            <w:pPr>
              <w:pStyle w:val="NoSpacing"/>
              <w:rPr>
                <w:bCs/>
                <w:sz w:val="22"/>
                <w:szCs w:val="22"/>
              </w:rPr>
            </w:pPr>
          </w:p>
        </w:tc>
        <w:tc>
          <w:tcPr>
            <w:tcW w:w="4956" w:type="dxa"/>
          </w:tcPr>
          <w:p w14:paraId="65DF29B0" w14:textId="77777777" w:rsidR="00072A2D" w:rsidRPr="002D7D1D" w:rsidRDefault="00072A2D" w:rsidP="000B55F3">
            <w:pPr>
              <w:pStyle w:val="NoSpacing"/>
              <w:rPr>
                <w:bCs/>
                <w:sz w:val="22"/>
                <w:szCs w:val="22"/>
              </w:rPr>
            </w:pPr>
          </w:p>
        </w:tc>
      </w:tr>
      <w:tr w:rsidR="00072A2D" w:rsidRPr="002D7D1D" w14:paraId="157AB70F" w14:textId="77777777" w:rsidTr="000B55F3">
        <w:tc>
          <w:tcPr>
            <w:tcW w:w="3408" w:type="dxa"/>
          </w:tcPr>
          <w:p w14:paraId="2513A824" w14:textId="77777777" w:rsidR="00072A2D" w:rsidRPr="002D7D1D" w:rsidRDefault="00072A2D" w:rsidP="000B55F3">
            <w:pPr>
              <w:pStyle w:val="NoSpacing"/>
              <w:rPr>
                <w:bCs/>
                <w:sz w:val="22"/>
                <w:szCs w:val="22"/>
              </w:rPr>
            </w:pPr>
            <w:r w:rsidRPr="002D7D1D">
              <w:rPr>
                <w:bCs/>
                <w:sz w:val="22"/>
                <w:szCs w:val="22"/>
              </w:rPr>
              <w:t>Natural Disaster</w:t>
            </w:r>
          </w:p>
        </w:tc>
        <w:tc>
          <w:tcPr>
            <w:tcW w:w="1832" w:type="dxa"/>
          </w:tcPr>
          <w:p w14:paraId="7E262C77" w14:textId="77777777" w:rsidR="00072A2D" w:rsidRPr="002D7D1D" w:rsidRDefault="00072A2D" w:rsidP="000B55F3">
            <w:pPr>
              <w:pStyle w:val="NoSpacing"/>
              <w:rPr>
                <w:bCs/>
                <w:sz w:val="22"/>
                <w:szCs w:val="22"/>
              </w:rPr>
            </w:pPr>
          </w:p>
        </w:tc>
        <w:tc>
          <w:tcPr>
            <w:tcW w:w="4956" w:type="dxa"/>
          </w:tcPr>
          <w:p w14:paraId="1984C4B3" w14:textId="77777777" w:rsidR="00072A2D" w:rsidRPr="002D7D1D" w:rsidRDefault="00072A2D" w:rsidP="000B55F3">
            <w:pPr>
              <w:pStyle w:val="NoSpacing"/>
              <w:rPr>
                <w:bCs/>
                <w:sz w:val="22"/>
                <w:szCs w:val="22"/>
              </w:rPr>
            </w:pPr>
          </w:p>
        </w:tc>
      </w:tr>
      <w:tr w:rsidR="00072A2D" w:rsidRPr="002D7D1D" w14:paraId="0249C60B" w14:textId="77777777" w:rsidTr="000B55F3">
        <w:tc>
          <w:tcPr>
            <w:tcW w:w="3408" w:type="dxa"/>
          </w:tcPr>
          <w:p w14:paraId="1FCD7E7D" w14:textId="77777777" w:rsidR="00072A2D" w:rsidRPr="002D7D1D" w:rsidRDefault="00072A2D" w:rsidP="000B55F3">
            <w:pPr>
              <w:pStyle w:val="NoSpacing"/>
              <w:rPr>
                <w:bCs/>
                <w:sz w:val="22"/>
                <w:szCs w:val="22"/>
              </w:rPr>
            </w:pPr>
            <w:r w:rsidRPr="002D7D1D">
              <w:rPr>
                <w:bCs/>
                <w:sz w:val="22"/>
                <w:szCs w:val="22"/>
              </w:rPr>
              <w:t>Wildlife</w:t>
            </w:r>
          </w:p>
        </w:tc>
        <w:tc>
          <w:tcPr>
            <w:tcW w:w="1832" w:type="dxa"/>
          </w:tcPr>
          <w:p w14:paraId="297A3231" w14:textId="77777777" w:rsidR="00072A2D" w:rsidRPr="002D7D1D" w:rsidRDefault="00072A2D" w:rsidP="000B55F3">
            <w:pPr>
              <w:pStyle w:val="NoSpacing"/>
              <w:rPr>
                <w:bCs/>
                <w:sz w:val="22"/>
                <w:szCs w:val="22"/>
              </w:rPr>
            </w:pPr>
          </w:p>
        </w:tc>
        <w:tc>
          <w:tcPr>
            <w:tcW w:w="4956" w:type="dxa"/>
          </w:tcPr>
          <w:p w14:paraId="4FE43ECB" w14:textId="77777777" w:rsidR="00072A2D" w:rsidRPr="002D7D1D" w:rsidRDefault="00072A2D" w:rsidP="000B55F3">
            <w:pPr>
              <w:pStyle w:val="NoSpacing"/>
              <w:rPr>
                <w:bCs/>
                <w:sz w:val="22"/>
                <w:szCs w:val="22"/>
              </w:rPr>
            </w:pPr>
          </w:p>
        </w:tc>
      </w:tr>
      <w:tr w:rsidR="00072A2D" w:rsidRPr="002D7D1D" w14:paraId="29C472B5" w14:textId="77777777" w:rsidTr="000B55F3">
        <w:tc>
          <w:tcPr>
            <w:tcW w:w="3408" w:type="dxa"/>
          </w:tcPr>
          <w:p w14:paraId="633F54BB" w14:textId="77777777" w:rsidR="00072A2D" w:rsidRPr="002D7D1D" w:rsidRDefault="00072A2D" w:rsidP="000B55F3">
            <w:pPr>
              <w:pStyle w:val="NoSpacing"/>
              <w:rPr>
                <w:bCs/>
                <w:sz w:val="22"/>
                <w:szCs w:val="22"/>
              </w:rPr>
            </w:pPr>
            <w:r w:rsidRPr="002D7D1D">
              <w:rPr>
                <w:bCs/>
                <w:sz w:val="22"/>
                <w:szCs w:val="22"/>
              </w:rPr>
              <w:t xml:space="preserve">COVID </w:t>
            </w:r>
          </w:p>
        </w:tc>
        <w:tc>
          <w:tcPr>
            <w:tcW w:w="1832" w:type="dxa"/>
          </w:tcPr>
          <w:p w14:paraId="0FA287BE" w14:textId="77777777" w:rsidR="00072A2D" w:rsidRPr="002D7D1D" w:rsidRDefault="00072A2D" w:rsidP="000B55F3">
            <w:pPr>
              <w:pStyle w:val="NoSpacing"/>
              <w:rPr>
                <w:bCs/>
                <w:sz w:val="22"/>
                <w:szCs w:val="22"/>
              </w:rPr>
            </w:pPr>
            <w:r w:rsidRPr="002D7D1D">
              <w:rPr>
                <w:bCs/>
                <w:sz w:val="22"/>
                <w:szCs w:val="22"/>
              </w:rPr>
              <w:t>7</w:t>
            </w:r>
          </w:p>
        </w:tc>
        <w:tc>
          <w:tcPr>
            <w:tcW w:w="4956" w:type="dxa"/>
          </w:tcPr>
          <w:p w14:paraId="693E4D87" w14:textId="77777777" w:rsidR="00072A2D" w:rsidRPr="002D7D1D" w:rsidRDefault="00072A2D" w:rsidP="000B55F3">
            <w:pPr>
              <w:pStyle w:val="NoSpacing"/>
              <w:rPr>
                <w:bCs/>
                <w:sz w:val="22"/>
                <w:szCs w:val="22"/>
              </w:rPr>
            </w:pPr>
            <w:r w:rsidRPr="002D7D1D">
              <w:rPr>
                <w:bCs/>
                <w:sz w:val="22"/>
                <w:szCs w:val="22"/>
              </w:rPr>
              <w:t>26/1 Suspected COVID breach</w:t>
            </w:r>
          </w:p>
          <w:p w14:paraId="16311527" w14:textId="77777777" w:rsidR="00072A2D" w:rsidRPr="002D7D1D" w:rsidRDefault="00072A2D" w:rsidP="000B55F3">
            <w:pPr>
              <w:pStyle w:val="NoSpacing"/>
              <w:rPr>
                <w:bCs/>
                <w:sz w:val="22"/>
                <w:szCs w:val="22"/>
              </w:rPr>
            </w:pPr>
            <w:r w:rsidRPr="002D7D1D">
              <w:rPr>
                <w:bCs/>
                <w:sz w:val="22"/>
                <w:szCs w:val="22"/>
              </w:rPr>
              <w:t>30/1 – Suspected COVID breach</w:t>
            </w:r>
          </w:p>
          <w:p w14:paraId="74053C3A" w14:textId="77777777" w:rsidR="00072A2D" w:rsidRPr="002D7D1D" w:rsidRDefault="00072A2D" w:rsidP="000B55F3">
            <w:pPr>
              <w:pStyle w:val="NoSpacing"/>
              <w:rPr>
                <w:bCs/>
                <w:sz w:val="22"/>
                <w:szCs w:val="22"/>
              </w:rPr>
            </w:pPr>
            <w:r w:rsidRPr="002D7D1D">
              <w:rPr>
                <w:bCs/>
                <w:sz w:val="22"/>
                <w:szCs w:val="22"/>
              </w:rPr>
              <w:t>6/2 – Suspected COVID breach</w:t>
            </w:r>
          </w:p>
          <w:p w14:paraId="07E46CB8" w14:textId="77777777" w:rsidR="00072A2D" w:rsidRPr="002D7D1D" w:rsidRDefault="00072A2D" w:rsidP="000B55F3">
            <w:pPr>
              <w:pStyle w:val="NoSpacing"/>
              <w:rPr>
                <w:bCs/>
                <w:sz w:val="22"/>
                <w:szCs w:val="22"/>
              </w:rPr>
            </w:pPr>
            <w:r w:rsidRPr="002D7D1D">
              <w:rPr>
                <w:bCs/>
                <w:sz w:val="22"/>
                <w:szCs w:val="22"/>
              </w:rPr>
              <w:t>7/2 – Suspected COVID breach</w:t>
            </w:r>
          </w:p>
          <w:p w14:paraId="612B74D5" w14:textId="77777777" w:rsidR="00072A2D" w:rsidRPr="002D7D1D" w:rsidRDefault="00072A2D" w:rsidP="000B55F3">
            <w:pPr>
              <w:pStyle w:val="NoSpacing"/>
              <w:rPr>
                <w:bCs/>
                <w:sz w:val="22"/>
                <w:szCs w:val="22"/>
              </w:rPr>
            </w:pPr>
            <w:r w:rsidRPr="002D7D1D">
              <w:rPr>
                <w:bCs/>
                <w:sz w:val="22"/>
                <w:szCs w:val="22"/>
              </w:rPr>
              <w:t>17/2 – Suspected COVID breach</w:t>
            </w:r>
          </w:p>
          <w:p w14:paraId="5B2DECBD" w14:textId="77777777" w:rsidR="00072A2D" w:rsidRPr="002D7D1D" w:rsidRDefault="00072A2D" w:rsidP="000B55F3">
            <w:pPr>
              <w:pStyle w:val="NoSpacing"/>
              <w:rPr>
                <w:bCs/>
                <w:sz w:val="22"/>
                <w:szCs w:val="22"/>
              </w:rPr>
            </w:pPr>
            <w:r w:rsidRPr="002D7D1D">
              <w:rPr>
                <w:bCs/>
                <w:sz w:val="22"/>
                <w:szCs w:val="22"/>
              </w:rPr>
              <w:t>20/2 – Suspected COVID breach</w:t>
            </w:r>
          </w:p>
          <w:p w14:paraId="0BDFF4F1" w14:textId="77777777" w:rsidR="00072A2D" w:rsidRPr="002D7D1D" w:rsidRDefault="00072A2D" w:rsidP="000B55F3">
            <w:pPr>
              <w:pStyle w:val="NoSpacing"/>
              <w:rPr>
                <w:bCs/>
                <w:sz w:val="22"/>
                <w:szCs w:val="22"/>
              </w:rPr>
            </w:pPr>
            <w:r w:rsidRPr="002D7D1D">
              <w:rPr>
                <w:bCs/>
                <w:sz w:val="22"/>
                <w:szCs w:val="22"/>
              </w:rPr>
              <w:t>21/2 – Suspected COVID breach</w:t>
            </w:r>
          </w:p>
        </w:tc>
      </w:tr>
      <w:tr w:rsidR="00072A2D" w:rsidRPr="002D7D1D" w14:paraId="43B955B7" w14:textId="77777777" w:rsidTr="000B55F3">
        <w:tc>
          <w:tcPr>
            <w:tcW w:w="3408" w:type="dxa"/>
          </w:tcPr>
          <w:p w14:paraId="70714339" w14:textId="77777777" w:rsidR="00072A2D" w:rsidRPr="002D7D1D" w:rsidRDefault="00072A2D" w:rsidP="000B55F3">
            <w:pPr>
              <w:pStyle w:val="NoSpacing"/>
              <w:rPr>
                <w:bCs/>
                <w:sz w:val="22"/>
                <w:szCs w:val="22"/>
              </w:rPr>
            </w:pPr>
            <w:r w:rsidRPr="002D7D1D">
              <w:rPr>
                <w:bCs/>
                <w:sz w:val="22"/>
                <w:szCs w:val="22"/>
              </w:rPr>
              <w:t>TOTAL THIS PERIOD</w:t>
            </w:r>
          </w:p>
        </w:tc>
        <w:tc>
          <w:tcPr>
            <w:tcW w:w="1832" w:type="dxa"/>
          </w:tcPr>
          <w:p w14:paraId="442CC7C2" w14:textId="77777777" w:rsidR="00072A2D" w:rsidRPr="002D7D1D" w:rsidRDefault="00072A2D" w:rsidP="000B55F3">
            <w:pPr>
              <w:pStyle w:val="NoSpacing"/>
              <w:rPr>
                <w:bCs/>
                <w:sz w:val="22"/>
                <w:szCs w:val="22"/>
              </w:rPr>
            </w:pPr>
            <w:r w:rsidRPr="002D7D1D">
              <w:rPr>
                <w:bCs/>
                <w:sz w:val="22"/>
                <w:szCs w:val="22"/>
              </w:rPr>
              <w:t>17</w:t>
            </w:r>
          </w:p>
        </w:tc>
        <w:tc>
          <w:tcPr>
            <w:tcW w:w="4956" w:type="dxa"/>
          </w:tcPr>
          <w:p w14:paraId="04F8469B" w14:textId="77777777" w:rsidR="00072A2D" w:rsidRPr="002D7D1D" w:rsidRDefault="00072A2D" w:rsidP="000B55F3">
            <w:pPr>
              <w:pStyle w:val="NoSpacing"/>
              <w:rPr>
                <w:bCs/>
                <w:sz w:val="22"/>
                <w:szCs w:val="22"/>
              </w:rPr>
            </w:pPr>
          </w:p>
        </w:tc>
      </w:tr>
    </w:tbl>
    <w:p w14:paraId="381A2A2B" w14:textId="77777777" w:rsidR="00072A2D" w:rsidRPr="00BE0AA4" w:rsidRDefault="00072A2D" w:rsidP="00072A2D">
      <w:pPr>
        <w:rPr>
          <w:bCs/>
          <w:sz w:val="16"/>
          <w:szCs w:val="16"/>
        </w:rPr>
      </w:pPr>
    </w:p>
    <w:p w14:paraId="5ED0818C" w14:textId="77777777" w:rsidR="00072A2D" w:rsidRPr="00D301A7" w:rsidRDefault="00072A2D" w:rsidP="00072A2D">
      <w:pPr>
        <w:pStyle w:val="NoSpacing"/>
        <w:tabs>
          <w:tab w:val="clear" w:pos="851"/>
        </w:tabs>
        <w:rPr>
          <w:b/>
          <w:sz w:val="22"/>
          <w:szCs w:val="22"/>
          <w:u w:val="single"/>
        </w:rPr>
      </w:pPr>
      <w:r>
        <w:rPr>
          <w:b/>
          <w:sz w:val="22"/>
          <w:szCs w:val="22"/>
          <w:u w:val="single"/>
        </w:rPr>
        <w:t>10</w:t>
      </w:r>
      <w:r w:rsidRPr="00D301A7">
        <w:rPr>
          <w:b/>
          <w:sz w:val="22"/>
          <w:szCs w:val="22"/>
          <w:u w:val="single"/>
        </w:rPr>
        <w:t>. KINGS HEAD HOTEL HONESTY BOX SUPPORT</w:t>
      </w:r>
    </w:p>
    <w:p w14:paraId="0006AE1B" w14:textId="77777777" w:rsidR="00072A2D" w:rsidRPr="00D301A7" w:rsidRDefault="00072A2D" w:rsidP="00072A2D">
      <w:pPr>
        <w:rPr>
          <w:b/>
          <w:sz w:val="16"/>
          <w:szCs w:val="16"/>
          <w:u w:val="single"/>
        </w:rPr>
      </w:pPr>
    </w:p>
    <w:p w14:paraId="1B51F7E9" w14:textId="77777777" w:rsidR="00072A2D" w:rsidRPr="00D301A7" w:rsidRDefault="00072A2D" w:rsidP="00072A2D">
      <w:pPr>
        <w:rPr>
          <w:bCs/>
          <w:sz w:val="22"/>
          <w:szCs w:val="22"/>
        </w:rPr>
      </w:pPr>
      <w:r>
        <w:rPr>
          <w:bCs/>
          <w:sz w:val="22"/>
          <w:szCs w:val="22"/>
        </w:rPr>
        <w:t>10</w:t>
      </w:r>
      <w:r w:rsidRPr="00D301A7">
        <w:rPr>
          <w:bCs/>
          <w:sz w:val="22"/>
          <w:szCs w:val="22"/>
        </w:rPr>
        <w:t xml:space="preserve">.1 Cllr Johnson advised the meeting was </w:t>
      </w:r>
      <w:r>
        <w:rPr>
          <w:bCs/>
          <w:sz w:val="22"/>
          <w:szCs w:val="22"/>
        </w:rPr>
        <w:t>arranged with one of the MCO trustees too on Monday 8</w:t>
      </w:r>
      <w:r w:rsidRPr="007329EA">
        <w:rPr>
          <w:bCs/>
          <w:sz w:val="22"/>
          <w:szCs w:val="22"/>
          <w:vertAlign w:val="superscript"/>
        </w:rPr>
        <w:t>th</w:t>
      </w:r>
      <w:r>
        <w:rPr>
          <w:bCs/>
          <w:sz w:val="22"/>
          <w:szCs w:val="22"/>
        </w:rPr>
        <w:t xml:space="preserve"> March and would update on the outcome accordingly.</w:t>
      </w:r>
      <w:r w:rsidRPr="007329EA">
        <w:rPr>
          <w:b/>
          <w:sz w:val="22"/>
          <w:szCs w:val="22"/>
        </w:rPr>
        <w:t xml:space="preserve"> </w:t>
      </w:r>
      <w:r w:rsidRPr="00355CAA">
        <w:rPr>
          <w:b/>
          <w:sz w:val="22"/>
          <w:szCs w:val="22"/>
        </w:rPr>
        <w:t xml:space="preserve">Action: </w:t>
      </w:r>
      <w:r>
        <w:rPr>
          <w:b/>
          <w:sz w:val="22"/>
          <w:szCs w:val="22"/>
        </w:rPr>
        <w:t>CLLR JOHNSON.</w:t>
      </w:r>
    </w:p>
    <w:p w14:paraId="32A05EAB" w14:textId="77777777" w:rsidR="00072A2D" w:rsidRPr="00F84E45" w:rsidRDefault="00072A2D" w:rsidP="00072A2D">
      <w:pPr>
        <w:pStyle w:val="ListParagraph"/>
        <w:ind w:left="0"/>
        <w:rPr>
          <w:b/>
          <w:sz w:val="16"/>
          <w:szCs w:val="16"/>
          <w:u w:val="single"/>
        </w:rPr>
      </w:pPr>
    </w:p>
    <w:p w14:paraId="4D5C9000" w14:textId="77777777" w:rsidR="00072A2D" w:rsidRPr="00BD22BF" w:rsidRDefault="00072A2D" w:rsidP="00072A2D">
      <w:pPr>
        <w:pStyle w:val="ListParagraph"/>
        <w:ind w:left="0"/>
        <w:rPr>
          <w:b/>
          <w:sz w:val="22"/>
          <w:szCs w:val="22"/>
          <w:u w:val="single"/>
        </w:rPr>
      </w:pPr>
      <w:r w:rsidRPr="00F84E45">
        <w:rPr>
          <w:b/>
          <w:sz w:val="22"/>
          <w:szCs w:val="22"/>
          <w:u w:val="single"/>
        </w:rPr>
        <w:t>1</w:t>
      </w:r>
      <w:r>
        <w:rPr>
          <w:b/>
          <w:sz w:val="22"/>
          <w:szCs w:val="22"/>
          <w:u w:val="single"/>
        </w:rPr>
        <w:t>1</w:t>
      </w:r>
      <w:r w:rsidRPr="00F84E45">
        <w:rPr>
          <w:b/>
          <w:sz w:val="22"/>
          <w:szCs w:val="22"/>
          <w:u w:val="single"/>
        </w:rPr>
        <w:t xml:space="preserve">. </w:t>
      </w:r>
      <w:r>
        <w:rPr>
          <w:b/>
          <w:sz w:val="22"/>
          <w:szCs w:val="22"/>
          <w:u w:val="single"/>
        </w:rPr>
        <w:t>FINGER POST</w:t>
      </w:r>
    </w:p>
    <w:p w14:paraId="730D2D95" w14:textId="77777777" w:rsidR="00072A2D" w:rsidRPr="009A0476" w:rsidRDefault="00072A2D" w:rsidP="00072A2D">
      <w:pPr>
        <w:pStyle w:val="NoSpacing"/>
        <w:rPr>
          <w:sz w:val="16"/>
          <w:szCs w:val="16"/>
        </w:rPr>
      </w:pPr>
    </w:p>
    <w:p w14:paraId="5B9AA84F" w14:textId="77777777" w:rsidR="00072A2D" w:rsidRPr="00BD22BF" w:rsidRDefault="00072A2D" w:rsidP="00072A2D">
      <w:pPr>
        <w:pStyle w:val="NoSpacing"/>
        <w:rPr>
          <w:b/>
          <w:sz w:val="22"/>
          <w:szCs w:val="22"/>
        </w:rPr>
      </w:pPr>
      <w:r>
        <w:rPr>
          <w:sz w:val="22"/>
          <w:szCs w:val="22"/>
        </w:rPr>
        <w:t>11</w:t>
      </w:r>
      <w:r w:rsidRPr="00E665B6">
        <w:rPr>
          <w:sz w:val="22"/>
          <w:szCs w:val="22"/>
        </w:rPr>
        <w:t>.1</w:t>
      </w:r>
      <w:r w:rsidRPr="00E665B6">
        <w:rPr>
          <w:bCs/>
          <w:sz w:val="22"/>
          <w:szCs w:val="22"/>
        </w:rPr>
        <w:t xml:space="preserve"> </w:t>
      </w:r>
      <w:r>
        <w:rPr>
          <w:bCs/>
          <w:sz w:val="22"/>
          <w:szCs w:val="22"/>
        </w:rPr>
        <w:t>Cllr Johnson advised letters had been sent out to the businesses wishing to be involved and confirmation of wording for the fingers was awaited. Some half barrels would be needed as planters to keep cars away from under the fingers. Cllrs agreed for the Clerk to ask Theakstons Brewery for a price for some, explaining the location.</w:t>
      </w:r>
      <w:r w:rsidRPr="007329EA">
        <w:rPr>
          <w:b/>
          <w:sz w:val="22"/>
          <w:szCs w:val="22"/>
        </w:rPr>
        <w:t xml:space="preserve"> </w:t>
      </w:r>
      <w:r w:rsidRPr="00355CAA">
        <w:rPr>
          <w:b/>
          <w:sz w:val="22"/>
          <w:szCs w:val="22"/>
        </w:rPr>
        <w:t xml:space="preserve">Action: </w:t>
      </w:r>
      <w:r>
        <w:rPr>
          <w:b/>
          <w:sz w:val="22"/>
          <w:szCs w:val="22"/>
        </w:rPr>
        <w:t>CLERK.</w:t>
      </w:r>
    </w:p>
    <w:p w14:paraId="5737D037" w14:textId="77777777" w:rsidR="00072A2D" w:rsidRPr="00F16E38" w:rsidRDefault="00072A2D" w:rsidP="00072A2D">
      <w:pPr>
        <w:pStyle w:val="ListParagraph"/>
        <w:ind w:left="0"/>
        <w:jc w:val="left"/>
        <w:rPr>
          <w:b/>
          <w:sz w:val="16"/>
          <w:szCs w:val="16"/>
        </w:rPr>
      </w:pPr>
    </w:p>
    <w:p w14:paraId="133BAEF1" w14:textId="77777777" w:rsidR="00072A2D" w:rsidRDefault="00072A2D" w:rsidP="00072A2D">
      <w:pPr>
        <w:pStyle w:val="ListParagraph"/>
        <w:ind w:left="0"/>
        <w:rPr>
          <w:b/>
          <w:sz w:val="22"/>
          <w:szCs w:val="22"/>
          <w:u w:val="single"/>
        </w:rPr>
      </w:pPr>
      <w:r w:rsidRPr="00BD22BF">
        <w:rPr>
          <w:b/>
          <w:sz w:val="22"/>
          <w:szCs w:val="22"/>
          <w:u w:val="single"/>
        </w:rPr>
        <w:t>12.</w:t>
      </w:r>
      <w:r>
        <w:rPr>
          <w:b/>
          <w:sz w:val="22"/>
          <w:szCs w:val="22"/>
          <w:u w:val="single"/>
        </w:rPr>
        <w:t xml:space="preserve"> FLORAL DISPLAY COMPETITION</w:t>
      </w:r>
    </w:p>
    <w:p w14:paraId="73B308AC" w14:textId="77777777" w:rsidR="00072A2D" w:rsidRPr="00E910A2" w:rsidRDefault="00072A2D" w:rsidP="00072A2D">
      <w:pPr>
        <w:pStyle w:val="ListParagraph"/>
        <w:ind w:left="0"/>
        <w:rPr>
          <w:b/>
          <w:sz w:val="16"/>
          <w:szCs w:val="16"/>
          <w:u w:val="single"/>
        </w:rPr>
      </w:pPr>
    </w:p>
    <w:p w14:paraId="3660A65F" w14:textId="77777777" w:rsidR="00072A2D" w:rsidRPr="00901AB1" w:rsidRDefault="00072A2D" w:rsidP="00072A2D">
      <w:pPr>
        <w:pStyle w:val="NoSpacing"/>
        <w:rPr>
          <w:b/>
          <w:sz w:val="22"/>
          <w:szCs w:val="22"/>
        </w:rPr>
      </w:pPr>
      <w:r w:rsidRPr="00B9552D">
        <w:rPr>
          <w:bCs/>
          <w:sz w:val="22"/>
          <w:szCs w:val="22"/>
        </w:rPr>
        <w:t xml:space="preserve">12.1. </w:t>
      </w:r>
      <w:r>
        <w:rPr>
          <w:bCs/>
          <w:sz w:val="22"/>
          <w:szCs w:val="22"/>
        </w:rPr>
        <w:t xml:space="preserve">The Clerk circulated a draft poster to Cllrs prior to the meeting outlining the competition suggested last year by a Trader. Cllr Vickery suggested the event should apply to Masham only and specify it was applicable to hanging baskets or window displays in public view. Cllrs agreed </w:t>
      </w:r>
      <w:r w:rsidRPr="00CF16E7">
        <w:rPr>
          <w:sz w:val="22"/>
          <w:szCs w:val="22"/>
          <w:shd w:val="clear" w:color="auto" w:fill="FFFFFF"/>
        </w:rPr>
        <w:t>Dame Susan Cunliffe-Lister</w:t>
      </w:r>
      <w:r w:rsidRPr="00CF16E7">
        <w:rPr>
          <w:bCs/>
          <w:sz w:val="22"/>
          <w:szCs w:val="22"/>
        </w:rPr>
        <w:t xml:space="preserve"> </w:t>
      </w:r>
      <w:r>
        <w:rPr>
          <w:bCs/>
          <w:sz w:val="22"/>
          <w:szCs w:val="22"/>
        </w:rPr>
        <w:t xml:space="preserve">could be asked to judge, a residential category and commercial category should be made, and variations of prizes were discussed. 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 to award a 1</w:t>
      </w:r>
      <w:r w:rsidRPr="002D7D1D">
        <w:rPr>
          <w:sz w:val="22"/>
          <w:szCs w:val="22"/>
          <w:vertAlign w:val="superscript"/>
        </w:rPr>
        <w:t>st</w:t>
      </w:r>
      <w:r>
        <w:rPr>
          <w:sz w:val="22"/>
          <w:szCs w:val="22"/>
        </w:rPr>
        <w:t xml:space="preserve"> prize of £50 of vouchers from Masham Markets plant stall to the commercial section, and £50 worth for 1</w:t>
      </w:r>
      <w:r w:rsidRPr="002D7D1D">
        <w:rPr>
          <w:sz w:val="22"/>
          <w:szCs w:val="22"/>
          <w:vertAlign w:val="superscript"/>
        </w:rPr>
        <w:t>st</w:t>
      </w:r>
      <w:r>
        <w:rPr>
          <w:sz w:val="22"/>
          <w:szCs w:val="22"/>
        </w:rPr>
        <w:t xml:space="preserve"> prize and £25 worth for the residential category.</w:t>
      </w:r>
      <w:r w:rsidRPr="00B525B9">
        <w:rPr>
          <w:sz w:val="22"/>
          <w:szCs w:val="22"/>
        </w:rPr>
        <w:t xml:space="preserve"> </w:t>
      </w:r>
      <w:r>
        <w:rPr>
          <w:sz w:val="22"/>
          <w:szCs w:val="22"/>
        </w:rPr>
        <w:t>All</w:t>
      </w:r>
      <w:r w:rsidRPr="00B525B9">
        <w:rPr>
          <w:sz w:val="22"/>
          <w:szCs w:val="22"/>
        </w:rPr>
        <w:t xml:space="preserve"> those present voted in favour. It was </w:t>
      </w:r>
      <w:r w:rsidRPr="00B525B9">
        <w:rPr>
          <w:b/>
          <w:sz w:val="22"/>
          <w:szCs w:val="22"/>
        </w:rPr>
        <w:t>RESOLVED</w:t>
      </w:r>
      <w:r w:rsidRPr="00B525B9">
        <w:rPr>
          <w:sz w:val="22"/>
          <w:szCs w:val="22"/>
        </w:rPr>
        <w:t xml:space="preserve"> </w:t>
      </w:r>
      <w:r>
        <w:rPr>
          <w:sz w:val="22"/>
          <w:szCs w:val="22"/>
        </w:rPr>
        <w:t xml:space="preserve">for the Clerk to finalise and display the poster accordingly. </w:t>
      </w:r>
      <w:r w:rsidRPr="0099023D">
        <w:rPr>
          <w:b/>
          <w:sz w:val="22"/>
          <w:szCs w:val="22"/>
        </w:rPr>
        <w:t>Action: CLERK</w:t>
      </w:r>
      <w:r>
        <w:rPr>
          <w:b/>
          <w:sz w:val="22"/>
          <w:szCs w:val="22"/>
        </w:rPr>
        <w:t>.</w:t>
      </w:r>
    </w:p>
    <w:p w14:paraId="34DB55F7" w14:textId="77777777" w:rsidR="00072A2D" w:rsidRPr="00476167" w:rsidRDefault="00072A2D" w:rsidP="00072A2D">
      <w:pPr>
        <w:rPr>
          <w:b/>
          <w:sz w:val="16"/>
          <w:szCs w:val="16"/>
        </w:rPr>
      </w:pPr>
    </w:p>
    <w:p w14:paraId="5D7DBB32" w14:textId="77777777" w:rsidR="00072A2D" w:rsidRPr="003854A3" w:rsidRDefault="00072A2D" w:rsidP="00072A2D">
      <w:pPr>
        <w:jc w:val="left"/>
        <w:rPr>
          <w:b/>
          <w:sz w:val="22"/>
          <w:szCs w:val="22"/>
          <w:u w:val="single"/>
        </w:rPr>
      </w:pPr>
      <w:r w:rsidRPr="003854A3">
        <w:rPr>
          <w:b/>
          <w:sz w:val="22"/>
          <w:szCs w:val="22"/>
          <w:u w:val="single"/>
        </w:rPr>
        <w:t>8PM - PUBLIC INTERVAL</w:t>
      </w:r>
    </w:p>
    <w:p w14:paraId="3B835E88" w14:textId="77777777" w:rsidR="00072A2D" w:rsidRPr="003854A3" w:rsidRDefault="00072A2D" w:rsidP="00072A2D">
      <w:pPr>
        <w:pStyle w:val="NoSpacing"/>
        <w:rPr>
          <w:sz w:val="16"/>
          <w:szCs w:val="16"/>
        </w:rPr>
      </w:pPr>
    </w:p>
    <w:p w14:paraId="39CE5A6D" w14:textId="77777777" w:rsidR="00072A2D" w:rsidRPr="002D7D1D" w:rsidRDefault="00072A2D" w:rsidP="00072A2D">
      <w:pPr>
        <w:pStyle w:val="ListParagraph"/>
        <w:ind w:left="0"/>
        <w:rPr>
          <w:sz w:val="22"/>
          <w:szCs w:val="22"/>
        </w:rPr>
      </w:pPr>
      <w:r w:rsidRPr="003854A3">
        <w:rPr>
          <w:sz w:val="22"/>
          <w:szCs w:val="22"/>
        </w:rPr>
        <w:t>There were no</w:t>
      </w:r>
      <w:r>
        <w:rPr>
          <w:sz w:val="22"/>
          <w:szCs w:val="22"/>
        </w:rPr>
        <w:t xml:space="preserve"> MoP present.</w:t>
      </w:r>
    </w:p>
    <w:p w14:paraId="3C6FEB54" w14:textId="77777777" w:rsidR="00072A2D" w:rsidRPr="00A95514" w:rsidRDefault="00072A2D" w:rsidP="00072A2D">
      <w:pPr>
        <w:pStyle w:val="ListParagraph"/>
        <w:ind w:left="0"/>
        <w:rPr>
          <w:sz w:val="16"/>
          <w:szCs w:val="16"/>
        </w:rPr>
      </w:pPr>
    </w:p>
    <w:p w14:paraId="2CA3C64A" w14:textId="77777777" w:rsidR="00072A2D" w:rsidRPr="00A32E85" w:rsidRDefault="00072A2D" w:rsidP="00072A2D">
      <w:pPr>
        <w:rPr>
          <w:b/>
          <w:sz w:val="22"/>
          <w:szCs w:val="22"/>
          <w:u w:val="single"/>
        </w:rPr>
      </w:pPr>
      <w:r>
        <w:rPr>
          <w:b/>
          <w:sz w:val="22"/>
          <w:szCs w:val="22"/>
          <w:u w:val="single"/>
        </w:rPr>
        <w:t>13. TREE RISK ASSESSMENT</w:t>
      </w:r>
    </w:p>
    <w:p w14:paraId="21FAD762" w14:textId="77777777" w:rsidR="00072A2D" w:rsidRPr="009A0476" w:rsidRDefault="00072A2D" w:rsidP="00072A2D">
      <w:pPr>
        <w:pStyle w:val="NoSpacing"/>
        <w:rPr>
          <w:sz w:val="16"/>
          <w:szCs w:val="16"/>
        </w:rPr>
      </w:pPr>
    </w:p>
    <w:p w14:paraId="2F257D8E" w14:textId="77777777" w:rsidR="00072A2D" w:rsidRPr="00901AB1" w:rsidRDefault="00072A2D" w:rsidP="00072A2D">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 xml:space="preserve">The recent report from English Tree Care was circulated to Cllrs prior to the meeting. It was noted that the two Oak trees in the market place were problematic and that two of the trees included were in fact HBCs at Tittybottle Park and one on the roadside by a streetlight.  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Broadley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 to obtain separate quotes for the high priority work, the medium risk work, and for the Willow by the MUGA to be worked on too</w:t>
      </w:r>
      <w:r w:rsidRPr="00B525B9">
        <w:rPr>
          <w:sz w:val="22"/>
          <w:szCs w:val="22"/>
        </w:rPr>
        <w:t xml:space="preserve">. </w:t>
      </w:r>
      <w:r>
        <w:rPr>
          <w:sz w:val="22"/>
          <w:szCs w:val="22"/>
        </w:rPr>
        <w:t>All</w:t>
      </w:r>
      <w:r w:rsidRPr="00B525B9">
        <w:rPr>
          <w:sz w:val="22"/>
          <w:szCs w:val="22"/>
        </w:rPr>
        <w:t xml:space="preserve"> those present voted in favour. It was </w:t>
      </w:r>
      <w:r w:rsidRPr="00B525B9">
        <w:rPr>
          <w:b/>
          <w:sz w:val="22"/>
          <w:szCs w:val="22"/>
        </w:rPr>
        <w:t>RESOLVED</w:t>
      </w:r>
      <w:r w:rsidRPr="00B525B9">
        <w:rPr>
          <w:sz w:val="22"/>
          <w:szCs w:val="22"/>
        </w:rPr>
        <w:t xml:space="preserve"> </w:t>
      </w:r>
      <w:r>
        <w:rPr>
          <w:sz w:val="22"/>
          <w:szCs w:val="22"/>
        </w:rPr>
        <w:t xml:space="preserve">for the Clerk to obtain quotes accordingly. </w:t>
      </w:r>
      <w:r w:rsidRPr="0099023D">
        <w:rPr>
          <w:b/>
          <w:sz w:val="22"/>
          <w:szCs w:val="22"/>
        </w:rPr>
        <w:t>Action: CLERK</w:t>
      </w:r>
      <w:r>
        <w:rPr>
          <w:b/>
          <w:sz w:val="22"/>
          <w:szCs w:val="22"/>
        </w:rPr>
        <w:t>.</w:t>
      </w:r>
    </w:p>
    <w:p w14:paraId="4C4E77D8" w14:textId="77777777" w:rsidR="00072A2D" w:rsidRPr="00476167" w:rsidRDefault="00072A2D" w:rsidP="00072A2D">
      <w:pPr>
        <w:rPr>
          <w:b/>
          <w:sz w:val="16"/>
          <w:szCs w:val="16"/>
        </w:rPr>
      </w:pPr>
    </w:p>
    <w:p w14:paraId="79586957" w14:textId="77777777" w:rsidR="00072A2D" w:rsidRPr="003854A3" w:rsidRDefault="00072A2D" w:rsidP="00072A2D">
      <w:pPr>
        <w:jc w:val="left"/>
        <w:rPr>
          <w:b/>
          <w:sz w:val="22"/>
          <w:szCs w:val="22"/>
          <w:u w:val="single"/>
        </w:rPr>
      </w:pPr>
      <w:r>
        <w:rPr>
          <w:b/>
          <w:sz w:val="22"/>
          <w:szCs w:val="22"/>
          <w:u w:val="single"/>
        </w:rPr>
        <w:t>UPDATE FROM COUNTY COUNCILLOR ATKINSON</w:t>
      </w:r>
    </w:p>
    <w:p w14:paraId="4FCE2092" w14:textId="77777777" w:rsidR="00072A2D" w:rsidRPr="003854A3" w:rsidRDefault="00072A2D" w:rsidP="00072A2D">
      <w:pPr>
        <w:pStyle w:val="NoSpacing"/>
        <w:rPr>
          <w:sz w:val="16"/>
          <w:szCs w:val="16"/>
        </w:rPr>
      </w:pPr>
    </w:p>
    <w:p w14:paraId="31C46585" w14:textId="77777777" w:rsidR="00072A2D" w:rsidRPr="000C7ED2" w:rsidRDefault="00072A2D" w:rsidP="00072A2D">
      <w:pPr>
        <w:pStyle w:val="NoSpacing"/>
        <w:rPr>
          <w:b/>
          <w:sz w:val="22"/>
          <w:szCs w:val="22"/>
        </w:rPr>
      </w:pPr>
      <w:r>
        <w:rPr>
          <w:sz w:val="22"/>
          <w:szCs w:val="22"/>
        </w:rPr>
        <w:t>Cllr Atkinson advised NYCC had cancelled the 6</w:t>
      </w:r>
      <w:r w:rsidRPr="00F6718B">
        <w:rPr>
          <w:sz w:val="22"/>
          <w:szCs w:val="22"/>
          <w:vertAlign w:val="superscript"/>
        </w:rPr>
        <w:t>th</w:t>
      </w:r>
      <w:r>
        <w:rPr>
          <w:sz w:val="22"/>
          <w:szCs w:val="22"/>
        </w:rPr>
        <w:t xml:space="preserve"> May elections as decisions were awaited on for the reorganisation of local government. Consultations were now open from both NYCC and HBC for both MPC and MoP and Cllrs agreed this should be put on the next Agenda for MPC to form an opinion to formally submit. It </w:t>
      </w:r>
      <w:r>
        <w:rPr>
          <w:sz w:val="22"/>
          <w:szCs w:val="22"/>
        </w:rPr>
        <w:lastRenderedPageBreak/>
        <w:t>was clarified schools were to return from 8</w:t>
      </w:r>
      <w:r w:rsidRPr="00F6718B">
        <w:rPr>
          <w:sz w:val="22"/>
          <w:szCs w:val="22"/>
          <w:vertAlign w:val="superscript"/>
        </w:rPr>
        <w:t>th</w:t>
      </w:r>
      <w:r>
        <w:rPr>
          <w:sz w:val="22"/>
          <w:szCs w:val="22"/>
        </w:rPr>
        <w:t xml:space="preserve"> March and secondary schools may stagger their start dates, Discussions were being held as to whether remote meetings should continue from May, but that some should be held in person as the large number of participants was proving problematic in some remote occasions. Cllr Atkinson was still trying to chase for information on plans for Masham’s flood prevention and that the whole of North Yorkshire really needed more focus on this. Cllr Greensit advised of the potholes to Crook Lane recently filled were already deteriorating and asked for the pothole to the centre of High Ellington to be chased. Cllr Ellis advised of the recently reported deterioration under the road at Crook Lane needing urgent attention too. Cllr Johnson advised of the potholes in front of Swinton Castle gates needed attention where the new road surfacing had stopped. Cllrs also advised of the dislodged footbridge near Burn Bridge which still was outstanding. The Chair thanked Cllr Atkinson for her attendance and help.</w:t>
      </w:r>
      <w:r w:rsidRPr="00727E0C">
        <w:rPr>
          <w:b/>
          <w:sz w:val="22"/>
          <w:szCs w:val="22"/>
        </w:rPr>
        <w:t xml:space="preserve"> </w:t>
      </w:r>
      <w:r w:rsidRPr="0099023D">
        <w:rPr>
          <w:b/>
          <w:sz w:val="22"/>
          <w:szCs w:val="22"/>
        </w:rPr>
        <w:t xml:space="preserve">Action: </w:t>
      </w:r>
      <w:r>
        <w:rPr>
          <w:b/>
          <w:sz w:val="22"/>
          <w:szCs w:val="22"/>
        </w:rPr>
        <w:t xml:space="preserve">CLLR ATKINSON &amp; </w:t>
      </w:r>
      <w:r w:rsidRPr="0099023D">
        <w:rPr>
          <w:b/>
          <w:sz w:val="22"/>
          <w:szCs w:val="22"/>
        </w:rPr>
        <w:t>CLERK</w:t>
      </w:r>
      <w:r>
        <w:rPr>
          <w:b/>
          <w:sz w:val="22"/>
          <w:szCs w:val="22"/>
        </w:rPr>
        <w:t>.</w:t>
      </w:r>
    </w:p>
    <w:p w14:paraId="5677690B" w14:textId="77777777" w:rsidR="00072A2D" w:rsidRPr="00A95514" w:rsidRDefault="00072A2D" w:rsidP="00072A2D">
      <w:pPr>
        <w:pStyle w:val="ListParagraph"/>
        <w:ind w:left="0"/>
        <w:rPr>
          <w:sz w:val="16"/>
          <w:szCs w:val="16"/>
        </w:rPr>
      </w:pPr>
    </w:p>
    <w:p w14:paraId="3E05C102" w14:textId="77777777" w:rsidR="00072A2D" w:rsidRPr="00A32E85" w:rsidRDefault="00072A2D" w:rsidP="00072A2D">
      <w:pPr>
        <w:rPr>
          <w:b/>
          <w:sz w:val="22"/>
          <w:szCs w:val="22"/>
          <w:u w:val="single"/>
        </w:rPr>
      </w:pPr>
      <w:r>
        <w:rPr>
          <w:b/>
          <w:sz w:val="22"/>
          <w:szCs w:val="22"/>
          <w:u w:val="single"/>
        </w:rPr>
        <w:t>6. PROPOSED GRAVEYARD EXTENSION</w:t>
      </w:r>
    </w:p>
    <w:p w14:paraId="7DCA46C9" w14:textId="77777777" w:rsidR="00072A2D" w:rsidRPr="009A0476" w:rsidRDefault="00072A2D" w:rsidP="00072A2D">
      <w:pPr>
        <w:pStyle w:val="NoSpacing"/>
        <w:rPr>
          <w:sz w:val="16"/>
          <w:szCs w:val="16"/>
        </w:rPr>
      </w:pPr>
    </w:p>
    <w:p w14:paraId="540A7DC9" w14:textId="77777777" w:rsidR="00072A2D" w:rsidRPr="00446DD3" w:rsidRDefault="00072A2D" w:rsidP="00072A2D">
      <w:pPr>
        <w:pStyle w:val="NoSpacing"/>
        <w:rPr>
          <w:b/>
          <w:sz w:val="22"/>
          <w:szCs w:val="22"/>
        </w:rPr>
      </w:pPr>
      <w:r>
        <w:rPr>
          <w:sz w:val="22"/>
          <w:szCs w:val="22"/>
        </w:rPr>
        <w:t>6</w:t>
      </w:r>
      <w:r w:rsidRPr="00E665B6">
        <w:rPr>
          <w:sz w:val="22"/>
          <w:szCs w:val="22"/>
        </w:rPr>
        <w:t>.1</w:t>
      </w:r>
      <w:r w:rsidRPr="00E665B6">
        <w:rPr>
          <w:bCs/>
          <w:sz w:val="22"/>
          <w:szCs w:val="22"/>
        </w:rPr>
        <w:t xml:space="preserve"> </w:t>
      </w:r>
      <w:r>
        <w:rPr>
          <w:bCs/>
          <w:sz w:val="22"/>
          <w:szCs w:val="22"/>
        </w:rPr>
        <w:t>St Mary’s Church Warden had provided details of the proposal circulated to Cllr prior to the meeting. A proposal had been made to the Landowners who were agreeable to selling. There had been no concerns voiced by the related bodies and permission had been given to carry out a survey. The prospective land was 0.7acres due south of the churchyard and would give enough burial ground for around the next 50 years. Contract of terms needed to be negotiated and change of use applied for which was hoped to be obtained by MPC to reduce the cost of the application. The type of composition of the land did need to be checked deeper down too. The church had the equipment and work force for the additional land. The planting of flowers, retention of trees and hedging for land awaiting use could provide a community space for the people of Masham and it was hoped MPC could help with some of the fees and Cllr Pickard advised of support for the project and from MPC in the application for change of use. It was clarified MPC had the powers to offer financial assistance to burial grounds. Cllr Johnson suggested helping with the funding of fencing too. It was explained the retention of hedging was for the benefit of the environment and provision of natural habitat for wildlife. Commuted sums from HBC were already earmarked for the project and would be applied for once figures were agreed. The Church Warden would return to request assistance with legal fees and HM land Registry fees in due course.</w:t>
      </w:r>
    </w:p>
    <w:p w14:paraId="31887019" w14:textId="77777777" w:rsidR="00072A2D" w:rsidRPr="00A95514" w:rsidRDefault="00072A2D" w:rsidP="00072A2D">
      <w:pPr>
        <w:pStyle w:val="ListParagraph"/>
        <w:ind w:left="0"/>
        <w:rPr>
          <w:sz w:val="16"/>
          <w:szCs w:val="16"/>
        </w:rPr>
      </w:pPr>
    </w:p>
    <w:p w14:paraId="5A412E05" w14:textId="77777777" w:rsidR="00072A2D" w:rsidRPr="00A32E85" w:rsidRDefault="00072A2D" w:rsidP="00072A2D">
      <w:pPr>
        <w:rPr>
          <w:b/>
          <w:sz w:val="22"/>
          <w:szCs w:val="22"/>
          <w:u w:val="single"/>
        </w:rPr>
      </w:pPr>
      <w:r>
        <w:rPr>
          <w:b/>
          <w:sz w:val="22"/>
          <w:szCs w:val="22"/>
          <w:u w:val="single"/>
        </w:rPr>
        <w:t>14. LAND ADJACENT TO THE GAS HOUSE</w:t>
      </w:r>
    </w:p>
    <w:p w14:paraId="118F65D6" w14:textId="77777777" w:rsidR="00072A2D" w:rsidRPr="009A0476" w:rsidRDefault="00072A2D" w:rsidP="00072A2D">
      <w:pPr>
        <w:pStyle w:val="NoSpacing"/>
        <w:rPr>
          <w:sz w:val="16"/>
          <w:szCs w:val="16"/>
        </w:rPr>
      </w:pPr>
    </w:p>
    <w:p w14:paraId="45428B6C" w14:textId="77777777" w:rsidR="00072A2D" w:rsidRDefault="00072A2D" w:rsidP="00072A2D">
      <w:pPr>
        <w:pStyle w:val="NoSpacing"/>
        <w:rPr>
          <w:b/>
          <w:sz w:val="22"/>
          <w:szCs w:val="22"/>
        </w:rPr>
      </w:pPr>
      <w:r>
        <w:rPr>
          <w:sz w:val="22"/>
          <w:szCs w:val="22"/>
        </w:rPr>
        <w:t>14</w:t>
      </w:r>
      <w:r w:rsidRPr="00E665B6">
        <w:rPr>
          <w:sz w:val="22"/>
          <w:szCs w:val="22"/>
        </w:rPr>
        <w:t>.1</w:t>
      </w:r>
      <w:r w:rsidRPr="00E665B6">
        <w:rPr>
          <w:bCs/>
          <w:sz w:val="22"/>
          <w:szCs w:val="22"/>
        </w:rPr>
        <w:t xml:space="preserve"> </w:t>
      </w:r>
      <w:r>
        <w:rPr>
          <w:bCs/>
          <w:sz w:val="22"/>
          <w:szCs w:val="22"/>
        </w:rPr>
        <w:t>Cllr Pickard had liaised with Cllr Weatherill and topsoil would be moved back again to the other side of the road and posts looked into to prevent vehicles and caravans to the area. Cllr Blades asked if any more work was being done to the side of the Shooting Holme as previous works had been washed away. Cllr Weatherill was ongoing with works and hoped the grass seed would take this time to secure the landscaping. Cllrs discussed whether Travellers might return this year at the start of June. Cllr Weatherill reported the code had been left visible on the height barrier padlock and it was agreed for the Clerk to circulate a round-robin email to code holders to request this not to be done.</w:t>
      </w:r>
      <w:r w:rsidRPr="007E77C5">
        <w:rPr>
          <w:b/>
          <w:sz w:val="22"/>
          <w:szCs w:val="22"/>
        </w:rPr>
        <w:t xml:space="preserve"> </w:t>
      </w:r>
      <w:r w:rsidRPr="0099023D">
        <w:rPr>
          <w:b/>
          <w:sz w:val="22"/>
          <w:szCs w:val="22"/>
        </w:rPr>
        <w:t xml:space="preserve">Action: </w:t>
      </w:r>
      <w:r>
        <w:rPr>
          <w:b/>
          <w:sz w:val="22"/>
          <w:szCs w:val="22"/>
        </w:rPr>
        <w:t>CLLR S PICKARD &amp; WEATHERILL &amp; CLERK.</w:t>
      </w:r>
    </w:p>
    <w:p w14:paraId="24EB8F6B" w14:textId="77777777" w:rsidR="00072A2D" w:rsidRPr="000C7ED2" w:rsidRDefault="00072A2D" w:rsidP="00072A2D">
      <w:pPr>
        <w:pStyle w:val="NoSpacing"/>
        <w:rPr>
          <w:b/>
          <w:sz w:val="16"/>
          <w:szCs w:val="16"/>
        </w:rPr>
      </w:pPr>
    </w:p>
    <w:p w14:paraId="7BE9C5E6" w14:textId="77777777" w:rsidR="00072A2D" w:rsidRPr="00B90C4D" w:rsidRDefault="00072A2D" w:rsidP="00072A2D">
      <w:pPr>
        <w:pStyle w:val="ListParagraph"/>
        <w:ind w:left="0"/>
        <w:rPr>
          <w:sz w:val="16"/>
          <w:szCs w:val="16"/>
        </w:rPr>
      </w:pPr>
      <w:r>
        <w:rPr>
          <w:b/>
          <w:sz w:val="22"/>
          <w:szCs w:val="22"/>
          <w:u w:val="single"/>
        </w:rPr>
        <w:t>15</w:t>
      </w:r>
      <w:r w:rsidRPr="00B90C4D">
        <w:rPr>
          <w:b/>
          <w:sz w:val="22"/>
          <w:szCs w:val="22"/>
          <w:u w:val="single"/>
        </w:rPr>
        <w:t xml:space="preserve">. </w:t>
      </w:r>
      <w:r>
        <w:rPr>
          <w:b/>
          <w:sz w:val="22"/>
          <w:szCs w:val="22"/>
          <w:u w:val="single"/>
        </w:rPr>
        <w:t>STILE AT LOW BURTON</w:t>
      </w:r>
    </w:p>
    <w:p w14:paraId="5259F413" w14:textId="77777777" w:rsidR="00072A2D" w:rsidRPr="009A0476" w:rsidRDefault="00072A2D" w:rsidP="00072A2D">
      <w:pPr>
        <w:pStyle w:val="NoSpacing"/>
        <w:rPr>
          <w:sz w:val="16"/>
          <w:szCs w:val="16"/>
        </w:rPr>
      </w:pPr>
    </w:p>
    <w:p w14:paraId="5FF56FEA" w14:textId="77777777" w:rsidR="00072A2D" w:rsidRDefault="00072A2D" w:rsidP="00072A2D">
      <w:pPr>
        <w:pStyle w:val="NoSpacing"/>
        <w:rPr>
          <w:b/>
          <w:sz w:val="22"/>
          <w:szCs w:val="22"/>
        </w:rPr>
      </w:pPr>
      <w:r>
        <w:rPr>
          <w:sz w:val="22"/>
          <w:szCs w:val="22"/>
        </w:rPr>
        <w:t>15</w:t>
      </w:r>
      <w:r w:rsidRPr="00E665B6">
        <w:rPr>
          <w:sz w:val="22"/>
          <w:szCs w:val="22"/>
        </w:rPr>
        <w:t>.1</w:t>
      </w:r>
      <w:r w:rsidRPr="00E665B6">
        <w:rPr>
          <w:bCs/>
          <w:sz w:val="22"/>
          <w:szCs w:val="22"/>
        </w:rPr>
        <w:t xml:space="preserve"> </w:t>
      </w:r>
      <w:r>
        <w:rPr>
          <w:bCs/>
          <w:sz w:val="22"/>
          <w:szCs w:val="22"/>
        </w:rPr>
        <w:t xml:space="preserve">The Chair advised the design for the stile had been sent to the landowner for approval which would then be sent to the Clerk to obtain quotes from local fabrication companies. </w:t>
      </w:r>
      <w:r w:rsidRPr="000508DD">
        <w:rPr>
          <w:b/>
          <w:sz w:val="22"/>
          <w:szCs w:val="22"/>
        </w:rPr>
        <w:t xml:space="preserve">Action: </w:t>
      </w:r>
      <w:r>
        <w:rPr>
          <w:b/>
          <w:sz w:val="22"/>
          <w:szCs w:val="22"/>
        </w:rPr>
        <w:t>CHAIR &amp; CLERK.</w:t>
      </w:r>
    </w:p>
    <w:p w14:paraId="65D35D3D" w14:textId="77777777" w:rsidR="00072A2D" w:rsidRPr="00F16E38" w:rsidRDefault="00072A2D" w:rsidP="00072A2D">
      <w:pPr>
        <w:pStyle w:val="ListParagraph"/>
        <w:ind w:left="0"/>
        <w:rPr>
          <w:b/>
          <w:sz w:val="16"/>
          <w:szCs w:val="16"/>
        </w:rPr>
      </w:pPr>
    </w:p>
    <w:p w14:paraId="78ACE950" w14:textId="77777777" w:rsidR="00072A2D" w:rsidRPr="00A32E85" w:rsidRDefault="00072A2D" w:rsidP="00072A2D">
      <w:pPr>
        <w:rPr>
          <w:b/>
          <w:sz w:val="22"/>
          <w:szCs w:val="22"/>
          <w:u w:val="single"/>
        </w:rPr>
      </w:pPr>
      <w:r>
        <w:rPr>
          <w:b/>
          <w:sz w:val="22"/>
          <w:szCs w:val="22"/>
          <w:u w:val="single"/>
        </w:rPr>
        <w:t>16</w:t>
      </w:r>
      <w:r w:rsidRPr="00B84721">
        <w:rPr>
          <w:b/>
          <w:sz w:val="22"/>
          <w:szCs w:val="22"/>
          <w:u w:val="single"/>
        </w:rPr>
        <w:t xml:space="preserve">. </w:t>
      </w:r>
      <w:r>
        <w:rPr>
          <w:b/>
          <w:sz w:val="22"/>
          <w:szCs w:val="22"/>
          <w:u w:val="single"/>
        </w:rPr>
        <w:t>MARKET SQUARE COBBLED GULLEY</w:t>
      </w:r>
    </w:p>
    <w:p w14:paraId="1C7FA171" w14:textId="77777777" w:rsidR="00072A2D" w:rsidRPr="009A0476" w:rsidRDefault="00072A2D" w:rsidP="00072A2D">
      <w:pPr>
        <w:pStyle w:val="NoSpacing"/>
        <w:rPr>
          <w:sz w:val="16"/>
          <w:szCs w:val="16"/>
        </w:rPr>
      </w:pPr>
    </w:p>
    <w:p w14:paraId="67613DCC" w14:textId="77777777" w:rsidR="00072A2D" w:rsidRPr="00901AB1" w:rsidRDefault="00072A2D" w:rsidP="00072A2D">
      <w:pPr>
        <w:pStyle w:val="NoSpacing"/>
        <w:rPr>
          <w:b/>
          <w:sz w:val="22"/>
          <w:szCs w:val="22"/>
        </w:rPr>
      </w:pPr>
      <w:r>
        <w:rPr>
          <w:sz w:val="22"/>
          <w:szCs w:val="22"/>
        </w:rPr>
        <w:t>16</w:t>
      </w:r>
      <w:r w:rsidRPr="00E665B6">
        <w:rPr>
          <w:sz w:val="22"/>
          <w:szCs w:val="22"/>
        </w:rPr>
        <w:t>.1</w:t>
      </w:r>
      <w:r w:rsidRPr="00E665B6">
        <w:rPr>
          <w:bCs/>
          <w:sz w:val="22"/>
          <w:szCs w:val="22"/>
        </w:rPr>
        <w:t xml:space="preserve"> </w:t>
      </w:r>
      <w:r>
        <w:rPr>
          <w:bCs/>
          <w:sz w:val="22"/>
          <w:szCs w:val="22"/>
        </w:rPr>
        <w:t>Cllr Vickery advised of a quote of £300 from E Leathley &amp; Sons to attend to the lifted cobbles on the south edge of the square and that the drain towards the church was in fact blocked, which was the responsibility of MPC.</w:t>
      </w:r>
      <w:r w:rsidRPr="004A26AF">
        <w:rPr>
          <w:bCs/>
          <w:sz w:val="22"/>
          <w:szCs w:val="22"/>
        </w:rPr>
        <w:t xml:space="preserve"> </w:t>
      </w:r>
      <w:r>
        <w:rPr>
          <w:bCs/>
          <w:sz w:val="22"/>
          <w:szCs w:val="22"/>
        </w:rPr>
        <w:t>I</w:t>
      </w:r>
      <w:r w:rsidRPr="000F414C">
        <w:rPr>
          <w:bCs/>
          <w:sz w:val="22"/>
          <w:szCs w:val="22"/>
        </w:rPr>
        <w:t>t</w:t>
      </w:r>
      <w:r w:rsidRPr="000F414C">
        <w:rPr>
          <w:b/>
          <w:sz w:val="22"/>
          <w:szCs w:val="22"/>
        </w:rPr>
        <w:t xml:space="preserve"> </w:t>
      </w:r>
      <w:r w:rsidRPr="000F414C">
        <w:rPr>
          <w:sz w:val="22"/>
          <w:szCs w:val="22"/>
        </w:rPr>
        <w:t xml:space="preserve">was </w:t>
      </w:r>
      <w:r w:rsidRPr="000F414C">
        <w:rPr>
          <w:b/>
          <w:sz w:val="22"/>
          <w:szCs w:val="22"/>
        </w:rPr>
        <w:t>proposed</w:t>
      </w:r>
      <w:r w:rsidRPr="000F414C">
        <w:rPr>
          <w:sz w:val="22"/>
          <w:szCs w:val="22"/>
        </w:rPr>
        <w:t xml:space="preserve"> by Cllr </w:t>
      </w:r>
      <w:r>
        <w:rPr>
          <w:sz w:val="22"/>
          <w:szCs w:val="22"/>
        </w:rPr>
        <w:t xml:space="preserve">Ellis </w:t>
      </w:r>
      <w:r w:rsidRPr="000F414C">
        <w:rPr>
          <w:sz w:val="22"/>
          <w:szCs w:val="22"/>
        </w:rPr>
        <w:t xml:space="preserve">and </w:t>
      </w:r>
      <w:r w:rsidRPr="000F414C">
        <w:rPr>
          <w:b/>
          <w:sz w:val="22"/>
          <w:szCs w:val="22"/>
        </w:rPr>
        <w:t>seconded</w:t>
      </w:r>
      <w:r w:rsidRPr="000F414C">
        <w:rPr>
          <w:sz w:val="22"/>
          <w:szCs w:val="22"/>
        </w:rPr>
        <w:t xml:space="preserve"> by Cllr </w:t>
      </w:r>
      <w:r>
        <w:rPr>
          <w:sz w:val="22"/>
          <w:szCs w:val="22"/>
        </w:rPr>
        <w:t>Broadley</w:t>
      </w:r>
      <w:r w:rsidRPr="000F414C">
        <w:rPr>
          <w:sz w:val="22"/>
          <w:szCs w:val="22"/>
        </w:rPr>
        <w:t xml:space="preserve"> </w:t>
      </w:r>
      <w:r>
        <w:rPr>
          <w:sz w:val="22"/>
          <w:szCs w:val="22"/>
          <w:shd w:val="clear" w:color="auto" w:fill="FFFFFF"/>
        </w:rPr>
        <w:t xml:space="preserve">to proceed with the quote and ask E Leathley &amp; Sons to attend to the drain too. </w:t>
      </w:r>
      <w:r>
        <w:rPr>
          <w:sz w:val="22"/>
          <w:szCs w:val="22"/>
        </w:rPr>
        <w:t xml:space="preserve">All </w:t>
      </w:r>
      <w:r w:rsidRPr="000F414C">
        <w:rPr>
          <w:sz w:val="22"/>
          <w:szCs w:val="22"/>
        </w:rPr>
        <w:t xml:space="preserve">those present voted in favour. It was </w:t>
      </w:r>
      <w:r w:rsidRPr="000F414C">
        <w:rPr>
          <w:b/>
          <w:sz w:val="22"/>
          <w:szCs w:val="22"/>
        </w:rPr>
        <w:t xml:space="preserve">RESOLVED </w:t>
      </w:r>
      <w:r>
        <w:rPr>
          <w:bCs/>
          <w:sz w:val="22"/>
          <w:szCs w:val="22"/>
        </w:rPr>
        <w:t xml:space="preserve">for Cllr Vickery to instruct the work at the contractor’s earliest convenience. </w:t>
      </w:r>
      <w:r w:rsidRPr="0099023D">
        <w:rPr>
          <w:b/>
          <w:sz w:val="22"/>
          <w:szCs w:val="22"/>
        </w:rPr>
        <w:t xml:space="preserve">Action: </w:t>
      </w:r>
      <w:r>
        <w:rPr>
          <w:b/>
          <w:sz w:val="22"/>
          <w:szCs w:val="22"/>
        </w:rPr>
        <w:t>CLLR VICKERY.</w:t>
      </w:r>
    </w:p>
    <w:p w14:paraId="188C9B78" w14:textId="77777777" w:rsidR="00072A2D" w:rsidRPr="00FE226A" w:rsidRDefault="00072A2D" w:rsidP="00072A2D">
      <w:pPr>
        <w:pStyle w:val="ListParagraph"/>
        <w:ind w:left="0"/>
        <w:rPr>
          <w:sz w:val="16"/>
          <w:szCs w:val="16"/>
        </w:rPr>
      </w:pPr>
    </w:p>
    <w:p w14:paraId="653514B2" w14:textId="77777777" w:rsidR="00072A2D" w:rsidRPr="00807FC8" w:rsidRDefault="00072A2D" w:rsidP="00072A2D">
      <w:pPr>
        <w:pStyle w:val="ListParagraph"/>
        <w:ind w:left="0"/>
        <w:rPr>
          <w:sz w:val="16"/>
          <w:szCs w:val="16"/>
        </w:rPr>
      </w:pPr>
      <w:r w:rsidRPr="00807FC8">
        <w:rPr>
          <w:b/>
          <w:sz w:val="22"/>
          <w:szCs w:val="22"/>
          <w:u w:val="single"/>
        </w:rPr>
        <w:t>1</w:t>
      </w:r>
      <w:r>
        <w:rPr>
          <w:b/>
          <w:sz w:val="22"/>
          <w:szCs w:val="22"/>
          <w:u w:val="single"/>
        </w:rPr>
        <w:t>7</w:t>
      </w:r>
      <w:r w:rsidRPr="00807FC8">
        <w:rPr>
          <w:b/>
          <w:sz w:val="22"/>
          <w:szCs w:val="22"/>
          <w:u w:val="single"/>
        </w:rPr>
        <w:t xml:space="preserve">. </w:t>
      </w:r>
      <w:r>
        <w:rPr>
          <w:b/>
          <w:sz w:val="22"/>
          <w:szCs w:val="22"/>
          <w:u w:val="single"/>
        </w:rPr>
        <w:t>BLOCKED PAVEMENT TO THORPE ROAD</w:t>
      </w:r>
    </w:p>
    <w:p w14:paraId="4067E328" w14:textId="77777777" w:rsidR="00072A2D" w:rsidRPr="009A0476" w:rsidRDefault="00072A2D" w:rsidP="00072A2D">
      <w:pPr>
        <w:pStyle w:val="NoSpacing"/>
        <w:rPr>
          <w:sz w:val="16"/>
          <w:szCs w:val="16"/>
        </w:rPr>
      </w:pPr>
    </w:p>
    <w:p w14:paraId="6C823DFC" w14:textId="77777777" w:rsidR="00072A2D" w:rsidRPr="00FE765E" w:rsidRDefault="00072A2D" w:rsidP="00072A2D">
      <w:pPr>
        <w:pStyle w:val="NoSpacing"/>
        <w:rPr>
          <w:b/>
          <w:sz w:val="22"/>
          <w:szCs w:val="22"/>
        </w:rPr>
      </w:pPr>
      <w:r>
        <w:rPr>
          <w:sz w:val="22"/>
          <w:szCs w:val="22"/>
        </w:rPr>
        <w:t>17</w:t>
      </w:r>
      <w:r w:rsidRPr="00E665B6">
        <w:rPr>
          <w:sz w:val="22"/>
          <w:szCs w:val="22"/>
        </w:rPr>
        <w:t>.1</w:t>
      </w:r>
      <w:r w:rsidRPr="00E665B6">
        <w:rPr>
          <w:bCs/>
          <w:sz w:val="22"/>
          <w:szCs w:val="22"/>
        </w:rPr>
        <w:t xml:space="preserve"> </w:t>
      </w:r>
      <w:r>
        <w:rPr>
          <w:bCs/>
          <w:sz w:val="22"/>
          <w:szCs w:val="22"/>
        </w:rPr>
        <w:t xml:space="preserve">The Clerk clarified HBC were awaiting clarification of the ownership of the pavement as some residents had contested this, the Clerk had responded with evidential emails from Highways clarifying it was their ownership. NYCC were not responding to being chased on the matter and Cllrs requested the Clerk continued to chase both parties. </w:t>
      </w:r>
      <w:r w:rsidRPr="0099023D">
        <w:rPr>
          <w:b/>
          <w:sz w:val="22"/>
          <w:szCs w:val="22"/>
        </w:rPr>
        <w:t xml:space="preserve">Action: </w:t>
      </w:r>
      <w:r>
        <w:rPr>
          <w:b/>
          <w:sz w:val="22"/>
          <w:szCs w:val="22"/>
        </w:rPr>
        <w:t>CLERK.</w:t>
      </w:r>
    </w:p>
    <w:p w14:paraId="5B90DF30" w14:textId="77777777" w:rsidR="00072A2D" w:rsidRPr="00391088" w:rsidRDefault="00072A2D" w:rsidP="00072A2D">
      <w:pPr>
        <w:pStyle w:val="ListParagraph"/>
        <w:ind w:left="0"/>
        <w:rPr>
          <w:b/>
          <w:sz w:val="16"/>
          <w:szCs w:val="16"/>
        </w:rPr>
      </w:pPr>
    </w:p>
    <w:p w14:paraId="5FCF0AFA" w14:textId="77777777" w:rsidR="00072A2D" w:rsidRPr="006C002E" w:rsidRDefault="00072A2D" w:rsidP="00072A2D">
      <w:pPr>
        <w:rPr>
          <w:b/>
          <w:sz w:val="22"/>
          <w:szCs w:val="22"/>
          <w:u w:val="single"/>
        </w:rPr>
      </w:pPr>
      <w:r>
        <w:rPr>
          <w:b/>
          <w:sz w:val="22"/>
          <w:szCs w:val="22"/>
          <w:u w:val="single"/>
        </w:rPr>
        <w:t>18</w:t>
      </w:r>
      <w:r w:rsidRPr="006C002E">
        <w:rPr>
          <w:b/>
          <w:sz w:val="22"/>
          <w:szCs w:val="22"/>
          <w:u w:val="single"/>
        </w:rPr>
        <w:t xml:space="preserve">. </w:t>
      </w:r>
      <w:r>
        <w:rPr>
          <w:b/>
          <w:sz w:val="22"/>
          <w:szCs w:val="22"/>
          <w:u w:val="single"/>
        </w:rPr>
        <w:t>HIGHWAYS MATTERS</w:t>
      </w:r>
    </w:p>
    <w:p w14:paraId="24E51128" w14:textId="77777777" w:rsidR="00072A2D" w:rsidRDefault="00072A2D" w:rsidP="00072A2D">
      <w:pPr>
        <w:rPr>
          <w:b/>
          <w:sz w:val="16"/>
          <w:szCs w:val="16"/>
          <w:u w:val="single"/>
        </w:rPr>
      </w:pPr>
    </w:p>
    <w:p w14:paraId="02CFFA6F" w14:textId="77777777" w:rsidR="00072A2D" w:rsidRPr="00446DD3" w:rsidRDefault="00072A2D" w:rsidP="00072A2D">
      <w:pPr>
        <w:pStyle w:val="NoSpacing"/>
        <w:rPr>
          <w:b/>
          <w:sz w:val="22"/>
          <w:szCs w:val="22"/>
        </w:rPr>
      </w:pPr>
      <w:r>
        <w:rPr>
          <w:sz w:val="22"/>
          <w:szCs w:val="22"/>
        </w:rPr>
        <w:t>18</w:t>
      </w:r>
      <w:r w:rsidRPr="00201E5C">
        <w:rPr>
          <w:sz w:val="22"/>
          <w:szCs w:val="22"/>
        </w:rPr>
        <w:t xml:space="preserve">.1 </w:t>
      </w:r>
      <w:r>
        <w:rPr>
          <w:bCs/>
          <w:sz w:val="22"/>
          <w:szCs w:val="22"/>
        </w:rPr>
        <w:t xml:space="preserve">Matters to raise or chase with Highways were; </w:t>
      </w:r>
    </w:p>
    <w:p w14:paraId="7FC73210" w14:textId="77777777" w:rsidR="00072A2D" w:rsidRDefault="00072A2D" w:rsidP="00BD5BBA">
      <w:pPr>
        <w:pStyle w:val="NoSpacing"/>
        <w:numPr>
          <w:ilvl w:val="0"/>
          <w:numId w:val="7"/>
        </w:numPr>
        <w:rPr>
          <w:b/>
          <w:sz w:val="22"/>
          <w:szCs w:val="22"/>
        </w:rPr>
      </w:pPr>
      <w:r>
        <w:rPr>
          <w:sz w:val="22"/>
          <w:szCs w:val="22"/>
        </w:rPr>
        <w:t xml:space="preserve">Cllr Vickery advised a MoP had complained of the parking of large vehicles on the pavement to the section of Leyburn Road from Silver Street to the Co-op entrance which were obstructing pedestrians. Cllrs </w:t>
      </w:r>
      <w:r>
        <w:rPr>
          <w:sz w:val="22"/>
          <w:szCs w:val="22"/>
        </w:rPr>
        <w:lastRenderedPageBreak/>
        <w:t>agreed Highways should be asked for the provision of bollards however Cllr Simms advised the section of pavement may well be too narrow so a continuous white line would be better to which Cllrs agreed.</w:t>
      </w:r>
      <w:r w:rsidRPr="001E7519">
        <w:rPr>
          <w:b/>
          <w:sz w:val="22"/>
          <w:szCs w:val="22"/>
        </w:rPr>
        <w:t xml:space="preserve"> </w:t>
      </w:r>
      <w:r w:rsidRPr="0099023D">
        <w:rPr>
          <w:b/>
          <w:sz w:val="22"/>
          <w:szCs w:val="22"/>
        </w:rPr>
        <w:t xml:space="preserve">Action: </w:t>
      </w:r>
      <w:r>
        <w:rPr>
          <w:b/>
          <w:sz w:val="22"/>
          <w:szCs w:val="22"/>
        </w:rPr>
        <w:t>CLERK.</w:t>
      </w:r>
    </w:p>
    <w:p w14:paraId="17D8836F" w14:textId="77777777" w:rsidR="00072A2D" w:rsidRPr="00184281" w:rsidRDefault="00072A2D" w:rsidP="00072A2D">
      <w:pPr>
        <w:pStyle w:val="NoSpacing"/>
        <w:rPr>
          <w:b/>
          <w:sz w:val="16"/>
          <w:szCs w:val="16"/>
        </w:rPr>
      </w:pPr>
    </w:p>
    <w:p w14:paraId="6836E7DA" w14:textId="77777777" w:rsidR="00072A2D" w:rsidRPr="00184281" w:rsidRDefault="00072A2D" w:rsidP="00072A2D">
      <w:pPr>
        <w:pStyle w:val="NoSpacing"/>
        <w:rPr>
          <w:bCs/>
          <w:sz w:val="22"/>
          <w:szCs w:val="22"/>
        </w:rPr>
      </w:pPr>
      <w:r w:rsidRPr="00184281">
        <w:rPr>
          <w:bCs/>
          <w:sz w:val="22"/>
          <w:szCs w:val="22"/>
        </w:rPr>
        <w:t>18.2 Cllrs discussed that HBC traffic warden had reported there had not been many issues on recent visits so would not be returning regularly and that the parking on pavem</w:t>
      </w:r>
      <w:r>
        <w:rPr>
          <w:bCs/>
          <w:sz w:val="22"/>
          <w:szCs w:val="22"/>
        </w:rPr>
        <w:t>e</w:t>
      </w:r>
      <w:r w:rsidRPr="00184281">
        <w:rPr>
          <w:bCs/>
          <w:sz w:val="22"/>
          <w:szCs w:val="22"/>
        </w:rPr>
        <w:t xml:space="preserve">nts could not be enforced outside of London, Cllr </w:t>
      </w:r>
      <w:r>
        <w:rPr>
          <w:bCs/>
          <w:sz w:val="22"/>
          <w:szCs w:val="22"/>
        </w:rPr>
        <w:t>B</w:t>
      </w:r>
      <w:r w:rsidRPr="00184281">
        <w:rPr>
          <w:bCs/>
          <w:sz w:val="22"/>
          <w:szCs w:val="22"/>
        </w:rPr>
        <w:t>roadley explained they could address matters such as parking on ye</w:t>
      </w:r>
      <w:r>
        <w:rPr>
          <w:bCs/>
          <w:sz w:val="22"/>
          <w:szCs w:val="22"/>
        </w:rPr>
        <w:t>l</w:t>
      </w:r>
      <w:r w:rsidRPr="00184281">
        <w:rPr>
          <w:bCs/>
          <w:sz w:val="22"/>
          <w:szCs w:val="22"/>
        </w:rPr>
        <w:t>low lines, but obstructions were matter for the pol</w:t>
      </w:r>
      <w:r>
        <w:rPr>
          <w:bCs/>
          <w:sz w:val="22"/>
          <w:szCs w:val="22"/>
        </w:rPr>
        <w:t>i</w:t>
      </w:r>
      <w:r w:rsidRPr="00184281">
        <w:rPr>
          <w:bCs/>
          <w:sz w:val="22"/>
          <w:szCs w:val="22"/>
        </w:rPr>
        <w:t>ce.</w:t>
      </w:r>
    </w:p>
    <w:p w14:paraId="1D698EAF" w14:textId="77777777" w:rsidR="00072A2D" w:rsidRPr="00184281" w:rsidRDefault="00072A2D" w:rsidP="00072A2D">
      <w:pPr>
        <w:pStyle w:val="NoSpacing"/>
        <w:rPr>
          <w:b/>
          <w:sz w:val="16"/>
          <w:szCs w:val="16"/>
        </w:rPr>
      </w:pPr>
    </w:p>
    <w:p w14:paraId="7593860B" w14:textId="77777777" w:rsidR="00072A2D" w:rsidRPr="00807FC8" w:rsidRDefault="00072A2D" w:rsidP="00072A2D">
      <w:pPr>
        <w:pStyle w:val="ListParagraph"/>
        <w:ind w:left="0"/>
        <w:rPr>
          <w:sz w:val="16"/>
          <w:szCs w:val="16"/>
        </w:rPr>
      </w:pPr>
      <w:r>
        <w:rPr>
          <w:b/>
          <w:sz w:val="22"/>
          <w:szCs w:val="22"/>
          <w:u w:val="single"/>
        </w:rPr>
        <w:t>19. PARISH CARETAKERS WORKS</w:t>
      </w:r>
    </w:p>
    <w:p w14:paraId="378A5639" w14:textId="77777777" w:rsidR="00072A2D" w:rsidRDefault="00072A2D" w:rsidP="00072A2D">
      <w:pPr>
        <w:pStyle w:val="NoSpacing"/>
        <w:rPr>
          <w:sz w:val="16"/>
          <w:szCs w:val="16"/>
        </w:rPr>
      </w:pPr>
    </w:p>
    <w:p w14:paraId="511A96DB" w14:textId="77777777" w:rsidR="00072A2D" w:rsidRPr="005D5A4A" w:rsidRDefault="00072A2D" w:rsidP="00072A2D">
      <w:pPr>
        <w:pStyle w:val="NoSpacing"/>
        <w:rPr>
          <w:bCs/>
          <w:sz w:val="22"/>
          <w:szCs w:val="22"/>
        </w:rPr>
      </w:pPr>
      <w:r>
        <w:rPr>
          <w:bCs/>
          <w:sz w:val="22"/>
          <w:szCs w:val="22"/>
        </w:rPr>
        <w:t>19.1 Cllr Vickery advised a meeting had been arranged with AW Nicol to go through the schedule of works for the year and the Clerk advised estimates for the spraying and weeding of the cobbles was hoped for the next meeting.</w:t>
      </w:r>
      <w:r w:rsidRPr="00184281">
        <w:rPr>
          <w:b/>
          <w:sz w:val="22"/>
          <w:szCs w:val="22"/>
        </w:rPr>
        <w:t xml:space="preserve"> </w:t>
      </w:r>
      <w:r w:rsidRPr="0099023D">
        <w:rPr>
          <w:b/>
          <w:sz w:val="22"/>
          <w:szCs w:val="22"/>
        </w:rPr>
        <w:t xml:space="preserve">Action: </w:t>
      </w:r>
      <w:r>
        <w:rPr>
          <w:b/>
          <w:sz w:val="22"/>
          <w:szCs w:val="22"/>
        </w:rPr>
        <w:t>CLLR VICKERY &amp; CLERK.</w:t>
      </w:r>
    </w:p>
    <w:p w14:paraId="041A3AB6" w14:textId="77777777" w:rsidR="00072A2D" w:rsidRPr="00FE226A" w:rsidRDefault="00072A2D" w:rsidP="00072A2D">
      <w:pPr>
        <w:pStyle w:val="ListParagraph"/>
        <w:ind w:left="0"/>
        <w:rPr>
          <w:sz w:val="16"/>
          <w:szCs w:val="16"/>
        </w:rPr>
      </w:pPr>
    </w:p>
    <w:p w14:paraId="7D4B01D9" w14:textId="77777777" w:rsidR="00072A2D" w:rsidRPr="00807FC8" w:rsidRDefault="00072A2D" w:rsidP="00072A2D">
      <w:pPr>
        <w:pStyle w:val="ListParagraph"/>
        <w:ind w:left="0"/>
        <w:rPr>
          <w:sz w:val="16"/>
          <w:szCs w:val="16"/>
        </w:rPr>
      </w:pPr>
      <w:r>
        <w:rPr>
          <w:b/>
          <w:sz w:val="22"/>
          <w:szCs w:val="22"/>
          <w:u w:val="single"/>
        </w:rPr>
        <w:t>20</w:t>
      </w:r>
      <w:r w:rsidRPr="00807FC8">
        <w:rPr>
          <w:b/>
          <w:sz w:val="22"/>
          <w:szCs w:val="22"/>
          <w:u w:val="single"/>
        </w:rPr>
        <w:t xml:space="preserve">. </w:t>
      </w:r>
      <w:r w:rsidRPr="00981B1F">
        <w:rPr>
          <w:b/>
          <w:sz w:val="22"/>
          <w:szCs w:val="22"/>
          <w:u w:val="single"/>
        </w:rPr>
        <w:t>CORRESPONDENCE FOR DISCUSSION/INFORMATION</w:t>
      </w:r>
    </w:p>
    <w:p w14:paraId="4192E8B4" w14:textId="77777777" w:rsidR="00072A2D" w:rsidRPr="009A0476" w:rsidRDefault="00072A2D" w:rsidP="00072A2D">
      <w:pPr>
        <w:pStyle w:val="NoSpacing"/>
        <w:rPr>
          <w:sz w:val="16"/>
          <w:szCs w:val="16"/>
        </w:rPr>
      </w:pPr>
    </w:p>
    <w:p w14:paraId="3BF6196F" w14:textId="77777777" w:rsidR="00072A2D" w:rsidRPr="00331781" w:rsidRDefault="00072A2D" w:rsidP="00BD5BBA">
      <w:pPr>
        <w:pStyle w:val="ListParagraph"/>
        <w:numPr>
          <w:ilvl w:val="1"/>
          <w:numId w:val="10"/>
        </w:numPr>
        <w:shd w:val="clear" w:color="auto" w:fill="FFFFFF"/>
        <w:tabs>
          <w:tab w:val="clear" w:pos="851"/>
        </w:tabs>
        <w:spacing w:after="240" w:line="276" w:lineRule="auto"/>
        <w:rPr>
          <w:sz w:val="22"/>
          <w:szCs w:val="22"/>
          <w:shd w:val="clear" w:color="auto" w:fill="FFFFFF"/>
        </w:rPr>
      </w:pPr>
      <w:r w:rsidRPr="00331781">
        <w:rPr>
          <w:sz w:val="22"/>
          <w:szCs w:val="22"/>
        </w:rPr>
        <w:t>Mashamshire Litter Busters – Copy of correspondence to Swinton Estate updating on the group’s work, request to sign forms supporting their work and invite to future Thursday meetings when they resume</w:t>
      </w:r>
      <w:r>
        <w:rPr>
          <w:sz w:val="22"/>
          <w:szCs w:val="22"/>
        </w:rPr>
        <w:t xml:space="preserve"> was noted.</w:t>
      </w:r>
    </w:p>
    <w:p w14:paraId="6B3A7B35" w14:textId="77777777" w:rsidR="00072A2D" w:rsidRPr="00331781" w:rsidRDefault="00072A2D" w:rsidP="00072A2D">
      <w:pPr>
        <w:pStyle w:val="ListParagraph"/>
        <w:shd w:val="clear" w:color="auto" w:fill="FFFFFF"/>
        <w:tabs>
          <w:tab w:val="clear" w:pos="851"/>
        </w:tabs>
        <w:spacing w:after="240" w:line="276" w:lineRule="auto"/>
        <w:ind w:left="465"/>
        <w:rPr>
          <w:sz w:val="16"/>
          <w:szCs w:val="16"/>
          <w:shd w:val="clear" w:color="auto" w:fill="FFFFFF"/>
        </w:rPr>
      </w:pPr>
    </w:p>
    <w:p w14:paraId="3D958FD3" w14:textId="77777777" w:rsidR="00072A2D" w:rsidRPr="00331781" w:rsidRDefault="00072A2D" w:rsidP="00BD5BBA">
      <w:pPr>
        <w:pStyle w:val="ListParagraph"/>
        <w:numPr>
          <w:ilvl w:val="1"/>
          <w:numId w:val="10"/>
        </w:numPr>
        <w:shd w:val="clear" w:color="auto" w:fill="FFFFFF"/>
        <w:tabs>
          <w:tab w:val="clear" w:pos="851"/>
        </w:tabs>
        <w:spacing w:after="240" w:line="276" w:lineRule="auto"/>
        <w:rPr>
          <w:rStyle w:val="Hyperlink"/>
          <w:color w:val="auto"/>
          <w:sz w:val="22"/>
          <w:szCs w:val="22"/>
          <w:u w:val="none"/>
          <w:shd w:val="clear" w:color="auto" w:fill="FFFFFF"/>
        </w:rPr>
      </w:pPr>
      <w:r w:rsidRPr="00331781">
        <w:rPr>
          <w:sz w:val="22"/>
          <w:szCs w:val="22"/>
        </w:rPr>
        <w:t xml:space="preserve">HBC – Invitation </w:t>
      </w:r>
      <w:r w:rsidRPr="00331781">
        <w:rPr>
          <w:sz w:val="22"/>
          <w:szCs w:val="22"/>
          <w:shd w:val="clear" w:color="auto" w:fill="FFFFFF"/>
        </w:rPr>
        <w:t xml:space="preserve">to take part in the consultation on the proposal for an ‘East &amp; West’ model, which would see Craven, Harrogate, Richmondshire and Hambleton join together to form a unitary council in the West, and Selby, City of York, Ryedale and Scarborough join together to form a unitary council in the East at </w:t>
      </w:r>
      <w:hyperlink r:id="rId24" w:history="1">
        <w:r w:rsidRPr="00331781">
          <w:rPr>
            <w:rStyle w:val="Hyperlink"/>
            <w:color w:val="auto"/>
            <w:sz w:val="22"/>
            <w:szCs w:val="22"/>
            <w:shd w:val="clear" w:color="auto" w:fill="FFFFFF"/>
          </w:rPr>
          <w:t>https://www.gov.uk/government/consultations/proposals-for-locally-led-reorganisation-of-local-government-in-cumbria-north-yorkshire-and-somerset/consultation-on-proposals-for-locally-led-reorganisation-of-local-government-in-cumbria-north-yorkshire-and-somerset</w:t>
        </w:r>
      </w:hyperlink>
      <w:r>
        <w:rPr>
          <w:rStyle w:val="Hyperlink"/>
          <w:color w:val="auto"/>
          <w:sz w:val="22"/>
          <w:szCs w:val="22"/>
          <w:shd w:val="clear" w:color="auto" w:fill="FFFFFF"/>
        </w:rPr>
        <w:t xml:space="preserve"> was noted</w:t>
      </w:r>
      <w:r w:rsidRPr="00331781">
        <w:rPr>
          <w:rStyle w:val="Hyperlink"/>
          <w:color w:val="auto"/>
          <w:sz w:val="22"/>
          <w:szCs w:val="22"/>
          <w:u w:val="none"/>
          <w:shd w:val="clear" w:color="auto" w:fill="FFFFFF"/>
        </w:rPr>
        <w:t xml:space="preserve"> and due for formal discussion on the next Agenda.</w:t>
      </w:r>
    </w:p>
    <w:p w14:paraId="2DBB56F6" w14:textId="77777777" w:rsidR="00072A2D" w:rsidRPr="00331781" w:rsidRDefault="00072A2D" w:rsidP="00072A2D">
      <w:pPr>
        <w:pStyle w:val="ListParagraph"/>
        <w:rPr>
          <w:sz w:val="16"/>
          <w:szCs w:val="16"/>
        </w:rPr>
      </w:pPr>
    </w:p>
    <w:p w14:paraId="0703F5E2" w14:textId="77777777" w:rsidR="00072A2D" w:rsidRDefault="00072A2D" w:rsidP="00BD5BBA">
      <w:pPr>
        <w:pStyle w:val="ListParagraph"/>
        <w:numPr>
          <w:ilvl w:val="1"/>
          <w:numId w:val="10"/>
        </w:numPr>
        <w:shd w:val="clear" w:color="auto" w:fill="FFFFFF"/>
        <w:tabs>
          <w:tab w:val="clear" w:pos="851"/>
        </w:tabs>
        <w:spacing w:after="240" w:line="276" w:lineRule="auto"/>
        <w:rPr>
          <w:sz w:val="22"/>
          <w:szCs w:val="22"/>
          <w:shd w:val="clear" w:color="auto" w:fill="FFFFFF"/>
        </w:rPr>
      </w:pPr>
      <w:r w:rsidRPr="00331781">
        <w:rPr>
          <w:sz w:val="22"/>
          <w:szCs w:val="22"/>
        </w:rPr>
        <w:t xml:space="preserve">NYCC – Confirmation of proposal for a single unitary council to replace the County Council and the seven district councils available to view at </w:t>
      </w:r>
      <w:hyperlink r:id="rId25" w:history="1">
        <w:r w:rsidRPr="00331781">
          <w:rPr>
            <w:rStyle w:val="Hyperlink"/>
            <w:color w:val="auto"/>
            <w:sz w:val="22"/>
            <w:szCs w:val="22"/>
          </w:rPr>
          <w:t>https://www.northyorks.gov.uk/stronger-together</w:t>
        </w:r>
      </w:hyperlink>
      <w:r w:rsidRPr="00331781">
        <w:rPr>
          <w:sz w:val="22"/>
          <w:szCs w:val="22"/>
        </w:rPr>
        <w:t xml:space="preserve"> and encouragement to complete the consultation at </w:t>
      </w:r>
      <w:hyperlink r:id="rId26" w:history="1">
        <w:r w:rsidRPr="00331781">
          <w:rPr>
            <w:rStyle w:val="Hyperlink"/>
            <w:color w:val="auto"/>
            <w:sz w:val="22"/>
            <w:szCs w:val="22"/>
          </w:rPr>
          <w:t>https://consult.communities.gov.uk/governance-reform-and-democracy/northyorkshire/consultation/</w:t>
        </w:r>
      </w:hyperlink>
      <w:r w:rsidRPr="00331781">
        <w:rPr>
          <w:rStyle w:val="Hyperlink"/>
          <w:color w:val="auto"/>
          <w:sz w:val="22"/>
          <w:szCs w:val="22"/>
          <w:u w:val="none"/>
          <w:shd w:val="clear" w:color="auto" w:fill="FFFFFF"/>
        </w:rPr>
        <w:t xml:space="preserve"> and due for formal discussion on the next Agenda.</w:t>
      </w:r>
    </w:p>
    <w:p w14:paraId="3DFCA2C3" w14:textId="77777777" w:rsidR="00072A2D" w:rsidRPr="00331781" w:rsidRDefault="00072A2D" w:rsidP="00072A2D">
      <w:pPr>
        <w:pStyle w:val="ListParagraph"/>
        <w:rPr>
          <w:sz w:val="16"/>
          <w:szCs w:val="16"/>
        </w:rPr>
      </w:pPr>
    </w:p>
    <w:p w14:paraId="1FFCED81" w14:textId="77777777" w:rsidR="00072A2D" w:rsidRPr="00331781" w:rsidRDefault="00072A2D" w:rsidP="00BD5BBA">
      <w:pPr>
        <w:pStyle w:val="ListParagraph"/>
        <w:numPr>
          <w:ilvl w:val="1"/>
          <w:numId w:val="10"/>
        </w:numPr>
        <w:shd w:val="clear" w:color="auto" w:fill="FFFFFF"/>
        <w:tabs>
          <w:tab w:val="clear" w:pos="851"/>
        </w:tabs>
        <w:spacing w:after="240" w:line="276" w:lineRule="auto"/>
        <w:rPr>
          <w:sz w:val="22"/>
          <w:szCs w:val="22"/>
          <w:shd w:val="clear" w:color="auto" w:fill="FFFFFF"/>
        </w:rPr>
      </w:pPr>
      <w:r w:rsidRPr="00331781">
        <w:rPr>
          <w:sz w:val="22"/>
          <w:szCs w:val="22"/>
        </w:rPr>
        <w:t xml:space="preserve">HBC – Provision of </w:t>
      </w:r>
      <w:r w:rsidRPr="00331781">
        <w:rPr>
          <w:sz w:val="22"/>
          <w:szCs w:val="22"/>
          <w:shd w:val="clear" w:color="auto" w:fill="FFFFFF"/>
        </w:rPr>
        <w:t>Geolytix Footfall Data and Q3 Covid Economic Recovery Plan Outputs to support high streets/town centres to reopen safely with questions welcomed was noted and had been circulated to MCO and PVCS.</w:t>
      </w:r>
    </w:p>
    <w:p w14:paraId="45303F76" w14:textId="77777777" w:rsidR="00072A2D" w:rsidRPr="000038FE" w:rsidRDefault="00072A2D" w:rsidP="00072A2D">
      <w:pPr>
        <w:rPr>
          <w:b/>
          <w:sz w:val="22"/>
          <w:szCs w:val="22"/>
          <w:u w:val="single"/>
        </w:rPr>
      </w:pPr>
      <w:r>
        <w:rPr>
          <w:b/>
          <w:sz w:val="22"/>
          <w:szCs w:val="22"/>
          <w:u w:val="single"/>
        </w:rPr>
        <w:t>21</w:t>
      </w:r>
      <w:r w:rsidRPr="000038FE">
        <w:rPr>
          <w:b/>
          <w:sz w:val="22"/>
          <w:szCs w:val="22"/>
          <w:u w:val="single"/>
        </w:rPr>
        <w:t xml:space="preserve">. </w:t>
      </w:r>
      <w:r w:rsidRPr="00F46ADF">
        <w:rPr>
          <w:b/>
          <w:sz w:val="22"/>
          <w:szCs w:val="22"/>
          <w:u w:val="single"/>
        </w:rPr>
        <w:t>ANY OTHER BUSINESS</w:t>
      </w:r>
    </w:p>
    <w:p w14:paraId="66FF6449" w14:textId="77777777" w:rsidR="00072A2D" w:rsidRPr="000038FE" w:rsidRDefault="00072A2D" w:rsidP="00072A2D">
      <w:pPr>
        <w:pStyle w:val="NoSpacing"/>
        <w:rPr>
          <w:sz w:val="16"/>
          <w:szCs w:val="16"/>
        </w:rPr>
      </w:pPr>
    </w:p>
    <w:p w14:paraId="6EB73D3A" w14:textId="77777777" w:rsidR="00072A2D" w:rsidRPr="002A61FC" w:rsidRDefault="00072A2D" w:rsidP="00072A2D">
      <w:pPr>
        <w:rPr>
          <w:sz w:val="22"/>
          <w:szCs w:val="22"/>
        </w:rPr>
      </w:pPr>
      <w:r>
        <w:rPr>
          <w:sz w:val="22"/>
          <w:szCs w:val="22"/>
        </w:rPr>
        <w:t>21.1 The Clerk had circulated communication to Cllrs and Masham Sports Association from HBC over their closed play area following a complaint from a MoP. HBC were requesting a remote meeting over plans to rectify flooding with the provision of drainage which there was no funding available for. Cllr Pickard felt it was down to HBC to seek funding and that the end of the field below the school should be looked at as this was the natural lie of the land as opposed to their suggestion of via the cricket pitch. Cllrs suggested cameras were needed to investigate and Cllr Simms advised of the likely problems with pipes down Dixon Keld steps too. Cllrs Simms, Pickard, Broadley, Gregg &amp; Ellis offered to attend a remote meeting if available and for the Clerk to request a date accordingly. Cllr Atkinson advised of no funding remaining from the Community Fund until May and Cllr Simms responded it was up to HBC to fund.</w:t>
      </w:r>
      <w:r w:rsidRPr="002A61FC">
        <w:rPr>
          <w:b/>
          <w:sz w:val="22"/>
          <w:szCs w:val="22"/>
        </w:rPr>
        <w:t xml:space="preserve"> </w:t>
      </w:r>
      <w:r w:rsidRPr="0099023D">
        <w:rPr>
          <w:b/>
          <w:sz w:val="22"/>
          <w:szCs w:val="22"/>
        </w:rPr>
        <w:t xml:space="preserve">Action: </w:t>
      </w:r>
      <w:r>
        <w:rPr>
          <w:b/>
          <w:sz w:val="22"/>
          <w:szCs w:val="22"/>
        </w:rPr>
        <w:t>CLERK.</w:t>
      </w:r>
    </w:p>
    <w:p w14:paraId="06B4CBD1" w14:textId="77777777" w:rsidR="00072A2D" w:rsidRDefault="00072A2D" w:rsidP="00072A2D">
      <w:pPr>
        <w:rPr>
          <w:sz w:val="16"/>
          <w:szCs w:val="16"/>
        </w:rPr>
      </w:pPr>
      <w:r>
        <w:rPr>
          <w:sz w:val="16"/>
          <w:szCs w:val="16"/>
        </w:rPr>
        <w:t xml:space="preserve"> </w:t>
      </w:r>
    </w:p>
    <w:p w14:paraId="60FBBA36" w14:textId="77777777" w:rsidR="00072A2D" w:rsidRDefault="00072A2D" w:rsidP="00072A2D">
      <w:pPr>
        <w:rPr>
          <w:sz w:val="22"/>
          <w:szCs w:val="22"/>
        </w:rPr>
      </w:pPr>
      <w:r>
        <w:rPr>
          <w:sz w:val="22"/>
          <w:szCs w:val="22"/>
        </w:rPr>
        <w:t>21.2 The Clerk clarified the matter of the dangerous pipe to dogs and children reported by a MoP had been passed to NYCC Pathways and the Landowner to address.</w:t>
      </w:r>
    </w:p>
    <w:p w14:paraId="342386AE" w14:textId="77777777" w:rsidR="00072A2D" w:rsidRPr="00E24D4E" w:rsidRDefault="00072A2D" w:rsidP="00072A2D">
      <w:pPr>
        <w:rPr>
          <w:sz w:val="16"/>
          <w:szCs w:val="16"/>
        </w:rPr>
      </w:pPr>
    </w:p>
    <w:p w14:paraId="51F28B9D" w14:textId="77777777" w:rsidR="00072A2D" w:rsidRPr="00E24D4E" w:rsidRDefault="00072A2D" w:rsidP="00072A2D">
      <w:pPr>
        <w:rPr>
          <w:sz w:val="22"/>
          <w:szCs w:val="22"/>
        </w:rPr>
      </w:pPr>
      <w:r>
        <w:rPr>
          <w:sz w:val="22"/>
          <w:szCs w:val="22"/>
        </w:rPr>
        <w:t>21.3 Cllr Greensit clarified receipt of an excess of signs received from NYCC to keep dogs on leads amongst livestock and Cllrs suggested various people who would no doubt want some so Cllr Greensit would drop more in to the MCO for distribution.</w:t>
      </w:r>
      <w:r w:rsidRPr="00E24D4E">
        <w:rPr>
          <w:b/>
          <w:sz w:val="22"/>
          <w:szCs w:val="22"/>
        </w:rPr>
        <w:t xml:space="preserve"> </w:t>
      </w:r>
      <w:r w:rsidRPr="0099023D">
        <w:rPr>
          <w:b/>
          <w:sz w:val="22"/>
          <w:szCs w:val="22"/>
        </w:rPr>
        <w:t xml:space="preserve">Action: </w:t>
      </w:r>
      <w:r>
        <w:rPr>
          <w:b/>
          <w:sz w:val="22"/>
          <w:szCs w:val="22"/>
        </w:rPr>
        <w:t>CLLR GREENSIT &amp; CLERK.</w:t>
      </w:r>
    </w:p>
    <w:p w14:paraId="60E2EE09" w14:textId="77777777" w:rsidR="00072A2D" w:rsidRDefault="00072A2D" w:rsidP="00072A2D">
      <w:pPr>
        <w:rPr>
          <w:sz w:val="16"/>
          <w:szCs w:val="16"/>
        </w:rPr>
      </w:pPr>
    </w:p>
    <w:p w14:paraId="7CD2AD9A" w14:textId="77777777" w:rsidR="00072A2D" w:rsidRPr="00E24D4E" w:rsidRDefault="00072A2D" w:rsidP="00072A2D">
      <w:pPr>
        <w:rPr>
          <w:sz w:val="22"/>
          <w:szCs w:val="22"/>
        </w:rPr>
      </w:pPr>
      <w:r>
        <w:rPr>
          <w:sz w:val="22"/>
          <w:szCs w:val="22"/>
        </w:rPr>
        <w:t>21.4 Cllr Blades asked if Swinton Estate had to replant where a number of trees had recently been removed and Cllr discussed they should have a license under land management. Cllr Greensit explained the recent planting on their land and surrounding by Swinton Estate.</w:t>
      </w:r>
    </w:p>
    <w:p w14:paraId="395AE116" w14:textId="77777777" w:rsidR="00072A2D" w:rsidRDefault="00072A2D" w:rsidP="00072A2D">
      <w:pPr>
        <w:rPr>
          <w:sz w:val="16"/>
          <w:szCs w:val="16"/>
        </w:rPr>
      </w:pPr>
    </w:p>
    <w:p w14:paraId="6E79D172" w14:textId="77777777" w:rsidR="00072A2D" w:rsidRPr="00E24D4E" w:rsidRDefault="00072A2D" w:rsidP="00072A2D">
      <w:pPr>
        <w:rPr>
          <w:sz w:val="22"/>
          <w:szCs w:val="22"/>
        </w:rPr>
      </w:pPr>
      <w:r>
        <w:rPr>
          <w:sz w:val="22"/>
          <w:szCs w:val="22"/>
        </w:rPr>
        <w:lastRenderedPageBreak/>
        <w:t>21.5 Cllr Johnson advised the flagpole required a new pulley at the top and Cllrs Ellis and Greensit offered to assist at 10am on Saturday 18</w:t>
      </w:r>
      <w:r w:rsidRPr="00E24D4E">
        <w:rPr>
          <w:sz w:val="22"/>
          <w:szCs w:val="22"/>
          <w:vertAlign w:val="superscript"/>
        </w:rPr>
        <w:t>th</w:t>
      </w:r>
      <w:r>
        <w:rPr>
          <w:sz w:val="22"/>
          <w:szCs w:val="22"/>
        </w:rPr>
        <w:t xml:space="preserve"> April before the next flag was required on 21</w:t>
      </w:r>
      <w:r w:rsidRPr="00E24D4E">
        <w:rPr>
          <w:sz w:val="22"/>
          <w:szCs w:val="22"/>
          <w:vertAlign w:val="superscript"/>
        </w:rPr>
        <w:t>st</w:t>
      </w:r>
      <w:r>
        <w:rPr>
          <w:sz w:val="22"/>
          <w:szCs w:val="22"/>
        </w:rPr>
        <w:t xml:space="preserve"> April.</w:t>
      </w:r>
      <w:r w:rsidRPr="00E24D4E">
        <w:rPr>
          <w:b/>
          <w:sz w:val="22"/>
          <w:szCs w:val="22"/>
        </w:rPr>
        <w:t xml:space="preserve"> </w:t>
      </w:r>
      <w:r w:rsidRPr="0099023D">
        <w:rPr>
          <w:b/>
          <w:sz w:val="22"/>
          <w:szCs w:val="22"/>
        </w:rPr>
        <w:t xml:space="preserve">Action: </w:t>
      </w:r>
      <w:r>
        <w:rPr>
          <w:b/>
          <w:sz w:val="22"/>
          <w:szCs w:val="22"/>
        </w:rPr>
        <w:t>CLLRS ELLIS, GREENSIT &amp; JOHNSON.</w:t>
      </w:r>
    </w:p>
    <w:p w14:paraId="5264F50E" w14:textId="77777777" w:rsidR="00072A2D" w:rsidRDefault="00072A2D" w:rsidP="00072A2D">
      <w:pPr>
        <w:rPr>
          <w:sz w:val="16"/>
          <w:szCs w:val="16"/>
        </w:rPr>
      </w:pPr>
    </w:p>
    <w:p w14:paraId="0619F0A2" w14:textId="77777777" w:rsidR="00072A2D" w:rsidRPr="00E24D4E" w:rsidRDefault="00072A2D" w:rsidP="00072A2D">
      <w:pPr>
        <w:rPr>
          <w:sz w:val="22"/>
          <w:szCs w:val="22"/>
        </w:rPr>
      </w:pPr>
      <w:r>
        <w:rPr>
          <w:sz w:val="22"/>
          <w:szCs w:val="22"/>
        </w:rPr>
        <w:t>21.6 Cllrs discussed work to the vegetation along the dog walk had been completed by MFJ Land Management and Cllrs Vickery and Weatherill had looked at the work.</w:t>
      </w:r>
    </w:p>
    <w:p w14:paraId="2C312276" w14:textId="77777777" w:rsidR="00072A2D" w:rsidRDefault="00072A2D" w:rsidP="00072A2D">
      <w:pPr>
        <w:rPr>
          <w:sz w:val="16"/>
          <w:szCs w:val="16"/>
        </w:rPr>
      </w:pPr>
    </w:p>
    <w:p w14:paraId="7403D7C4" w14:textId="77777777" w:rsidR="00072A2D" w:rsidRPr="00E24D4E" w:rsidRDefault="00072A2D" w:rsidP="00072A2D">
      <w:pPr>
        <w:rPr>
          <w:sz w:val="22"/>
          <w:szCs w:val="22"/>
        </w:rPr>
      </w:pPr>
      <w:r>
        <w:rPr>
          <w:sz w:val="22"/>
          <w:szCs w:val="22"/>
        </w:rPr>
        <w:t>21.7 Cllrs discussed the young Oak trees along The Avenue side of the Shooting Holme needed attention and it was agreed for the Clerk to let Swinton Estate know.</w:t>
      </w:r>
      <w:r w:rsidRPr="00E24D4E">
        <w:rPr>
          <w:b/>
          <w:sz w:val="22"/>
          <w:szCs w:val="22"/>
        </w:rPr>
        <w:t xml:space="preserve"> </w:t>
      </w:r>
      <w:r w:rsidRPr="0099023D">
        <w:rPr>
          <w:b/>
          <w:sz w:val="22"/>
          <w:szCs w:val="22"/>
        </w:rPr>
        <w:t xml:space="preserve">Action: </w:t>
      </w:r>
      <w:r>
        <w:rPr>
          <w:b/>
          <w:sz w:val="22"/>
          <w:szCs w:val="22"/>
        </w:rPr>
        <w:t>CLERK.</w:t>
      </w:r>
    </w:p>
    <w:p w14:paraId="52795E4E" w14:textId="77777777" w:rsidR="00072A2D" w:rsidRPr="00E37DEC" w:rsidRDefault="00072A2D" w:rsidP="00072A2D">
      <w:pPr>
        <w:rPr>
          <w:sz w:val="16"/>
          <w:szCs w:val="16"/>
        </w:rPr>
      </w:pPr>
    </w:p>
    <w:p w14:paraId="1523C9F4" w14:textId="77777777" w:rsidR="00072A2D" w:rsidRDefault="00072A2D" w:rsidP="00072A2D">
      <w:pPr>
        <w:rPr>
          <w:b/>
          <w:sz w:val="22"/>
          <w:szCs w:val="22"/>
          <w:u w:val="single"/>
        </w:rPr>
      </w:pPr>
      <w:r>
        <w:rPr>
          <w:b/>
          <w:sz w:val="22"/>
          <w:szCs w:val="22"/>
          <w:u w:val="single"/>
        </w:rPr>
        <w:t xml:space="preserve">22. </w:t>
      </w:r>
      <w:r w:rsidRPr="00BB6359">
        <w:rPr>
          <w:b/>
          <w:sz w:val="22"/>
          <w:szCs w:val="22"/>
          <w:u w:val="single"/>
        </w:rPr>
        <w:t>DATE OF NEXT MEETING</w:t>
      </w:r>
    </w:p>
    <w:p w14:paraId="19075389" w14:textId="77777777" w:rsidR="00072A2D" w:rsidRPr="00446FB7" w:rsidRDefault="00072A2D" w:rsidP="00072A2D">
      <w:pPr>
        <w:rPr>
          <w:b/>
          <w:sz w:val="16"/>
          <w:szCs w:val="16"/>
          <w:u w:val="single"/>
        </w:rPr>
      </w:pPr>
    </w:p>
    <w:p w14:paraId="491C6398" w14:textId="77777777" w:rsidR="00072A2D" w:rsidRPr="00B41F20" w:rsidRDefault="00072A2D" w:rsidP="00072A2D">
      <w:pPr>
        <w:tabs>
          <w:tab w:val="clear" w:pos="851"/>
          <w:tab w:val="left" w:pos="0"/>
        </w:tabs>
        <w:rPr>
          <w:sz w:val="22"/>
          <w:szCs w:val="22"/>
        </w:rPr>
      </w:pPr>
      <w:r>
        <w:rPr>
          <w:sz w:val="22"/>
          <w:szCs w:val="22"/>
        </w:rPr>
        <w:t>22</w:t>
      </w:r>
      <w:r w:rsidRPr="00B41F20">
        <w:rPr>
          <w:sz w:val="22"/>
          <w:szCs w:val="22"/>
        </w:rPr>
        <w:t>.1</w:t>
      </w:r>
      <w:r w:rsidRPr="00B41F20">
        <w:rPr>
          <w:sz w:val="22"/>
          <w:szCs w:val="22"/>
        </w:rPr>
        <w:tab/>
      </w:r>
      <w:r w:rsidRPr="00B41F20">
        <w:rPr>
          <w:bCs/>
          <w:sz w:val="22"/>
          <w:szCs w:val="22"/>
        </w:rPr>
        <w:t xml:space="preserve">Date of next Meeting: </w:t>
      </w:r>
      <w:r w:rsidRPr="00B41F20">
        <w:rPr>
          <w:sz w:val="22"/>
          <w:szCs w:val="22"/>
        </w:rPr>
        <w:t xml:space="preserve">Monday </w:t>
      </w:r>
      <w:r>
        <w:rPr>
          <w:sz w:val="22"/>
          <w:szCs w:val="22"/>
        </w:rPr>
        <w:t>12</w:t>
      </w:r>
      <w:r w:rsidRPr="00E24D4E">
        <w:rPr>
          <w:sz w:val="22"/>
          <w:szCs w:val="22"/>
          <w:vertAlign w:val="superscript"/>
        </w:rPr>
        <w:t>th</w:t>
      </w:r>
      <w:r>
        <w:rPr>
          <w:sz w:val="22"/>
          <w:szCs w:val="22"/>
        </w:rPr>
        <w:t xml:space="preserve"> April 2021</w:t>
      </w:r>
      <w:r>
        <w:rPr>
          <w:b/>
          <w:bCs/>
          <w:sz w:val="22"/>
          <w:szCs w:val="22"/>
        </w:rPr>
        <w:t xml:space="preserve">. </w:t>
      </w:r>
    </w:p>
    <w:p w14:paraId="61259A3B" w14:textId="77777777" w:rsidR="00072A2D" w:rsidRPr="00446FB7" w:rsidRDefault="00072A2D" w:rsidP="00072A2D">
      <w:pPr>
        <w:rPr>
          <w:sz w:val="16"/>
          <w:szCs w:val="16"/>
        </w:rPr>
      </w:pPr>
    </w:p>
    <w:p w14:paraId="7A9AA55E" w14:textId="77777777" w:rsidR="00072A2D" w:rsidRPr="009A50C1" w:rsidRDefault="00072A2D" w:rsidP="00072A2D">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21:05pm</w:t>
      </w:r>
      <w:r w:rsidRPr="009A50C1">
        <w:rPr>
          <w:sz w:val="22"/>
          <w:szCs w:val="22"/>
        </w:rPr>
        <w:t xml:space="preserve">.  </w:t>
      </w:r>
    </w:p>
    <w:p w14:paraId="19C7027C" w14:textId="77777777" w:rsidR="00072A2D" w:rsidRPr="00446DD3" w:rsidRDefault="00072A2D" w:rsidP="00072A2D">
      <w:pPr>
        <w:rPr>
          <w:sz w:val="16"/>
          <w:szCs w:val="16"/>
        </w:rPr>
      </w:pPr>
    </w:p>
    <w:p w14:paraId="02B701ED" w14:textId="77777777" w:rsidR="00072A2D" w:rsidRPr="00B85C4D" w:rsidRDefault="00072A2D" w:rsidP="00072A2D">
      <w:pPr>
        <w:rPr>
          <w:sz w:val="16"/>
          <w:szCs w:val="16"/>
        </w:rPr>
      </w:pPr>
      <w:r w:rsidRPr="00B85C4D">
        <w:rPr>
          <w:sz w:val="16"/>
          <w:szCs w:val="16"/>
        </w:rPr>
        <w:t>Dated 22/03/2020</w:t>
      </w:r>
    </w:p>
    <w:p w14:paraId="41D1A163" w14:textId="4A6B16E9" w:rsidR="00072A2D" w:rsidRDefault="00072A2D" w:rsidP="00072A2D">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27" w:history="1">
        <w:r w:rsidRPr="002F2687">
          <w:rPr>
            <w:rStyle w:val="Hyperlink"/>
            <w:i/>
            <w:iCs/>
            <w:color w:val="auto"/>
            <w:sz w:val="18"/>
            <w:szCs w:val="18"/>
            <w:u w:val="none"/>
          </w:rPr>
          <w:t>https://www.mashamparishcouncil.com/gdpr.html</w:t>
        </w:r>
      </w:hyperlink>
    </w:p>
    <w:p w14:paraId="095ACD47" w14:textId="77777777" w:rsidR="00072A2D" w:rsidRPr="00547935" w:rsidRDefault="00072A2D" w:rsidP="00072A2D">
      <w:pPr>
        <w:jc w:val="center"/>
        <w:rPr>
          <w:rFonts w:eastAsiaTheme="minorEastAsia"/>
          <w:i/>
          <w:noProof/>
          <w:sz w:val="18"/>
          <w:szCs w:val="18"/>
        </w:rPr>
      </w:pPr>
    </w:p>
    <w:p w14:paraId="5474D5D2" w14:textId="77777777" w:rsidR="00072A2D" w:rsidRPr="00072A2D" w:rsidRDefault="00072A2D" w:rsidP="00072A2D">
      <w:pPr>
        <w:ind w:left="720"/>
        <w:jc w:val="center"/>
        <w:rPr>
          <w:b/>
          <w:sz w:val="22"/>
          <w:szCs w:val="22"/>
        </w:rPr>
      </w:pPr>
      <w:r w:rsidRPr="00072A2D">
        <w:rPr>
          <w:b/>
          <w:sz w:val="22"/>
          <w:szCs w:val="22"/>
        </w:rPr>
        <w:t xml:space="preserve">APPENDIX A - </w:t>
      </w:r>
      <w:r w:rsidRPr="00072A2D">
        <w:rPr>
          <w:b/>
          <w:sz w:val="22"/>
          <w:szCs w:val="22"/>
          <w:u w:val="single"/>
        </w:rPr>
        <w:t>MASHAM PARISH COUNCIL</w:t>
      </w:r>
    </w:p>
    <w:p w14:paraId="213BC962" w14:textId="77777777" w:rsidR="00072A2D" w:rsidRPr="00072A2D" w:rsidRDefault="00072A2D" w:rsidP="00072A2D">
      <w:pPr>
        <w:rPr>
          <w:color w:val="FF0000"/>
          <w:sz w:val="22"/>
          <w:szCs w:val="22"/>
        </w:rPr>
      </w:pPr>
    </w:p>
    <w:p w14:paraId="0DA98441" w14:textId="77777777" w:rsidR="00072A2D" w:rsidRPr="00072A2D" w:rsidRDefault="00072A2D" w:rsidP="00072A2D">
      <w:pPr>
        <w:jc w:val="center"/>
        <w:rPr>
          <w:b/>
          <w:sz w:val="22"/>
          <w:szCs w:val="22"/>
          <w:u w:val="single"/>
        </w:rPr>
      </w:pPr>
      <w:r w:rsidRPr="00072A2D">
        <w:rPr>
          <w:b/>
          <w:sz w:val="22"/>
          <w:szCs w:val="22"/>
          <w:u w:val="single"/>
        </w:rPr>
        <w:t>PLANNING APPLICATIONS FROM HARROGATE BOROUGH COUNCIL TO 1 MARCH 2021</w:t>
      </w:r>
    </w:p>
    <w:p w14:paraId="3B436850" w14:textId="77777777" w:rsidR="00072A2D" w:rsidRPr="00072A2D" w:rsidRDefault="00072A2D" w:rsidP="00072A2D">
      <w:pPr>
        <w:jc w:val="center"/>
        <w:rPr>
          <w:b/>
          <w:color w:val="FF0000"/>
          <w:sz w:val="22"/>
          <w:szCs w:val="22"/>
          <w:u w:val="single"/>
        </w:rPr>
      </w:pPr>
    </w:p>
    <w:tbl>
      <w:tblPr>
        <w:tblStyle w:val="TableGrid"/>
        <w:tblW w:w="10060" w:type="dxa"/>
        <w:jc w:val="center"/>
        <w:tblLook w:val="04A0" w:firstRow="1" w:lastRow="0" w:firstColumn="1" w:lastColumn="0" w:noHBand="0" w:noVBand="1"/>
      </w:tblPr>
      <w:tblGrid>
        <w:gridCol w:w="2122"/>
        <w:gridCol w:w="6378"/>
        <w:gridCol w:w="1560"/>
      </w:tblGrid>
      <w:tr w:rsidR="00072A2D" w:rsidRPr="00072A2D" w14:paraId="136A4458" w14:textId="77777777" w:rsidTr="000B55F3">
        <w:trPr>
          <w:jc w:val="center"/>
        </w:trPr>
        <w:tc>
          <w:tcPr>
            <w:tcW w:w="2122" w:type="dxa"/>
          </w:tcPr>
          <w:p w14:paraId="24058F78" w14:textId="77777777" w:rsidR="00072A2D" w:rsidRPr="00072A2D" w:rsidRDefault="00072A2D" w:rsidP="000B55F3">
            <w:pPr>
              <w:jc w:val="center"/>
              <w:rPr>
                <w:b/>
                <w:sz w:val="22"/>
                <w:szCs w:val="22"/>
                <w:u w:val="single"/>
              </w:rPr>
            </w:pPr>
            <w:r w:rsidRPr="00072A2D">
              <w:rPr>
                <w:b/>
                <w:sz w:val="22"/>
                <w:szCs w:val="22"/>
                <w:u w:val="single"/>
              </w:rPr>
              <w:t xml:space="preserve">ADDRESS </w:t>
            </w:r>
          </w:p>
        </w:tc>
        <w:tc>
          <w:tcPr>
            <w:tcW w:w="6378" w:type="dxa"/>
          </w:tcPr>
          <w:p w14:paraId="045DB03C" w14:textId="77777777" w:rsidR="00072A2D" w:rsidRPr="00072A2D" w:rsidRDefault="00072A2D" w:rsidP="000B55F3">
            <w:pPr>
              <w:jc w:val="center"/>
              <w:rPr>
                <w:b/>
                <w:sz w:val="22"/>
                <w:szCs w:val="22"/>
                <w:u w:val="single"/>
              </w:rPr>
            </w:pPr>
            <w:r w:rsidRPr="00072A2D">
              <w:rPr>
                <w:b/>
                <w:sz w:val="22"/>
                <w:szCs w:val="22"/>
                <w:u w:val="single"/>
              </w:rPr>
              <w:t>DETAILS OF PLANNING APPLICATION</w:t>
            </w:r>
          </w:p>
        </w:tc>
        <w:tc>
          <w:tcPr>
            <w:tcW w:w="1560" w:type="dxa"/>
          </w:tcPr>
          <w:p w14:paraId="193EA5C5" w14:textId="77777777" w:rsidR="00072A2D" w:rsidRPr="00072A2D" w:rsidRDefault="00072A2D" w:rsidP="000B55F3">
            <w:pPr>
              <w:rPr>
                <w:b/>
                <w:sz w:val="22"/>
                <w:szCs w:val="22"/>
                <w:u w:val="single"/>
              </w:rPr>
            </w:pPr>
            <w:r w:rsidRPr="00072A2D">
              <w:rPr>
                <w:b/>
                <w:sz w:val="22"/>
                <w:szCs w:val="22"/>
                <w:u w:val="single"/>
              </w:rPr>
              <w:t xml:space="preserve">DEADLINE    </w:t>
            </w:r>
          </w:p>
        </w:tc>
      </w:tr>
      <w:tr w:rsidR="00072A2D" w:rsidRPr="00072A2D" w14:paraId="30848989" w14:textId="77777777" w:rsidTr="000B55F3">
        <w:trPr>
          <w:jc w:val="center"/>
        </w:trPr>
        <w:tc>
          <w:tcPr>
            <w:tcW w:w="2122" w:type="dxa"/>
          </w:tcPr>
          <w:p w14:paraId="6ECCAC46" w14:textId="77777777" w:rsidR="00072A2D" w:rsidRPr="00072A2D" w:rsidRDefault="00072A2D" w:rsidP="000B55F3">
            <w:pPr>
              <w:rPr>
                <w:color w:val="FF0000"/>
                <w:sz w:val="22"/>
                <w:szCs w:val="22"/>
                <w:shd w:val="clear" w:color="auto" w:fill="FFFFFF"/>
              </w:rPr>
            </w:pPr>
            <w:r w:rsidRPr="00072A2D">
              <w:rPr>
                <w:sz w:val="22"/>
                <w:szCs w:val="22"/>
                <w:shd w:val="clear" w:color="auto" w:fill="FFFFFF"/>
              </w:rPr>
              <w:t>1 Gun Bank, Marfield House, Marfield, Masham, HG4 4EW</w:t>
            </w:r>
          </w:p>
        </w:tc>
        <w:tc>
          <w:tcPr>
            <w:tcW w:w="6378" w:type="dxa"/>
          </w:tcPr>
          <w:p w14:paraId="3CF9DE22" w14:textId="77777777" w:rsidR="00072A2D" w:rsidRPr="00072A2D" w:rsidRDefault="00072A2D" w:rsidP="000B55F3">
            <w:pPr>
              <w:rPr>
                <w:sz w:val="22"/>
                <w:szCs w:val="22"/>
              </w:rPr>
            </w:pPr>
            <w:r w:rsidRPr="00072A2D">
              <w:rPr>
                <w:sz w:val="22"/>
                <w:szCs w:val="22"/>
              </w:rPr>
              <w:t xml:space="preserve">Application No.: </w:t>
            </w:r>
            <w:r w:rsidRPr="00072A2D">
              <w:rPr>
                <w:sz w:val="22"/>
                <w:szCs w:val="22"/>
                <w:shd w:val="clear" w:color="auto" w:fill="FFFFFF"/>
              </w:rPr>
              <w:t>21/00584/FUL</w:t>
            </w:r>
          </w:p>
          <w:p w14:paraId="58CB9CFC" w14:textId="77777777" w:rsidR="00072A2D" w:rsidRPr="00072A2D" w:rsidRDefault="00072A2D" w:rsidP="000B55F3">
            <w:pPr>
              <w:rPr>
                <w:sz w:val="22"/>
                <w:szCs w:val="22"/>
              </w:rPr>
            </w:pPr>
            <w:r w:rsidRPr="00072A2D">
              <w:rPr>
                <w:sz w:val="22"/>
                <w:szCs w:val="22"/>
              </w:rPr>
              <w:t xml:space="preserve">Proposal: </w:t>
            </w:r>
            <w:r w:rsidRPr="00072A2D">
              <w:rPr>
                <w:sz w:val="22"/>
                <w:szCs w:val="22"/>
                <w:shd w:val="clear" w:color="auto" w:fill="FFFFFF"/>
              </w:rPr>
              <w:t>Demolition of existing outbuildings to side, erection of single storey extension to side and formation of ground floor window to rear. </w:t>
            </w:r>
            <w:r w:rsidRPr="00072A2D">
              <w:rPr>
                <w:sz w:val="22"/>
                <w:szCs w:val="22"/>
              </w:rPr>
              <w:t xml:space="preserve"> </w:t>
            </w:r>
          </w:p>
          <w:p w14:paraId="16525933" w14:textId="77777777" w:rsidR="00072A2D" w:rsidRPr="00072A2D" w:rsidRDefault="00072A2D" w:rsidP="000B55F3">
            <w:pPr>
              <w:rPr>
                <w:sz w:val="22"/>
                <w:szCs w:val="22"/>
              </w:rPr>
            </w:pPr>
            <w:r w:rsidRPr="00072A2D">
              <w:rPr>
                <w:sz w:val="22"/>
                <w:szCs w:val="22"/>
              </w:rPr>
              <w:t>Applicant: Mr &amp; Mrs Charlesworth</w:t>
            </w:r>
          </w:p>
        </w:tc>
        <w:tc>
          <w:tcPr>
            <w:tcW w:w="1560" w:type="dxa"/>
          </w:tcPr>
          <w:p w14:paraId="7034B159" w14:textId="77777777" w:rsidR="00072A2D" w:rsidRPr="00072A2D" w:rsidRDefault="00072A2D" w:rsidP="000B55F3">
            <w:pPr>
              <w:rPr>
                <w:bCs/>
                <w:sz w:val="22"/>
                <w:szCs w:val="22"/>
              </w:rPr>
            </w:pPr>
            <w:r w:rsidRPr="00072A2D">
              <w:rPr>
                <w:bCs/>
                <w:sz w:val="22"/>
                <w:szCs w:val="22"/>
              </w:rPr>
              <w:t>25</w:t>
            </w:r>
            <w:r w:rsidRPr="00072A2D">
              <w:rPr>
                <w:bCs/>
                <w:sz w:val="22"/>
                <w:szCs w:val="22"/>
                <w:vertAlign w:val="superscript"/>
              </w:rPr>
              <w:t>th</w:t>
            </w:r>
            <w:r w:rsidRPr="00072A2D">
              <w:rPr>
                <w:bCs/>
                <w:sz w:val="22"/>
                <w:szCs w:val="22"/>
              </w:rPr>
              <w:t xml:space="preserve"> March</w:t>
            </w:r>
          </w:p>
        </w:tc>
      </w:tr>
      <w:tr w:rsidR="00072A2D" w:rsidRPr="00072A2D" w14:paraId="7AB2DB06" w14:textId="77777777" w:rsidTr="000B55F3">
        <w:trPr>
          <w:jc w:val="center"/>
        </w:trPr>
        <w:tc>
          <w:tcPr>
            <w:tcW w:w="2122" w:type="dxa"/>
          </w:tcPr>
          <w:p w14:paraId="679D1D51" w14:textId="77777777" w:rsidR="00072A2D" w:rsidRPr="00072A2D" w:rsidRDefault="00072A2D" w:rsidP="000B55F3">
            <w:pPr>
              <w:rPr>
                <w:sz w:val="22"/>
                <w:szCs w:val="22"/>
                <w:shd w:val="clear" w:color="auto" w:fill="FFFFFF"/>
              </w:rPr>
            </w:pPr>
            <w:r w:rsidRPr="00072A2D">
              <w:rPr>
                <w:sz w:val="22"/>
                <w:szCs w:val="22"/>
                <w:shd w:val="clear" w:color="auto" w:fill="FFFFFF"/>
              </w:rPr>
              <w:t>45 The Oaks, Masham, HG4 4DT</w:t>
            </w:r>
          </w:p>
        </w:tc>
        <w:tc>
          <w:tcPr>
            <w:tcW w:w="6378" w:type="dxa"/>
          </w:tcPr>
          <w:p w14:paraId="117A9062" w14:textId="77777777" w:rsidR="00072A2D" w:rsidRPr="00072A2D" w:rsidRDefault="00072A2D" w:rsidP="000B55F3">
            <w:pPr>
              <w:rPr>
                <w:sz w:val="22"/>
                <w:szCs w:val="22"/>
              </w:rPr>
            </w:pPr>
            <w:r w:rsidRPr="00072A2D">
              <w:rPr>
                <w:sz w:val="22"/>
                <w:szCs w:val="22"/>
              </w:rPr>
              <w:t xml:space="preserve">Application No.: </w:t>
            </w:r>
            <w:r w:rsidRPr="00072A2D">
              <w:rPr>
                <w:sz w:val="22"/>
                <w:szCs w:val="22"/>
                <w:shd w:val="clear" w:color="auto" w:fill="FFFFFF"/>
              </w:rPr>
              <w:t>21/00677/FUL</w:t>
            </w:r>
          </w:p>
          <w:p w14:paraId="2601BEEB" w14:textId="77777777" w:rsidR="00072A2D" w:rsidRPr="00072A2D" w:rsidRDefault="00072A2D" w:rsidP="000B55F3">
            <w:pPr>
              <w:rPr>
                <w:sz w:val="22"/>
                <w:szCs w:val="22"/>
              </w:rPr>
            </w:pPr>
            <w:r w:rsidRPr="00072A2D">
              <w:rPr>
                <w:sz w:val="22"/>
                <w:szCs w:val="22"/>
              </w:rPr>
              <w:t xml:space="preserve">Proposal: </w:t>
            </w:r>
            <w:r w:rsidRPr="00072A2D">
              <w:rPr>
                <w:sz w:val="22"/>
                <w:szCs w:val="22"/>
                <w:shd w:val="clear" w:color="auto" w:fill="FFFFFF"/>
              </w:rPr>
              <w:t>Erection of first floor side extension and single storey rear extension.</w:t>
            </w:r>
          </w:p>
          <w:p w14:paraId="2C060381" w14:textId="77777777" w:rsidR="00072A2D" w:rsidRPr="00072A2D" w:rsidRDefault="00072A2D" w:rsidP="000B55F3">
            <w:pPr>
              <w:rPr>
                <w:sz w:val="22"/>
                <w:szCs w:val="22"/>
              </w:rPr>
            </w:pPr>
            <w:r w:rsidRPr="00072A2D">
              <w:rPr>
                <w:sz w:val="22"/>
                <w:szCs w:val="22"/>
              </w:rPr>
              <w:t>Applicant: Mr And Mrs Jones</w:t>
            </w:r>
          </w:p>
        </w:tc>
        <w:tc>
          <w:tcPr>
            <w:tcW w:w="1560" w:type="dxa"/>
          </w:tcPr>
          <w:p w14:paraId="7DC1464C" w14:textId="77777777" w:rsidR="00072A2D" w:rsidRPr="00072A2D" w:rsidRDefault="00072A2D" w:rsidP="000B55F3">
            <w:pPr>
              <w:rPr>
                <w:bCs/>
                <w:sz w:val="22"/>
                <w:szCs w:val="22"/>
              </w:rPr>
            </w:pPr>
            <w:r w:rsidRPr="00072A2D">
              <w:rPr>
                <w:bCs/>
                <w:sz w:val="22"/>
                <w:szCs w:val="22"/>
              </w:rPr>
              <w:t>25</w:t>
            </w:r>
            <w:r w:rsidRPr="00072A2D">
              <w:rPr>
                <w:bCs/>
                <w:sz w:val="22"/>
                <w:szCs w:val="22"/>
                <w:vertAlign w:val="superscript"/>
              </w:rPr>
              <w:t>th</w:t>
            </w:r>
            <w:r w:rsidRPr="00072A2D">
              <w:rPr>
                <w:bCs/>
                <w:sz w:val="22"/>
                <w:szCs w:val="22"/>
              </w:rPr>
              <w:t xml:space="preserve"> March</w:t>
            </w:r>
          </w:p>
        </w:tc>
      </w:tr>
      <w:tr w:rsidR="00072A2D" w:rsidRPr="00072A2D" w14:paraId="6D3835BC" w14:textId="77777777" w:rsidTr="000B55F3">
        <w:trPr>
          <w:jc w:val="center"/>
        </w:trPr>
        <w:tc>
          <w:tcPr>
            <w:tcW w:w="2122" w:type="dxa"/>
          </w:tcPr>
          <w:p w14:paraId="3A897A7A" w14:textId="77777777" w:rsidR="00072A2D" w:rsidRPr="00072A2D" w:rsidRDefault="00072A2D" w:rsidP="000B55F3">
            <w:pPr>
              <w:rPr>
                <w:color w:val="FF0000"/>
                <w:sz w:val="22"/>
                <w:szCs w:val="22"/>
                <w:shd w:val="clear" w:color="auto" w:fill="FFFFFF"/>
              </w:rPr>
            </w:pPr>
            <w:r w:rsidRPr="00072A2D">
              <w:rPr>
                <w:sz w:val="22"/>
                <w:szCs w:val="22"/>
              </w:rPr>
              <w:t>Car Park At Hackfall Woods, Swinton</w:t>
            </w:r>
          </w:p>
        </w:tc>
        <w:tc>
          <w:tcPr>
            <w:tcW w:w="6378" w:type="dxa"/>
          </w:tcPr>
          <w:p w14:paraId="472C798E" w14:textId="77777777" w:rsidR="00072A2D" w:rsidRPr="00072A2D" w:rsidRDefault="00072A2D" w:rsidP="000B55F3">
            <w:pPr>
              <w:rPr>
                <w:sz w:val="22"/>
                <w:szCs w:val="22"/>
              </w:rPr>
            </w:pPr>
            <w:r w:rsidRPr="00072A2D">
              <w:rPr>
                <w:sz w:val="22"/>
                <w:szCs w:val="22"/>
              </w:rPr>
              <w:t>Application No.: 21/00630/ADV</w:t>
            </w:r>
          </w:p>
          <w:p w14:paraId="10401142" w14:textId="77777777" w:rsidR="00072A2D" w:rsidRPr="00072A2D" w:rsidRDefault="00072A2D" w:rsidP="000B55F3">
            <w:pPr>
              <w:rPr>
                <w:sz w:val="22"/>
                <w:szCs w:val="22"/>
              </w:rPr>
            </w:pPr>
            <w:r w:rsidRPr="00072A2D">
              <w:rPr>
                <w:sz w:val="22"/>
                <w:szCs w:val="22"/>
              </w:rPr>
              <w:t>Proposal: Display of 3no. non-illuminated information signs</w:t>
            </w:r>
          </w:p>
          <w:p w14:paraId="04E2CE32" w14:textId="77777777" w:rsidR="00072A2D" w:rsidRPr="00072A2D" w:rsidRDefault="00072A2D" w:rsidP="000B55F3">
            <w:pPr>
              <w:rPr>
                <w:color w:val="FF0000"/>
                <w:sz w:val="22"/>
                <w:szCs w:val="22"/>
              </w:rPr>
            </w:pPr>
            <w:r w:rsidRPr="00072A2D">
              <w:rPr>
                <w:sz w:val="22"/>
                <w:szCs w:val="22"/>
              </w:rPr>
              <w:t>Applicant: Woodland Trust</w:t>
            </w:r>
          </w:p>
        </w:tc>
        <w:tc>
          <w:tcPr>
            <w:tcW w:w="1560" w:type="dxa"/>
          </w:tcPr>
          <w:p w14:paraId="0C0D1701" w14:textId="77777777" w:rsidR="00072A2D" w:rsidRPr="00072A2D" w:rsidRDefault="00072A2D" w:rsidP="000B55F3">
            <w:pPr>
              <w:rPr>
                <w:bCs/>
                <w:color w:val="FF0000"/>
                <w:sz w:val="22"/>
                <w:szCs w:val="22"/>
              </w:rPr>
            </w:pPr>
            <w:r w:rsidRPr="00072A2D">
              <w:rPr>
                <w:bCs/>
                <w:sz w:val="22"/>
                <w:szCs w:val="22"/>
              </w:rPr>
              <w:t>25</w:t>
            </w:r>
            <w:r w:rsidRPr="00072A2D">
              <w:rPr>
                <w:bCs/>
                <w:sz w:val="22"/>
                <w:szCs w:val="22"/>
                <w:vertAlign w:val="superscript"/>
              </w:rPr>
              <w:t>th</w:t>
            </w:r>
            <w:r w:rsidRPr="00072A2D">
              <w:rPr>
                <w:bCs/>
                <w:sz w:val="22"/>
                <w:szCs w:val="22"/>
              </w:rPr>
              <w:t xml:space="preserve"> March</w:t>
            </w:r>
          </w:p>
        </w:tc>
      </w:tr>
    </w:tbl>
    <w:p w14:paraId="20726C3A" w14:textId="77777777" w:rsidR="00072A2D" w:rsidRPr="00072A2D" w:rsidRDefault="00072A2D" w:rsidP="00072A2D">
      <w:pPr>
        <w:rPr>
          <w:b/>
          <w:color w:val="FF0000"/>
          <w:sz w:val="22"/>
          <w:szCs w:val="22"/>
          <w:u w:val="single"/>
        </w:rPr>
      </w:pPr>
    </w:p>
    <w:p w14:paraId="60AEBB85" w14:textId="77777777" w:rsidR="00072A2D" w:rsidRPr="00072A2D" w:rsidRDefault="00072A2D" w:rsidP="00072A2D">
      <w:pPr>
        <w:jc w:val="center"/>
        <w:rPr>
          <w:b/>
          <w:sz w:val="22"/>
          <w:szCs w:val="22"/>
          <w:u w:val="single"/>
        </w:rPr>
      </w:pPr>
      <w:r w:rsidRPr="00072A2D">
        <w:rPr>
          <w:b/>
          <w:sz w:val="22"/>
          <w:szCs w:val="22"/>
          <w:u w:val="single"/>
        </w:rPr>
        <w:t>PLANNING APPLICATIONS GRANTED/REFUSED BY HARROGATE BOROUGH COUNCILTO 1 MARCH 2021</w:t>
      </w:r>
    </w:p>
    <w:p w14:paraId="2A5CBDFA" w14:textId="77777777" w:rsidR="00072A2D" w:rsidRPr="00072A2D" w:rsidRDefault="00072A2D" w:rsidP="00072A2D">
      <w:pPr>
        <w:jc w:val="center"/>
        <w:rPr>
          <w:b/>
          <w:sz w:val="22"/>
          <w:szCs w:val="22"/>
          <w:u w:val="single"/>
        </w:rPr>
      </w:pPr>
    </w:p>
    <w:tbl>
      <w:tblPr>
        <w:tblStyle w:val="TableGrid"/>
        <w:tblW w:w="10177" w:type="dxa"/>
        <w:jc w:val="center"/>
        <w:tblLook w:val="04A0" w:firstRow="1" w:lastRow="0" w:firstColumn="1" w:lastColumn="0" w:noHBand="0" w:noVBand="1"/>
      </w:tblPr>
      <w:tblGrid>
        <w:gridCol w:w="2263"/>
        <w:gridCol w:w="6521"/>
        <w:gridCol w:w="1393"/>
      </w:tblGrid>
      <w:tr w:rsidR="00072A2D" w:rsidRPr="00072A2D" w14:paraId="17E37CEF" w14:textId="77777777" w:rsidTr="000B55F3">
        <w:trPr>
          <w:trHeight w:val="70"/>
          <w:jc w:val="center"/>
        </w:trPr>
        <w:tc>
          <w:tcPr>
            <w:tcW w:w="2263" w:type="dxa"/>
          </w:tcPr>
          <w:p w14:paraId="42F0DF6F" w14:textId="77777777" w:rsidR="00072A2D" w:rsidRPr="00072A2D" w:rsidRDefault="00072A2D" w:rsidP="000B55F3">
            <w:pPr>
              <w:rPr>
                <w:sz w:val="22"/>
                <w:szCs w:val="22"/>
              </w:rPr>
            </w:pPr>
            <w:r w:rsidRPr="00072A2D">
              <w:rPr>
                <w:b/>
                <w:sz w:val="22"/>
                <w:szCs w:val="22"/>
                <w:u w:val="single"/>
              </w:rPr>
              <w:t>ADDRESS</w:t>
            </w:r>
          </w:p>
        </w:tc>
        <w:tc>
          <w:tcPr>
            <w:tcW w:w="6521" w:type="dxa"/>
          </w:tcPr>
          <w:p w14:paraId="2DB88755" w14:textId="77777777" w:rsidR="00072A2D" w:rsidRPr="00072A2D" w:rsidRDefault="00072A2D" w:rsidP="000B55F3">
            <w:pPr>
              <w:jc w:val="center"/>
              <w:rPr>
                <w:sz w:val="22"/>
                <w:szCs w:val="22"/>
              </w:rPr>
            </w:pPr>
            <w:r w:rsidRPr="00072A2D">
              <w:rPr>
                <w:b/>
                <w:sz w:val="22"/>
                <w:szCs w:val="22"/>
                <w:u w:val="single"/>
              </w:rPr>
              <w:t>DETAILS OF PLANNING APPLICATION</w:t>
            </w:r>
          </w:p>
        </w:tc>
        <w:tc>
          <w:tcPr>
            <w:tcW w:w="1393" w:type="dxa"/>
          </w:tcPr>
          <w:p w14:paraId="1B2C91D6" w14:textId="77777777" w:rsidR="00072A2D" w:rsidRPr="00072A2D" w:rsidRDefault="00072A2D" w:rsidP="000B55F3">
            <w:pPr>
              <w:rPr>
                <w:bCs/>
                <w:sz w:val="22"/>
                <w:szCs w:val="22"/>
              </w:rPr>
            </w:pPr>
            <w:r w:rsidRPr="00072A2D">
              <w:rPr>
                <w:b/>
                <w:sz w:val="22"/>
                <w:szCs w:val="22"/>
                <w:u w:val="single"/>
              </w:rPr>
              <w:t>DECISION</w:t>
            </w:r>
          </w:p>
        </w:tc>
      </w:tr>
      <w:tr w:rsidR="00072A2D" w:rsidRPr="00072A2D" w14:paraId="73CC6FD7" w14:textId="77777777" w:rsidTr="000B55F3">
        <w:trPr>
          <w:trHeight w:val="70"/>
          <w:jc w:val="center"/>
        </w:trPr>
        <w:tc>
          <w:tcPr>
            <w:tcW w:w="2263" w:type="dxa"/>
          </w:tcPr>
          <w:p w14:paraId="0D3CAD87" w14:textId="77777777" w:rsidR="00072A2D" w:rsidRPr="00072A2D" w:rsidRDefault="00072A2D" w:rsidP="000B55F3">
            <w:pPr>
              <w:rPr>
                <w:color w:val="FF0000"/>
                <w:sz w:val="22"/>
                <w:szCs w:val="22"/>
              </w:rPr>
            </w:pPr>
            <w:r w:rsidRPr="00072A2D">
              <w:rPr>
                <w:sz w:val="22"/>
                <w:szCs w:val="22"/>
                <w:shd w:val="clear" w:color="auto" w:fill="FFFFFF"/>
              </w:rPr>
              <w:t>Bridge House, 19 Swinton Terrace, Masham, HG4 4HS</w:t>
            </w:r>
          </w:p>
        </w:tc>
        <w:tc>
          <w:tcPr>
            <w:tcW w:w="6521" w:type="dxa"/>
          </w:tcPr>
          <w:p w14:paraId="6BD9B934" w14:textId="77777777" w:rsidR="00072A2D" w:rsidRPr="00072A2D" w:rsidRDefault="00072A2D" w:rsidP="000B55F3">
            <w:pPr>
              <w:rPr>
                <w:sz w:val="22"/>
                <w:szCs w:val="22"/>
              </w:rPr>
            </w:pPr>
            <w:r w:rsidRPr="00072A2D">
              <w:rPr>
                <w:sz w:val="22"/>
                <w:szCs w:val="22"/>
              </w:rPr>
              <w:t xml:space="preserve">Application No.: </w:t>
            </w:r>
            <w:r w:rsidRPr="00072A2D">
              <w:rPr>
                <w:sz w:val="22"/>
                <w:szCs w:val="22"/>
                <w:shd w:val="clear" w:color="auto" w:fill="FFFFFF"/>
              </w:rPr>
              <w:t>20/05014/FUL</w:t>
            </w:r>
          </w:p>
          <w:p w14:paraId="1AA303B1" w14:textId="77777777" w:rsidR="00072A2D" w:rsidRPr="00072A2D" w:rsidRDefault="00072A2D" w:rsidP="000B55F3">
            <w:pPr>
              <w:rPr>
                <w:sz w:val="22"/>
                <w:szCs w:val="22"/>
              </w:rPr>
            </w:pPr>
            <w:r w:rsidRPr="00072A2D">
              <w:rPr>
                <w:sz w:val="22"/>
                <w:szCs w:val="22"/>
              </w:rPr>
              <w:t>Proposal: D</w:t>
            </w:r>
            <w:r w:rsidRPr="00072A2D">
              <w:rPr>
                <w:sz w:val="22"/>
                <w:szCs w:val="22"/>
                <w:shd w:val="clear" w:color="auto" w:fill="FFFFFF"/>
              </w:rPr>
              <w:t>emolition of existing conservatory and utility, erection of 1no. single storey rear extension.</w:t>
            </w:r>
          </w:p>
          <w:p w14:paraId="7AD16441" w14:textId="77777777" w:rsidR="00072A2D" w:rsidRPr="00072A2D" w:rsidRDefault="00072A2D" w:rsidP="000B55F3">
            <w:pPr>
              <w:rPr>
                <w:color w:val="FF0000"/>
                <w:sz w:val="22"/>
                <w:szCs w:val="22"/>
              </w:rPr>
            </w:pPr>
            <w:r w:rsidRPr="00072A2D">
              <w:rPr>
                <w:sz w:val="22"/>
                <w:szCs w:val="22"/>
              </w:rPr>
              <w:t>Applicant: Mr And Mrs Klemz</w:t>
            </w:r>
          </w:p>
        </w:tc>
        <w:tc>
          <w:tcPr>
            <w:tcW w:w="1393" w:type="dxa"/>
          </w:tcPr>
          <w:p w14:paraId="4E001257" w14:textId="77777777" w:rsidR="00072A2D" w:rsidRPr="00072A2D" w:rsidRDefault="00072A2D" w:rsidP="000B55F3">
            <w:pPr>
              <w:rPr>
                <w:bCs/>
                <w:color w:val="FF0000"/>
                <w:sz w:val="22"/>
                <w:szCs w:val="22"/>
              </w:rPr>
            </w:pPr>
            <w:r w:rsidRPr="00072A2D">
              <w:rPr>
                <w:bCs/>
                <w:sz w:val="22"/>
                <w:szCs w:val="22"/>
              </w:rPr>
              <w:t>Granted subject to conditions</w:t>
            </w:r>
          </w:p>
        </w:tc>
      </w:tr>
    </w:tbl>
    <w:p w14:paraId="04EB7BF4" w14:textId="77777777" w:rsidR="00072A2D" w:rsidRPr="00072A2D" w:rsidRDefault="00072A2D" w:rsidP="00072A2D">
      <w:pPr>
        <w:rPr>
          <w:b/>
          <w:sz w:val="22"/>
          <w:szCs w:val="22"/>
          <w:u w:val="single"/>
        </w:rPr>
      </w:pPr>
    </w:p>
    <w:p w14:paraId="58FEE208" w14:textId="77777777" w:rsidR="00072A2D" w:rsidRPr="00072A2D" w:rsidRDefault="00072A2D" w:rsidP="00072A2D">
      <w:pPr>
        <w:jc w:val="center"/>
        <w:rPr>
          <w:b/>
          <w:sz w:val="22"/>
          <w:szCs w:val="22"/>
          <w:u w:val="single"/>
        </w:rPr>
      </w:pPr>
      <w:r w:rsidRPr="00072A2D">
        <w:rPr>
          <w:b/>
          <w:sz w:val="22"/>
          <w:szCs w:val="22"/>
          <w:u w:val="single"/>
        </w:rPr>
        <w:t>PLANNING ENFORCEMENTS NOTIFIED BY HARROGATE BOROUGH COUNCILTO 1 MARCH 2021</w:t>
      </w:r>
    </w:p>
    <w:p w14:paraId="4532350E" w14:textId="77777777" w:rsidR="00072A2D" w:rsidRPr="00072A2D" w:rsidRDefault="00072A2D" w:rsidP="00072A2D">
      <w:pPr>
        <w:jc w:val="center"/>
        <w:rPr>
          <w:b/>
          <w:color w:val="FF0000"/>
          <w:sz w:val="22"/>
          <w:szCs w:val="22"/>
          <w:u w:val="single"/>
        </w:rPr>
      </w:pPr>
    </w:p>
    <w:tbl>
      <w:tblPr>
        <w:tblStyle w:val="TableGrid"/>
        <w:tblW w:w="10321" w:type="dxa"/>
        <w:jc w:val="center"/>
        <w:tblLayout w:type="fixed"/>
        <w:tblLook w:val="04A0" w:firstRow="1" w:lastRow="0" w:firstColumn="1" w:lastColumn="0" w:noHBand="0" w:noVBand="1"/>
      </w:tblPr>
      <w:tblGrid>
        <w:gridCol w:w="1555"/>
        <w:gridCol w:w="2126"/>
        <w:gridCol w:w="6640"/>
      </w:tblGrid>
      <w:tr w:rsidR="00072A2D" w:rsidRPr="00072A2D" w14:paraId="5D3D791C" w14:textId="77777777" w:rsidTr="00072A2D">
        <w:trPr>
          <w:jc w:val="center"/>
        </w:trPr>
        <w:tc>
          <w:tcPr>
            <w:tcW w:w="1555" w:type="dxa"/>
          </w:tcPr>
          <w:p w14:paraId="322A465C" w14:textId="77777777" w:rsidR="00072A2D" w:rsidRPr="00072A2D" w:rsidRDefault="00072A2D" w:rsidP="000B55F3">
            <w:pPr>
              <w:jc w:val="center"/>
              <w:rPr>
                <w:bCs/>
                <w:sz w:val="22"/>
                <w:szCs w:val="22"/>
              </w:rPr>
            </w:pPr>
            <w:r w:rsidRPr="00072A2D">
              <w:rPr>
                <w:bCs/>
                <w:sz w:val="22"/>
                <w:szCs w:val="22"/>
              </w:rPr>
              <w:t>ADDRESS OF PROPERTY</w:t>
            </w:r>
          </w:p>
        </w:tc>
        <w:tc>
          <w:tcPr>
            <w:tcW w:w="2126" w:type="dxa"/>
          </w:tcPr>
          <w:p w14:paraId="1AD9FCF5" w14:textId="77777777" w:rsidR="00072A2D" w:rsidRPr="00072A2D" w:rsidRDefault="00072A2D" w:rsidP="000B55F3">
            <w:pPr>
              <w:rPr>
                <w:bCs/>
                <w:sz w:val="22"/>
                <w:szCs w:val="22"/>
              </w:rPr>
            </w:pPr>
            <w:r w:rsidRPr="00072A2D">
              <w:rPr>
                <w:bCs/>
                <w:sz w:val="22"/>
                <w:szCs w:val="22"/>
              </w:rPr>
              <w:t>DETAILS OF ENFORCEMENT NOTIFICATION</w:t>
            </w:r>
          </w:p>
        </w:tc>
        <w:tc>
          <w:tcPr>
            <w:tcW w:w="6640" w:type="dxa"/>
          </w:tcPr>
          <w:p w14:paraId="37CA0C0F" w14:textId="77777777" w:rsidR="00072A2D" w:rsidRPr="00072A2D" w:rsidRDefault="00072A2D" w:rsidP="000B55F3">
            <w:pPr>
              <w:rPr>
                <w:bCs/>
                <w:sz w:val="22"/>
                <w:szCs w:val="22"/>
              </w:rPr>
            </w:pPr>
            <w:r w:rsidRPr="00072A2D">
              <w:rPr>
                <w:bCs/>
                <w:sz w:val="22"/>
                <w:szCs w:val="22"/>
              </w:rPr>
              <w:t>ACTION</w:t>
            </w:r>
          </w:p>
        </w:tc>
      </w:tr>
      <w:tr w:rsidR="00072A2D" w:rsidRPr="00072A2D" w14:paraId="09FCBDEF" w14:textId="77777777" w:rsidTr="00072A2D">
        <w:trPr>
          <w:jc w:val="center"/>
        </w:trPr>
        <w:tc>
          <w:tcPr>
            <w:tcW w:w="1555" w:type="dxa"/>
          </w:tcPr>
          <w:p w14:paraId="1A5C02F6" w14:textId="77777777" w:rsidR="00072A2D" w:rsidRPr="00072A2D" w:rsidRDefault="00072A2D" w:rsidP="000B55F3">
            <w:pPr>
              <w:rPr>
                <w:sz w:val="22"/>
                <w:szCs w:val="22"/>
              </w:rPr>
            </w:pPr>
            <w:r w:rsidRPr="00072A2D">
              <w:rPr>
                <w:sz w:val="22"/>
                <w:szCs w:val="22"/>
              </w:rPr>
              <w:t>Jasmine Cottage, 7 Red Lane, Masham, HG4 4HH</w:t>
            </w:r>
          </w:p>
        </w:tc>
        <w:tc>
          <w:tcPr>
            <w:tcW w:w="2126" w:type="dxa"/>
          </w:tcPr>
          <w:p w14:paraId="56EA5E66" w14:textId="77777777" w:rsidR="00072A2D" w:rsidRPr="00072A2D" w:rsidRDefault="00072A2D" w:rsidP="000B55F3">
            <w:pPr>
              <w:rPr>
                <w:sz w:val="22"/>
                <w:szCs w:val="22"/>
              </w:rPr>
            </w:pPr>
            <w:r w:rsidRPr="00072A2D">
              <w:rPr>
                <w:sz w:val="22"/>
                <w:szCs w:val="22"/>
              </w:rPr>
              <w:t>Possible breach of window glazing condition.</w:t>
            </w:r>
          </w:p>
        </w:tc>
        <w:tc>
          <w:tcPr>
            <w:tcW w:w="6640" w:type="dxa"/>
          </w:tcPr>
          <w:p w14:paraId="78345062" w14:textId="77777777" w:rsidR="00072A2D" w:rsidRPr="00072A2D" w:rsidRDefault="00072A2D" w:rsidP="000B55F3">
            <w:pPr>
              <w:autoSpaceDE w:val="0"/>
              <w:autoSpaceDN w:val="0"/>
              <w:adjustRightInd w:val="0"/>
              <w:rPr>
                <w:sz w:val="22"/>
                <w:szCs w:val="22"/>
              </w:rPr>
            </w:pPr>
            <w:r w:rsidRPr="00072A2D">
              <w:rPr>
                <w:sz w:val="22"/>
                <w:szCs w:val="22"/>
              </w:rPr>
              <w:t>The officer believes the owners will be putting this right. Update from 18</w:t>
            </w:r>
            <w:r w:rsidRPr="00072A2D">
              <w:rPr>
                <w:sz w:val="22"/>
                <w:szCs w:val="22"/>
                <w:vertAlign w:val="superscript"/>
              </w:rPr>
              <w:t>th</w:t>
            </w:r>
            <w:r w:rsidRPr="00072A2D">
              <w:rPr>
                <w:sz w:val="22"/>
                <w:szCs w:val="22"/>
              </w:rPr>
              <w:t xml:space="preserve"> January – </w:t>
            </w:r>
            <w:r w:rsidRPr="00072A2D">
              <w:rPr>
                <w:sz w:val="22"/>
                <w:szCs w:val="22"/>
                <w:shd w:val="clear" w:color="auto" w:fill="FFFFFF"/>
              </w:rPr>
              <w:t>HBC advised it would appear that both windows have now been replaced with obscure glazing as per the planning condition and will now close the case. 25</w:t>
            </w:r>
            <w:r w:rsidRPr="00072A2D">
              <w:rPr>
                <w:sz w:val="22"/>
                <w:szCs w:val="22"/>
                <w:shd w:val="clear" w:color="auto" w:fill="FFFFFF"/>
                <w:vertAlign w:val="superscript"/>
              </w:rPr>
              <w:t>th</w:t>
            </w:r>
            <w:r w:rsidRPr="00072A2D">
              <w:rPr>
                <w:sz w:val="22"/>
                <w:szCs w:val="22"/>
                <w:shd w:val="clear" w:color="auto" w:fill="FFFFFF"/>
              </w:rPr>
              <w:t xml:space="preserve"> January – MPC </w:t>
            </w:r>
            <w:r w:rsidRPr="00072A2D">
              <w:rPr>
                <w:sz w:val="22"/>
                <w:szCs w:val="22"/>
              </w:rPr>
              <w:t>informed HBC that the issue of the east facing landing window remains unresolved and that the condition of the appeal was that landing windows plural were to be obscured but only one has had a louvred panel fitted, the other remains clear. 25</w:t>
            </w:r>
            <w:r w:rsidRPr="00072A2D">
              <w:rPr>
                <w:sz w:val="22"/>
                <w:szCs w:val="22"/>
                <w:vertAlign w:val="superscript"/>
              </w:rPr>
              <w:t>th</w:t>
            </w:r>
            <w:r w:rsidRPr="00072A2D">
              <w:rPr>
                <w:sz w:val="22"/>
                <w:szCs w:val="22"/>
              </w:rPr>
              <w:t xml:space="preserve"> February - </w:t>
            </w:r>
            <w:r w:rsidRPr="00072A2D">
              <w:rPr>
                <w:sz w:val="22"/>
                <w:szCs w:val="22"/>
                <w:shd w:val="clear" w:color="auto" w:fill="FFFFFF"/>
              </w:rPr>
              <w:br/>
              <w:t>HBC think this louvred panel work is pending awaiting end of lockdown as workers will need to access the property</w:t>
            </w:r>
          </w:p>
        </w:tc>
      </w:tr>
      <w:tr w:rsidR="00072A2D" w:rsidRPr="00072A2D" w14:paraId="0A7C6010" w14:textId="77777777" w:rsidTr="00072A2D">
        <w:trPr>
          <w:trHeight w:val="979"/>
          <w:jc w:val="center"/>
        </w:trPr>
        <w:tc>
          <w:tcPr>
            <w:tcW w:w="1555" w:type="dxa"/>
          </w:tcPr>
          <w:p w14:paraId="400F36E4" w14:textId="77777777" w:rsidR="00072A2D" w:rsidRPr="00072A2D" w:rsidRDefault="00072A2D" w:rsidP="000B55F3">
            <w:pPr>
              <w:rPr>
                <w:sz w:val="22"/>
                <w:szCs w:val="22"/>
              </w:rPr>
            </w:pPr>
            <w:r w:rsidRPr="00072A2D">
              <w:rPr>
                <w:sz w:val="22"/>
                <w:szCs w:val="22"/>
              </w:rPr>
              <w:lastRenderedPageBreak/>
              <w:t>Cardinal Court, College Lane, Masham</w:t>
            </w:r>
          </w:p>
        </w:tc>
        <w:tc>
          <w:tcPr>
            <w:tcW w:w="2126" w:type="dxa"/>
          </w:tcPr>
          <w:p w14:paraId="22B9A418" w14:textId="77777777" w:rsidR="00072A2D" w:rsidRPr="00072A2D" w:rsidRDefault="00072A2D" w:rsidP="000B55F3">
            <w:pPr>
              <w:rPr>
                <w:sz w:val="22"/>
                <w:szCs w:val="22"/>
              </w:rPr>
            </w:pPr>
            <w:r w:rsidRPr="00072A2D">
              <w:rPr>
                <w:sz w:val="22"/>
                <w:szCs w:val="22"/>
              </w:rPr>
              <w:t>Erection of electric gates</w:t>
            </w:r>
          </w:p>
        </w:tc>
        <w:tc>
          <w:tcPr>
            <w:tcW w:w="6640" w:type="dxa"/>
          </w:tcPr>
          <w:p w14:paraId="46D8E956" w14:textId="77777777" w:rsidR="00072A2D" w:rsidRPr="00072A2D" w:rsidRDefault="00072A2D" w:rsidP="000B55F3">
            <w:pPr>
              <w:shd w:val="clear" w:color="auto" w:fill="FFFFFF"/>
              <w:rPr>
                <w:sz w:val="22"/>
                <w:szCs w:val="22"/>
              </w:rPr>
            </w:pPr>
            <w:r w:rsidRPr="00072A2D">
              <w:rPr>
                <w:sz w:val="22"/>
                <w:szCs w:val="22"/>
              </w:rPr>
              <w:t>Communication received on 29</w:t>
            </w:r>
            <w:r w:rsidRPr="00072A2D">
              <w:rPr>
                <w:sz w:val="22"/>
                <w:szCs w:val="22"/>
                <w:vertAlign w:val="superscript"/>
              </w:rPr>
              <w:t>th</w:t>
            </w:r>
            <w:r w:rsidRPr="00072A2D">
              <w:rPr>
                <w:sz w:val="22"/>
                <w:szCs w:val="22"/>
              </w:rPr>
              <w:t xml:space="preserve"> October 2020. This informed HBC of a possible breach of planning control. Letter from 29</w:t>
            </w:r>
            <w:r w:rsidRPr="00072A2D">
              <w:rPr>
                <w:sz w:val="22"/>
                <w:szCs w:val="22"/>
                <w:vertAlign w:val="superscript"/>
              </w:rPr>
              <w:t>th</w:t>
            </w:r>
            <w:r w:rsidRPr="00072A2D">
              <w:rPr>
                <w:sz w:val="22"/>
                <w:szCs w:val="22"/>
              </w:rPr>
              <w:t xml:space="preserve"> December - it would appear that electric gates have been installed at the property in breach of planning. HBC have contacted the owner to request the submission of a retrospective planning application. Update 25</w:t>
            </w:r>
            <w:r w:rsidRPr="00072A2D">
              <w:rPr>
                <w:sz w:val="22"/>
                <w:szCs w:val="22"/>
                <w:vertAlign w:val="superscript"/>
              </w:rPr>
              <w:t>th</w:t>
            </w:r>
            <w:r w:rsidRPr="00072A2D">
              <w:rPr>
                <w:sz w:val="22"/>
                <w:szCs w:val="22"/>
              </w:rPr>
              <w:t xml:space="preserve"> February – HBC’s letter has been returned and have asked MPC to assist in confirming name and address of owners.</w:t>
            </w:r>
          </w:p>
        </w:tc>
      </w:tr>
      <w:tr w:rsidR="00072A2D" w:rsidRPr="00072A2D" w14:paraId="4D801DE1" w14:textId="77777777" w:rsidTr="00072A2D">
        <w:trPr>
          <w:trHeight w:val="979"/>
          <w:jc w:val="center"/>
        </w:trPr>
        <w:tc>
          <w:tcPr>
            <w:tcW w:w="1555" w:type="dxa"/>
          </w:tcPr>
          <w:p w14:paraId="607DF4CA" w14:textId="77777777" w:rsidR="00072A2D" w:rsidRPr="00072A2D" w:rsidRDefault="00072A2D" w:rsidP="000B55F3">
            <w:pPr>
              <w:rPr>
                <w:sz w:val="22"/>
                <w:szCs w:val="22"/>
              </w:rPr>
            </w:pPr>
            <w:r w:rsidRPr="00072A2D">
              <w:rPr>
                <w:sz w:val="22"/>
                <w:szCs w:val="22"/>
              </w:rPr>
              <w:t>The Mill House, Millgate, Masham, HG4 4EZ</w:t>
            </w:r>
          </w:p>
        </w:tc>
        <w:tc>
          <w:tcPr>
            <w:tcW w:w="2126" w:type="dxa"/>
          </w:tcPr>
          <w:p w14:paraId="5B24E550" w14:textId="77777777" w:rsidR="00072A2D" w:rsidRPr="00072A2D" w:rsidRDefault="00072A2D" w:rsidP="000B55F3">
            <w:pPr>
              <w:rPr>
                <w:sz w:val="22"/>
                <w:szCs w:val="22"/>
              </w:rPr>
            </w:pPr>
            <w:r w:rsidRPr="00072A2D">
              <w:rPr>
                <w:sz w:val="22"/>
                <w:szCs w:val="22"/>
              </w:rPr>
              <w:t>Breach of condition 4 (18/04857/FUL) - works in root protection area</w:t>
            </w:r>
          </w:p>
        </w:tc>
        <w:tc>
          <w:tcPr>
            <w:tcW w:w="6640" w:type="dxa"/>
          </w:tcPr>
          <w:p w14:paraId="317E1889" w14:textId="77777777" w:rsidR="00072A2D" w:rsidRPr="00072A2D" w:rsidRDefault="00072A2D" w:rsidP="000B55F3">
            <w:pPr>
              <w:shd w:val="clear" w:color="auto" w:fill="FFFFFF"/>
              <w:rPr>
                <w:rFonts w:eastAsia="Times New Roman"/>
                <w:sz w:val="22"/>
                <w:szCs w:val="22"/>
                <w:lang w:eastAsia="en-GB"/>
              </w:rPr>
            </w:pPr>
            <w:r w:rsidRPr="00072A2D">
              <w:rPr>
                <w:sz w:val="22"/>
                <w:szCs w:val="22"/>
              </w:rPr>
              <w:t>Communication received on 21 December 2020 which reports a possible breach of planning control. Update 26</w:t>
            </w:r>
            <w:r w:rsidRPr="00072A2D">
              <w:rPr>
                <w:sz w:val="22"/>
                <w:szCs w:val="22"/>
                <w:vertAlign w:val="superscript"/>
              </w:rPr>
              <w:t>th</w:t>
            </w:r>
            <w:r w:rsidRPr="00072A2D">
              <w:rPr>
                <w:sz w:val="22"/>
                <w:szCs w:val="22"/>
              </w:rPr>
              <w:t xml:space="preserve"> February - </w:t>
            </w:r>
            <w:r w:rsidRPr="00072A2D">
              <w:rPr>
                <w:rFonts w:eastAsia="Times New Roman"/>
                <w:sz w:val="22"/>
                <w:szCs w:val="22"/>
                <w:lang w:eastAsia="en-GB"/>
              </w:rPr>
              <w:t>Having assessed the situation the Council’s Arborculturalist requested immediate action by the developer to rectify the situation. HBC have received a programme of works from Barnes Assoc. to ensure the trees are protected, and this is now being carried out with photo montage attached sent. HBC advise the weather is now warm enough to safely work around the trees, which is helping the work to be viable.</w:t>
            </w:r>
          </w:p>
        </w:tc>
      </w:tr>
    </w:tbl>
    <w:p w14:paraId="47071FF9" w14:textId="77777777" w:rsidR="00072A2D" w:rsidRPr="00D63A0B" w:rsidRDefault="00072A2D" w:rsidP="00072A2D">
      <w:pPr>
        <w:rPr>
          <w:b/>
          <w:color w:val="FF0000"/>
          <w:u w:val="single"/>
        </w:rPr>
      </w:pPr>
    </w:p>
    <w:tbl>
      <w:tblPr>
        <w:tblW w:w="0" w:type="auto"/>
        <w:tblInd w:w="-30" w:type="dxa"/>
        <w:tblLayout w:type="fixed"/>
        <w:tblLook w:val="0000" w:firstRow="0" w:lastRow="0" w:firstColumn="0" w:lastColumn="0" w:noHBand="0" w:noVBand="0"/>
      </w:tblPr>
      <w:tblGrid>
        <w:gridCol w:w="2062"/>
        <w:gridCol w:w="1219"/>
        <w:gridCol w:w="1313"/>
        <w:gridCol w:w="1312"/>
        <w:gridCol w:w="1313"/>
        <w:gridCol w:w="1219"/>
        <w:gridCol w:w="1296"/>
        <w:gridCol w:w="1064"/>
      </w:tblGrid>
      <w:tr w:rsidR="00072A2D" w14:paraId="703057C3" w14:textId="77777777" w:rsidTr="00072A2D">
        <w:trPr>
          <w:trHeight w:val="295"/>
        </w:trPr>
        <w:tc>
          <w:tcPr>
            <w:tcW w:w="2062" w:type="dxa"/>
            <w:tcBorders>
              <w:top w:val="nil"/>
              <w:left w:val="nil"/>
              <w:bottom w:val="nil"/>
              <w:right w:val="nil"/>
            </w:tcBorders>
          </w:tcPr>
          <w:p w14:paraId="74236F2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E6CA90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99D344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1EEC681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E62B0A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B1F85C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gridSpan w:val="2"/>
            <w:tcBorders>
              <w:top w:val="nil"/>
              <w:left w:val="nil"/>
              <w:bottom w:val="nil"/>
              <w:right w:val="nil"/>
            </w:tcBorders>
          </w:tcPr>
          <w:p w14:paraId="635CFDFC" w14:textId="77777777" w:rsidR="00072A2D" w:rsidRDefault="00072A2D">
            <w:pPr>
              <w:tabs>
                <w:tab w:val="clear" w:pos="851"/>
              </w:tabs>
              <w:autoSpaceDE w:val="0"/>
              <w:autoSpaceDN w:val="0"/>
              <w:adjustRightInd w:val="0"/>
              <w:jc w:val="left"/>
              <w:rPr>
                <w:b/>
                <w:bCs/>
                <w:color w:val="000000"/>
              </w:rPr>
            </w:pPr>
            <w:r>
              <w:rPr>
                <w:b/>
                <w:bCs/>
                <w:color w:val="000000"/>
              </w:rPr>
              <w:t>APPENDIX B (1/2)</w:t>
            </w:r>
          </w:p>
        </w:tc>
      </w:tr>
      <w:tr w:rsidR="00072A2D" w14:paraId="2DE5A031" w14:textId="77777777" w:rsidTr="00072A2D">
        <w:trPr>
          <w:trHeight w:val="281"/>
        </w:trPr>
        <w:tc>
          <w:tcPr>
            <w:tcW w:w="2062" w:type="dxa"/>
            <w:tcBorders>
              <w:top w:val="nil"/>
              <w:left w:val="nil"/>
              <w:bottom w:val="nil"/>
              <w:right w:val="nil"/>
            </w:tcBorders>
          </w:tcPr>
          <w:p w14:paraId="09A3B45A"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684A9DE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gridSpan w:val="3"/>
            <w:tcBorders>
              <w:top w:val="nil"/>
              <w:left w:val="nil"/>
              <w:bottom w:val="nil"/>
              <w:right w:val="nil"/>
            </w:tcBorders>
          </w:tcPr>
          <w:p w14:paraId="1198DCD9" w14:textId="77777777" w:rsidR="00072A2D" w:rsidRDefault="00072A2D">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color w:val="000000"/>
                <w:sz w:val="22"/>
                <w:szCs w:val="22"/>
              </w:rPr>
              <w:t xml:space="preserve">                         </w:t>
            </w:r>
            <w:r>
              <w:rPr>
                <w:rFonts w:ascii="Calibri" w:hAnsi="Calibri" w:cs="Calibri"/>
                <w:b/>
                <w:bCs/>
                <w:color w:val="000000"/>
                <w:sz w:val="22"/>
                <w:szCs w:val="22"/>
                <w:u w:val="single"/>
              </w:rPr>
              <w:t>FINANCE SCHEDULE</w:t>
            </w:r>
          </w:p>
        </w:tc>
        <w:tc>
          <w:tcPr>
            <w:tcW w:w="1219" w:type="dxa"/>
            <w:tcBorders>
              <w:top w:val="nil"/>
              <w:left w:val="nil"/>
              <w:bottom w:val="nil"/>
              <w:right w:val="nil"/>
            </w:tcBorders>
          </w:tcPr>
          <w:p w14:paraId="60025896"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50D6B9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7EE4E301"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42D86CEA" w14:textId="77777777" w:rsidTr="00072A2D">
        <w:trPr>
          <w:trHeight w:val="350"/>
        </w:trPr>
        <w:tc>
          <w:tcPr>
            <w:tcW w:w="2062" w:type="dxa"/>
            <w:tcBorders>
              <w:top w:val="nil"/>
              <w:left w:val="nil"/>
              <w:bottom w:val="nil"/>
              <w:right w:val="nil"/>
            </w:tcBorders>
          </w:tcPr>
          <w:p w14:paraId="5D3F30F8" w14:textId="77777777" w:rsidR="00072A2D" w:rsidRDefault="00072A2D">
            <w:pPr>
              <w:tabs>
                <w:tab w:val="clear" w:pos="851"/>
              </w:tabs>
              <w:autoSpaceDE w:val="0"/>
              <w:autoSpaceDN w:val="0"/>
              <w:adjustRightInd w:val="0"/>
              <w:jc w:val="left"/>
              <w:rPr>
                <w:rFonts w:ascii="Calibri" w:hAnsi="Calibri" w:cs="Calibri"/>
                <w:b/>
                <w:bCs/>
                <w:color w:val="000000"/>
                <w:sz w:val="28"/>
                <w:szCs w:val="28"/>
                <w:u w:val="single"/>
              </w:rPr>
            </w:pPr>
            <w:r>
              <w:rPr>
                <w:rFonts w:ascii="Calibri" w:hAnsi="Calibri" w:cs="Calibri"/>
                <w:b/>
                <w:bCs/>
                <w:color w:val="000000"/>
                <w:sz w:val="28"/>
                <w:szCs w:val="28"/>
                <w:u w:val="single"/>
              </w:rPr>
              <w:t>RECEIPTS</w:t>
            </w:r>
          </w:p>
        </w:tc>
        <w:tc>
          <w:tcPr>
            <w:tcW w:w="1219" w:type="dxa"/>
            <w:tcBorders>
              <w:top w:val="nil"/>
              <w:left w:val="nil"/>
              <w:bottom w:val="nil"/>
              <w:right w:val="nil"/>
            </w:tcBorders>
          </w:tcPr>
          <w:p w14:paraId="5C468AA2"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941625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7C655B6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77024B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43D06B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3436DDCA"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37E7634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2EC2DF9C" w14:textId="77777777" w:rsidTr="00072A2D">
        <w:trPr>
          <w:trHeight w:val="281"/>
        </w:trPr>
        <w:tc>
          <w:tcPr>
            <w:tcW w:w="2062" w:type="dxa"/>
            <w:gridSpan w:val="4"/>
            <w:tcBorders>
              <w:top w:val="nil"/>
              <w:left w:val="nil"/>
              <w:bottom w:val="nil"/>
              <w:right w:val="nil"/>
            </w:tcBorders>
          </w:tcPr>
          <w:p w14:paraId="03D729D9" w14:textId="77777777" w:rsidR="00072A2D" w:rsidRDefault="00072A2D">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(i)  Advice of receipts from 2nd February  to 1st March 2021</w:t>
            </w:r>
          </w:p>
        </w:tc>
        <w:tc>
          <w:tcPr>
            <w:tcW w:w="1313" w:type="dxa"/>
            <w:tcBorders>
              <w:top w:val="nil"/>
              <w:left w:val="nil"/>
              <w:bottom w:val="nil"/>
              <w:right w:val="nil"/>
            </w:tcBorders>
          </w:tcPr>
          <w:p w14:paraId="7C60DB7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AD1260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34AD79E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7E2A105E"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6C862180" w14:textId="77777777" w:rsidTr="00072A2D">
        <w:trPr>
          <w:trHeight w:val="281"/>
        </w:trPr>
        <w:tc>
          <w:tcPr>
            <w:tcW w:w="2062" w:type="dxa"/>
            <w:tcBorders>
              <w:top w:val="nil"/>
              <w:left w:val="nil"/>
              <w:bottom w:val="nil"/>
              <w:right w:val="nil"/>
            </w:tcBorders>
          </w:tcPr>
          <w:p w14:paraId="05092816"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Market Rents </w:t>
            </w:r>
          </w:p>
        </w:tc>
        <w:tc>
          <w:tcPr>
            <w:tcW w:w="1219" w:type="dxa"/>
            <w:tcBorders>
              <w:top w:val="nil"/>
              <w:left w:val="nil"/>
              <w:bottom w:val="nil"/>
              <w:right w:val="nil"/>
            </w:tcBorders>
          </w:tcPr>
          <w:p w14:paraId="4B53814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D92430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4F212D2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6CEA01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7FE15C0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0394CDDE" w14:textId="77777777" w:rsidR="00072A2D" w:rsidRDefault="00072A2D">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£728.00</w:t>
            </w:r>
          </w:p>
        </w:tc>
        <w:tc>
          <w:tcPr>
            <w:tcW w:w="1064" w:type="dxa"/>
            <w:tcBorders>
              <w:top w:val="nil"/>
              <w:left w:val="nil"/>
              <w:bottom w:val="nil"/>
              <w:right w:val="nil"/>
            </w:tcBorders>
          </w:tcPr>
          <w:p w14:paraId="7EAA763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31D98C74" w14:textId="77777777" w:rsidTr="00072A2D">
        <w:trPr>
          <w:trHeight w:val="281"/>
        </w:trPr>
        <w:tc>
          <w:tcPr>
            <w:tcW w:w="2062" w:type="dxa"/>
            <w:tcBorders>
              <w:top w:val="nil"/>
              <w:left w:val="nil"/>
              <w:bottom w:val="nil"/>
              <w:right w:val="nil"/>
            </w:tcBorders>
          </w:tcPr>
          <w:p w14:paraId="70C01FB6"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Honesty Box </w:t>
            </w:r>
          </w:p>
        </w:tc>
        <w:tc>
          <w:tcPr>
            <w:tcW w:w="1219" w:type="dxa"/>
            <w:tcBorders>
              <w:top w:val="nil"/>
              <w:left w:val="nil"/>
              <w:bottom w:val="nil"/>
              <w:right w:val="nil"/>
            </w:tcBorders>
          </w:tcPr>
          <w:p w14:paraId="158D7ED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04772A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0005DF7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C5987DA"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1BDB0EF"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3539701B" w14:textId="77777777" w:rsidR="00072A2D" w:rsidRDefault="00072A2D">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£120.00</w:t>
            </w:r>
          </w:p>
        </w:tc>
        <w:tc>
          <w:tcPr>
            <w:tcW w:w="1064" w:type="dxa"/>
            <w:tcBorders>
              <w:top w:val="nil"/>
              <w:left w:val="nil"/>
              <w:bottom w:val="nil"/>
              <w:right w:val="nil"/>
            </w:tcBorders>
          </w:tcPr>
          <w:p w14:paraId="778E86E2"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0336E1CB" w14:textId="77777777" w:rsidTr="00072A2D">
        <w:trPr>
          <w:trHeight w:val="70"/>
        </w:trPr>
        <w:tc>
          <w:tcPr>
            <w:tcW w:w="2062" w:type="dxa"/>
            <w:tcBorders>
              <w:top w:val="nil"/>
              <w:left w:val="nil"/>
              <w:bottom w:val="nil"/>
              <w:right w:val="nil"/>
            </w:tcBorders>
          </w:tcPr>
          <w:p w14:paraId="01EE1DD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6FAFFC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632F36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6BB15252"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CAFF6B3"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597DB83"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3DCD0A0E"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7E07904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31A84871" w14:textId="77777777" w:rsidTr="00072A2D">
        <w:trPr>
          <w:trHeight w:val="295"/>
        </w:trPr>
        <w:tc>
          <w:tcPr>
            <w:tcW w:w="2062" w:type="dxa"/>
            <w:tcBorders>
              <w:top w:val="nil"/>
              <w:left w:val="nil"/>
              <w:bottom w:val="nil"/>
              <w:right w:val="nil"/>
            </w:tcBorders>
          </w:tcPr>
          <w:p w14:paraId="6B80CEB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787DFA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gridSpan w:val="3"/>
            <w:tcBorders>
              <w:top w:val="nil"/>
              <w:left w:val="nil"/>
              <w:bottom w:val="nil"/>
              <w:right w:val="nil"/>
            </w:tcBorders>
          </w:tcPr>
          <w:p w14:paraId="429C2D63" w14:textId="77777777" w:rsidR="00072A2D" w:rsidRDefault="00072A2D">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receipts for the month</w:t>
            </w:r>
          </w:p>
        </w:tc>
        <w:tc>
          <w:tcPr>
            <w:tcW w:w="1219" w:type="dxa"/>
            <w:tcBorders>
              <w:top w:val="nil"/>
              <w:left w:val="nil"/>
              <w:bottom w:val="nil"/>
              <w:right w:val="nil"/>
            </w:tcBorders>
          </w:tcPr>
          <w:p w14:paraId="3D09252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single" w:sz="6" w:space="0" w:color="auto"/>
              <w:left w:val="nil"/>
              <w:bottom w:val="double" w:sz="6" w:space="0" w:color="auto"/>
              <w:right w:val="nil"/>
            </w:tcBorders>
          </w:tcPr>
          <w:p w14:paraId="22E2BB88" w14:textId="77777777" w:rsidR="00072A2D" w:rsidRDefault="00072A2D">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£848.00</w:t>
            </w:r>
          </w:p>
        </w:tc>
        <w:tc>
          <w:tcPr>
            <w:tcW w:w="1064" w:type="dxa"/>
            <w:tcBorders>
              <w:top w:val="nil"/>
              <w:left w:val="nil"/>
              <w:bottom w:val="nil"/>
              <w:right w:val="nil"/>
            </w:tcBorders>
          </w:tcPr>
          <w:p w14:paraId="6F4127FF"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63275928" w14:textId="77777777" w:rsidTr="00072A2D">
        <w:trPr>
          <w:trHeight w:val="365"/>
        </w:trPr>
        <w:tc>
          <w:tcPr>
            <w:tcW w:w="2062" w:type="dxa"/>
            <w:tcBorders>
              <w:top w:val="nil"/>
              <w:left w:val="nil"/>
              <w:bottom w:val="nil"/>
              <w:right w:val="nil"/>
            </w:tcBorders>
          </w:tcPr>
          <w:p w14:paraId="1FEFD29F" w14:textId="77777777" w:rsidR="00072A2D" w:rsidRDefault="00072A2D">
            <w:pPr>
              <w:tabs>
                <w:tab w:val="clear" w:pos="851"/>
              </w:tabs>
              <w:autoSpaceDE w:val="0"/>
              <w:autoSpaceDN w:val="0"/>
              <w:adjustRightInd w:val="0"/>
              <w:jc w:val="left"/>
              <w:rPr>
                <w:rFonts w:ascii="Calibri" w:hAnsi="Calibri" w:cs="Calibri"/>
                <w:b/>
                <w:bCs/>
                <w:color w:val="000000"/>
                <w:sz w:val="28"/>
                <w:szCs w:val="28"/>
                <w:u w:val="single"/>
              </w:rPr>
            </w:pPr>
            <w:r>
              <w:rPr>
                <w:rFonts w:ascii="Calibri" w:hAnsi="Calibri" w:cs="Calibri"/>
                <w:b/>
                <w:bCs/>
                <w:color w:val="000000"/>
                <w:sz w:val="28"/>
                <w:szCs w:val="28"/>
                <w:u w:val="single"/>
              </w:rPr>
              <w:t>PAYMENTS</w:t>
            </w:r>
          </w:p>
        </w:tc>
        <w:tc>
          <w:tcPr>
            <w:tcW w:w="1219" w:type="dxa"/>
            <w:tcBorders>
              <w:top w:val="nil"/>
              <w:left w:val="nil"/>
              <w:bottom w:val="nil"/>
              <w:right w:val="nil"/>
            </w:tcBorders>
          </w:tcPr>
          <w:p w14:paraId="4E6FE0BF"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50DE81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718C7E22"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5CFD3C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0FBD1F6"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7B26FF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737ED11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3E8CA269" w14:textId="77777777" w:rsidTr="00072A2D">
        <w:trPr>
          <w:trHeight w:val="154"/>
        </w:trPr>
        <w:tc>
          <w:tcPr>
            <w:tcW w:w="2062" w:type="dxa"/>
            <w:tcBorders>
              <w:top w:val="nil"/>
              <w:left w:val="nil"/>
              <w:bottom w:val="nil"/>
              <w:right w:val="nil"/>
            </w:tcBorders>
          </w:tcPr>
          <w:p w14:paraId="77944798"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E8B79E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7D11533"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4B26FD6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1D50568"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43D333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4AE25C9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6906A248"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606F78E5" w14:textId="77777777" w:rsidTr="00072A2D">
        <w:trPr>
          <w:trHeight w:val="281"/>
        </w:trPr>
        <w:tc>
          <w:tcPr>
            <w:tcW w:w="2062" w:type="dxa"/>
            <w:gridSpan w:val="4"/>
            <w:tcBorders>
              <w:top w:val="nil"/>
              <w:left w:val="nil"/>
              <w:bottom w:val="nil"/>
              <w:right w:val="nil"/>
            </w:tcBorders>
          </w:tcPr>
          <w:p w14:paraId="343F7275" w14:textId="77777777" w:rsidR="00072A2D" w:rsidRDefault="00072A2D">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 xml:space="preserve">(ii)   BACS payments for wc 1st March 2021 for approval </w:t>
            </w:r>
          </w:p>
        </w:tc>
        <w:tc>
          <w:tcPr>
            <w:tcW w:w="1313" w:type="dxa"/>
            <w:tcBorders>
              <w:top w:val="nil"/>
              <w:left w:val="nil"/>
              <w:bottom w:val="nil"/>
              <w:right w:val="nil"/>
            </w:tcBorders>
          </w:tcPr>
          <w:p w14:paraId="4668EE13"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2821D81"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4B2A61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249AC47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493A16CF" w14:textId="77777777" w:rsidTr="00072A2D">
        <w:trPr>
          <w:trHeight w:val="281"/>
        </w:trPr>
        <w:tc>
          <w:tcPr>
            <w:tcW w:w="2062" w:type="dxa"/>
            <w:gridSpan w:val="3"/>
            <w:tcBorders>
              <w:top w:val="nil"/>
              <w:left w:val="nil"/>
              <w:bottom w:val="nil"/>
              <w:right w:val="nil"/>
            </w:tcBorders>
          </w:tcPr>
          <w:p w14:paraId="2F7DD278" w14:textId="77777777" w:rsidR="00072A2D" w:rsidRDefault="00072A2D">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Barclays - Masham Parish Council Account</w:t>
            </w:r>
          </w:p>
        </w:tc>
        <w:tc>
          <w:tcPr>
            <w:tcW w:w="1312" w:type="dxa"/>
            <w:tcBorders>
              <w:top w:val="nil"/>
              <w:left w:val="nil"/>
              <w:bottom w:val="nil"/>
              <w:right w:val="nil"/>
            </w:tcBorders>
          </w:tcPr>
          <w:p w14:paraId="4B00D48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9E60E3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9BD3A2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3B6C33D8"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410DCB3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6EF1711B" w14:textId="77777777" w:rsidTr="00072A2D">
        <w:trPr>
          <w:trHeight w:val="338"/>
        </w:trPr>
        <w:tc>
          <w:tcPr>
            <w:tcW w:w="2062" w:type="dxa"/>
            <w:tcBorders>
              <w:top w:val="nil"/>
              <w:left w:val="nil"/>
              <w:bottom w:val="nil"/>
              <w:right w:val="nil"/>
            </w:tcBorders>
          </w:tcPr>
          <w:p w14:paraId="5489D98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76A8062" w14:textId="77777777" w:rsidR="00072A2D" w:rsidRDefault="00072A2D">
            <w:pPr>
              <w:tabs>
                <w:tab w:val="clear" w:pos="851"/>
              </w:tabs>
              <w:autoSpaceDE w:val="0"/>
              <w:autoSpaceDN w:val="0"/>
              <w:adjustRightInd w:val="0"/>
              <w:jc w:val="right"/>
              <w:rPr>
                <w:rFonts w:ascii="Calibri" w:hAnsi="Calibri" w:cs="Calibri"/>
                <w:b/>
                <w:bCs/>
                <w:color w:val="000000"/>
                <w:sz w:val="22"/>
                <w:szCs w:val="22"/>
                <w:u w:val="single"/>
              </w:rPr>
            </w:pPr>
          </w:p>
        </w:tc>
        <w:tc>
          <w:tcPr>
            <w:tcW w:w="1313" w:type="dxa"/>
            <w:tcBorders>
              <w:top w:val="nil"/>
              <w:left w:val="nil"/>
              <w:bottom w:val="nil"/>
              <w:right w:val="nil"/>
            </w:tcBorders>
          </w:tcPr>
          <w:p w14:paraId="5BCC0AD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3DC9A34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B893F8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B56A6A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2644770A"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2B9785B6" w14:textId="77777777" w:rsidR="00072A2D" w:rsidRDefault="00072A2D">
            <w:pPr>
              <w:tabs>
                <w:tab w:val="clear" w:pos="851"/>
              </w:tabs>
              <w:autoSpaceDE w:val="0"/>
              <w:autoSpaceDN w:val="0"/>
              <w:adjustRightInd w:val="0"/>
              <w:jc w:val="right"/>
              <w:rPr>
                <w:rFonts w:ascii="Calibri" w:hAnsi="Calibri" w:cs="Calibri"/>
                <w:b/>
                <w:bCs/>
                <w:color w:val="000000"/>
                <w:sz w:val="22"/>
                <w:szCs w:val="22"/>
                <w:u w:val="single"/>
              </w:rPr>
            </w:pPr>
            <w:r>
              <w:rPr>
                <w:rFonts w:ascii="Calibri" w:hAnsi="Calibri" w:cs="Calibri"/>
                <w:b/>
                <w:bCs/>
                <w:color w:val="000000"/>
                <w:sz w:val="22"/>
                <w:szCs w:val="22"/>
                <w:u w:val="single"/>
              </w:rPr>
              <w:t>BACS</w:t>
            </w:r>
          </w:p>
        </w:tc>
      </w:tr>
      <w:tr w:rsidR="00072A2D" w14:paraId="0A58F726" w14:textId="77777777" w:rsidTr="00072A2D">
        <w:trPr>
          <w:trHeight w:val="29"/>
        </w:trPr>
        <w:tc>
          <w:tcPr>
            <w:tcW w:w="2062" w:type="dxa"/>
            <w:tcBorders>
              <w:top w:val="nil"/>
              <w:left w:val="nil"/>
              <w:bottom w:val="nil"/>
              <w:right w:val="nil"/>
            </w:tcBorders>
          </w:tcPr>
          <w:p w14:paraId="3F8CF86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E22F205" w14:textId="77777777" w:rsidR="00072A2D" w:rsidRDefault="00072A2D">
            <w:pPr>
              <w:tabs>
                <w:tab w:val="clear" w:pos="851"/>
              </w:tabs>
              <w:autoSpaceDE w:val="0"/>
              <w:autoSpaceDN w:val="0"/>
              <w:adjustRightInd w:val="0"/>
              <w:jc w:val="right"/>
              <w:rPr>
                <w:rFonts w:ascii="Calibri" w:hAnsi="Calibri" w:cs="Calibri"/>
                <w:b/>
                <w:bCs/>
                <w:color w:val="000000"/>
                <w:sz w:val="22"/>
                <w:szCs w:val="22"/>
                <w:u w:val="single"/>
              </w:rPr>
            </w:pPr>
          </w:p>
        </w:tc>
        <w:tc>
          <w:tcPr>
            <w:tcW w:w="1313" w:type="dxa"/>
            <w:tcBorders>
              <w:top w:val="nil"/>
              <w:left w:val="nil"/>
              <w:bottom w:val="nil"/>
              <w:right w:val="nil"/>
            </w:tcBorders>
          </w:tcPr>
          <w:p w14:paraId="3DAB78C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7645C87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E27F9A2"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EA0A07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4339666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0C1B31FA" w14:textId="77777777" w:rsidR="00072A2D" w:rsidRDefault="00072A2D">
            <w:pPr>
              <w:tabs>
                <w:tab w:val="clear" w:pos="851"/>
              </w:tabs>
              <w:autoSpaceDE w:val="0"/>
              <w:autoSpaceDN w:val="0"/>
              <w:adjustRightInd w:val="0"/>
              <w:jc w:val="right"/>
              <w:rPr>
                <w:rFonts w:ascii="Calibri" w:hAnsi="Calibri" w:cs="Calibri"/>
                <w:b/>
                <w:bCs/>
                <w:color w:val="000000"/>
                <w:sz w:val="22"/>
                <w:szCs w:val="22"/>
                <w:u w:val="single"/>
              </w:rPr>
            </w:pPr>
          </w:p>
        </w:tc>
      </w:tr>
      <w:tr w:rsidR="00072A2D" w14:paraId="6B291A16" w14:textId="77777777" w:rsidTr="00072A2D">
        <w:trPr>
          <w:trHeight w:val="281"/>
        </w:trPr>
        <w:tc>
          <w:tcPr>
            <w:tcW w:w="2062" w:type="dxa"/>
            <w:gridSpan w:val="5"/>
            <w:tcBorders>
              <w:top w:val="nil"/>
              <w:left w:val="nil"/>
              <w:bottom w:val="nil"/>
              <w:right w:val="nil"/>
            </w:tcBorders>
          </w:tcPr>
          <w:p w14:paraId="120E308B"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John Todd, Market Superintendent - SSP January to March (Tax £-20.80)</w:t>
            </w:r>
          </w:p>
        </w:tc>
        <w:tc>
          <w:tcPr>
            <w:tcW w:w="1219" w:type="dxa"/>
            <w:tcBorders>
              <w:top w:val="nil"/>
              <w:left w:val="nil"/>
              <w:bottom w:val="nil"/>
              <w:right w:val="nil"/>
            </w:tcBorders>
          </w:tcPr>
          <w:p w14:paraId="0BC36E5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636D9C4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7F11DBC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28789F24" w14:textId="77777777" w:rsidTr="00072A2D">
        <w:trPr>
          <w:trHeight w:val="281"/>
        </w:trPr>
        <w:tc>
          <w:tcPr>
            <w:tcW w:w="2062" w:type="dxa"/>
            <w:gridSpan w:val="4"/>
            <w:tcBorders>
              <w:top w:val="nil"/>
              <w:left w:val="nil"/>
              <w:bottom w:val="nil"/>
              <w:right w:val="nil"/>
            </w:tcBorders>
          </w:tcPr>
          <w:p w14:paraId="22DAB235"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Eric Wilkinson, Litter Picker - February Salary (Tax £30.40)</w:t>
            </w:r>
          </w:p>
        </w:tc>
        <w:tc>
          <w:tcPr>
            <w:tcW w:w="1313" w:type="dxa"/>
            <w:tcBorders>
              <w:top w:val="nil"/>
              <w:left w:val="nil"/>
              <w:bottom w:val="nil"/>
              <w:right w:val="nil"/>
            </w:tcBorders>
          </w:tcPr>
          <w:p w14:paraId="057568AF"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43DC7A3"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1206552"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62DBE1F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2BEE36F7" w14:textId="77777777" w:rsidTr="00072A2D">
        <w:trPr>
          <w:trHeight w:val="281"/>
        </w:trPr>
        <w:tc>
          <w:tcPr>
            <w:tcW w:w="2062" w:type="dxa"/>
            <w:gridSpan w:val="4"/>
            <w:tcBorders>
              <w:top w:val="nil"/>
              <w:left w:val="nil"/>
              <w:bottom w:val="nil"/>
              <w:right w:val="nil"/>
            </w:tcBorders>
          </w:tcPr>
          <w:p w14:paraId="367DFCD3"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Jen Hurford, Parish Clerk - February Salary (Tax £0.00)</w:t>
            </w:r>
          </w:p>
        </w:tc>
        <w:tc>
          <w:tcPr>
            <w:tcW w:w="1313" w:type="dxa"/>
            <w:tcBorders>
              <w:top w:val="nil"/>
              <w:left w:val="nil"/>
              <w:bottom w:val="nil"/>
              <w:right w:val="nil"/>
            </w:tcBorders>
          </w:tcPr>
          <w:p w14:paraId="48203776"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6FC89EE"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1441DB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5D33EBE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08A887C5" w14:textId="77777777" w:rsidTr="00072A2D">
        <w:trPr>
          <w:trHeight w:val="281"/>
        </w:trPr>
        <w:tc>
          <w:tcPr>
            <w:tcW w:w="2062" w:type="dxa"/>
            <w:tcBorders>
              <w:top w:val="nil"/>
              <w:left w:val="nil"/>
              <w:bottom w:val="nil"/>
              <w:right w:val="nil"/>
            </w:tcBorders>
          </w:tcPr>
          <w:p w14:paraId="6CBF7C1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90880CF"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264241D1"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gridSpan w:val="2"/>
            <w:tcBorders>
              <w:top w:val="nil"/>
              <w:left w:val="nil"/>
              <w:bottom w:val="nil"/>
              <w:right w:val="nil"/>
            </w:tcBorders>
          </w:tcPr>
          <w:p w14:paraId="56E3C6BE" w14:textId="77777777" w:rsidR="00072A2D" w:rsidRDefault="00072A2D">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Staff Salaries Total</w:t>
            </w:r>
          </w:p>
        </w:tc>
        <w:tc>
          <w:tcPr>
            <w:tcW w:w="1219" w:type="dxa"/>
            <w:tcBorders>
              <w:top w:val="nil"/>
              <w:left w:val="nil"/>
              <w:bottom w:val="nil"/>
              <w:right w:val="nil"/>
            </w:tcBorders>
          </w:tcPr>
          <w:p w14:paraId="36B4B7B8" w14:textId="77777777" w:rsidR="00072A2D" w:rsidRDefault="00072A2D">
            <w:pPr>
              <w:tabs>
                <w:tab w:val="clear" w:pos="851"/>
              </w:tabs>
              <w:autoSpaceDE w:val="0"/>
              <w:autoSpaceDN w:val="0"/>
              <w:adjustRightInd w:val="0"/>
              <w:jc w:val="right"/>
              <w:rPr>
                <w:rFonts w:ascii="Calibri" w:hAnsi="Calibri" w:cs="Calibri"/>
                <w:b/>
                <w:bCs/>
                <w:color w:val="000000"/>
                <w:sz w:val="22"/>
                <w:szCs w:val="22"/>
              </w:rPr>
            </w:pPr>
          </w:p>
        </w:tc>
        <w:tc>
          <w:tcPr>
            <w:tcW w:w="1296" w:type="dxa"/>
            <w:tcBorders>
              <w:top w:val="nil"/>
              <w:left w:val="nil"/>
              <w:bottom w:val="nil"/>
              <w:right w:val="nil"/>
            </w:tcBorders>
          </w:tcPr>
          <w:p w14:paraId="4DF8D21A" w14:textId="77777777" w:rsidR="00072A2D" w:rsidRDefault="00072A2D">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£1,331.10</w:t>
            </w:r>
          </w:p>
        </w:tc>
        <w:tc>
          <w:tcPr>
            <w:tcW w:w="1064" w:type="dxa"/>
            <w:tcBorders>
              <w:top w:val="nil"/>
              <w:left w:val="nil"/>
              <w:bottom w:val="nil"/>
              <w:right w:val="nil"/>
            </w:tcBorders>
          </w:tcPr>
          <w:p w14:paraId="5DA11B7E"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75DC4B28" w14:textId="77777777" w:rsidTr="00072A2D">
        <w:trPr>
          <w:trHeight w:val="139"/>
        </w:trPr>
        <w:tc>
          <w:tcPr>
            <w:tcW w:w="2062" w:type="dxa"/>
            <w:tcBorders>
              <w:top w:val="nil"/>
              <w:left w:val="nil"/>
              <w:bottom w:val="nil"/>
              <w:right w:val="nil"/>
            </w:tcBorders>
          </w:tcPr>
          <w:p w14:paraId="446D3F9F"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E2E934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BD5B0F6"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FF2ABDA" w14:textId="77777777" w:rsidR="00072A2D" w:rsidRDefault="00072A2D">
            <w:pPr>
              <w:tabs>
                <w:tab w:val="clear" w:pos="851"/>
              </w:tabs>
              <w:autoSpaceDE w:val="0"/>
              <w:autoSpaceDN w:val="0"/>
              <w:adjustRightInd w:val="0"/>
              <w:jc w:val="right"/>
              <w:rPr>
                <w:rFonts w:ascii="Calibri" w:hAnsi="Calibri" w:cs="Calibri"/>
                <w:b/>
                <w:bCs/>
                <w:color w:val="000000"/>
                <w:sz w:val="22"/>
                <w:szCs w:val="22"/>
              </w:rPr>
            </w:pPr>
          </w:p>
        </w:tc>
        <w:tc>
          <w:tcPr>
            <w:tcW w:w="1313" w:type="dxa"/>
            <w:tcBorders>
              <w:top w:val="nil"/>
              <w:left w:val="nil"/>
              <w:bottom w:val="nil"/>
              <w:right w:val="nil"/>
            </w:tcBorders>
          </w:tcPr>
          <w:p w14:paraId="7BB7A5E7" w14:textId="77777777" w:rsidR="00072A2D" w:rsidRDefault="00072A2D">
            <w:pPr>
              <w:tabs>
                <w:tab w:val="clear" w:pos="851"/>
              </w:tabs>
              <w:autoSpaceDE w:val="0"/>
              <w:autoSpaceDN w:val="0"/>
              <w:adjustRightInd w:val="0"/>
              <w:jc w:val="right"/>
              <w:rPr>
                <w:rFonts w:ascii="Calibri" w:hAnsi="Calibri" w:cs="Calibri"/>
                <w:b/>
                <w:bCs/>
                <w:color w:val="000000"/>
                <w:sz w:val="22"/>
                <w:szCs w:val="22"/>
              </w:rPr>
            </w:pPr>
          </w:p>
        </w:tc>
        <w:tc>
          <w:tcPr>
            <w:tcW w:w="1219" w:type="dxa"/>
            <w:tcBorders>
              <w:top w:val="nil"/>
              <w:left w:val="nil"/>
              <w:bottom w:val="nil"/>
              <w:right w:val="nil"/>
            </w:tcBorders>
          </w:tcPr>
          <w:p w14:paraId="4F649BB5" w14:textId="77777777" w:rsidR="00072A2D" w:rsidRDefault="00072A2D">
            <w:pPr>
              <w:tabs>
                <w:tab w:val="clear" w:pos="851"/>
              </w:tabs>
              <w:autoSpaceDE w:val="0"/>
              <w:autoSpaceDN w:val="0"/>
              <w:adjustRightInd w:val="0"/>
              <w:jc w:val="right"/>
              <w:rPr>
                <w:rFonts w:ascii="Calibri" w:hAnsi="Calibri" w:cs="Calibri"/>
                <w:b/>
                <w:bCs/>
                <w:color w:val="000000"/>
                <w:sz w:val="22"/>
                <w:szCs w:val="22"/>
              </w:rPr>
            </w:pPr>
          </w:p>
        </w:tc>
        <w:tc>
          <w:tcPr>
            <w:tcW w:w="1296" w:type="dxa"/>
            <w:tcBorders>
              <w:top w:val="nil"/>
              <w:left w:val="nil"/>
              <w:bottom w:val="nil"/>
              <w:right w:val="nil"/>
            </w:tcBorders>
          </w:tcPr>
          <w:p w14:paraId="61B65448" w14:textId="77777777" w:rsidR="00072A2D" w:rsidRDefault="00072A2D">
            <w:pPr>
              <w:tabs>
                <w:tab w:val="clear" w:pos="851"/>
              </w:tabs>
              <w:autoSpaceDE w:val="0"/>
              <w:autoSpaceDN w:val="0"/>
              <w:adjustRightInd w:val="0"/>
              <w:jc w:val="right"/>
              <w:rPr>
                <w:rFonts w:ascii="Calibri" w:hAnsi="Calibri" w:cs="Calibri"/>
                <w:b/>
                <w:bCs/>
                <w:color w:val="000000"/>
                <w:sz w:val="22"/>
                <w:szCs w:val="22"/>
              </w:rPr>
            </w:pPr>
          </w:p>
        </w:tc>
        <w:tc>
          <w:tcPr>
            <w:tcW w:w="1064" w:type="dxa"/>
            <w:tcBorders>
              <w:top w:val="nil"/>
              <w:left w:val="nil"/>
              <w:bottom w:val="nil"/>
              <w:right w:val="nil"/>
            </w:tcBorders>
          </w:tcPr>
          <w:p w14:paraId="2ACC2CB8"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50A810B4" w14:textId="77777777" w:rsidTr="00072A2D">
        <w:trPr>
          <w:trHeight w:val="281"/>
        </w:trPr>
        <w:tc>
          <w:tcPr>
            <w:tcW w:w="2062" w:type="dxa"/>
            <w:gridSpan w:val="5"/>
            <w:tcBorders>
              <w:top w:val="nil"/>
              <w:left w:val="nil"/>
              <w:bottom w:val="nil"/>
              <w:right w:val="nil"/>
            </w:tcBorders>
          </w:tcPr>
          <w:p w14:paraId="1F3C4634"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Clerk - Reimburse for Annual Laptop Microsoft 365 Subscription</w:t>
            </w:r>
          </w:p>
        </w:tc>
        <w:tc>
          <w:tcPr>
            <w:tcW w:w="1219" w:type="dxa"/>
            <w:tcBorders>
              <w:top w:val="nil"/>
              <w:left w:val="nil"/>
              <w:bottom w:val="nil"/>
              <w:right w:val="nil"/>
            </w:tcBorders>
          </w:tcPr>
          <w:p w14:paraId="2C62B47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61B2A122" w14:textId="77777777" w:rsidR="00072A2D" w:rsidRDefault="00072A2D">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£79.99</w:t>
            </w:r>
          </w:p>
        </w:tc>
        <w:tc>
          <w:tcPr>
            <w:tcW w:w="1064" w:type="dxa"/>
            <w:tcBorders>
              <w:top w:val="nil"/>
              <w:left w:val="nil"/>
              <w:bottom w:val="nil"/>
              <w:right w:val="nil"/>
            </w:tcBorders>
          </w:tcPr>
          <w:p w14:paraId="1CDC7603"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6BF10C7E" w14:textId="77777777" w:rsidTr="00072A2D">
        <w:trPr>
          <w:trHeight w:val="281"/>
        </w:trPr>
        <w:tc>
          <w:tcPr>
            <w:tcW w:w="2062" w:type="dxa"/>
            <w:gridSpan w:val="4"/>
            <w:tcBorders>
              <w:top w:val="nil"/>
              <w:left w:val="nil"/>
              <w:bottom w:val="nil"/>
              <w:right w:val="nil"/>
            </w:tcBorders>
          </w:tcPr>
          <w:p w14:paraId="5A95AB65"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Clerk - Reimburse for Zoom subscription March (VAT £2.40)</w:t>
            </w:r>
          </w:p>
        </w:tc>
        <w:tc>
          <w:tcPr>
            <w:tcW w:w="1313" w:type="dxa"/>
            <w:tcBorders>
              <w:top w:val="nil"/>
              <w:left w:val="nil"/>
              <w:bottom w:val="nil"/>
              <w:right w:val="nil"/>
            </w:tcBorders>
          </w:tcPr>
          <w:p w14:paraId="2887021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E67E36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28CB9D8" w14:textId="77777777" w:rsidR="00072A2D" w:rsidRDefault="00072A2D">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£14.39</w:t>
            </w:r>
          </w:p>
        </w:tc>
        <w:tc>
          <w:tcPr>
            <w:tcW w:w="1064" w:type="dxa"/>
            <w:tcBorders>
              <w:top w:val="nil"/>
              <w:left w:val="nil"/>
              <w:bottom w:val="nil"/>
              <w:right w:val="nil"/>
            </w:tcBorders>
          </w:tcPr>
          <w:p w14:paraId="7BC266D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2CDBE3B6" w14:textId="77777777" w:rsidTr="00072A2D">
        <w:trPr>
          <w:trHeight w:val="281"/>
        </w:trPr>
        <w:tc>
          <w:tcPr>
            <w:tcW w:w="2062" w:type="dxa"/>
            <w:gridSpan w:val="4"/>
            <w:tcBorders>
              <w:top w:val="nil"/>
              <w:left w:val="nil"/>
              <w:bottom w:val="nil"/>
              <w:right w:val="nil"/>
            </w:tcBorders>
          </w:tcPr>
          <w:p w14:paraId="1979204F"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English Tree Care - Tree survey &amp; report (VAT £100.00)</w:t>
            </w:r>
          </w:p>
        </w:tc>
        <w:tc>
          <w:tcPr>
            <w:tcW w:w="1313" w:type="dxa"/>
            <w:tcBorders>
              <w:top w:val="nil"/>
              <w:left w:val="nil"/>
              <w:bottom w:val="nil"/>
              <w:right w:val="nil"/>
            </w:tcBorders>
          </w:tcPr>
          <w:p w14:paraId="22FEA7E2"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E7B45DF"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A343B66" w14:textId="77777777" w:rsidR="00072A2D" w:rsidRDefault="00072A2D">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£600.00</w:t>
            </w:r>
          </w:p>
        </w:tc>
        <w:tc>
          <w:tcPr>
            <w:tcW w:w="1064" w:type="dxa"/>
            <w:tcBorders>
              <w:top w:val="nil"/>
              <w:left w:val="nil"/>
              <w:bottom w:val="nil"/>
              <w:right w:val="nil"/>
            </w:tcBorders>
          </w:tcPr>
          <w:p w14:paraId="40D7AB8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69F73556" w14:textId="77777777" w:rsidTr="00072A2D">
        <w:trPr>
          <w:trHeight w:val="281"/>
        </w:trPr>
        <w:tc>
          <w:tcPr>
            <w:tcW w:w="2062" w:type="dxa"/>
            <w:gridSpan w:val="5"/>
            <w:tcBorders>
              <w:top w:val="nil"/>
              <w:left w:val="nil"/>
              <w:bottom w:val="nil"/>
              <w:right w:val="nil"/>
            </w:tcBorders>
          </w:tcPr>
          <w:p w14:paraId="0ABB8128"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Clerk - Reimburse The Sign Shed safety sign for MUGA (VAT £1.70)</w:t>
            </w:r>
          </w:p>
        </w:tc>
        <w:tc>
          <w:tcPr>
            <w:tcW w:w="1219" w:type="dxa"/>
            <w:tcBorders>
              <w:top w:val="nil"/>
              <w:left w:val="nil"/>
              <w:bottom w:val="nil"/>
              <w:right w:val="nil"/>
            </w:tcBorders>
          </w:tcPr>
          <w:p w14:paraId="132A940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637E6939" w14:textId="77777777" w:rsidR="00072A2D" w:rsidRDefault="00072A2D">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£10.20</w:t>
            </w:r>
          </w:p>
        </w:tc>
        <w:tc>
          <w:tcPr>
            <w:tcW w:w="1064" w:type="dxa"/>
            <w:tcBorders>
              <w:top w:val="nil"/>
              <w:left w:val="nil"/>
              <w:bottom w:val="nil"/>
              <w:right w:val="nil"/>
            </w:tcBorders>
          </w:tcPr>
          <w:p w14:paraId="039799E2"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2AC13861" w14:textId="77777777" w:rsidTr="00072A2D">
        <w:trPr>
          <w:trHeight w:val="281"/>
        </w:trPr>
        <w:tc>
          <w:tcPr>
            <w:tcW w:w="2062" w:type="dxa"/>
            <w:tcBorders>
              <w:top w:val="nil"/>
              <w:left w:val="nil"/>
              <w:bottom w:val="nil"/>
              <w:right w:val="nil"/>
            </w:tcBorders>
          </w:tcPr>
          <w:p w14:paraId="4BC613F6"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HMRC - PAYE</w:t>
            </w:r>
          </w:p>
        </w:tc>
        <w:tc>
          <w:tcPr>
            <w:tcW w:w="1219" w:type="dxa"/>
            <w:tcBorders>
              <w:top w:val="nil"/>
              <w:left w:val="nil"/>
              <w:bottom w:val="nil"/>
              <w:right w:val="nil"/>
            </w:tcBorders>
          </w:tcPr>
          <w:p w14:paraId="08F8978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3DA547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29E61538"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AC8D896"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629EB21"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12E158D" w14:textId="77777777" w:rsidR="00072A2D" w:rsidRDefault="00072A2D">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£30.40</w:t>
            </w:r>
          </w:p>
        </w:tc>
        <w:tc>
          <w:tcPr>
            <w:tcW w:w="1064" w:type="dxa"/>
            <w:tcBorders>
              <w:top w:val="nil"/>
              <w:left w:val="nil"/>
              <w:bottom w:val="nil"/>
              <w:right w:val="nil"/>
            </w:tcBorders>
          </w:tcPr>
          <w:p w14:paraId="2FFD7D6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5E79582B" w14:textId="77777777" w:rsidTr="00072A2D">
        <w:trPr>
          <w:trHeight w:val="182"/>
        </w:trPr>
        <w:tc>
          <w:tcPr>
            <w:tcW w:w="2062" w:type="dxa"/>
            <w:tcBorders>
              <w:top w:val="nil"/>
              <w:left w:val="nil"/>
              <w:bottom w:val="nil"/>
              <w:right w:val="nil"/>
            </w:tcBorders>
          </w:tcPr>
          <w:p w14:paraId="519CB828"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451A4F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B3311D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01404B16"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A8D46A3"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38DBA52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D5C52A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39DC9628"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3337A869" w14:textId="77777777" w:rsidTr="00072A2D">
        <w:trPr>
          <w:trHeight w:val="281"/>
        </w:trPr>
        <w:tc>
          <w:tcPr>
            <w:tcW w:w="2062" w:type="dxa"/>
            <w:tcBorders>
              <w:top w:val="nil"/>
              <w:left w:val="nil"/>
              <w:bottom w:val="nil"/>
              <w:right w:val="nil"/>
            </w:tcBorders>
          </w:tcPr>
          <w:p w14:paraId="70384914" w14:textId="77777777" w:rsidR="00072A2D" w:rsidRDefault="00072A2D">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Direct Debits</w:t>
            </w:r>
          </w:p>
        </w:tc>
        <w:tc>
          <w:tcPr>
            <w:tcW w:w="1219" w:type="dxa"/>
            <w:tcBorders>
              <w:top w:val="nil"/>
              <w:left w:val="nil"/>
              <w:bottom w:val="nil"/>
              <w:right w:val="nil"/>
            </w:tcBorders>
          </w:tcPr>
          <w:p w14:paraId="3A586DD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D7AA86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159B1BF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A8D5E9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C72FB6F"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0224A1E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5262CBF7" w14:textId="77777777" w:rsidR="00072A2D" w:rsidRDefault="00072A2D">
            <w:pPr>
              <w:tabs>
                <w:tab w:val="clear" w:pos="851"/>
              </w:tabs>
              <w:autoSpaceDE w:val="0"/>
              <w:autoSpaceDN w:val="0"/>
              <w:adjustRightInd w:val="0"/>
              <w:jc w:val="center"/>
              <w:rPr>
                <w:rFonts w:ascii="Calibri" w:hAnsi="Calibri" w:cs="Calibri"/>
                <w:color w:val="000000"/>
                <w:sz w:val="22"/>
                <w:szCs w:val="22"/>
              </w:rPr>
            </w:pPr>
          </w:p>
        </w:tc>
      </w:tr>
      <w:tr w:rsidR="00072A2D" w14:paraId="3B7D6E10" w14:textId="77777777" w:rsidTr="00072A2D">
        <w:trPr>
          <w:trHeight w:val="281"/>
        </w:trPr>
        <w:tc>
          <w:tcPr>
            <w:tcW w:w="2062" w:type="dxa"/>
            <w:gridSpan w:val="3"/>
            <w:tcBorders>
              <w:top w:val="nil"/>
              <w:left w:val="nil"/>
              <w:bottom w:val="nil"/>
              <w:right w:val="nil"/>
            </w:tcBorders>
          </w:tcPr>
          <w:p w14:paraId="7944A147"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Green Energy - Electricity (VAT £1.42)</w:t>
            </w:r>
          </w:p>
        </w:tc>
        <w:tc>
          <w:tcPr>
            <w:tcW w:w="1312" w:type="dxa"/>
            <w:tcBorders>
              <w:top w:val="nil"/>
              <w:left w:val="nil"/>
              <w:bottom w:val="nil"/>
              <w:right w:val="nil"/>
            </w:tcBorders>
          </w:tcPr>
          <w:p w14:paraId="67C8BA2F"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A9B859A"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B61275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392EBF2C" w14:textId="77777777" w:rsidR="00072A2D" w:rsidRDefault="00072A2D">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£29.81</w:t>
            </w:r>
          </w:p>
        </w:tc>
        <w:tc>
          <w:tcPr>
            <w:tcW w:w="1064" w:type="dxa"/>
            <w:tcBorders>
              <w:top w:val="nil"/>
              <w:left w:val="nil"/>
              <w:bottom w:val="nil"/>
              <w:right w:val="nil"/>
            </w:tcBorders>
          </w:tcPr>
          <w:p w14:paraId="5168C5E9" w14:textId="77777777" w:rsidR="00072A2D" w:rsidRDefault="00072A2D">
            <w:pPr>
              <w:tabs>
                <w:tab w:val="clear" w:pos="851"/>
              </w:tabs>
              <w:autoSpaceDE w:val="0"/>
              <w:autoSpaceDN w:val="0"/>
              <w:adjustRightInd w:val="0"/>
              <w:jc w:val="center"/>
              <w:rPr>
                <w:rFonts w:ascii="Calibri" w:hAnsi="Calibri" w:cs="Calibri"/>
                <w:color w:val="000000"/>
                <w:sz w:val="22"/>
                <w:szCs w:val="22"/>
              </w:rPr>
            </w:pPr>
          </w:p>
        </w:tc>
      </w:tr>
      <w:tr w:rsidR="00072A2D" w14:paraId="7C04AE27" w14:textId="77777777" w:rsidTr="00072A2D">
        <w:trPr>
          <w:trHeight w:val="154"/>
        </w:trPr>
        <w:tc>
          <w:tcPr>
            <w:tcW w:w="2062" w:type="dxa"/>
            <w:tcBorders>
              <w:top w:val="nil"/>
              <w:left w:val="nil"/>
              <w:bottom w:val="nil"/>
              <w:right w:val="nil"/>
            </w:tcBorders>
          </w:tcPr>
          <w:p w14:paraId="55F41D4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114E36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963898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2A9FEDF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478E21D"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3C875404"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2EAF035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0B20951A" w14:textId="77777777" w:rsidR="00072A2D" w:rsidRDefault="00072A2D">
            <w:pPr>
              <w:tabs>
                <w:tab w:val="clear" w:pos="851"/>
              </w:tabs>
              <w:autoSpaceDE w:val="0"/>
              <w:autoSpaceDN w:val="0"/>
              <w:adjustRightInd w:val="0"/>
              <w:jc w:val="center"/>
              <w:rPr>
                <w:rFonts w:ascii="Calibri" w:hAnsi="Calibri" w:cs="Calibri"/>
                <w:color w:val="000000"/>
                <w:sz w:val="22"/>
                <w:szCs w:val="22"/>
              </w:rPr>
            </w:pPr>
          </w:p>
        </w:tc>
      </w:tr>
      <w:tr w:rsidR="00072A2D" w14:paraId="58D123AC" w14:textId="77777777" w:rsidTr="00072A2D">
        <w:trPr>
          <w:trHeight w:val="295"/>
        </w:trPr>
        <w:tc>
          <w:tcPr>
            <w:tcW w:w="2062" w:type="dxa"/>
            <w:tcBorders>
              <w:top w:val="nil"/>
              <w:left w:val="nil"/>
              <w:bottom w:val="nil"/>
              <w:right w:val="nil"/>
            </w:tcBorders>
          </w:tcPr>
          <w:p w14:paraId="5A9A18B6"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64B2D26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gridSpan w:val="2"/>
            <w:tcBorders>
              <w:top w:val="nil"/>
              <w:left w:val="nil"/>
              <w:bottom w:val="nil"/>
              <w:right w:val="nil"/>
            </w:tcBorders>
          </w:tcPr>
          <w:p w14:paraId="3B3EED3F" w14:textId="77777777" w:rsidR="00072A2D" w:rsidRDefault="00072A2D">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Payments</w:t>
            </w:r>
          </w:p>
        </w:tc>
        <w:tc>
          <w:tcPr>
            <w:tcW w:w="1313" w:type="dxa"/>
            <w:tcBorders>
              <w:top w:val="nil"/>
              <w:left w:val="nil"/>
              <w:bottom w:val="nil"/>
              <w:right w:val="nil"/>
            </w:tcBorders>
          </w:tcPr>
          <w:p w14:paraId="0D42AC62"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1DBEF9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single" w:sz="6" w:space="0" w:color="auto"/>
              <w:left w:val="nil"/>
              <w:bottom w:val="single" w:sz="12" w:space="0" w:color="auto"/>
              <w:right w:val="nil"/>
            </w:tcBorders>
          </w:tcPr>
          <w:p w14:paraId="7D82377B" w14:textId="77777777" w:rsidR="00072A2D" w:rsidRDefault="00072A2D">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£2,095.89</w:t>
            </w:r>
          </w:p>
        </w:tc>
        <w:tc>
          <w:tcPr>
            <w:tcW w:w="1064" w:type="dxa"/>
            <w:tcBorders>
              <w:top w:val="nil"/>
              <w:left w:val="nil"/>
              <w:bottom w:val="nil"/>
              <w:right w:val="nil"/>
            </w:tcBorders>
          </w:tcPr>
          <w:p w14:paraId="0797778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70D2A2B7" w14:textId="77777777" w:rsidTr="00072A2D">
        <w:trPr>
          <w:trHeight w:val="281"/>
        </w:trPr>
        <w:tc>
          <w:tcPr>
            <w:tcW w:w="2062" w:type="dxa"/>
            <w:tcBorders>
              <w:top w:val="nil"/>
              <w:left w:val="nil"/>
              <w:bottom w:val="nil"/>
              <w:right w:val="nil"/>
            </w:tcBorders>
          </w:tcPr>
          <w:p w14:paraId="6A526F13"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BANK BALANCES</w:t>
            </w:r>
          </w:p>
        </w:tc>
        <w:tc>
          <w:tcPr>
            <w:tcW w:w="1219" w:type="dxa"/>
            <w:tcBorders>
              <w:top w:val="nil"/>
              <w:left w:val="nil"/>
              <w:bottom w:val="nil"/>
              <w:right w:val="nil"/>
            </w:tcBorders>
          </w:tcPr>
          <w:p w14:paraId="777C13D3"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E118361"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30EA18A6"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FC06E4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34524DD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480FA9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731B13C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15F381DE" w14:textId="77777777" w:rsidTr="00072A2D">
        <w:trPr>
          <w:trHeight w:val="281"/>
        </w:trPr>
        <w:tc>
          <w:tcPr>
            <w:tcW w:w="2062" w:type="dxa"/>
            <w:gridSpan w:val="4"/>
            <w:tcBorders>
              <w:top w:val="nil"/>
              <w:left w:val="nil"/>
              <w:bottom w:val="nil"/>
              <w:right w:val="nil"/>
            </w:tcBorders>
          </w:tcPr>
          <w:p w14:paraId="5BB93632"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Barclays - Masham Parish Council - Current Account</w:t>
            </w:r>
          </w:p>
        </w:tc>
        <w:tc>
          <w:tcPr>
            <w:tcW w:w="1313" w:type="dxa"/>
            <w:tcBorders>
              <w:top w:val="nil"/>
              <w:left w:val="nil"/>
              <w:bottom w:val="nil"/>
              <w:right w:val="nil"/>
            </w:tcBorders>
          </w:tcPr>
          <w:p w14:paraId="7480675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7D0914E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6073A07B"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4EE0824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4074F5E9" w14:textId="77777777" w:rsidTr="00072A2D">
        <w:trPr>
          <w:trHeight w:val="281"/>
        </w:trPr>
        <w:tc>
          <w:tcPr>
            <w:tcW w:w="2062" w:type="dxa"/>
            <w:tcBorders>
              <w:top w:val="nil"/>
              <w:left w:val="nil"/>
              <w:bottom w:val="nil"/>
              <w:right w:val="nil"/>
            </w:tcBorders>
          </w:tcPr>
          <w:p w14:paraId="39C9D679"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 </w:t>
            </w:r>
          </w:p>
        </w:tc>
        <w:tc>
          <w:tcPr>
            <w:tcW w:w="1219" w:type="dxa"/>
            <w:gridSpan w:val="3"/>
            <w:tcBorders>
              <w:top w:val="nil"/>
              <w:left w:val="nil"/>
              <w:bottom w:val="nil"/>
              <w:right w:val="nil"/>
            </w:tcBorders>
          </w:tcPr>
          <w:p w14:paraId="0F35BBF9"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28 February 2021</w:t>
            </w:r>
          </w:p>
        </w:tc>
        <w:tc>
          <w:tcPr>
            <w:tcW w:w="1313" w:type="dxa"/>
            <w:tcBorders>
              <w:top w:val="nil"/>
              <w:left w:val="nil"/>
              <w:bottom w:val="nil"/>
              <w:right w:val="nil"/>
            </w:tcBorders>
          </w:tcPr>
          <w:p w14:paraId="2E2A527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8AA77F3" w14:textId="77777777" w:rsidR="00072A2D" w:rsidRDefault="00072A2D">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£30,152.03</w:t>
            </w:r>
          </w:p>
        </w:tc>
        <w:tc>
          <w:tcPr>
            <w:tcW w:w="1296" w:type="dxa"/>
            <w:tcBorders>
              <w:top w:val="nil"/>
              <w:left w:val="nil"/>
              <w:bottom w:val="nil"/>
              <w:right w:val="nil"/>
            </w:tcBorders>
          </w:tcPr>
          <w:p w14:paraId="2EC85B27"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4" w:type="dxa"/>
            <w:tcBorders>
              <w:top w:val="nil"/>
              <w:left w:val="nil"/>
              <w:bottom w:val="nil"/>
              <w:right w:val="nil"/>
            </w:tcBorders>
          </w:tcPr>
          <w:p w14:paraId="575DB1A5"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535E1466" w14:textId="77777777" w:rsidTr="00072A2D">
        <w:trPr>
          <w:trHeight w:val="281"/>
        </w:trPr>
        <w:tc>
          <w:tcPr>
            <w:tcW w:w="2062" w:type="dxa"/>
            <w:gridSpan w:val="3"/>
            <w:tcBorders>
              <w:top w:val="nil"/>
              <w:left w:val="nil"/>
              <w:bottom w:val="nil"/>
              <w:right w:val="nil"/>
            </w:tcBorders>
          </w:tcPr>
          <w:p w14:paraId="620AC5DB"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CCLA Public Deposit Sector Fund Account</w:t>
            </w:r>
          </w:p>
        </w:tc>
        <w:tc>
          <w:tcPr>
            <w:tcW w:w="1312" w:type="dxa"/>
            <w:tcBorders>
              <w:top w:val="nil"/>
              <w:left w:val="nil"/>
              <w:bottom w:val="nil"/>
              <w:right w:val="nil"/>
            </w:tcBorders>
          </w:tcPr>
          <w:p w14:paraId="505D880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2F38A1C7"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AA32756"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028D22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064" w:type="dxa"/>
            <w:tcBorders>
              <w:top w:val="nil"/>
              <w:left w:val="nil"/>
              <w:bottom w:val="nil"/>
              <w:right w:val="nil"/>
            </w:tcBorders>
          </w:tcPr>
          <w:p w14:paraId="49120531"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4B858E55" w14:textId="77777777" w:rsidTr="00072A2D">
        <w:trPr>
          <w:trHeight w:val="281"/>
        </w:trPr>
        <w:tc>
          <w:tcPr>
            <w:tcW w:w="2062" w:type="dxa"/>
            <w:tcBorders>
              <w:top w:val="nil"/>
              <w:left w:val="nil"/>
              <w:bottom w:val="nil"/>
              <w:right w:val="nil"/>
            </w:tcBorders>
          </w:tcPr>
          <w:p w14:paraId="5B41609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gridSpan w:val="3"/>
            <w:tcBorders>
              <w:top w:val="nil"/>
              <w:left w:val="nil"/>
              <w:bottom w:val="nil"/>
              <w:right w:val="nil"/>
            </w:tcBorders>
          </w:tcPr>
          <w:p w14:paraId="7623BBB9"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31 January 2021</w:t>
            </w:r>
          </w:p>
        </w:tc>
        <w:tc>
          <w:tcPr>
            <w:tcW w:w="1313" w:type="dxa"/>
            <w:tcBorders>
              <w:top w:val="nil"/>
              <w:left w:val="nil"/>
              <w:bottom w:val="nil"/>
              <w:right w:val="nil"/>
            </w:tcBorders>
          </w:tcPr>
          <w:p w14:paraId="0B7BA78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1D6D8C3" w14:textId="77777777" w:rsidR="00072A2D" w:rsidRDefault="00072A2D">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£40,294.70</w:t>
            </w:r>
          </w:p>
        </w:tc>
        <w:tc>
          <w:tcPr>
            <w:tcW w:w="1296" w:type="dxa"/>
            <w:tcBorders>
              <w:top w:val="nil"/>
              <w:left w:val="nil"/>
              <w:bottom w:val="nil"/>
              <w:right w:val="nil"/>
            </w:tcBorders>
          </w:tcPr>
          <w:p w14:paraId="4A4667D6"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4" w:type="dxa"/>
            <w:tcBorders>
              <w:top w:val="nil"/>
              <w:left w:val="nil"/>
              <w:bottom w:val="nil"/>
              <w:right w:val="nil"/>
            </w:tcBorders>
          </w:tcPr>
          <w:p w14:paraId="0A0A6306"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r w:rsidR="00072A2D" w14:paraId="21D3F3F9" w14:textId="77777777" w:rsidTr="00072A2D">
        <w:trPr>
          <w:trHeight w:val="281"/>
        </w:trPr>
        <w:tc>
          <w:tcPr>
            <w:tcW w:w="2062" w:type="dxa"/>
            <w:tcBorders>
              <w:top w:val="nil"/>
              <w:left w:val="nil"/>
              <w:bottom w:val="nil"/>
              <w:right w:val="nil"/>
            </w:tcBorders>
          </w:tcPr>
          <w:p w14:paraId="5DB232B6"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850562C"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D069898"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6118EB6A"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Overall Total</w:t>
            </w:r>
          </w:p>
        </w:tc>
        <w:tc>
          <w:tcPr>
            <w:tcW w:w="1313" w:type="dxa"/>
            <w:tcBorders>
              <w:top w:val="nil"/>
              <w:left w:val="nil"/>
              <w:bottom w:val="nil"/>
              <w:right w:val="nil"/>
            </w:tcBorders>
          </w:tcPr>
          <w:p w14:paraId="140C2670"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312B63DD" w14:textId="77777777" w:rsidR="00072A2D" w:rsidRDefault="00072A2D">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£70,446.73</w:t>
            </w:r>
          </w:p>
        </w:tc>
        <w:tc>
          <w:tcPr>
            <w:tcW w:w="1296" w:type="dxa"/>
            <w:tcBorders>
              <w:top w:val="nil"/>
              <w:left w:val="nil"/>
              <w:bottom w:val="nil"/>
              <w:right w:val="nil"/>
            </w:tcBorders>
          </w:tcPr>
          <w:p w14:paraId="68A2F292" w14:textId="77777777" w:rsidR="00072A2D" w:rsidRDefault="00072A2D">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4" w:type="dxa"/>
            <w:tcBorders>
              <w:top w:val="nil"/>
              <w:left w:val="nil"/>
              <w:bottom w:val="nil"/>
              <w:right w:val="nil"/>
            </w:tcBorders>
          </w:tcPr>
          <w:p w14:paraId="4E40AA59" w14:textId="77777777" w:rsidR="00072A2D" w:rsidRDefault="00072A2D">
            <w:pPr>
              <w:tabs>
                <w:tab w:val="clear" w:pos="851"/>
              </w:tabs>
              <w:autoSpaceDE w:val="0"/>
              <w:autoSpaceDN w:val="0"/>
              <w:adjustRightInd w:val="0"/>
              <w:jc w:val="right"/>
              <w:rPr>
                <w:rFonts w:ascii="Calibri" w:hAnsi="Calibri" w:cs="Calibri"/>
                <w:color w:val="000000"/>
                <w:sz w:val="22"/>
                <w:szCs w:val="22"/>
              </w:rPr>
            </w:pPr>
          </w:p>
        </w:tc>
      </w:tr>
    </w:tbl>
    <w:p w14:paraId="0DE88801" w14:textId="77777777" w:rsidR="00072A2D" w:rsidRPr="007F29EF" w:rsidRDefault="00072A2D" w:rsidP="00072A2D">
      <w:pPr>
        <w:pStyle w:val="ListParagraph"/>
        <w:shd w:val="clear" w:color="auto" w:fill="FFFFFF"/>
        <w:tabs>
          <w:tab w:val="clear" w:pos="851"/>
        </w:tabs>
        <w:spacing w:after="240" w:line="276" w:lineRule="auto"/>
        <w:ind w:left="0"/>
        <w:rPr>
          <w:shd w:val="clear" w:color="auto" w:fill="FFFFFF"/>
        </w:rPr>
      </w:pPr>
    </w:p>
    <w:p w14:paraId="6E585532" w14:textId="4DC9552D" w:rsidR="00072A2D" w:rsidRPr="00072A2D" w:rsidRDefault="00072A2D" w:rsidP="00072A2D">
      <w:pPr>
        <w:jc w:val="center"/>
        <w:rPr>
          <w:rFonts w:eastAsiaTheme="minorEastAsia"/>
          <w:i/>
          <w:noProof/>
          <w:sz w:val="18"/>
          <w:szCs w:val="18"/>
        </w:rPr>
      </w:pPr>
      <w:r>
        <w:rPr>
          <w:noProof/>
        </w:rPr>
        <w:lastRenderedPageBreak/>
        <w:drawing>
          <wp:inline distT="0" distB="0" distL="0" distR="0" wp14:anchorId="2211C27B" wp14:editId="76569EF2">
            <wp:extent cx="6912610" cy="95046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12610" cy="9504680"/>
                    </a:xfrm>
                    <a:prstGeom prst="rect">
                      <a:avLst/>
                    </a:prstGeom>
                    <a:noFill/>
                    <a:ln>
                      <a:noFill/>
                    </a:ln>
                  </pic:spPr>
                </pic:pic>
              </a:graphicData>
            </a:graphic>
          </wp:inline>
        </w:drawing>
      </w:r>
    </w:p>
    <w:p w14:paraId="6126FD67" w14:textId="3FD57C7C" w:rsidR="00072A2D" w:rsidRDefault="00072A2D" w:rsidP="00547935">
      <w:pPr>
        <w:jc w:val="center"/>
        <w:rPr>
          <w:rFonts w:eastAsiaTheme="minorEastAsia"/>
          <w:i/>
          <w:noProof/>
          <w:sz w:val="18"/>
          <w:szCs w:val="18"/>
        </w:rPr>
      </w:pPr>
      <w:r>
        <w:rPr>
          <w:noProof/>
        </w:rPr>
        <w:lastRenderedPageBreak/>
        <w:drawing>
          <wp:inline distT="0" distB="0" distL="0" distR="0" wp14:anchorId="1A154701" wp14:editId="3FC7B301">
            <wp:extent cx="3086100" cy="5715000"/>
            <wp:effectExtent l="1352550" t="0" r="13525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46987" t="9387" r="8369" b="32726"/>
                    <a:stretch/>
                  </pic:blipFill>
                  <pic:spPr bwMode="auto">
                    <a:xfrm>
                      <a:off x="0" y="0"/>
                      <a:ext cx="3086100" cy="5715000"/>
                    </a:xfrm>
                    <a:prstGeom prst="rect">
                      <a:avLst/>
                    </a:prstGeom>
                    <a:noFill/>
                    <a:ln>
                      <a:noFill/>
                    </a:ln>
                    <a:scene3d>
                      <a:camera prst="orthographicFront">
                        <a:rot lat="0" lon="0" rev="5400000"/>
                      </a:camera>
                      <a:lightRig rig="threePt" dir="t"/>
                    </a:scene3d>
                    <a:extLst>
                      <a:ext uri="{53640926-AAD7-44D8-BBD7-CCE9431645EC}">
                        <a14:shadowObscured xmlns:a14="http://schemas.microsoft.com/office/drawing/2010/main"/>
                      </a:ext>
                    </a:extLst>
                  </pic:spPr>
                </pic:pic>
              </a:graphicData>
            </a:graphic>
          </wp:inline>
        </w:drawing>
      </w:r>
    </w:p>
    <w:p w14:paraId="255635B4" w14:textId="77777777" w:rsidR="00072A2D" w:rsidRDefault="00072A2D" w:rsidP="00072A2D">
      <w:pPr>
        <w:jc w:val="right"/>
        <w:rPr>
          <w:b/>
        </w:rPr>
      </w:pPr>
      <w:r>
        <w:rPr>
          <w:b/>
        </w:rPr>
        <w:t>APPENDIX C</w:t>
      </w:r>
    </w:p>
    <w:p w14:paraId="775704CB" w14:textId="77777777" w:rsidR="00072A2D" w:rsidRPr="00072A2D" w:rsidRDefault="00072A2D" w:rsidP="00072A2D">
      <w:pPr>
        <w:rPr>
          <w:b/>
          <w:sz w:val="22"/>
          <w:szCs w:val="22"/>
          <w:u w:val="single"/>
        </w:rPr>
      </w:pPr>
      <w:r w:rsidRPr="00072A2D">
        <w:rPr>
          <w:b/>
          <w:sz w:val="22"/>
          <w:szCs w:val="22"/>
          <w:u w:val="single"/>
        </w:rPr>
        <w:t>MASHAM PARISH COUNCIL – MEETING 1</w:t>
      </w:r>
      <w:r w:rsidRPr="00072A2D">
        <w:rPr>
          <w:b/>
          <w:sz w:val="22"/>
          <w:szCs w:val="22"/>
          <w:u w:val="single"/>
          <w:vertAlign w:val="superscript"/>
        </w:rPr>
        <w:t>st</w:t>
      </w:r>
      <w:r w:rsidRPr="00072A2D">
        <w:rPr>
          <w:b/>
          <w:sz w:val="22"/>
          <w:szCs w:val="22"/>
          <w:u w:val="single"/>
        </w:rPr>
        <w:t xml:space="preserve"> MARCH 2021</w:t>
      </w:r>
    </w:p>
    <w:p w14:paraId="605FC7BF" w14:textId="77777777" w:rsidR="00072A2D" w:rsidRPr="00072A2D" w:rsidRDefault="00072A2D" w:rsidP="00072A2D">
      <w:pPr>
        <w:rPr>
          <w:sz w:val="22"/>
          <w:szCs w:val="22"/>
          <w:u w:val="single"/>
        </w:rPr>
      </w:pPr>
      <w:r w:rsidRPr="00072A2D">
        <w:rPr>
          <w:sz w:val="22"/>
          <w:szCs w:val="22"/>
          <w:u w:val="single"/>
        </w:rPr>
        <w:t>Correspondence for information/consideration etc</w:t>
      </w:r>
    </w:p>
    <w:p w14:paraId="557EC8B8" w14:textId="77777777" w:rsidR="00072A2D" w:rsidRPr="00072A2D" w:rsidRDefault="00072A2D" w:rsidP="00BD5BBA">
      <w:pPr>
        <w:pStyle w:val="ListParagraph"/>
        <w:numPr>
          <w:ilvl w:val="0"/>
          <w:numId w:val="11"/>
        </w:numPr>
        <w:shd w:val="clear" w:color="auto" w:fill="FFFFFF"/>
        <w:tabs>
          <w:tab w:val="clear" w:pos="851"/>
        </w:tabs>
        <w:spacing w:after="240" w:line="276" w:lineRule="auto"/>
        <w:rPr>
          <w:sz w:val="22"/>
          <w:szCs w:val="22"/>
          <w:shd w:val="clear" w:color="auto" w:fill="FFFFFF"/>
        </w:rPr>
      </w:pPr>
      <w:r w:rsidRPr="00072A2D">
        <w:rPr>
          <w:sz w:val="22"/>
          <w:szCs w:val="22"/>
        </w:rPr>
        <w:t>Mashamshire Litter Busters – Copy of correspondence to Swinton Estate updating on the group’s work, request to sign forms supporting their work and invite to future Thursday meetings when they resume.</w:t>
      </w:r>
    </w:p>
    <w:p w14:paraId="7BE72EFB" w14:textId="77777777" w:rsidR="00072A2D" w:rsidRPr="00072A2D" w:rsidRDefault="00072A2D" w:rsidP="00BD5BBA">
      <w:pPr>
        <w:pStyle w:val="ListParagraph"/>
        <w:numPr>
          <w:ilvl w:val="0"/>
          <w:numId w:val="11"/>
        </w:numPr>
        <w:shd w:val="clear" w:color="auto" w:fill="FFFFFF"/>
        <w:tabs>
          <w:tab w:val="clear" w:pos="851"/>
        </w:tabs>
        <w:spacing w:after="240" w:line="276" w:lineRule="auto"/>
        <w:rPr>
          <w:sz w:val="22"/>
          <w:szCs w:val="22"/>
          <w:shd w:val="clear" w:color="auto" w:fill="FFFFFF"/>
        </w:rPr>
      </w:pPr>
      <w:r w:rsidRPr="00072A2D">
        <w:rPr>
          <w:sz w:val="22"/>
          <w:szCs w:val="22"/>
        </w:rPr>
        <w:t xml:space="preserve">HBC – Invitation </w:t>
      </w:r>
      <w:r w:rsidRPr="00072A2D">
        <w:rPr>
          <w:color w:val="050505"/>
          <w:sz w:val="22"/>
          <w:szCs w:val="22"/>
          <w:shd w:val="clear" w:color="auto" w:fill="FFFFFF"/>
        </w:rPr>
        <w:t xml:space="preserve">to take part in the consultation on the proposal for an ‘East &amp; West’ model, which would see Craven, Harrogate, Richmondshire and Hambleton join together to form a unitary council in the West, and Selby, City of York, Ryedale and Scarborough join together to form a unitary council in the East at </w:t>
      </w:r>
      <w:hyperlink r:id="rId30" w:history="1">
        <w:r w:rsidRPr="00072A2D">
          <w:rPr>
            <w:rStyle w:val="Hyperlink"/>
            <w:sz w:val="22"/>
            <w:szCs w:val="22"/>
            <w:shd w:val="clear" w:color="auto" w:fill="FFFFFF"/>
          </w:rPr>
          <w:t>https://www.gov.uk/government/consultations/proposals-for-locally-led-reorganisation-of-local-government-in-cumbria-north-yorkshire-and-somerset/consultation-on-proposals-for-locally-led-reorganisation-of-local-government-in-cumbria-north-yorkshire-and-somerset</w:t>
        </w:r>
      </w:hyperlink>
    </w:p>
    <w:p w14:paraId="6F0241DA" w14:textId="77777777" w:rsidR="00072A2D" w:rsidRPr="00072A2D" w:rsidRDefault="00072A2D" w:rsidP="00BD5BBA">
      <w:pPr>
        <w:pStyle w:val="ListParagraph"/>
        <w:numPr>
          <w:ilvl w:val="0"/>
          <w:numId w:val="11"/>
        </w:numPr>
        <w:shd w:val="clear" w:color="auto" w:fill="FFFFFF"/>
        <w:tabs>
          <w:tab w:val="clear" w:pos="851"/>
        </w:tabs>
        <w:spacing w:after="240" w:line="276" w:lineRule="auto"/>
        <w:rPr>
          <w:sz w:val="22"/>
          <w:szCs w:val="22"/>
        </w:rPr>
      </w:pPr>
      <w:r w:rsidRPr="00072A2D">
        <w:rPr>
          <w:sz w:val="22"/>
          <w:szCs w:val="22"/>
        </w:rPr>
        <w:t xml:space="preserve">NYCC – Confirmation of proposal for a single unitary council to replace the County Council and the seven district councils available to view at </w:t>
      </w:r>
      <w:hyperlink r:id="rId31" w:history="1">
        <w:r w:rsidRPr="00072A2D">
          <w:rPr>
            <w:rStyle w:val="Hyperlink"/>
            <w:sz w:val="22"/>
            <w:szCs w:val="22"/>
          </w:rPr>
          <w:t>https://www.northyorks.gov.uk/stronger-together</w:t>
        </w:r>
      </w:hyperlink>
      <w:r w:rsidRPr="00072A2D">
        <w:rPr>
          <w:sz w:val="22"/>
          <w:szCs w:val="22"/>
        </w:rPr>
        <w:t xml:space="preserve"> and encouragement to complete the consultation at </w:t>
      </w:r>
      <w:hyperlink r:id="rId32" w:history="1">
        <w:r w:rsidRPr="00072A2D">
          <w:rPr>
            <w:rStyle w:val="Hyperlink"/>
            <w:sz w:val="22"/>
            <w:szCs w:val="22"/>
          </w:rPr>
          <w:t>https://consult.communities.gov.uk/governance-reform-and-democracy/northyorkshire/consultation/</w:t>
        </w:r>
      </w:hyperlink>
    </w:p>
    <w:p w14:paraId="44A52CF9" w14:textId="1F13C519" w:rsidR="002402B3" w:rsidRDefault="00072A2D" w:rsidP="00BD5BBA">
      <w:pPr>
        <w:pStyle w:val="ListParagraph"/>
        <w:numPr>
          <w:ilvl w:val="0"/>
          <w:numId w:val="11"/>
        </w:numPr>
        <w:shd w:val="clear" w:color="auto" w:fill="FFFFFF"/>
        <w:tabs>
          <w:tab w:val="clear" w:pos="851"/>
        </w:tabs>
        <w:spacing w:after="240" w:line="276" w:lineRule="auto"/>
        <w:rPr>
          <w:sz w:val="22"/>
          <w:szCs w:val="22"/>
          <w:shd w:val="clear" w:color="auto" w:fill="FFFFFF"/>
        </w:rPr>
      </w:pPr>
      <w:r w:rsidRPr="00072A2D">
        <w:rPr>
          <w:sz w:val="22"/>
          <w:szCs w:val="22"/>
        </w:rPr>
        <w:t xml:space="preserve">HBC – Provision of </w:t>
      </w:r>
      <w:r w:rsidRPr="00072A2D">
        <w:rPr>
          <w:sz w:val="22"/>
          <w:szCs w:val="22"/>
          <w:shd w:val="clear" w:color="auto" w:fill="FFFFFF"/>
        </w:rPr>
        <w:t>Geolytix Footfall Data and Q3 Covid Economic Recovery Plan Outputs to support high streets/town centres to reopen safely with questions welcomed.</w:t>
      </w:r>
    </w:p>
    <w:p w14:paraId="547D00C9" w14:textId="77777777" w:rsidR="002402B3" w:rsidRDefault="002402B3">
      <w:pPr>
        <w:tabs>
          <w:tab w:val="clear" w:pos="851"/>
        </w:tabs>
        <w:jc w:val="left"/>
        <w:rPr>
          <w:sz w:val="22"/>
          <w:szCs w:val="22"/>
          <w:shd w:val="clear" w:color="auto" w:fill="FFFFFF"/>
        </w:rPr>
      </w:pPr>
      <w:r>
        <w:rPr>
          <w:sz w:val="22"/>
          <w:szCs w:val="22"/>
          <w:shd w:val="clear" w:color="auto" w:fill="FFFFFF"/>
        </w:rPr>
        <w:br w:type="page"/>
      </w:r>
    </w:p>
    <w:p w14:paraId="5A4C0AAB" w14:textId="77777777" w:rsidR="002402B3" w:rsidRPr="0003755B" w:rsidRDefault="002402B3" w:rsidP="002402B3">
      <w:pPr>
        <w:jc w:val="center"/>
        <w:rPr>
          <w:b/>
          <w:color w:val="00B050"/>
        </w:rPr>
      </w:pPr>
      <w:r w:rsidRPr="0003755B">
        <w:rPr>
          <w:b/>
          <w:color w:val="00B050"/>
        </w:rPr>
        <w:lastRenderedPageBreak/>
        <w:t>MASHAM PARISH COUNCIL</w:t>
      </w:r>
    </w:p>
    <w:p w14:paraId="3242275A" w14:textId="77777777" w:rsidR="002402B3" w:rsidRPr="00547935" w:rsidRDefault="002402B3" w:rsidP="002402B3">
      <w:pPr>
        <w:jc w:val="center"/>
        <w:rPr>
          <w:sz w:val="22"/>
          <w:szCs w:val="22"/>
        </w:rPr>
      </w:pPr>
      <w:r w:rsidRPr="00547935">
        <w:rPr>
          <w:sz w:val="22"/>
          <w:szCs w:val="22"/>
        </w:rPr>
        <w:t>Mashamshire Community Office, Little Market Place, Masham, North Yorkshire, HG4 4DY</w:t>
      </w:r>
    </w:p>
    <w:p w14:paraId="2EEC6A62" w14:textId="77777777" w:rsidR="002402B3" w:rsidRPr="00547935" w:rsidRDefault="002402B3" w:rsidP="002402B3">
      <w:pPr>
        <w:jc w:val="center"/>
        <w:rPr>
          <w:sz w:val="22"/>
          <w:szCs w:val="22"/>
        </w:rPr>
      </w:pPr>
      <w:r w:rsidRPr="00547935">
        <w:rPr>
          <w:sz w:val="22"/>
          <w:szCs w:val="22"/>
        </w:rPr>
        <w:t>Tel: 01765 680205 Fax: 01765 680209 (Office Hours)</w:t>
      </w:r>
      <w:r>
        <w:rPr>
          <w:sz w:val="22"/>
          <w:szCs w:val="22"/>
        </w:rPr>
        <w:t xml:space="preserve"> </w:t>
      </w:r>
      <w:r w:rsidRPr="00547935">
        <w:rPr>
          <w:sz w:val="22"/>
          <w:szCs w:val="22"/>
        </w:rPr>
        <w:t>Tel: 01765 650363 (Out of Office Hours)</w:t>
      </w:r>
    </w:p>
    <w:p w14:paraId="3EB9FE67" w14:textId="77777777" w:rsidR="002402B3" w:rsidRPr="00113BF6" w:rsidRDefault="002402B3" w:rsidP="002402B3">
      <w:pPr>
        <w:jc w:val="center"/>
        <w:rPr>
          <w:sz w:val="22"/>
          <w:szCs w:val="22"/>
          <w:u w:val="single"/>
        </w:rPr>
      </w:pPr>
      <w:r w:rsidRPr="00547935">
        <w:rPr>
          <w:sz w:val="22"/>
          <w:szCs w:val="22"/>
        </w:rPr>
        <w:t>Office hours: Monday and Thursday, 13:00 – 17:00</w:t>
      </w:r>
      <w:r w:rsidRPr="00113BF6">
        <w:rPr>
          <w:sz w:val="22"/>
          <w:szCs w:val="22"/>
        </w:rPr>
        <w:t xml:space="preserve"> </w:t>
      </w:r>
      <w:r w:rsidRPr="00547935">
        <w:rPr>
          <w:sz w:val="22"/>
          <w:szCs w:val="22"/>
        </w:rPr>
        <w:t xml:space="preserve">E-mail: </w:t>
      </w:r>
      <w:hyperlink r:id="rId33" w:history="1">
        <w:r w:rsidRPr="00547935">
          <w:rPr>
            <w:rStyle w:val="Hyperlink"/>
            <w:sz w:val="22"/>
            <w:szCs w:val="22"/>
          </w:rPr>
          <w:t>mashamparishclerk@gmail.com</w:t>
        </w:r>
      </w:hyperlink>
    </w:p>
    <w:p w14:paraId="0061963B" w14:textId="77777777" w:rsidR="002402B3" w:rsidRDefault="002402B3" w:rsidP="002402B3">
      <w:pPr>
        <w:tabs>
          <w:tab w:val="clear" w:pos="851"/>
        </w:tabs>
        <w:jc w:val="center"/>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p>
    <w:p w14:paraId="3ACCFC9F" w14:textId="77777777" w:rsidR="002402B3" w:rsidRPr="00113BF6" w:rsidRDefault="002402B3" w:rsidP="002402B3">
      <w:pPr>
        <w:tabs>
          <w:tab w:val="clear" w:pos="851"/>
        </w:tabs>
        <w:jc w:val="left"/>
        <w:rPr>
          <w:sz w:val="16"/>
          <w:szCs w:val="16"/>
        </w:rPr>
      </w:pPr>
      <w:r w:rsidRPr="000B2F5B">
        <w:rPr>
          <w:sz w:val="22"/>
          <w:szCs w:val="22"/>
        </w:rPr>
        <w:tab/>
      </w:r>
    </w:p>
    <w:p w14:paraId="65043986" w14:textId="77777777" w:rsidR="002402B3" w:rsidRPr="00356090" w:rsidRDefault="002402B3" w:rsidP="002402B3">
      <w:pPr>
        <w:jc w:val="center"/>
        <w:rPr>
          <w:b/>
          <w:sz w:val="22"/>
          <w:szCs w:val="22"/>
          <w:u w:val="single"/>
        </w:rPr>
      </w:pPr>
      <w:r>
        <w:rPr>
          <w:b/>
          <w:sz w:val="22"/>
          <w:szCs w:val="22"/>
          <w:u w:val="single"/>
        </w:rPr>
        <w:t>MINUTES 12</w:t>
      </w:r>
      <w:r w:rsidRPr="008364F1">
        <w:rPr>
          <w:b/>
          <w:sz w:val="22"/>
          <w:szCs w:val="22"/>
          <w:u w:val="single"/>
          <w:vertAlign w:val="superscript"/>
        </w:rPr>
        <w:t>th</w:t>
      </w:r>
      <w:r>
        <w:rPr>
          <w:b/>
          <w:sz w:val="22"/>
          <w:szCs w:val="22"/>
          <w:u w:val="single"/>
        </w:rPr>
        <w:t xml:space="preserve"> APRIL 2021 (Held virtually via Zoom)</w:t>
      </w:r>
    </w:p>
    <w:p w14:paraId="6E1FC921" w14:textId="77777777" w:rsidR="002402B3" w:rsidRDefault="002402B3" w:rsidP="002402B3">
      <w:pPr>
        <w:rPr>
          <w:b/>
          <w:sz w:val="22"/>
          <w:szCs w:val="22"/>
          <w:u w:val="single"/>
        </w:rPr>
      </w:pPr>
      <w:r w:rsidRPr="005660F9">
        <w:rPr>
          <w:b/>
          <w:sz w:val="22"/>
          <w:szCs w:val="22"/>
          <w:u w:val="single"/>
        </w:rPr>
        <w:t>PRESENT:</w:t>
      </w:r>
    </w:p>
    <w:p w14:paraId="5473F611" w14:textId="77777777" w:rsidR="002402B3" w:rsidRPr="00A964DC" w:rsidRDefault="002402B3" w:rsidP="002402B3">
      <w:pPr>
        <w:rPr>
          <w:b/>
          <w:sz w:val="16"/>
          <w:szCs w:val="16"/>
          <w:u w:val="single"/>
        </w:rPr>
      </w:pPr>
    </w:p>
    <w:p w14:paraId="7FB3C669" w14:textId="77777777" w:rsidR="002402B3" w:rsidRPr="008D3A8B" w:rsidRDefault="002402B3" w:rsidP="002402B3">
      <w:pPr>
        <w:rPr>
          <w:sz w:val="22"/>
          <w:szCs w:val="22"/>
        </w:rPr>
      </w:pPr>
      <w:r w:rsidRPr="005660F9">
        <w:rPr>
          <w:b/>
          <w:sz w:val="22"/>
          <w:szCs w:val="22"/>
        </w:rPr>
        <w:t>Parish Council</w:t>
      </w:r>
      <w:r w:rsidRPr="005660F9">
        <w:rPr>
          <w:sz w:val="22"/>
          <w:szCs w:val="22"/>
        </w:rPr>
        <w:t>:</w:t>
      </w:r>
      <w:r>
        <w:rPr>
          <w:sz w:val="22"/>
          <w:szCs w:val="22"/>
        </w:rPr>
        <w:t xml:space="preserve"> </w:t>
      </w:r>
      <w:bookmarkStart w:id="1" w:name="_Hlk70025914"/>
      <w:r>
        <w:rPr>
          <w:sz w:val="22"/>
          <w:szCs w:val="22"/>
        </w:rPr>
        <w:t xml:space="preserve">Cllr Colin Barker, Cllr Rosemary Blades, Cllr Valerie Broadley, </w:t>
      </w:r>
      <w:r w:rsidRPr="005660F9">
        <w:rPr>
          <w:sz w:val="22"/>
          <w:szCs w:val="22"/>
        </w:rPr>
        <w:t xml:space="preserve">Cllr </w:t>
      </w:r>
      <w:r>
        <w:rPr>
          <w:sz w:val="22"/>
          <w:szCs w:val="22"/>
        </w:rPr>
        <w:t>John Ellis,</w:t>
      </w:r>
      <w:r w:rsidRPr="00003B9C">
        <w:rPr>
          <w:sz w:val="22"/>
          <w:szCs w:val="22"/>
        </w:rPr>
        <w:t xml:space="preserve"> </w:t>
      </w:r>
      <w:r w:rsidRPr="005660F9">
        <w:rPr>
          <w:sz w:val="22"/>
          <w:szCs w:val="22"/>
        </w:rPr>
        <w:t>Cllr Flo Grainger (Chairman)</w:t>
      </w:r>
      <w:r>
        <w:rPr>
          <w:sz w:val="22"/>
          <w:szCs w:val="22"/>
        </w:rPr>
        <w:t xml:space="preserve">, </w:t>
      </w:r>
      <w:r w:rsidRPr="008902F0">
        <w:rPr>
          <w:sz w:val="22"/>
          <w:szCs w:val="22"/>
        </w:rPr>
        <w:t>Cllr Robert Greensit</w:t>
      </w:r>
      <w:r>
        <w:rPr>
          <w:sz w:val="22"/>
          <w:szCs w:val="22"/>
        </w:rPr>
        <w:t>,</w:t>
      </w:r>
      <w:r w:rsidRPr="003E798E">
        <w:rPr>
          <w:sz w:val="22"/>
          <w:szCs w:val="22"/>
        </w:rPr>
        <w:t xml:space="preserve"> </w:t>
      </w:r>
      <w:r>
        <w:rPr>
          <w:sz w:val="22"/>
          <w:szCs w:val="22"/>
        </w:rPr>
        <w:t>Cllr James Gregg (present from Item 9), Cllr Ian Johnson,</w:t>
      </w:r>
      <w:r w:rsidRPr="008F3E5F">
        <w:rPr>
          <w:sz w:val="22"/>
          <w:szCs w:val="22"/>
        </w:rPr>
        <w:t xml:space="preserve"> </w:t>
      </w:r>
      <w:r>
        <w:rPr>
          <w:sz w:val="22"/>
          <w:szCs w:val="22"/>
        </w:rPr>
        <w:t xml:space="preserve">Cllr Neil Pickard (Vice-chairman), </w:t>
      </w:r>
      <w:r w:rsidRPr="00003B9C">
        <w:rPr>
          <w:sz w:val="22"/>
          <w:szCs w:val="22"/>
        </w:rPr>
        <w:t>Cllr Nigel Simms</w:t>
      </w:r>
      <w:r>
        <w:rPr>
          <w:sz w:val="22"/>
          <w:szCs w:val="22"/>
        </w:rPr>
        <w:t>, Cllr Jane Vickery, and</w:t>
      </w:r>
      <w:r w:rsidRPr="00355C83">
        <w:rPr>
          <w:sz w:val="22"/>
          <w:szCs w:val="22"/>
        </w:rPr>
        <w:t xml:space="preserve"> </w:t>
      </w:r>
      <w:r w:rsidRPr="008902F0">
        <w:rPr>
          <w:sz w:val="22"/>
          <w:szCs w:val="22"/>
        </w:rPr>
        <w:t>Cllr Peter Weatherill</w:t>
      </w:r>
      <w:r>
        <w:rPr>
          <w:sz w:val="22"/>
          <w:szCs w:val="22"/>
        </w:rPr>
        <w:t xml:space="preserve"> with </w:t>
      </w:r>
      <w:r w:rsidRPr="003E798E">
        <w:rPr>
          <w:sz w:val="22"/>
          <w:szCs w:val="22"/>
        </w:rPr>
        <w:t>County Cllr Margaret Atkinso</w:t>
      </w:r>
      <w:r>
        <w:rPr>
          <w:sz w:val="22"/>
          <w:szCs w:val="22"/>
        </w:rPr>
        <w:t>n (present from Item 11) and Jen Hurford</w:t>
      </w:r>
      <w:r w:rsidRPr="005660F9">
        <w:rPr>
          <w:sz w:val="22"/>
          <w:szCs w:val="22"/>
        </w:rPr>
        <w:t xml:space="preserve"> (Parish Clerk)</w:t>
      </w:r>
      <w:r>
        <w:rPr>
          <w:sz w:val="22"/>
          <w:szCs w:val="22"/>
        </w:rPr>
        <w:t>.</w:t>
      </w:r>
      <w:bookmarkEnd w:id="1"/>
    </w:p>
    <w:p w14:paraId="2ECF9AFD" w14:textId="77777777" w:rsidR="002402B3" w:rsidRPr="009A50C1" w:rsidRDefault="002402B3" w:rsidP="002402B3">
      <w:pPr>
        <w:rPr>
          <w:sz w:val="22"/>
          <w:szCs w:val="22"/>
        </w:rPr>
      </w:pPr>
      <w:r w:rsidRPr="009A50C1">
        <w:rPr>
          <w:b/>
          <w:sz w:val="22"/>
          <w:szCs w:val="22"/>
        </w:rPr>
        <w:t xml:space="preserve">Present: </w:t>
      </w:r>
      <w:r>
        <w:rPr>
          <w:sz w:val="22"/>
          <w:szCs w:val="22"/>
        </w:rPr>
        <w:t>2</w:t>
      </w:r>
      <w:r w:rsidRPr="009A50C1">
        <w:rPr>
          <w:sz w:val="22"/>
          <w:szCs w:val="22"/>
        </w:rPr>
        <w:t xml:space="preserve"> Members of Public (MoP)</w:t>
      </w:r>
    </w:p>
    <w:p w14:paraId="6D79A4AA" w14:textId="77777777" w:rsidR="002402B3" w:rsidRDefault="002402B3" w:rsidP="002402B3">
      <w:pPr>
        <w:rPr>
          <w:b/>
          <w:sz w:val="16"/>
          <w:szCs w:val="16"/>
          <w:u w:val="single"/>
        </w:rPr>
      </w:pPr>
    </w:p>
    <w:p w14:paraId="6EAEF5E8" w14:textId="77777777" w:rsidR="002402B3" w:rsidRPr="008364F1" w:rsidRDefault="002402B3" w:rsidP="002402B3">
      <w:pPr>
        <w:rPr>
          <w:bCs/>
          <w:sz w:val="22"/>
          <w:szCs w:val="22"/>
        </w:rPr>
      </w:pPr>
      <w:r w:rsidRPr="008364F1">
        <w:rPr>
          <w:bCs/>
          <w:sz w:val="22"/>
          <w:szCs w:val="22"/>
        </w:rPr>
        <w:t>(The Chair held a minute</w:t>
      </w:r>
      <w:r>
        <w:rPr>
          <w:bCs/>
          <w:sz w:val="22"/>
          <w:szCs w:val="22"/>
        </w:rPr>
        <w:t>’</w:t>
      </w:r>
      <w:r w:rsidRPr="008364F1">
        <w:rPr>
          <w:bCs/>
          <w:sz w:val="22"/>
          <w:szCs w:val="22"/>
        </w:rPr>
        <w:t>s silence in memory of HRH Prince Philip and the 3</w:t>
      </w:r>
      <w:r w:rsidRPr="008364F1">
        <w:rPr>
          <w:bCs/>
          <w:sz w:val="22"/>
          <w:szCs w:val="22"/>
          <w:vertAlign w:val="superscript"/>
        </w:rPr>
        <w:t>rd</w:t>
      </w:r>
      <w:r w:rsidRPr="008364F1">
        <w:rPr>
          <w:bCs/>
          <w:sz w:val="22"/>
          <w:szCs w:val="22"/>
        </w:rPr>
        <w:t xml:space="preserve"> Earl of Swinton, Nicholas Cunliffe-Lister)</w:t>
      </w:r>
    </w:p>
    <w:p w14:paraId="491CB1B4" w14:textId="77777777" w:rsidR="002402B3" w:rsidRPr="00CD57C5" w:rsidRDefault="002402B3" w:rsidP="002402B3">
      <w:pPr>
        <w:rPr>
          <w:b/>
          <w:sz w:val="16"/>
          <w:szCs w:val="16"/>
          <w:u w:val="single"/>
        </w:rPr>
      </w:pPr>
    </w:p>
    <w:p w14:paraId="6CDA19EF" w14:textId="77777777" w:rsidR="002402B3" w:rsidRPr="003E798E" w:rsidRDefault="002402B3" w:rsidP="002402B3">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0621D3F9" w14:textId="77777777" w:rsidR="002402B3" w:rsidRPr="00696540" w:rsidRDefault="002402B3" w:rsidP="002402B3">
      <w:pPr>
        <w:rPr>
          <w:b/>
          <w:sz w:val="16"/>
          <w:szCs w:val="16"/>
          <w:u w:val="single"/>
        </w:rPr>
      </w:pPr>
    </w:p>
    <w:p w14:paraId="5ACDAB88" w14:textId="77777777" w:rsidR="002402B3" w:rsidRPr="00003B9C" w:rsidRDefault="002402B3" w:rsidP="002402B3">
      <w:pPr>
        <w:pStyle w:val="ListParagraph"/>
        <w:numPr>
          <w:ilvl w:val="1"/>
          <w:numId w:val="1"/>
        </w:numPr>
        <w:tabs>
          <w:tab w:val="clear" w:pos="851"/>
          <w:tab w:val="left" w:pos="426"/>
        </w:tabs>
        <w:ind w:left="0" w:firstLine="0"/>
        <w:rPr>
          <w:sz w:val="16"/>
          <w:szCs w:val="16"/>
        </w:rPr>
      </w:pPr>
      <w:r>
        <w:rPr>
          <w:sz w:val="22"/>
          <w:szCs w:val="22"/>
        </w:rPr>
        <w:t xml:space="preserve"> There were no apologies made.</w:t>
      </w:r>
      <w:r w:rsidRPr="00003B9C">
        <w:rPr>
          <w:sz w:val="22"/>
          <w:szCs w:val="22"/>
        </w:rPr>
        <w:t xml:space="preserve"> </w:t>
      </w:r>
    </w:p>
    <w:p w14:paraId="1F3A6377" w14:textId="77777777" w:rsidR="002402B3" w:rsidRPr="00003B9C" w:rsidRDefault="002402B3" w:rsidP="002402B3">
      <w:pPr>
        <w:pStyle w:val="ListParagraph"/>
        <w:tabs>
          <w:tab w:val="clear" w:pos="851"/>
          <w:tab w:val="left" w:pos="426"/>
        </w:tabs>
        <w:ind w:left="0"/>
        <w:rPr>
          <w:sz w:val="16"/>
          <w:szCs w:val="16"/>
        </w:rPr>
      </w:pPr>
    </w:p>
    <w:p w14:paraId="1E0684A7" w14:textId="77777777" w:rsidR="002402B3" w:rsidRDefault="002402B3" w:rsidP="002402B3">
      <w:pPr>
        <w:rPr>
          <w:b/>
          <w:sz w:val="22"/>
          <w:szCs w:val="22"/>
          <w:u w:val="single"/>
        </w:rPr>
      </w:pPr>
      <w:r w:rsidRPr="005660F9">
        <w:rPr>
          <w:b/>
          <w:sz w:val="22"/>
          <w:szCs w:val="22"/>
          <w:u w:val="single"/>
        </w:rPr>
        <w:t>2. APPROVAL OF MINUTES OF PREVIOUS MEETING</w:t>
      </w:r>
    </w:p>
    <w:p w14:paraId="7B1BCBE3" w14:textId="77777777" w:rsidR="002402B3" w:rsidRPr="00696540" w:rsidRDefault="002402B3" w:rsidP="002402B3">
      <w:pPr>
        <w:rPr>
          <w:b/>
          <w:sz w:val="16"/>
          <w:szCs w:val="16"/>
          <w:u w:val="single"/>
        </w:rPr>
      </w:pPr>
    </w:p>
    <w:p w14:paraId="7469BFC5" w14:textId="77777777" w:rsidR="002402B3" w:rsidRDefault="002402B3" w:rsidP="002402B3">
      <w:pPr>
        <w:rPr>
          <w:sz w:val="22"/>
          <w:szCs w:val="22"/>
        </w:rPr>
      </w:pPr>
      <w:r w:rsidRPr="00696540">
        <w:rPr>
          <w:sz w:val="22"/>
          <w:szCs w:val="22"/>
        </w:rPr>
        <w:t xml:space="preserve">2.1 Minutes of the Monthly Meeting held </w:t>
      </w:r>
      <w:r>
        <w:rPr>
          <w:sz w:val="22"/>
          <w:szCs w:val="22"/>
        </w:rPr>
        <w:t>1</w:t>
      </w:r>
      <w:r w:rsidRPr="00355C83">
        <w:rPr>
          <w:sz w:val="22"/>
          <w:szCs w:val="22"/>
          <w:vertAlign w:val="superscript"/>
        </w:rPr>
        <w:t>st</w:t>
      </w:r>
      <w:r>
        <w:rPr>
          <w:sz w:val="22"/>
          <w:szCs w:val="22"/>
        </w:rPr>
        <w:t xml:space="preserve"> March 2021</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Pickard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Broadley </w:t>
      </w:r>
      <w:r w:rsidRPr="005660F9">
        <w:rPr>
          <w:sz w:val="22"/>
          <w:szCs w:val="22"/>
        </w:rPr>
        <w:t xml:space="preserve">that the Minutes of the </w:t>
      </w:r>
      <w:r>
        <w:rPr>
          <w:sz w:val="22"/>
          <w:szCs w:val="22"/>
        </w:rPr>
        <w:t>1</w:t>
      </w:r>
      <w:r w:rsidRPr="00355C83">
        <w:rPr>
          <w:sz w:val="22"/>
          <w:szCs w:val="22"/>
          <w:vertAlign w:val="superscript"/>
        </w:rPr>
        <w:t>st</w:t>
      </w:r>
      <w:r>
        <w:rPr>
          <w:sz w:val="22"/>
          <w:szCs w:val="22"/>
        </w:rPr>
        <w:t xml:space="preserve"> March 2021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1</w:t>
      </w:r>
      <w:r w:rsidRPr="00355C83">
        <w:rPr>
          <w:sz w:val="22"/>
          <w:szCs w:val="22"/>
          <w:vertAlign w:val="superscript"/>
        </w:rPr>
        <w:t>st</w:t>
      </w:r>
      <w:r>
        <w:rPr>
          <w:sz w:val="22"/>
          <w:szCs w:val="22"/>
        </w:rPr>
        <w:t xml:space="preserve"> March 2021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17EECF98" w14:textId="77777777" w:rsidR="002402B3" w:rsidRPr="00696540" w:rsidRDefault="002402B3" w:rsidP="002402B3">
      <w:pPr>
        <w:rPr>
          <w:sz w:val="16"/>
          <w:szCs w:val="16"/>
        </w:rPr>
      </w:pPr>
    </w:p>
    <w:p w14:paraId="3F9ECAC4" w14:textId="77777777" w:rsidR="002402B3" w:rsidRPr="005660F9" w:rsidRDefault="002402B3" w:rsidP="002402B3">
      <w:pPr>
        <w:rPr>
          <w:b/>
          <w:sz w:val="22"/>
          <w:szCs w:val="22"/>
          <w:u w:val="single"/>
        </w:rPr>
      </w:pPr>
      <w:r>
        <w:rPr>
          <w:b/>
          <w:sz w:val="22"/>
          <w:szCs w:val="22"/>
          <w:u w:val="single"/>
        </w:rPr>
        <w:t xml:space="preserve">3. </w:t>
      </w:r>
      <w:r w:rsidRPr="005660F9">
        <w:rPr>
          <w:b/>
          <w:sz w:val="22"/>
          <w:szCs w:val="22"/>
          <w:u w:val="single"/>
        </w:rPr>
        <w:t>DECLARATION OF INTEREST IN AGENDA ITEMS</w:t>
      </w:r>
    </w:p>
    <w:p w14:paraId="49D5A528" w14:textId="77777777" w:rsidR="002402B3" w:rsidRPr="00696540" w:rsidRDefault="002402B3" w:rsidP="002402B3">
      <w:pPr>
        <w:rPr>
          <w:sz w:val="16"/>
          <w:szCs w:val="16"/>
        </w:rPr>
      </w:pPr>
    </w:p>
    <w:p w14:paraId="242DD536" w14:textId="77777777" w:rsidR="002402B3" w:rsidRDefault="002402B3" w:rsidP="002402B3">
      <w:pPr>
        <w:rPr>
          <w:sz w:val="22"/>
          <w:szCs w:val="22"/>
        </w:rPr>
      </w:pPr>
      <w:r w:rsidRPr="005660F9">
        <w:rPr>
          <w:sz w:val="22"/>
          <w:szCs w:val="22"/>
        </w:rPr>
        <w:t>3.1</w:t>
      </w:r>
      <w:r>
        <w:rPr>
          <w:sz w:val="22"/>
          <w:szCs w:val="22"/>
        </w:rPr>
        <w:t xml:space="preserve"> Cllr Johnson declared an interest in Item 11, Cllr Broadley in Item 4.1.2, and Cllr Barker in Item 4.1.1.</w:t>
      </w:r>
    </w:p>
    <w:p w14:paraId="0D593EC1" w14:textId="77777777" w:rsidR="002402B3" w:rsidRPr="00696540" w:rsidRDefault="002402B3" w:rsidP="002402B3">
      <w:pPr>
        <w:rPr>
          <w:sz w:val="16"/>
          <w:szCs w:val="16"/>
        </w:rPr>
      </w:pPr>
    </w:p>
    <w:p w14:paraId="33C92631" w14:textId="77777777" w:rsidR="002402B3" w:rsidRPr="008C164C" w:rsidRDefault="002402B3" w:rsidP="002402B3">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46CAE27E" w14:textId="77777777" w:rsidR="002402B3" w:rsidRPr="00696540" w:rsidRDefault="002402B3" w:rsidP="002402B3">
      <w:pPr>
        <w:rPr>
          <w:sz w:val="16"/>
          <w:szCs w:val="16"/>
        </w:rPr>
      </w:pPr>
    </w:p>
    <w:p w14:paraId="705FDA8E" w14:textId="77777777" w:rsidR="002402B3" w:rsidRPr="00620564" w:rsidRDefault="002402B3" w:rsidP="00BD5BBA">
      <w:pPr>
        <w:pStyle w:val="ListParagraph"/>
        <w:numPr>
          <w:ilvl w:val="1"/>
          <w:numId w:val="2"/>
        </w:numPr>
        <w:rPr>
          <w:sz w:val="22"/>
          <w:szCs w:val="22"/>
        </w:rPr>
      </w:pPr>
      <w:r w:rsidRPr="00620564">
        <w:rPr>
          <w:sz w:val="22"/>
          <w:szCs w:val="22"/>
        </w:rPr>
        <w:t>Planning Applications received from H</w:t>
      </w:r>
      <w:r>
        <w:rPr>
          <w:sz w:val="22"/>
          <w:szCs w:val="22"/>
        </w:rPr>
        <w:t xml:space="preserve">arrogate </w:t>
      </w:r>
      <w:r w:rsidRPr="00620564">
        <w:rPr>
          <w:sz w:val="22"/>
          <w:szCs w:val="22"/>
        </w:rPr>
        <w:t>B</w:t>
      </w:r>
      <w:r>
        <w:rPr>
          <w:sz w:val="22"/>
          <w:szCs w:val="22"/>
        </w:rPr>
        <w:t xml:space="preserve">orough </w:t>
      </w:r>
      <w:r w:rsidRPr="00620564">
        <w:rPr>
          <w:sz w:val="22"/>
          <w:szCs w:val="22"/>
        </w:rPr>
        <w:t>C</w:t>
      </w:r>
      <w:r>
        <w:rPr>
          <w:sz w:val="22"/>
          <w:szCs w:val="22"/>
        </w:rPr>
        <w:t>ouncil</w:t>
      </w:r>
      <w:r w:rsidRPr="00620564">
        <w:rPr>
          <w:sz w:val="22"/>
          <w:szCs w:val="22"/>
        </w:rPr>
        <w:t>;</w:t>
      </w:r>
    </w:p>
    <w:p w14:paraId="2850712C" w14:textId="77777777" w:rsidR="002402B3" w:rsidRPr="00AD5D2D" w:rsidRDefault="002402B3" w:rsidP="002402B3">
      <w:pPr>
        <w:rPr>
          <w:sz w:val="16"/>
          <w:szCs w:val="16"/>
        </w:rPr>
      </w:pPr>
    </w:p>
    <w:p w14:paraId="31127AEE" w14:textId="77777777" w:rsidR="002402B3" w:rsidRPr="001052D7" w:rsidRDefault="002402B3" w:rsidP="002402B3">
      <w:pPr>
        <w:tabs>
          <w:tab w:val="clear" w:pos="851"/>
        </w:tabs>
        <w:rPr>
          <w:sz w:val="22"/>
          <w:szCs w:val="22"/>
        </w:rPr>
      </w:pPr>
      <w:r w:rsidRPr="001052D7">
        <w:rPr>
          <w:sz w:val="22"/>
          <w:szCs w:val="22"/>
        </w:rPr>
        <w:t xml:space="preserve">4.1.1 </w:t>
      </w:r>
      <w:r w:rsidRPr="001052D7">
        <w:rPr>
          <w:sz w:val="22"/>
          <w:szCs w:val="22"/>
          <w:shd w:val="clear" w:color="auto" w:fill="FFFFFF"/>
        </w:rPr>
        <w:t>1 2 Westholme Road, Masham, HG4 4EX</w:t>
      </w:r>
      <w:r w:rsidRPr="001052D7">
        <w:rPr>
          <w:sz w:val="22"/>
          <w:szCs w:val="22"/>
        </w:rPr>
        <w:t xml:space="preserve"> - Erection of replacement rear and side extensions</w:t>
      </w:r>
      <w:r w:rsidRPr="001052D7">
        <w:rPr>
          <w:sz w:val="22"/>
          <w:szCs w:val="22"/>
          <w:shd w:val="clear" w:color="auto" w:fill="FFFFFF"/>
        </w:rPr>
        <w:t>. </w:t>
      </w:r>
      <w:r w:rsidRPr="001052D7">
        <w:rPr>
          <w:sz w:val="22"/>
          <w:szCs w:val="22"/>
        </w:rPr>
        <w:t xml:space="preserve"> Following discussion, it was </w:t>
      </w:r>
      <w:r w:rsidRPr="001052D7">
        <w:rPr>
          <w:b/>
          <w:sz w:val="22"/>
          <w:szCs w:val="22"/>
        </w:rPr>
        <w:t>proposed</w:t>
      </w:r>
      <w:r w:rsidRPr="001052D7">
        <w:rPr>
          <w:sz w:val="22"/>
          <w:szCs w:val="22"/>
        </w:rPr>
        <w:t xml:space="preserve"> by Cllr Johnson and </w:t>
      </w:r>
      <w:r w:rsidRPr="001052D7">
        <w:rPr>
          <w:b/>
          <w:sz w:val="22"/>
          <w:szCs w:val="22"/>
        </w:rPr>
        <w:t>seconded</w:t>
      </w:r>
      <w:r w:rsidRPr="001052D7">
        <w:rPr>
          <w:sz w:val="22"/>
          <w:szCs w:val="22"/>
        </w:rPr>
        <w:t xml:space="preserve"> by Cllr Pickard that MPC had no objections to the application. The majority of those present voted in favour and the </w:t>
      </w:r>
      <w:r w:rsidRPr="001052D7">
        <w:rPr>
          <w:b/>
          <w:sz w:val="22"/>
          <w:szCs w:val="22"/>
        </w:rPr>
        <w:t>RESOLUTION</w:t>
      </w:r>
      <w:r w:rsidRPr="001052D7">
        <w:rPr>
          <w:sz w:val="22"/>
          <w:szCs w:val="22"/>
        </w:rPr>
        <w:t xml:space="preserve"> was carried.</w:t>
      </w:r>
    </w:p>
    <w:p w14:paraId="2D02BD0D" w14:textId="77777777" w:rsidR="002402B3" w:rsidRPr="00AD5D2D" w:rsidRDefault="002402B3" w:rsidP="002402B3">
      <w:pPr>
        <w:rPr>
          <w:sz w:val="16"/>
          <w:szCs w:val="16"/>
        </w:rPr>
      </w:pPr>
    </w:p>
    <w:p w14:paraId="5D1B653A" w14:textId="77777777" w:rsidR="002402B3" w:rsidRPr="00E22BF7" w:rsidRDefault="002402B3" w:rsidP="002402B3">
      <w:pPr>
        <w:rPr>
          <w:sz w:val="22"/>
          <w:szCs w:val="22"/>
        </w:rPr>
      </w:pPr>
      <w:r w:rsidRPr="00E22BF7">
        <w:rPr>
          <w:sz w:val="22"/>
          <w:szCs w:val="22"/>
        </w:rPr>
        <w:t xml:space="preserve">4.1.2 </w:t>
      </w:r>
      <w:r w:rsidRPr="00E22BF7">
        <w:rPr>
          <w:sz w:val="22"/>
          <w:szCs w:val="22"/>
          <w:shd w:val="clear" w:color="auto" w:fill="FFFFFF"/>
        </w:rPr>
        <w:t xml:space="preserve">Firth House Farm, Haregill Bank, High Ellington, Ripon, HG4 4PR </w:t>
      </w:r>
      <w:r w:rsidRPr="00E22BF7">
        <w:rPr>
          <w:sz w:val="22"/>
          <w:szCs w:val="22"/>
        </w:rPr>
        <w:t xml:space="preserve">- </w:t>
      </w:r>
      <w:r w:rsidRPr="00E22BF7">
        <w:rPr>
          <w:sz w:val="22"/>
          <w:szCs w:val="22"/>
          <w:shd w:val="clear" w:color="auto" w:fill="FFFFFF"/>
        </w:rPr>
        <w:t>Conversion of 4 agricultural buildings into 4 residential units with ancillary garage.</w:t>
      </w:r>
      <w:r>
        <w:rPr>
          <w:sz w:val="22"/>
          <w:szCs w:val="22"/>
          <w:shd w:val="clear" w:color="auto" w:fill="FFFFFF"/>
        </w:rPr>
        <w:t xml:space="preserve"> As the application had only been sent by HBC on the day of the meeting, Cllrs agreed an extension should be requested to the deadline so that application could be studied and considered at the meeting on 10</w:t>
      </w:r>
      <w:r w:rsidRPr="00E22BF7">
        <w:rPr>
          <w:sz w:val="22"/>
          <w:szCs w:val="22"/>
          <w:shd w:val="clear" w:color="auto" w:fill="FFFFFF"/>
          <w:vertAlign w:val="superscript"/>
        </w:rPr>
        <w:t>th</w:t>
      </w:r>
      <w:r>
        <w:rPr>
          <w:sz w:val="22"/>
          <w:szCs w:val="22"/>
          <w:shd w:val="clear" w:color="auto" w:fill="FFFFFF"/>
        </w:rPr>
        <w:t xml:space="preserve"> May.</w:t>
      </w:r>
    </w:p>
    <w:p w14:paraId="7F07432D" w14:textId="77777777" w:rsidR="002402B3" w:rsidRPr="002D57EE" w:rsidRDefault="002402B3" w:rsidP="002402B3">
      <w:pPr>
        <w:rPr>
          <w:sz w:val="16"/>
          <w:szCs w:val="16"/>
        </w:rPr>
      </w:pPr>
    </w:p>
    <w:p w14:paraId="54A8FEC5" w14:textId="77777777" w:rsidR="002402B3" w:rsidRPr="00BF423D" w:rsidRDefault="002402B3" w:rsidP="002402B3">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s. </w:t>
      </w:r>
      <w:r w:rsidRPr="0099023D">
        <w:rPr>
          <w:b/>
          <w:sz w:val="22"/>
          <w:szCs w:val="22"/>
        </w:rPr>
        <w:t>Action: CLERK</w:t>
      </w:r>
      <w:r>
        <w:rPr>
          <w:b/>
          <w:sz w:val="22"/>
          <w:szCs w:val="22"/>
        </w:rPr>
        <w:t>.</w:t>
      </w:r>
    </w:p>
    <w:p w14:paraId="7242BB48" w14:textId="77777777" w:rsidR="002402B3" w:rsidRPr="003A0BCF" w:rsidRDefault="002402B3" w:rsidP="002402B3">
      <w:pPr>
        <w:rPr>
          <w:sz w:val="16"/>
          <w:szCs w:val="16"/>
        </w:rPr>
      </w:pPr>
    </w:p>
    <w:p w14:paraId="0517B2B2" w14:textId="075D204C" w:rsidR="002402B3" w:rsidRPr="002402B3" w:rsidRDefault="002402B3" w:rsidP="00BD5BBA">
      <w:pPr>
        <w:pStyle w:val="ListParagraph"/>
        <w:numPr>
          <w:ilvl w:val="1"/>
          <w:numId w:val="11"/>
        </w:numPr>
        <w:rPr>
          <w:sz w:val="22"/>
          <w:szCs w:val="22"/>
        </w:rPr>
      </w:pPr>
      <w:r w:rsidRPr="002402B3">
        <w:rPr>
          <w:sz w:val="22"/>
          <w:szCs w:val="22"/>
        </w:rPr>
        <w:t>Planning Approvals – A list of approvals appear at Appendix A.</w:t>
      </w:r>
    </w:p>
    <w:p w14:paraId="792EFBC0" w14:textId="77777777" w:rsidR="002402B3" w:rsidRDefault="002402B3" w:rsidP="002402B3">
      <w:pPr>
        <w:pStyle w:val="ListParagraph"/>
        <w:ind w:left="360"/>
        <w:rPr>
          <w:sz w:val="22"/>
          <w:szCs w:val="22"/>
        </w:rPr>
      </w:pPr>
    </w:p>
    <w:p w14:paraId="1A7CF195" w14:textId="7965C70B" w:rsidR="002402B3" w:rsidRPr="002402B3" w:rsidRDefault="002402B3" w:rsidP="00BD5BBA">
      <w:pPr>
        <w:pStyle w:val="ListParagraph"/>
        <w:numPr>
          <w:ilvl w:val="1"/>
          <w:numId w:val="11"/>
        </w:numPr>
        <w:rPr>
          <w:sz w:val="22"/>
          <w:szCs w:val="22"/>
        </w:rPr>
      </w:pPr>
      <w:r w:rsidRPr="002402B3">
        <w:rPr>
          <w:sz w:val="22"/>
          <w:szCs w:val="22"/>
        </w:rPr>
        <w:t>Tree Preservation Orders – A list of approvals appear at Appendix A.</w:t>
      </w:r>
    </w:p>
    <w:p w14:paraId="464CAC48" w14:textId="77777777" w:rsidR="002402B3" w:rsidRDefault="002402B3" w:rsidP="002402B3">
      <w:pPr>
        <w:rPr>
          <w:sz w:val="16"/>
          <w:szCs w:val="16"/>
        </w:rPr>
      </w:pPr>
    </w:p>
    <w:p w14:paraId="067A271E" w14:textId="77777777" w:rsidR="002402B3" w:rsidRDefault="002402B3" w:rsidP="00BD5BBA">
      <w:pPr>
        <w:pStyle w:val="ListParagraph"/>
        <w:numPr>
          <w:ilvl w:val="1"/>
          <w:numId w:val="11"/>
        </w:numPr>
        <w:rPr>
          <w:sz w:val="22"/>
          <w:szCs w:val="22"/>
        </w:rPr>
      </w:pPr>
      <w:r w:rsidRPr="00FA000D">
        <w:rPr>
          <w:sz w:val="22"/>
          <w:szCs w:val="22"/>
        </w:rPr>
        <w:t>Planning Enforcements – A list of enforcements appear at Appendix A.</w:t>
      </w:r>
    </w:p>
    <w:p w14:paraId="173B5F07" w14:textId="77777777" w:rsidR="002402B3" w:rsidRPr="00E22BF7" w:rsidRDefault="002402B3" w:rsidP="002402B3">
      <w:pPr>
        <w:pStyle w:val="ListParagraph"/>
        <w:rPr>
          <w:sz w:val="22"/>
          <w:szCs w:val="22"/>
        </w:rPr>
      </w:pPr>
    </w:p>
    <w:p w14:paraId="5BB93AB3" w14:textId="69340F02" w:rsidR="002402B3" w:rsidRPr="002402B3" w:rsidRDefault="002402B3" w:rsidP="00BD5BBA">
      <w:pPr>
        <w:pStyle w:val="ListParagraph"/>
        <w:numPr>
          <w:ilvl w:val="1"/>
          <w:numId w:val="16"/>
        </w:numPr>
        <w:rPr>
          <w:sz w:val="22"/>
          <w:szCs w:val="22"/>
        </w:rPr>
      </w:pPr>
      <w:r w:rsidRPr="002402B3">
        <w:rPr>
          <w:sz w:val="22"/>
          <w:szCs w:val="22"/>
        </w:rPr>
        <w:t xml:space="preserve">Proposed Development of Gebdykes Quarry. The Chair advised of two points of concern, that the road crossing would be across a well-used road and that a traffic count would allow for better planning, and that regarding the reinstatement plan, it should be known how the land would be restored to agricultural and over what timescale. Cllr Ellis highlighted the surrounding area such as hedgerows should not be subject to filling with rubbish and Cllr Greensit highlighted there was an extremely large site to fill. The managing director of Lightwater Quarries Ltd responded that further details of the planning application would be circulated in due course. A traffic survey had been carried out and the crossing planned accordingly and with the best point of visibility. Restoration would initially be low level by taking inert material to bring the level up s, such as subsoil, clay, and concrete. It would take a long time, over 30 years, to bring the level up. It was suggested to hold a remote meeting between MPC and the two landowners if required. Cllr Ellis questioned what vehicles would be using the crossing and it </w:t>
      </w:r>
      <w:r w:rsidRPr="002402B3">
        <w:rPr>
          <w:sz w:val="22"/>
          <w:szCs w:val="22"/>
        </w:rPr>
        <w:lastRenderedPageBreak/>
        <w:t>was confirmed they would be road lorries rather than quarry type. The Chair advised of previous discussion over the road surface being particularly subject to being covered in lime which became particularly sticky in the wet and requested if some sort of wheel wash could be used. The managing director responded that as soon as planning permission was granted the driveway would be resurfaced which would help contain the dirt within the quarry and that wheel washing in fact does not necessarily work that well. At their North Stainley site there was no problem with this as their long, surfaced drive addressed the problem. The Chair agreed that a meeting would be preferable nearer the time of the application being published and MPC would wait confirmation on details depending on Covid-19 legislation nearer the time.</w:t>
      </w:r>
    </w:p>
    <w:p w14:paraId="6C0DD6D7" w14:textId="77777777" w:rsidR="002402B3" w:rsidRPr="002D57EE" w:rsidRDefault="002402B3" w:rsidP="002402B3">
      <w:pPr>
        <w:pStyle w:val="ListParagraph"/>
        <w:ind w:left="0"/>
        <w:rPr>
          <w:sz w:val="16"/>
          <w:szCs w:val="16"/>
        </w:rPr>
      </w:pPr>
    </w:p>
    <w:p w14:paraId="69F7F2EF" w14:textId="77777777" w:rsidR="002402B3" w:rsidRPr="005C07F9" w:rsidRDefault="002402B3" w:rsidP="002402B3">
      <w:pPr>
        <w:rPr>
          <w:b/>
          <w:sz w:val="22"/>
          <w:szCs w:val="22"/>
          <w:u w:val="single"/>
        </w:rPr>
      </w:pPr>
      <w:r>
        <w:rPr>
          <w:b/>
          <w:sz w:val="22"/>
          <w:szCs w:val="22"/>
          <w:u w:val="single"/>
        </w:rPr>
        <w:t>5</w:t>
      </w:r>
      <w:r w:rsidRPr="005C07F9">
        <w:rPr>
          <w:b/>
          <w:sz w:val="22"/>
          <w:szCs w:val="22"/>
          <w:u w:val="single"/>
        </w:rPr>
        <w:t>. FINANCIAL MATTERS</w:t>
      </w:r>
    </w:p>
    <w:p w14:paraId="682FAC57" w14:textId="77777777" w:rsidR="002402B3" w:rsidRPr="004975DC" w:rsidRDefault="002402B3" w:rsidP="002402B3">
      <w:pPr>
        <w:rPr>
          <w:sz w:val="16"/>
          <w:szCs w:val="16"/>
        </w:rPr>
      </w:pPr>
    </w:p>
    <w:p w14:paraId="07F36691" w14:textId="77777777" w:rsidR="002402B3" w:rsidRPr="00066EE9" w:rsidRDefault="002402B3" w:rsidP="002402B3">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1FB27DCD" w14:textId="77777777" w:rsidR="002402B3" w:rsidRPr="00F94E73" w:rsidRDefault="002402B3" w:rsidP="002402B3">
      <w:pPr>
        <w:rPr>
          <w:sz w:val="16"/>
          <w:szCs w:val="16"/>
        </w:rPr>
      </w:pPr>
    </w:p>
    <w:p w14:paraId="1D90F2FF" w14:textId="77777777" w:rsidR="002402B3" w:rsidRDefault="002402B3" w:rsidP="002402B3">
      <w:pPr>
        <w:rPr>
          <w:b/>
          <w:sz w:val="22"/>
          <w:szCs w:val="22"/>
        </w:rPr>
      </w:pPr>
      <w:r>
        <w:rPr>
          <w:sz w:val="22"/>
          <w:szCs w:val="22"/>
        </w:rPr>
        <w:t>5.1.1 Cllrs discussed the success in receipt of market rents over the last year’s epidemic but that honesty box takings had been affected. The Chair congratulated the management of the market and Cllr Broadley reminded that a grant had been contributed previously to take in consideration of a reduced income.</w:t>
      </w:r>
    </w:p>
    <w:p w14:paraId="5CC6EC17" w14:textId="77777777" w:rsidR="002402B3" w:rsidRPr="00F94E73" w:rsidRDefault="002402B3" w:rsidP="002402B3">
      <w:pPr>
        <w:rPr>
          <w:sz w:val="16"/>
          <w:szCs w:val="16"/>
        </w:rPr>
      </w:pPr>
    </w:p>
    <w:p w14:paraId="565C04D2" w14:textId="77777777" w:rsidR="002402B3" w:rsidRDefault="002402B3" w:rsidP="002402B3">
      <w:pPr>
        <w:rPr>
          <w:b/>
          <w:sz w:val="22"/>
          <w:szCs w:val="22"/>
        </w:rPr>
      </w:pPr>
      <w:r>
        <w:rPr>
          <w:sz w:val="22"/>
          <w:szCs w:val="22"/>
        </w:rPr>
        <w:t xml:space="preserve">5.1.2 </w:t>
      </w:r>
      <w:r w:rsidRPr="00B525B9">
        <w:rPr>
          <w:sz w:val="22"/>
          <w:szCs w:val="22"/>
        </w:rPr>
        <w:t>Acceptance of the Advice of Receipts and Payments</w:t>
      </w:r>
      <w:r>
        <w:rPr>
          <w:sz w:val="22"/>
          <w:szCs w:val="22"/>
        </w:rPr>
        <w:t xml:space="preserve"> via online banking</w:t>
      </w:r>
      <w:r w:rsidRPr="00B525B9">
        <w:rPr>
          <w:sz w:val="22"/>
          <w:szCs w:val="22"/>
        </w:rPr>
        <w:t xml:space="preserve"> was </w:t>
      </w:r>
      <w:r w:rsidRPr="00B525B9">
        <w:rPr>
          <w:b/>
          <w:sz w:val="22"/>
          <w:szCs w:val="22"/>
        </w:rPr>
        <w:t>proposed</w:t>
      </w:r>
      <w:r w:rsidRPr="00B525B9">
        <w:rPr>
          <w:sz w:val="22"/>
          <w:szCs w:val="22"/>
        </w:rPr>
        <w:t xml:space="preserve"> by </w:t>
      </w:r>
      <w:r>
        <w:rPr>
          <w:sz w:val="22"/>
          <w:szCs w:val="22"/>
        </w:rPr>
        <w:t xml:space="preserve">Cllr Pickard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p>
    <w:p w14:paraId="2331DDA8" w14:textId="77777777" w:rsidR="002402B3" w:rsidRPr="00B931F7" w:rsidRDefault="002402B3" w:rsidP="002402B3">
      <w:pPr>
        <w:rPr>
          <w:b/>
          <w:sz w:val="16"/>
          <w:szCs w:val="16"/>
        </w:rPr>
      </w:pPr>
    </w:p>
    <w:p w14:paraId="4B11490D" w14:textId="77777777" w:rsidR="002402B3" w:rsidRDefault="002402B3" w:rsidP="002402B3">
      <w:pPr>
        <w:tabs>
          <w:tab w:val="clear" w:pos="851"/>
        </w:tabs>
        <w:spacing w:after="120"/>
        <w:rPr>
          <w:b/>
          <w:sz w:val="22"/>
          <w:szCs w:val="22"/>
        </w:rPr>
      </w:pPr>
      <w:r w:rsidRPr="00B931F7">
        <w:rPr>
          <w:bCs/>
          <w:sz w:val="22"/>
          <w:szCs w:val="22"/>
        </w:rPr>
        <w:t xml:space="preserve">5.2 </w:t>
      </w:r>
      <w:r w:rsidRPr="00B931F7">
        <w:rPr>
          <w:sz w:val="22"/>
          <w:szCs w:val="22"/>
        </w:rPr>
        <w:t>S137 Request from Citizens Advice Craven &amp; Harrogate</w:t>
      </w:r>
      <w:r>
        <w:rPr>
          <w:sz w:val="22"/>
          <w:szCs w:val="22"/>
        </w:rPr>
        <w:t xml:space="preserve">. 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Greensit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 to agree to the request of a donation of £250 for the service offered to the community.</w:t>
      </w:r>
      <w:r w:rsidRPr="00B525B9">
        <w:rPr>
          <w:sz w:val="22"/>
          <w:szCs w:val="22"/>
        </w:rPr>
        <w:t xml:space="preserve"> All those present voted in favour. It was </w:t>
      </w:r>
      <w:r w:rsidRPr="00B525B9">
        <w:rPr>
          <w:b/>
          <w:sz w:val="22"/>
          <w:szCs w:val="22"/>
        </w:rPr>
        <w:t>RESOLVED</w:t>
      </w:r>
      <w:r w:rsidRPr="00B525B9">
        <w:rPr>
          <w:sz w:val="22"/>
          <w:szCs w:val="22"/>
        </w:rPr>
        <w:t xml:space="preserve"> </w:t>
      </w:r>
      <w:r>
        <w:rPr>
          <w:sz w:val="22"/>
          <w:szCs w:val="22"/>
        </w:rPr>
        <w:t xml:space="preserve">for payment to be raised accordingly. </w:t>
      </w:r>
      <w:r w:rsidRPr="0099023D">
        <w:rPr>
          <w:b/>
          <w:sz w:val="22"/>
          <w:szCs w:val="22"/>
        </w:rPr>
        <w:t>Action: CLERK</w:t>
      </w:r>
      <w:r>
        <w:rPr>
          <w:b/>
          <w:sz w:val="22"/>
          <w:szCs w:val="22"/>
        </w:rPr>
        <w:t>.</w:t>
      </w:r>
    </w:p>
    <w:p w14:paraId="712C5B73" w14:textId="77777777" w:rsidR="002402B3" w:rsidRDefault="002402B3" w:rsidP="002402B3">
      <w:pPr>
        <w:tabs>
          <w:tab w:val="clear" w:pos="851"/>
        </w:tabs>
        <w:spacing w:after="120"/>
      </w:pPr>
      <w:r w:rsidRPr="00B931F7">
        <w:rPr>
          <w:bCs/>
          <w:sz w:val="22"/>
          <w:szCs w:val="22"/>
        </w:rPr>
        <w:t>5.3 Internal Audit.</w:t>
      </w:r>
      <w:r>
        <w:t xml:space="preserve">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Broadley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Ellis for the internal audit to be carried out by the previous auditor at a cost of £145. </w:t>
      </w:r>
      <w:r w:rsidRPr="00B525B9">
        <w:rPr>
          <w:sz w:val="22"/>
          <w:szCs w:val="22"/>
        </w:rPr>
        <w:t xml:space="preserve"> All those present voted in favour. It was </w:t>
      </w:r>
      <w:r w:rsidRPr="00B525B9">
        <w:rPr>
          <w:b/>
          <w:sz w:val="22"/>
          <w:szCs w:val="22"/>
        </w:rPr>
        <w:t>RESOLVED</w:t>
      </w:r>
      <w:r w:rsidRPr="00B525B9">
        <w:rPr>
          <w:sz w:val="22"/>
          <w:szCs w:val="22"/>
        </w:rPr>
        <w:t xml:space="preserve"> </w:t>
      </w:r>
      <w:r>
        <w:rPr>
          <w:sz w:val="22"/>
          <w:szCs w:val="22"/>
        </w:rPr>
        <w:t xml:space="preserve">for the Clerk to prepare the accounts and documentation for submission accordingly. </w:t>
      </w:r>
      <w:r w:rsidRPr="0099023D">
        <w:rPr>
          <w:b/>
          <w:sz w:val="22"/>
          <w:szCs w:val="22"/>
        </w:rPr>
        <w:t>Action: CLERK</w:t>
      </w:r>
      <w:r>
        <w:rPr>
          <w:b/>
          <w:sz w:val="22"/>
          <w:szCs w:val="22"/>
        </w:rPr>
        <w:t>.</w:t>
      </w:r>
    </w:p>
    <w:p w14:paraId="4DBD41EA" w14:textId="77777777" w:rsidR="002402B3" w:rsidRDefault="002402B3" w:rsidP="002402B3">
      <w:pPr>
        <w:tabs>
          <w:tab w:val="clear" w:pos="851"/>
        </w:tabs>
        <w:spacing w:after="120"/>
      </w:pPr>
      <w:r w:rsidRPr="000E4674">
        <w:rPr>
          <w:sz w:val="22"/>
          <w:szCs w:val="22"/>
        </w:rPr>
        <w:t xml:space="preserve">5.4 Mashamshire Community Office Rental Agreement. Cllr Greensit suggested rental could be offered </w:t>
      </w:r>
      <w:r>
        <w:rPr>
          <w:sz w:val="22"/>
          <w:szCs w:val="22"/>
        </w:rPr>
        <w:t xml:space="preserve">free of charge </w:t>
      </w:r>
      <w:r w:rsidRPr="000E4674">
        <w:rPr>
          <w:sz w:val="22"/>
          <w:szCs w:val="22"/>
        </w:rPr>
        <w:t>given the donation MPC make to the MCO, however Cllr Pickard felt the two matters should be kept separate. The Clerk suggested some more hours could be carried out working from home to reduce office rental</w:t>
      </w:r>
      <w:r>
        <w:rPr>
          <w:sz w:val="22"/>
          <w:szCs w:val="22"/>
        </w:rPr>
        <w:t>,</w:t>
      </w:r>
      <w:r w:rsidRPr="000E4674">
        <w:rPr>
          <w:sz w:val="22"/>
          <w:szCs w:val="22"/>
        </w:rPr>
        <w:t xml:space="preserve"> but Cllrs agreed the existing office hours should remain in place. It was </w:t>
      </w:r>
      <w:r w:rsidRPr="000E4674">
        <w:rPr>
          <w:b/>
          <w:sz w:val="22"/>
          <w:szCs w:val="22"/>
        </w:rPr>
        <w:t>proposed</w:t>
      </w:r>
      <w:r w:rsidRPr="000E4674">
        <w:rPr>
          <w:sz w:val="22"/>
          <w:szCs w:val="22"/>
        </w:rPr>
        <w:t xml:space="preserve"> by Cllr Pickard and </w:t>
      </w:r>
      <w:r w:rsidRPr="000E4674">
        <w:rPr>
          <w:b/>
          <w:sz w:val="22"/>
          <w:szCs w:val="22"/>
        </w:rPr>
        <w:t>seconded</w:t>
      </w:r>
      <w:r w:rsidRPr="000E4674">
        <w:rPr>
          <w:sz w:val="22"/>
          <w:szCs w:val="22"/>
        </w:rPr>
        <w:t xml:space="preserve"> by Cllr Broadley for the agreement for 2021-22 be agreed to with no changes to the terms at a rental of £732.96pa.  All those present voted in favour. It was </w:t>
      </w:r>
      <w:r w:rsidRPr="000E4674">
        <w:rPr>
          <w:b/>
          <w:sz w:val="22"/>
          <w:szCs w:val="22"/>
        </w:rPr>
        <w:t>RESOLVED</w:t>
      </w:r>
      <w:r w:rsidRPr="000E4674">
        <w:rPr>
          <w:sz w:val="22"/>
          <w:szCs w:val="22"/>
        </w:rPr>
        <w:t xml:space="preserve"> for the Clerk to sign and return the agreement accordingly</w:t>
      </w:r>
      <w:r>
        <w:rPr>
          <w:sz w:val="22"/>
          <w:szCs w:val="22"/>
        </w:rPr>
        <w:t xml:space="preserve">. </w:t>
      </w:r>
      <w:r w:rsidRPr="0099023D">
        <w:rPr>
          <w:b/>
          <w:sz w:val="22"/>
          <w:szCs w:val="22"/>
        </w:rPr>
        <w:t>Action: CLERK</w:t>
      </w:r>
      <w:r>
        <w:rPr>
          <w:b/>
          <w:sz w:val="22"/>
          <w:szCs w:val="22"/>
        </w:rPr>
        <w:t>.</w:t>
      </w:r>
    </w:p>
    <w:p w14:paraId="709680A7" w14:textId="77777777" w:rsidR="002402B3" w:rsidRPr="00C1439A" w:rsidRDefault="002402B3" w:rsidP="002402B3">
      <w:pPr>
        <w:tabs>
          <w:tab w:val="clear" w:pos="851"/>
        </w:tabs>
        <w:spacing w:after="120"/>
        <w:rPr>
          <w:sz w:val="22"/>
          <w:szCs w:val="22"/>
        </w:rPr>
      </w:pPr>
      <w:r w:rsidRPr="000E4674">
        <w:rPr>
          <w:sz w:val="22"/>
          <w:szCs w:val="22"/>
        </w:rPr>
        <w:t>(5.5 S137 Request from Mashamshire Litter Busters was delayed until one of the group</w:t>
      </w:r>
      <w:r>
        <w:rPr>
          <w:sz w:val="22"/>
          <w:szCs w:val="22"/>
        </w:rPr>
        <w:t>’</w:t>
      </w:r>
      <w:r w:rsidRPr="000E4674">
        <w:rPr>
          <w:sz w:val="22"/>
          <w:szCs w:val="22"/>
        </w:rPr>
        <w:t>s members were present.)</w:t>
      </w:r>
    </w:p>
    <w:p w14:paraId="58D26DEB" w14:textId="77777777" w:rsidR="002402B3" w:rsidRPr="00B9143C" w:rsidRDefault="002402B3" w:rsidP="002402B3">
      <w:pPr>
        <w:pStyle w:val="NoSpacing"/>
        <w:tabs>
          <w:tab w:val="clear" w:pos="851"/>
        </w:tabs>
        <w:rPr>
          <w:b/>
          <w:sz w:val="22"/>
          <w:szCs w:val="22"/>
          <w:u w:val="single"/>
        </w:rPr>
      </w:pPr>
      <w:r>
        <w:rPr>
          <w:b/>
          <w:sz w:val="22"/>
          <w:szCs w:val="22"/>
          <w:u w:val="single"/>
        </w:rPr>
        <w:t>6. MASHAM PLAY AREA</w:t>
      </w:r>
    </w:p>
    <w:p w14:paraId="1BCFB5E7" w14:textId="77777777" w:rsidR="002402B3" w:rsidRPr="00B9143C" w:rsidRDefault="002402B3" w:rsidP="002402B3">
      <w:pPr>
        <w:pStyle w:val="NoSpacing"/>
        <w:tabs>
          <w:tab w:val="clear" w:pos="851"/>
        </w:tabs>
        <w:rPr>
          <w:b/>
          <w:sz w:val="16"/>
          <w:szCs w:val="16"/>
          <w:u w:val="single"/>
        </w:rPr>
      </w:pPr>
    </w:p>
    <w:p w14:paraId="0A82171E" w14:textId="77777777" w:rsidR="002402B3" w:rsidRDefault="002402B3" w:rsidP="002402B3">
      <w:pPr>
        <w:pStyle w:val="NoSpacing"/>
        <w:tabs>
          <w:tab w:val="clear" w:pos="851"/>
        </w:tabs>
        <w:rPr>
          <w:b/>
          <w:sz w:val="22"/>
          <w:szCs w:val="22"/>
        </w:rPr>
      </w:pPr>
      <w:r>
        <w:rPr>
          <w:bCs/>
          <w:sz w:val="22"/>
          <w:szCs w:val="22"/>
        </w:rPr>
        <w:t>6.1 It was clarified that a meeting was still awaited since the last communications with HBC whereby they were holding their own internal meeting. Cllr Pickard expressed the matter was urgent and Cllrs Simms advised he had</w:t>
      </w:r>
      <w:r w:rsidRPr="005572C8">
        <w:rPr>
          <w:bCs/>
          <w:sz w:val="22"/>
          <w:szCs w:val="22"/>
        </w:rPr>
        <w:t xml:space="preserve"> </w:t>
      </w:r>
      <w:r>
        <w:rPr>
          <w:bCs/>
          <w:sz w:val="22"/>
          <w:szCs w:val="22"/>
        </w:rPr>
        <w:t xml:space="preserve">received some complaints from residents and had passed this on to HBC too. Cllr Johnson had updated The Stray Ferret and provided some photos in the hope their coverage may help move things along. Cllr Barker advised from an engineering aspect some tanks and pumps would be required to move water to the river as there was not enough fall to the land to allow drainage. Cllr Broadley also advised HBC had hoped for an alternative site. The Chair recalled historical works to drains affected by the Willow trees, but this was clarified as being on a different side of the area to the problem. Cllr agreed Cllr Barker’s thoughts should be passed to HBC and that he would be happy to meet on site if required, Cllr Vickery questioned if an alternative site could be suggested.  </w:t>
      </w:r>
      <w:r w:rsidRPr="00355CAA">
        <w:rPr>
          <w:b/>
          <w:sz w:val="22"/>
          <w:szCs w:val="22"/>
        </w:rPr>
        <w:t xml:space="preserve">Action: </w:t>
      </w:r>
      <w:r>
        <w:rPr>
          <w:b/>
          <w:sz w:val="22"/>
          <w:szCs w:val="22"/>
        </w:rPr>
        <w:t>CLERK.</w:t>
      </w:r>
    </w:p>
    <w:p w14:paraId="3BBD9637" w14:textId="77777777" w:rsidR="002402B3" w:rsidRPr="00C1439A" w:rsidRDefault="002402B3" w:rsidP="002402B3">
      <w:pPr>
        <w:pStyle w:val="NoSpacing"/>
        <w:tabs>
          <w:tab w:val="clear" w:pos="851"/>
        </w:tabs>
        <w:rPr>
          <w:bCs/>
          <w:sz w:val="16"/>
          <w:szCs w:val="16"/>
        </w:rPr>
      </w:pPr>
    </w:p>
    <w:p w14:paraId="73389E49" w14:textId="77777777" w:rsidR="002402B3" w:rsidRPr="00355CAA" w:rsidRDefault="002402B3" w:rsidP="002402B3">
      <w:pPr>
        <w:pStyle w:val="NoSpacing"/>
        <w:tabs>
          <w:tab w:val="clear" w:pos="851"/>
        </w:tabs>
        <w:rPr>
          <w:b/>
          <w:sz w:val="22"/>
          <w:szCs w:val="22"/>
          <w:u w:val="single"/>
        </w:rPr>
      </w:pPr>
      <w:r w:rsidRPr="00355CAA">
        <w:rPr>
          <w:b/>
          <w:sz w:val="22"/>
          <w:szCs w:val="22"/>
          <w:u w:val="single"/>
        </w:rPr>
        <w:t xml:space="preserve">7. </w:t>
      </w:r>
      <w:r>
        <w:rPr>
          <w:b/>
          <w:sz w:val="22"/>
          <w:szCs w:val="22"/>
          <w:u w:val="single"/>
        </w:rPr>
        <w:t>FLOODING ISSUES</w:t>
      </w:r>
    </w:p>
    <w:p w14:paraId="5E1D3C58" w14:textId="77777777" w:rsidR="002402B3" w:rsidRPr="00355CAA" w:rsidRDefault="002402B3" w:rsidP="002402B3">
      <w:pPr>
        <w:rPr>
          <w:b/>
          <w:sz w:val="16"/>
          <w:szCs w:val="16"/>
          <w:u w:val="single"/>
        </w:rPr>
      </w:pPr>
    </w:p>
    <w:p w14:paraId="22A0F67B" w14:textId="77777777" w:rsidR="002402B3" w:rsidRPr="00F305EB" w:rsidRDefault="002402B3" w:rsidP="002402B3">
      <w:pPr>
        <w:rPr>
          <w:bCs/>
          <w:sz w:val="22"/>
          <w:szCs w:val="22"/>
        </w:rPr>
      </w:pPr>
      <w:r w:rsidRPr="00F305EB">
        <w:rPr>
          <w:bCs/>
          <w:sz w:val="22"/>
          <w:szCs w:val="22"/>
        </w:rPr>
        <w:t xml:space="preserve">7.1 </w:t>
      </w:r>
      <w:r>
        <w:rPr>
          <w:bCs/>
          <w:sz w:val="22"/>
          <w:szCs w:val="22"/>
        </w:rPr>
        <w:t>Cllr Broadley advised of a useful meeting with Tarmac Quarry and that they were planning works in the next 3 years which would assist in taking water to the Wetlands which was looking a promising relief scheme to help the majority of matters. Cllr Vickery advised a resident had accused MPC of removing one of their gates which Cllr Broadley confirmed was nothing to do with MPC. Cllr Johnson relayed the resident felt it was of importance to prevent children getting stuck and Cllr Broadley suggested the resident should discuss the matter with HBC’s engineer.</w:t>
      </w:r>
      <w:r w:rsidRPr="00F305EB">
        <w:rPr>
          <w:bCs/>
          <w:sz w:val="22"/>
          <w:szCs w:val="22"/>
        </w:rPr>
        <w:t xml:space="preserve"> </w:t>
      </w:r>
      <w:r w:rsidRPr="00F305EB">
        <w:rPr>
          <w:b/>
          <w:sz w:val="22"/>
          <w:szCs w:val="22"/>
        </w:rPr>
        <w:t>Action: CLLR JOHNSO</w:t>
      </w:r>
      <w:r>
        <w:rPr>
          <w:b/>
          <w:sz w:val="22"/>
          <w:szCs w:val="22"/>
        </w:rPr>
        <w:t>N</w:t>
      </w:r>
      <w:r w:rsidRPr="00F305EB">
        <w:rPr>
          <w:b/>
          <w:sz w:val="22"/>
          <w:szCs w:val="22"/>
        </w:rPr>
        <w:t>.</w:t>
      </w:r>
    </w:p>
    <w:p w14:paraId="141C7F7D" w14:textId="77777777" w:rsidR="002402B3" w:rsidRDefault="002402B3" w:rsidP="002402B3">
      <w:pPr>
        <w:rPr>
          <w:b/>
          <w:sz w:val="16"/>
          <w:szCs w:val="16"/>
          <w:u w:val="single"/>
        </w:rPr>
      </w:pPr>
    </w:p>
    <w:p w14:paraId="245397BB" w14:textId="77777777" w:rsidR="002402B3" w:rsidRPr="00B9143C" w:rsidRDefault="002402B3" w:rsidP="002402B3">
      <w:pPr>
        <w:pStyle w:val="NoSpacing"/>
        <w:tabs>
          <w:tab w:val="clear" w:pos="851"/>
        </w:tabs>
        <w:rPr>
          <w:b/>
          <w:sz w:val="22"/>
          <w:szCs w:val="22"/>
          <w:u w:val="single"/>
        </w:rPr>
      </w:pPr>
      <w:r>
        <w:rPr>
          <w:b/>
          <w:sz w:val="22"/>
          <w:szCs w:val="22"/>
          <w:u w:val="single"/>
        </w:rPr>
        <w:t>8</w:t>
      </w:r>
      <w:r w:rsidRPr="00B9143C">
        <w:rPr>
          <w:b/>
          <w:sz w:val="22"/>
          <w:szCs w:val="22"/>
          <w:u w:val="single"/>
        </w:rPr>
        <w:t xml:space="preserve">. </w:t>
      </w:r>
      <w:r>
        <w:rPr>
          <w:b/>
          <w:sz w:val="22"/>
          <w:szCs w:val="22"/>
          <w:u w:val="single"/>
        </w:rPr>
        <w:t>LOCAL GOVERNMENT REORGANISATION</w:t>
      </w:r>
    </w:p>
    <w:p w14:paraId="35F0B90D" w14:textId="77777777" w:rsidR="002402B3" w:rsidRPr="00B9143C" w:rsidRDefault="002402B3" w:rsidP="002402B3">
      <w:pPr>
        <w:pStyle w:val="NoSpacing"/>
        <w:tabs>
          <w:tab w:val="clear" w:pos="851"/>
        </w:tabs>
        <w:rPr>
          <w:b/>
          <w:sz w:val="16"/>
          <w:szCs w:val="16"/>
          <w:u w:val="single"/>
        </w:rPr>
      </w:pPr>
    </w:p>
    <w:p w14:paraId="6EF7F293" w14:textId="77777777" w:rsidR="002402B3" w:rsidRPr="002D0BCD" w:rsidRDefault="002402B3" w:rsidP="002402B3">
      <w:pPr>
        <w:pStyle w:val="NoSpacing"/>
        <w:tabs>
          <w:tab w:val="clear" w:pos="851"/>
        </w:tabs>
        <w:rPr>
          <w:bCs/>
          <w:sz w:val="22"/>
          <w:szCs w:val="22"/>
        </w:rPr>
      </w:pPr>
      <w:r>
        <w:rPr>
          <w:bCs/>
          <w:sz w:val="22"/>
          <w:szCs w:val="22"/>
        </w:rPr>
        <w:t>8.1 Cllr Simms advised HBC were due to debate and respond to the question at their meeting at 5.50pm on Wednesday 14</w:t>
      </w:r>
      <w:r w:rsidRPr="0074103E">
        <w:rPr>
          <w:bCs/>
          <w:sz w:val="22"/>
          <w:szCs w:val="22"/>
          <w:vertAlign w:val="superscript"/>
        </w:rPr>
        <w:t>th</w:t>
      </w:r>
      <w:r>
        <w:rPr>
          <w:bCs/>
          <w:sz w:val="22"/>
          <w:szCs w:val="22"/>
        </w:rPr>
        <w:t xml:space="preserve"> April via Teams. Cllr Pickard advised of making an individual comment and had preferred the East/West division as opposed to one unitary council, as did Cllr Broadley. Cllr Simms clarified HBC had looked at a North/South division but hat this would be unfair on Ryedale and Scarborough and that the East/West sections into the area of the Dales and then the Vales and coast. Cllr Johnson asked about where this would be headed from and Cllr Simms advised there would be some crossover. </w:t>
      </w:r>
      <w:r w:rsidRPr="000E4674">
        <w:rPr>
          <w:sz w:val="22"/>
          <w:szCs w:val="22"/>
        </w:rPr>
        <w:t xml:space="preserve">It was </w:t>
      </w:r>
      <w:r w:rsidRPr="000E4674">
        <w:rPr>
          <w:b/>
          <w:sz w:val="22"/>
          <w:szCs w:val="22"/>
        </w:rPr>
        <w:t>proposed</w:t>
      </w:r>
      <w:r w:rsidRPr="000E4674">
        <w:rPr>
          <w:sz w:val="22"/>
          <w:szCs w:val="22"/>
        </w:rPr>
        <w:t xml:space="preserve"> by Cllr </w:t>
      </w:r>
      <w:r>
        <w:rPr>
          <w:sz w:val="22"/>
          <w:szCs w:val="22"/>
        </w:rPr>
        <w:t>Broadley</w:t>
      </w:r>
      <w:r w:rsidRPr="000E4674">
        <w:rPr>
          <w:sz w:val="22"/>
          <w:szCs w:val="22"/>
        </w:rPr>
        <w:t xml:space="preserve"> and </w:t>
      </w:r>
      <w:r w:rsidRPr="000E4674">
        <w:rPr>
          <w:b/>
          <w:sz w:val="22"/>
          <w:szCs w:val="22"/>
        </w:rPr>
        <w:t>seconded</w:t>
      </w:r>
      <w:r w:rsidRPr="000E4674">
        <w:rPr>
          <w:sz w:val="22"/>
          <w:szCs w:val="22"/>
        </w:rPr>
        <w:t xml:space="preserve"> by Cllr </w:t>
      </w:r>
      <w:r>
        <w:rPr>
          <w:sz w:val="22"/>
          <w:szCs w:val="22"/>
        </w:rPr>
        <w:t>Pickard</w:t>
      </w:r>
      <w:r w:rsidRPr="000E4674">
        <w:rPr>
          <w:sz w:val="22"/>
          <w:szCs w:val="22"/>
        </w:rPr>
        <w:t xml:space="preserve"> for </w:t>
      </w:r>
      <w:r>
        <w:rPr>
          <w:sz w:val="22"/>
          <w:szCs w:val="22"/>
        </w:rPr>
        <w:t>MPC to support the East/West split. The majority of those</w:t>
      </w:r>
      <w:r w:rsidRPr="000E4674">
        <w:rPr>
          <w:sz w:val="22"/>
          <w:szCs w:val="22"/>
        </w:rPr>
        <w:t xml:space="preserve"> voted in favour. It was </w:t>
      </w:r>
      <w:r w:rsidRPr="000E4674">
        <w:rPr>
          <w:b/>
          <w:sz w:val="22"/>
          <w:szCs w:val="22"/>
        </w:rPr>
        <w:t>RESOLVED</w:t>
      </w:r>
      <w:r w:rsidRPr="000E4674">
        <w:rPr>
          <w:sz w:val="22"/>
          <w:szCs w:val="22"/>
        </w:rPr>
        <w:t xml:space="preserve"> for the Clerk to </w:t>
      </w:r>
      <w:r>
        <w:rPr>
          <w:sz w:val="22"/>
          <w:szCs w:val="22"/>
        </w:rPr>
        <w:t xml:space="preserve">complete the consultation on behalf of MPC </w:t>
      </w:r>
      <w:r w:rsidRPr="000E4674">
        <w:rPr>
          <w:sz w:val="22"/>
          <w:szCs w:val="22"/>
        </w:rPr>
        <w:t>accordingly</w:t>
      </w:r>
      <w:r>
        <w:rPr>
          <w:sz w:val="22"/>
          <w:szCs w:val="22"/>
        </w:rPr>
        <w:t xml:space="preserve">. </w:t>
      </w:r>
      <w:r w:rsidRPr="0099023D">
        <w:rPr>
          <w:b/>
          <w:sz w:val="22"/>
          <w:szCs w:val="22"/>
        </w:rPr>
        <w:t>Action: CLERK</w:t>
      </w:r>
      <w:r>
        <w:rPr>
          <w:b/>
          <w:sz w:val="22"/>
          <w:szCs w:val="22"/>
        </w:rPr>
        <w:t>.</w:t>
      </w:r>
    </w:p>
    <w:p w14:paraId="3921DCDA" w14:textId="77777777" w:rsidR="002402B3" w:rsidRPr="00E9489C" w:rsidRDefault="002402B3" w:rsidP="002402B3">
      <w:pPr>
        <w:pStyle w:val="NoSpacing"/>
        <w:tabs>
          <w:tab w:val="clear" w:pos="851"/>
        </w:tabs>
        <w:rPr>
          <w:b/>
          <w:sz w:val="16"/>
          <w:szCs w:val="16"/>
        </w:rPr>
      </w:pPr>
    </w:p>
    <w:p w14:paraId="63225CF4" w14:textId="77777777" w:rsidR="002402B3" w:rsidRPr="00F84E45" w:rsidRDefault="002402B3" w:rsidP="002402B3">
      <w:pPr>
        <w:pStyle w:val="ListParagraph"/>
        <w:ind w:left="0"/>
        <w:jc w:val="left"/>
        <w:rPr>
          <w:b/>
          <w:sz w:val="22"/>
          <w:szCs w:val="22"/>
          <w:u w:val="single"/>
        </w:rPr>
      </w:pPr>
      <w:r>
        <w:rPr>
          <w:b/>
          <w:sz w:val="22"/>
          <w:szCs w:val="22"/>
          <w:u w:val="single"/>
        </w:rPr>
        <w:t>9</w:t>
      </w:r>
      <w:r w:rsidRPr="00F84E45">
        <w:rPr>
          <w:b/>
          <w:sz w:val="22"/>
          <w:szCs w:val="22"/>
          <w:u w:val="single"/>
        </w:rPr>
        <w:t xml:space="preserve">. </w:t>
      </w:r>
      <w:r>
        <w:rPr>
          <w:b/>
          <w:sz w:val="22"/>
          <w:szCs w:val="22"/>
          <w:u w:val="single"/>
        </w:rPr>
        <w:t>MASHAM MARKET</w:t>
      </w:r>
    </w:p>
    <w:p w14:paraId="3854DA9A" w14:textId="77777777" w:rsidR="002402B3" w:rsidRDefault="002402B3" w:rsidP="002402B3">
      <w:pPr>
        <w:pStyle w:val="NoSpacing"/>
        <w:rPr>
          <w:sz w:val="16"/>
          <w:szCs w:val="16"/>
        </w:rPr>
      </w:pPr>
    </w:p>
    <w:p w14:paraId="2A53173F" w14:textId="77777777" w:rsidR="002402B3" w:rsidRDefault="002402B3" w:rsidP="002402B3">
      <w:pPr>
        <w:pStyle w:val="ListParagraph"/>
        <w:ind w:left="0"/>
        <w:rPr>
          <w:b/>
          <w:sz w:val="22"/>
          <w:szCs w:val="22"/>
        </w:rPr>
      </w:pPr>
      <w:r>
        <w:rPr>
          <w:sz w:val="22"/>
          <w:szCs w:val="22"/>
        </w:rPr>
        <w:t>9</w:t>
      </w:r>
      <w:r w:rsidRPr="000A2B6C">
        <w:rPr>
          <w:sz w:val="22"/>
          <w:szCs w:val="22"/>
        </w:rPr>
        <w:t xml:space="preserve">.1 </w:t>
      </w:r>
      <w:r>
        <w:rPr>
          <w:sz w:val="22"/>
          <w:szCs w:val="22"/>
        </w:rPr>
        <w:t>Cllr Johnson advised the Market Superintendent was due to take back over the role on Wednesday 14</w:t>
      </w:r>
      <w:r w:rsidRPr="00801EC5">
        <w:rPr>
          <w:sz w:val="22"/>
          <w:szCs w:val="22"/>
          <w:vertAlign w:val="superscript"/>
        </w:rPr>
        <w:t>th</w:t>
      </w:r>
      <w:r>
        <w:rPr>
          <w:sz w:val="22"/>
          <w:szCs w:val="22"/>
        </w:rPr>
        <w:t xml:space="preserve"> April and that a new Trader selling was due. It was requested for the Clerk to order some more carbonless receipt books and drop in the paying in card allocated to the Market SI to cash in rents. Masham Christmas Lights Association had requested four free of charge stalls to sell their bric-a-brac and Yorkshire Air Ambulance had requested two in April to which Cllrs agreed with. The Clerk clarified chasing a response from the government for the Covid-19 tests available for the Market SI and Cllr Johnson and a neighbour had kindly offered to assist with the registering of these. Cllr Weatherill questioned if the Market SI should wear a facemask being an employee for MPC. Cllr Vickery questioned the measuring of stalls at the start of the summer rates and Cllr Johnson clarified assistance would be given with this. Cllr Pickard highlighted the Market SI was in a face-to-face role whereas the Litter Picker was not. It was agreed for the Clerk to prepare a letter for the Market SI insisting a mask be worn and order masks and a vizor accordingly, and that vinyl gloves were already supplied. Cllr Ellis noted the picnic tables at Bordar House Teas had been re-sited the day before legislation allowed. It was discussed all matter should be reviewed alongside the rental review next year, Cllr Ellis questioned if there were another lockdown and Cllrs agreed to deal with any problems arising around legislation at the time.</w:t>
      </w:r>
      <w:r w:rsidRPr="00737292">
        <w:rPr>
          <w:b/>
          <w:sz w:val="22"/>
          <w:szCs w:val="22"/>
        </w:rPr>
        <w:t xml:space="preserve"> </w:t>
      </w:r>
      <w:r w:rsidRPr="0099023D">
        <w:rPr>
          <w:b/>
          <w:sz w:val="22"/>
          <w:szCs w:val="22"/>
        </w:rPr>
        <w:t>Action: CLERK</w:t>
      </w:r>
      <w:r>
        <w:rPr>
          <w:b/>
          <w:sz w:val="22"/>
          <w:szCs w:val="22"/>
        </w:rPr>
        <w:t>.</w:t>
      </w:r>
    </w:p>
    <w:p w14:paraId="50AF826F" w14:textId="77777777" w:rsidR="002402B3" w:rsidRPr="00DC5D5F" w:rsidRDefault="002402B3" w:rsidP="002402B3">
      <w:pPr>
        <w:pStyle w:val="ListParagraph"/>
        <w:ind w:left="0"/>
        <w:rPr>
          <w:sz w:val="16"/>
          <w:szCs w:val="16"/>
        </w:rPr>
      </w:pPr>
    </w:p>
    <w:p w14:paraId="782BBF27" w14:textId="77777777" w:rsidR="002402B3" w:rsidRPr="003854A3" w:rsidRDefault="002402B3" w:rsidP="002402B3">
      <w:pPr>
        <w:jc w:val="left"/>
        <w:rPr>
          <w:b/>
          <w:sz w:val="22"/>
          <w:szCs w:val="22"/>
          <w:u w:val="single"/>
        </w:rPr>
      </w:pPr>
      <w:r w:rsidRPr="003854A3">
        <w:rPr>
          <w:b/>
          <w:sz w:val="22"/>
          <w:szCs w:val="22"/>
          <w:u w:val="single"/>
        </w:rPr>
        <w:t>8PM - PUBLIC INTERVAL</w:t>
      </w:r>
    </w:p>
    <w:p w14:paraId="41512B69" w14:textId="77777777" w:rsidR="002402B3" w:rsidRPr="003854A3" w:rsidRDefault="002402B3" w:rsidP="002402B3">
      <w:pPr>
        <w:pStyle w:val="NoSpacing"/>
        <w:rPr>
          <w:sz w:val="16"/>
          <w:szCs w:val="16"/>
        </w:rPr>
      </w:pPr>
    </w:p>
    <w:p w14:paraId="61FB38E1" w14:textId="77777777" w:rsidR="002402B3" w:rsidRPr="002D7D1D" w:rsidRDefault="002402B3" w:rsidP="002402B3">
      <w:pPr>
        <w:pStyle w:val="ListParagraph"/>
        <w:ind w:left="0"/>
        <w:rPr>
          <w:sz w:val="22"/>
          <w:szCs w:val="22"/>
        </w:rPr>
      </w:pPr>
      <w:r w:rsidRPr="003854A3">
        <w:rPr>
          <w:sz w:val="22"/>
          <w:szCs w:val="22"/>
        </w:rPr>
        <w:t>There were no</w:t>
      </w:r>
      <w:r>
        <w:rPr>
          <w:sz w:val="22"/>
          <w:szCs w:val="22"/>
        </w:rPr>
        <w:t xml:space="preserve"> MoP present.</w:t>
      </w:r>
    </w:p>
    <w:p w14:paraId="7DC1F27E" w14:textId="77777777" w:rsidR="002402B3" w:rsidRPr="00BE0AA4" w:rsidRDefault="002402B3" w:rsidP="002402B3">
      <w:pPr>
        <w:rPr>
          <w:bCs/>
          <w:sz w:val="16"/>
          <w:szCs w:val="16"/>
        </w:rPr>
      </w:pPr>
    </w:p>
    <w:p w14:paraId="1480B50D" w14:textId="77777777" w:rsidR="002402B3" w:rsidRPr="00DC5D5F" w:rsidRDefault="002402B3" w:rsidP="002402B3">
      <w:pPr>
        <w:pStyle w:val="NoSpacing"/>
        <w:tabs>
          <w:tab w:val="clear" w:pos="851"/>
        </w:tabs>
        <w:rPr>
          <w:b/>
          <w:sz w:val="22"/>
          <w:szCs w:val="22"/>
          <w:u w:val="single"/>
        </w:rPr>
      </w:pPr>
      <w:r w:rsidRPr="00DC5D5F">
        <w:rPr>
          <w:b/>
          <w:sz w:val="22"/>
          <w:szCs w:val="22"/>
          <w:u w:val="single"/>
        </w:rPr>
        <w:t>10. KINGS HEAD HOTEL HONESTY BOX SUPPORT</w:t>
      </w:r>
    </w:p>
    <w:p w14:paraId="28AE6F24" w14:textId="77777777" w:rsidR="002402B3" w:rsidRPr="00D301A7" w:rsidRDefault="002402B3" w:rsidP="002402B3">
      <w:pPr>
        <w:rPr>
          <w:b/>
          <w:sz w:val="16"/>
          <w:szCs w:val="16"/>
          <w:u w:val="single"/>
        </w:rPr>
      </w:pPr>
    </w:p>
    <w:p w14:paraId="46EA937E" w14:textId="77777777" w:rsidR="002402B3" w:rsidRPr="00D301A7" w:rsidRDefault="002402B3" w:rsidP="002402B3">
      <w:pPr>
        <w:rPr>
          <w:bCs/>
          <w:sz w:val="22"/>
          <w:szCs w:val="22"/>
        </w:rPr>
      </w:pPr>
      <w:r>
        <w:rPr>
          <w:bCs/>
          <w:sz w:val="22"/>
          <w:szCs w:val="22"/>
        </w:rPr>
        <w:t>10</w:t>
      </w:r>
      <w:r w:rsidRPr="00D301A7">
        <w:rPr>
          <w:bCs/>
          <w:sz w:val="22"/>
          <w:szCs w:val="22"/>
        </w:rPr>
        <w:t xml:space="preserve">.1 Cllr Johnson advised </w:t>
      </w:r>
      <w:r>
        <w:rPr>
          <w:bCs/>
          <w:sz w:val="22"/>
          <w:szCs w:val="22"/>
        </w:rPr>
        <w:t xml:space="preserve">of </w:t>
      </w:r>
      <w:r w:rsidRPr="00D301A7">
        <w:rPr>
          <w:bCs/>
          <w:sz w:val="22"/>
          <w:szCs w:val="22"/>
        </w:rPr>
        <w:t xml:space="preserve">the meeting </w:t>
      </w:r>
      <w:r>
        <w:rPr>
          <w:bCs/>
          <w:sz w:val="22"/>
          <w:szCs w:val="22"/>
        </w:rPr>
        <w:t xml:space="preserve">with the manager and one of the MCO trustees where it was discussed that as MPC could not actually guarantee parking, an Honesty Box within the building they could promote could be an option. They were looking into a barrel for which the Clerk could empty to and MPC could then review the matter once the scheme had been in action for a period. </w:t>
      </w:r>
      <w:r w:rsidRPr="00355CAA">
        <w:rPr>
          <w:b/>
          <w:sz w:val="22"/>
          <w:szCs w:val="22"/>
        </w:rPr>
        <w:t xml:space="preserve">Action: </w:t>
      </w:r>
      <w:r>
        <w:rPr>
          <w:b/>
          <w:sz w:val="22"/>
          <w:szCs w:val="22"/>
        </w:rPr>
        <w:t>CLLR JOHNSON &amp; CLERK.</w:t>
      </w:r>
    </w:p>
    <w:p w14:paraId="30291354" w14:textId="77777777" w:rsidR="002402B3" w:rsidRPr="00F84E45" w:rsidRDefault="002402B3" w:rsidP="002402B3">
      <w:pPr>
        <w:pStyle w:val="ListParagraph"/>
        <w:ind w:left="0"/>
        <w:rPr>
          <w:b/>
          <w:sz w:val="16"/>
          <w:szCs w:val="16"/>
          <w:u w:val="single"/>
        </w:rPr>
      </w:pPr>
    </w:p>
    <w:p w14:paraId="32D74D17" w14:textId="77777777" w:rsidR="002402B3" w:rsidRPr="00BD22BF" w:rsidRDefault="002402B3" w:rsidP="002402B3">
      <w:pPr>
        <w:pStyle w:val="ListParagraph"/>
        <w:ind w:left="0"/>
        <w:rPr>
          <w:b/>
          <w:sz w:val="22"/>
          <w:szCs w:val="22"/>
          <w:u w:val="single"/>
        </w:rPr>
      </w:pPr>
      <w:r w:rsidRPr="00F84E45">
        <w:rPr>
          <w:b/>
          <w:sz w:val="22"/>
          <w:szCs w:val="22"/>
          <w:u w:val="single"/>
        </w:rPr>
        <w:t>1</w:t>
      </w:r>
      <w:r>
        <w:rPr>
          <w:b/>
          <w:sz w:val="22"/>
          <w:szCs w:val="22"/>
          <w:u w:val="single"/>
        </w:rPr>
        <w:t>1</w:t>
      </w:r>
      <w:r w:rsidRPr="00F84E45">
        <w:rPr>
          <w:b/>
          <w:sz w:val="22"/>
          <w:szCs w:val="22"/>
          <w:u w:val="single"/>
        </w:rPr>
        <w:t xml:space="preserve">. </w:t>
      </w:r>
      <w:r>
        <w:rPr>
          <w:b/>
          <w:sz w:val="22"/>
          <w:szCs w:val="22"/>
          <w:u w:val="single"/>
        </w:rPr>
        <w:t>FINGER POST</w:t>
      </w:r>
    </w:p>
    <w:p w14:paraId="08B54174" w14:textId="77777777" w:rsidR="002402B3" w:rsidRPr="009A0476" w:rsidRDefault="002402B3" w:rsidP="002402B3">
      <w:pPr>
        <w:pStyle w:val="NoSpacing"/>
        <w:rPr>
          <w:sz w:val="16"/>
          <w:szCs w:val="16"/>
        </w:rPr>
      </w:pPr>
    </w:p>
    <w:p w14:paraId="2C9CA74E" w14:textId="77777777" w:rsidR="002402B3" w:rsidRPr="00BD22BF" w:rsidRDefault="002402B3" w:rsidP="002402B3">
      <w:pPr>
        <w:pStyle w:val="NoSpacing"/>
        <w:rPr>
          <w:b/>
          <w:sz w:val="22"/>
          <w:szCs w:val="22"/>
        </w:rPr>
      </w:pPr>
      <w:r>
        <w:rPr>
          <w:sz w:val="22"/>
          <w:szCs w:val="22"/>
        </w:rPr>
        <w:t>11</w:t>
      </w:r>
      <w:r w:rsidRPr="00E665B6">
        <w:rPr>
          <w:sz w:val="22"/>
          <w:szCs w:val="22"/>
        </w:rPr>
        <w:t>.1</w:t>
      </w:r>
      <w:r w:rsidRPr="00E665B6">
        <w:rPr>
          <w:bCs/>
          <w:sz w:val="22"/>
          <w:szCs w:val="22"/>
        </w:rPr>
        <w:t xml:space="preserve"> </w:t>
      </w:r>
      <w:r>
        <w:rPr>
          <w:bCs/>
          <w:sz w:val="22"/>
          <w:szCs w:val="22"/>
        </w:rPr>
        <w:t>Cllr Johnson updated there were still some businesses to return their forms and confirm wording. Cllr Gregg relayed the brackets were in the process of being made and would see if they were ready to be collected. Cllr Johnson intended on painting the whole thing black and Cllrs discussed a Masham sheep emblem would be suitable as a cut out to go on the top. The Clerk was asked to request a quote for one from D&amp;M Fabrications Ltd for a whole sheep around 12” wide and 10” high. The Clerk would come up with some designs for the next meeting. Cllr Johnson hoped to be able to order lettering shortly.</w:t>
      </w:r>
      <w:r w:rsidRPr="007329EA">
        <w:rPr>
          <w:b/>
          <w:sz w:val="22"/>
          <w:szCs w:val="22"/>
        </w:rPr>
        <w:t xml:space="preserve"> </w:t>
      </w:r>
      <w:r w:rsidRPr="00355CAA">
        <w:rPr>
          <w:b/>
          <w:sz w:val="22"/>
          <w:szCs w:val="22"/>
        </w:rPr>
        <w:t xml:space="preserve">Action: </w:t>
      </w:r>
      <w:r>
        <w:rPr>
          <w:b/>
          <w:sz w:val="22"/>
          <w:szCs w:val="22"/>
        </w:rPr>
        <w:t>CLLRS GREGG &amp; JOHNSON &amp; CLERK.</w:t>
      </w:r>
    </w:p>
    <w:p w14:paraId="10CB1C9A" w14:textId="77777777" w:rsidR="002402B3" w:rsidRPr="00476167" w:rsidRDefault="002402B3" w:rsidP="002402B3">
      <w:pPr>
        <w:rPr>
          <w:b/>
          <w:sz w:val="16"/>
          <w:szCs w:val="16"/>
        </w:rPr>
      </w:pPr>
    </w:p>
    <w:p w14:paraId="5B14FB70" w14:textId="77777777" w:rsidR="002402B3" w:rsidRPr="003854A3" w:rsidRDefault="002402B3" w:rsidP="002402B3">
      <w:pPr>
        <w:jc w:val="left"/>
        <w:rPr>
          <w:b/>
          <w:sz w:val="22"/>
          <w:szCs w:val="22"/>
          <w:u w:val="single"/>
        </w:rPr>
      </w:pPr>
      <w:r>
        <w:rPr>
          <w:b/>
          <w:sz w:val="22"/>
          <w:szCs w:val="22"/>
          <w:u w:val="single"/>
        </w:rPr>
        <w:t>UPDATE FROM COUNTY COUNCILLOR ATKINSON</w:t>
      </w:r>
    </w:p>
    <w:p w14:paraId="4EFEDA11" w14:textId="77777777" w:rsidR="002402B3" w:rsidRPr="003854A3" w:rsidRDefault="002402B3" w:rsidP="002402B3">
      <w:pPr>
        <w:pStyle w:val="NoSpacing"/>
        <w:rPr>
          <w:sz w:val="16"/>
          <w:szCs w:val="16"/>
        </w:rPr>
      </w:pPr>
    </w:p>
    <w:p w14:paraId="2200AAF9" w14:textId="77777777" w:rsidR="002402B3" w:rsidRPr="000C7ED2" w:rsidRDefault="002402B3" w:rsidP="002402B3">
      <w:pPr>
        <w:pStyle w:val="NoSpacing"/>
        <w:rPr>
          <w:b/>
          <w:sz w:val="22"/>
          <w:szCs w:val="22"/>
        </w:rPr>
      </w:pPr>
      <w:r>
        <w:rPr>
          <w:sz w:val="22"/>
          <w:szCs w:val="22"/>
        </w:rPr>
        <w:t>Cllr Atkinson advised there were no elections due to be held due to the local government reorganisation. It was clarified that some Parish Councils were giving their opinions over the next week. North Yorkshire had been doing well at care in the community. Cllr Pickard update Cllr Atkinson that MPC would prefer the East/West option of reorganisation. The Chair asked if the Nightingale hospital in Harrogate was being dismantled which Cllr Atkinson confirmed and that the convention centre would return. A heat pump and solar panels were being installed there and at the hydro from funding of £2.4million. Conventions were hoped to return from 21</w:t>
      </w:r>
      <w:r w:rsidRPr="00126D62">
        <w:rPr>
          <w:sz w:val="22"/>
          <w:szCs w:val="22"/>
          <w:vertAlign w:val="superscript"/>
        </w:rPr>
        <w:t>st</w:t>
      </w:r>
      <w:r>
        <w:rPr>
          <w:sz w:val="22"/>
          <w:szCs w:val="22"/>
        </w:rPr>
        <w:t xml:space="preserve"> June. Covid statistics were very low and Harrogate hospital was returning to more normality. Cllr Greensit updated that the potholes to Crook Lane had been addressed but it was currently getting high usage, but the repairs were not so bad since the last complaint over standards. Cllr Atkinson reiterated that repairs were being taken back in hand by NYCC, but that funding was being reduced, however NYCC are investing money to try to increase income.</w:t>
      </w:r>
    </w:p>
    <w:p w14:paraId="0EABE269" w14:textId="77777777" w:rsidR="002402B3" w:rsidRPr="00D864A5" w:rsidRDefault="002402B3" w:rsidP="002402B3">
      <w:pPr>
        <w:pStyle w:val="ListParagraph"/>
        <w:ind w:left="0"/>
        <w:jc w:val="left"/>
        <w:rPr>
          <w:sz w:val="16"/>
          <w:szCs w:val="16"/>
        </w:rPr>
      </w:pPr>
    </w:p>
    <w:p w14:paraId="73198259" w14:textId="77777777" w:rsidR="002402B3" w:rsidRPr="00F16E38" w:rsidRDefault="002402B3" w:rsidP="002402B3">
      <w:pPr>
        <w:pStyle w:val="ListParagraph"/>
        <w:ind w:left="0"/>
        <w:rPr>
          <w:b/>
          <w:sz w:val="16"/>
          <w:szCs w:val="16"/>
        </w:rPr>
      </w:pPr>
      <w:r w:rsidRPr="000E4674">
        <w:rPr>
          <w:sz w:val="22"/>
          <w:szCs w:val="22"/>
        </w:rPr>
        <w:t>5.5 S137 Request from Mashamshire Litter Busters</w:t>
      </w:r>
      <w:r>
        <w:rPr>
          <w:sz w:val="22"/>
          <w:szCs w:val="22"/>
        </w:rPr>
        <w:t xml:space="preserve">. The group’s representative advised their public liability insurance was due at a premium of £94.34. Their report had been circulated to Cllrs prior to the meeting clarifying </w:t>
      </w:r>
      <w:r>
        <w:rPr>
          <w:sz w:val="22"/>
          <w:szCs w:val="22"/>
        </w:rPr>
        <w:lastRenderedPageBreak/>
        <w:t>their members and activity was increasing. The current litter grabbers were demonstrated showing how the mechanism fails eventually and then a new model with better engineering. The group were requesting a donation of five of the more durable grabbers at a cost of £85.95. Following discussion that additional grabbers maybe more beneficial, i</w:t>
      </w:r>
      <w:r w:rsidRPr="000E4674">
        <w:rPr>
          <w:sz w:val="22"/>
          <w:szCs w:val="22"/>
        </w:rPr>
        <w:t xml:space="preserve">t was </w:t>
      </w:r>
      <w:r w:rsidRPr="000E4674">
        <w:rPr>
          <w:b/>
          <w:sz w:val="22"/>
          <w:szCs w:val="22"/>
        </w:rPr>
        <w:t>proposed</w:t>
      </w:r>
      <w:r w:rsidRPr="000E4674">
        <w:rPr>
          <w:sz w:val="22"/>
          <w:szCs w:val="22"/>
        </w:rPr>
        <w:t xml:space="preserve"> by Cllr </w:t>
      </w:r>
      <w:r>
        <w:rPr>
          <w:sz w:val="22"/>
          <w:szCs w:val="22"/>
        </w:rPr>
        <w:t xml:space="preserve">Simms </w:t>
      </w:r>
      <w:r w:rsidRPr="000E4674">
        <w:rPr>
          <w:sz w:val="22"/>
          <w:szCs w:val="22"/>
        </w:rPr>
        <w:t xml:space="preserve">and </w:t>
      </w:r>
      <w:r w:rsidRPr="000E4674">
        <w:rPr>
          <w:b/>
          <w:sz w:val="22"/>
          <w:szCs w:val="22"/>
        </w:rPr>
        <w:t>seconded</w:t>
      </w:r>
      <w:r w:rsidRPr="000E4674">
        <w:rPr>
          <w:sz w:val="22"/>
          <w:szCs w:val="22"/>
        </w:rPr>
        <w:t xml:space="preserve"> by Cllr </w:t>
      </w:r>
      <w:r>
        <w:rPr>
          <w:sz w:val="22"/>
          <w:szCs w:val="22"/>
        </w:rPr>
        <w:t xml:space="preserve">Pickard </w:t>
      </w:r>
      <w:r w:rsidRPr="000E4674">
        <w:rPr>
          <w:sz w:val="22"/>
          <w:szCs w:val="22"/>
        </w:rPr>
        <w:t xml:space="preserve">for </w:t>
      </w:r>
      <w:r>
        <w:rPr>
          <w:sz w:val="22"/>
          <w:szCs w:val="22"/>
        </w:rPr>
        <w:t>MPC to make an S137 donation towards the insurance premium and ten grabbers. All those</w:t>
      </w:r>
      <w:r w:rsidRPr="000E4674">
        <w:rPr>
          <w:sz w:val="22"/>
          <w:szCs w:val="22"/>
        </w:rPr>
        <w:t xml:space="preserve"> voted in favour. It was </w:t>
      </w:r>
      <w:r w:rsidRPr="000E4674">
        <w:rPr>
          <w:b/>
          <w:sz w:val="22"/>
          <w:szCs w:val="22"/>
        </w:rPr>
        <w:t>RESOLVED</w:t>
      </w:r>
      <w:r w:rsidRPr="000E4674">
        <w:rPr>
          <w:sz w:val="22"/>
          <w:szCs w:val="22"/>
        </w:rPr>
        <w:t xml:space="preserve"> for the Clerk to </w:t>
      </w:r>
      <w:r>
        <w:rPr>
          <w:sz w:val="22"/>
          <w:szCs w:val="22"/>
        </w:rPr>
        <w:t xml:space="preserve">raise the payments </w:t>
      </w:r>
      <w:r w:rsidRPr="000E4674">
        <w:rPr>
          <w:sz w:val="22"/>
          <w:szCs w:val="22"/>
        </w:rPr>
        <w:t>accordingly</w:t>
      </w:r>
      <w:r>
        <w:rPr>
          <w:sz w:val="22"/>
          <w:szCs w:val="22"/>
        </w:rPr>
        <w:t xml:space="preserve">. Cllr Weatherill updated having noticed the recent littering to Roomer Common and had reported this to the police. The group fed back some complaints over the siting of the previous ‘Stick &amp; Flick’ posters. Cllr Pickard advised of a new countryside code last week regarding dog faeces on agricultural fields and questioned the legality. Cllr Atkinson thought only the 30mph zones were covered at the moment but was unsure, so MLB offered to investigate. Cllr Greensit advised of the signs supplied for dog owners from NYCC available at the MCO. MLB would also send photo of a problematic stile discovered to the pathways department too. </w:t>
      </w:r>
      <w:r w:rsidRPr="0099023D">
        <w:rPr>
          <w:b/>
          <w:sz w:val="22"/>
          <w:szCs w:val="22"/>
        </w:rPr>
        <w:t>Action: CLERK</w:t>
      </w:r>
      <w:r>
        <w:rPr>
          <w:b/>
          <w:sz w:val="22"/>
          <w:szCs w:val="22"/>
        </w:rPr>
        <w:t>.</w:t>
      </w:r>
    </w:p>
    <w:p w14:paraId="34AA96FB" w14:textId="77777777" w:rsidR="002402B3" w:rsidRPr="000C7ED2" w:rsidRDefault="002402B3" w:rsidP="002402B3">
      <w:pPr>
        <w:pStyle w:val="NoSpacing"/>
        <w:rPr>
          <w:b/>
          <w:sz w:val="16"/>
          <w:szCs w:val="16"/>
        </w:rPr>
      </w:pPr>
    </w:p>
    <w:p w14:paraId="0F6EDE66" w14:textId="77777777" w:rsidR="002402B3" w:rsidRPr="00B90C4D" w:rsidRDefault="002402B3" w:rsidP="002402B3">
      <w:pPr>
        <w:pStyle w:val="ListParagraph"/>
        <w:ind w:left="0"/>
        <w:rPr>
          <w:sz w:val="16"/>
          <w:szCs w:val="16"/>
        </w:rPr>
      </w:pPr>
      <w:r>
        <w:rPr>
          <w:b/>
          <w:sz w:val="22"/>
          <w:szCs w:val="22"/>
          <w:u w:val="single"/>
        </w:rPr>
        <w:t>15</w:t>
      </w:r>
      <w:r w:rsidRPr="00B90C4D">
        <w:rPr>
          <w:b/>
          <w:sz w:val="22"/>
          <w:szCs w:val="22"/>
          <w:u w:val="single"/>
        </w:rPr>
        <w:t xml:space="preserve">. </w:t>
      </w:r>
      <w:r>
        <w:rPr>
          <w:b/>
          <w:sz w:val="22"/>
          <w:szCs w:val="22"/>
          <w:u w:val="single"/>
        </w:rPr>
        <w:t>STILE AT LOW BURTON</w:t>
      </w:r>
    </w:p>
    <w:p w14:paraId="2B569FE9" w14:textId="77777777" w:rsidR="002402B3" w:rsidRPr="009A0476" w:rsidRDefault="002402B3" w:rsidP="002402B3">
      <w:pPr>
        <w:pStyle w:val="NoSpacing"/>
        <w:rPr>
          <w:sz w:val="16"/>
          <w:szCs w:val="16"/>
        </w:rPr>
      </w:pPr>
    </w:p>
    <w:p w14:paraId="3541719B" w14:textId="77777777" w:rsidR="002402B3" w:rsidRDefault="002402B3" w:rsidP="002402B3">
      <w:pPr>
        <w:pStyle w:val="NoSpacing"/>
        <w:rPr>
          <w:b/>
          <w:sz w:val="22"/>
          <w:szCs w:val="22"/>
        </w:rPr>
      </w:pPr>
      <w:r>
        <w:rPr>
          <w:sz w:val="22"/>
          <w:szCs w:val="22"/>
        </w:rPr>
        <w:t>15</w:t>
      </w:r>
      <w:r w:rsidRPr="00E665B6">
        <w:rPr>
          <w:sz w:val="22"/>
          <w:szCs w:val="22"/>
        </w:rPr>
        <w:t>.1</w:t>
      </w:r>
      <w:r w:rsidRPr="00E665B6">
        <w:rPr>
          <w:bCs/>
          <w:sz w:val="22"/>
          <w:szCs w:val="22"/>
        </w:rPr>
        <w:t xml:space="preserve"> </w:t>
      </w:r>
      <w:r>
        <w:rPr>
          <w:bCs/>
          <w:sz w:val="22"/>
          <w:szCs w:val="22"/>
        </w:rPr>
        <w:t xml:space="preserve">The Chair advised the landowner had been very specific about the proposed specification and has approved a design but felt NYCC pathways department needed to give their input. The Chair would send this to the Clerk to forward on. </w:t>
      </w:r>
      <w:r w:rsidRPr="000508DD">
        <w:rPr>
          <w:b/>
          <w:sz w:val="22"/>
          <w:szCs w:val="22"/>
        </w:rPr>
        <w:t xml:space="preserve">Action: </w:t>
      </w:r>
      <w:r>
        <w:rPr>
          <w:b/>
          <w:sz w:val="22"/>
          <w:szCs w:val="22"/>
        </w:rPr>
        <w:t>CHAIR &amp; CLERK.</w:t>
      </w:r>
    </w:p>
    <w:p w14:paraId="2AB0177C" w14:textId="77777777" w:rsidR="002402B3" w:rsidRPr="00D864A5" w:rsidRDefault="002402B3" w:rsidP="002402B3">
      <w:pPr>
        <w:pStyle w:val="ListParagraph"/>
        <w:ind w:left="0"/>
        <w:rPr>
          <w:b/>
          <w:sz w:val="16"/>
          <w:szCs w:val="16"/>
          <w:u w:val="single"/>
        </w:rPr>
      </w:pPr>
    </w:p>
    <w:p w14:paraId="4081B129" w14:textId="77777777" w:rsidR="002402B3" w:rsidRDefault="002402B3" w:rsidP="002402B3">
      <w:pPr>
        <w:pStyle w:val="ListParagraph"/>
        <w:ind w:left="0"/>
        <w:rPr>
          <w:b/>
          <w:sz w:val="22"/>
          <w:szCs w:val="22"/>
          <w:u w:val="single"/>
        </w:rPr>
      </w:pPr>
      <w:r w:rsidRPr="00BD22BF">
        <w:rPr>
          <w:b/>
          <w:sz w:val="22"/>
          <w:szCs w:val="22"/>
          <w:u w:val="single"/>
        </w:rPr>
        <w:t>12.</w:t>
      </w:r>
      <w:r>
        <w:rPr>
          <w:b/>
          <w:sz w:val="22"/>
          <w:szCs w:val="22"/>
          <w:u w:val="single"/>
        </w:rPr>
        <w:t xml:space="preserve"> MASHAMSHIRE COMMUNITY OFFICE UPDATE</w:t>
      </w:r>
    </w:p>
    <w:p w14:paraId="4A7645D0" w14:textId="77777777" w:rsidR="002402B3" w:rsidRPr="00E910A2" w:rsidRDefault="002402B3" w:rsidP="002402B3">
      <w:pPr>
        <w:pStyle w:val="ListParagraph"/>
        <w:ind w:left="0"/>
        <w:rPr>
          <w:b/>
          <w:sz w:val="16"/>
          <w:szCs w:val="16"/>
          <w:u w:val="single"/>
        </w:rPr>
      </w:pPr>
    </w:p>
    <w:p w14:paraId="36612730" w14:textId="77777777" w:rsidR="002402B3" w:rsidRDefault="002402B3" w:rsidP="002402B3">
      <w:pPr>
        <w:pStyle w:val="ListParagraph"/>
        <w:ind w:left="0"/>
        <w:rPr>
          <w:bCs/>
          <w:sz w:val="22"/>
          <w:szCs w:val="22"/>
        </w:rPr>
      </w:pPr>
      <w:r w:rsidRPr="00B9552D">
        <w:rPr>
          <w:bCs/>
          <w:sz w:val="22"/>
          <w:szCs w:val="22"/>
        </w:rPr>
        <w:t xml:space="preserve">12.1. </w:t>
      </w:r>
      <w:r>
        <w:rPr>
          <w:bCs/>
          <w:sz w:val="22"/>
          <w:szCs w:val="22"/>
        </w:rPr>
        <w:t>An update as of March 2021 was circulated to Cllrs from MCO prior to the meetings as follows;</w:t>
      </w:r>
    </w:p>
    <w:p w14:paraId="4829221F" w14:textId="77777777" w:rsidR="002402B3" w:rsidRPr="002A5315" w:rsidRDefault="002402B3" w:rsidP="002402B3">
      <w:pPr>
        <w:spacing w:line="259" w:lineRule="auto"/>
        <w:ind w:left="-5" w:hanging="10"/>
        <w:rPr>
          <w:bCs/>
          <w:sz w:val="22"/>
          <w:szCs w:val="22"/>
        </w:rPr>
      </w:pPr>
      <w:r w:rsidRPr="002A5315">
        <w:rPr>
          <w:bCs/>
          <w:sz w:val="22"/>
          <w:szCs w:val="22"/>
        </w:rPr>
        <w:t xml:space="preserve">UPDATES: </w:t>
      </w:r>
    </w:p>
    <w:p w14:paraId="6D0ED640" w14:textId="77777777" w:rsidR="002402B3" w:rsidRPr="002A5315" w:rsidRDefault="002402B3" w:rsidP="00BD5BBA">
      <w:pPr>
        <w:pStyle w:val="NoSpacing"/>
        <w:numPr>
          <w:ilvl w:val="0"/>
          <w:numId w:val="12"/>
        </w:numPr>
        <w:rPr>
          <w:sz w:val="22"/>
          <w:szCs w:val="22"/>
        </w:rPr>
      </w:pPr>
      <w:r w:rsidRPr="002A5315">
        <w:rPr>
          <w:sz w:val="22"/>
          <w:szCs w:val="22"/>
        </w:rPr>
        <w:t>MCO plan to reopen in a covid secure way on the 12</w:t>
      </w:r>
      <w:r w:rsidRPr="002A5315">
        <w:rPr>
          <w:sz w:val="22"/>
          <w:szCs w:val="22"/>
          <w:vertAlign w:val="superscript"/>
        </w:rPr>
        <w:t>th</w:t>
      </w:r>
      <w:r w:rsidRPr="002A5315">
        <w:rPr>
          <w:sz w:val="22"/>
          <w:szCs w:val="22"/>
        </w:rPr>
        <w:t xml:space="preserve"> April but will have restricted entry and a volunteer ‘greeter’ to control the number of visitors at any one time and ensure covid compliance. Opening hours will return to Monday-Friday 10am to 3pm, Saturday 10am-1:30pm.</w:t>
      </w:r>
    </w:p>
    <w:p w14:paraId="6D3E5107" w14:textId="77777777" w:rsidR="002402B3" w:rsidRPr="002A5315" w:rsidRDefault="002402B3" w:rsidP="00BD5BBA">
      <w:pPr>
        <w:pStyle w:val="NoSpacing"/>
        <w:numPr>
          <w:ilvl w:val="0"/>
          <w:numId w:val="12"/>
        </w:numPr>
        <w:rPr>
          <w:sz w:val="22"/>
          <w:szCs w:val="22"/>
        </w:rPr>
      </w:pPr>
      <w:r w:rsidRPr="002A5315">
        <w:rPr>
          <w:sz w:val="22"/>
          <w:szCs w:val="22"/>
        </w:rPr>
        <w:t>The MCO Library will continue to provide “Select &amp; Collect” will also reopen for restricted browsing Mon-Fri 10am-12pm. We continue to provide all our ‘normal’ services including provision of books, jigsaws, other community and tourist information and public access computers in a Covid Secure manner.</w:t>
      </w:r>
    </w:p>
    <w:p w14:paraId="0AB77C72" w14:textId="77777777" w:rsidR="002402B3" w:rsidRPr="002A5315" w:rsidRDefault="002402B3" w:rsidP="00BD5BBA">
      <w:pPr>
        <w:pStyle w:val="NoSpacing"/>
        <w:numPr>
          <w:ilvl w:val="0"/>
          <w:numId w:val="12"/>
        </w:numPr>
        <w:rPr>
          <w:sz w:val="22"/>
          <w:szCs w:val="22"/>
        </w:rPr>
      </w:pPr>
      <w:r w:rsidRPr="002A5315">
        <w:rPr>
          <w:sz w:val="22"/>
          <w:szCs w:val="22"/>
        </w:rPr>
        <w:t xml:space="preserve">MCO has continued to provide support to the local community as part of the agreement with NYCC to operate as a ‘Community Support Organisation’ (CSO) and this requirement has now been extended until September 2021. The demand for shopping assistance and prescription collections has increased in the past two months but is has not returned to the levels of 2020. </w:t>
      </w:r>
    </w:p>
    <w:p w14:paraId="3C2DE17A" w14:textId="77777777" w:rsidR="002402B3" w:rsidRPr="002A5315" w:rsidRDefault="002402B3" w:rsidP="00BD5BBA">
      <w:pPr>
        <w:pStyle w:val="NoSpacing"/>
        <w:numPr>
          <w:ilvl w:val="0"/>
          <w:numId w:val="12"/>
        </w:numPr>
        <w:rPr>
          <w:sz w:val="22"/>
          <w:szCs w:val="22"/>
        </w:rPr>
      </w:pPr>
      <w:r w:rsidRPr="002A5315">
        <w:rPr>
          <w:sz w:val="22"/>
          <w:szCs w:val="22"/>
        </w:rPr>
        <w:t>The email newsletter continues twice a week alongside regular information disseminated through the Mashamshire Life Facebook group. These two communications channels continue to provide timely local information.</w:t>
      </w:r>
    </w:p>
    <w:p w14:paraId="472FEAC6" w14:textId="77777777" w:rsidR="002402B3" w:rsidRPr="002A5315" w:rsidRDefault="002402B3" w:rsidP="00BD5BBA">
      <w:pPr>
        <w:pStyle w:val="NoSpacing"/>
        <w:numPr>
          <w:ilvl w:val="0"/>
          <w:numId w:val="12"/>
        </w:numPr>
        <w:rPr>
          <w:sz w:val="22"/>
          <w:szCs w:val="22"/>
        </w:rPr>
      </w:pPr>
      <w:r w:rsidRPr="002A5315">
        <w:rPr>
          <w:sz w:val="22"/>
          <w:szCs w:val="22"/>
        </w:rPr>
        <w:t>The vaccination centre at Ripon Racecourse opened in early February and MCO have been directly coordinating the volunteers to support one or two days per week at the site. April sees a reduction in vaccination days but restarts on the 19</w:t>
      </w:r>
      <w:r w:rsidRPr="002A5315">
        <w:rPr>
          <w:sz w:val="22"/>
          <w:szCs w:val="22"/>
          <w:vertAlign w:val="superscript"/>
        </w:rPr>
        <w:t>th</w:t>
      </w:r>
      <w:r w:rsidRPr="002A5315">
        <w:rPr>
          <w:sz w:val="22"/>
          <w:szCs w:val="22"/>
        </w:rPr>
        <w:t xml:space="preserve"> April and MCO will be back supporting the centre one or two days a week. There has been a fantastic response to our call for help and we have had great feedback from volunteers, visitors, and the NHS staff for our volunteer work on the site. A big thank you to all who have helped.</w:t>
      </w:r>
    </w:p>
    <w:p w14:paraId="144E8586" w14:textId="77777777" w:rsidR="002402B3" w:rsidRPr="002A5315" w:rsidRDefault="002402B3" w:rsidP="00BD5BBA">
      <w:pPr>
        <w:pStyle w:val="NoSpacing"/>
        <w:numPr>
          <w:ilvl w:val="0"/>
          <w:numId w:val="12"/>
        </w:numPr>
        <w:rPr>
          <w:sz w:val="22"/>
          <w:szCs w:val="22"/>
        </w:rPr>
      </w:pPr>
      <w:r w:rsidRPr="002A5315">
        <w:rPr>
          <w:sz w:val="22"/>
          <w:szCs w:val="22"/>
        </w:rPr>
        <w:t>MCO is planning to reopen the community gallery space in the building. Details are still being finalised, but we plan to relaunch the gallery on the 17</w:t>
      </w:r>
      <w:r w:rsidRPr="002A5315">
        <w:rPr>
          <w:sz w:val="22"/>
          <w:szCs w:val="22"/>
          <w:vertAlign w:val="superscript"/>
        </w:rPr>
        <w:t>th</w:t>
      </w:r>
      <w:r w:rsidRPr="002A5315">
        <w:rPr>
          <w:sz w:val="22"/>
          <w:szCs w:val="22"/>
        </w:rPr>
        <w:t xml:space="preserve"> May and the area will showcase the work of local artists and makers whilst raising valuable funds. </w:t>
      </w:r>
    </w:p>
    <w:p w14:paraId="2365261F" w14:textId="77777777" w:rsidR="002402B3" w:rsidRPr="002A5315" w:rsidRDefault="002402B3" w:rsidP="00BD5BBA">
      <w:pPr>
        <w:pStyle w:val="NoSpacing"/>
        <w:numPr>
          <w:ilvl w:val="0"/>
          <w:numId w:val="12"/>
        </w:numPr>
        <w:rPr>
          <w:sz w:val="22"/>
          <w:szCs w:val="22"/>
        </w:rPr>
      </w:pPr>
      <w:r w:rsidRPr="002A5315">
        <w:rPr>
          <w:sz w:val="22"/>
          <w:szCs w:val="22"/>
        </w:rPr>
        <w:t xml:space="preserve">Due to the current Lockdown restrictions the Citizens Advice function is currently being delivered as a telephone &amp; virtual drop-in service, but we hope to return to a physical presence at MCO when it is safe to do so. </w:t>
      </w:r>
    </w:p>
    <w:p w14:paraId="7A742ED4" w14:textId="77777777" w:rsidR="002402B3" w:rsidRDefault="002402B3" w:rsidP="00BD5BBA">
      <w:pPr>
        <w:pStyle w:val="NoSpacing"/>
        <w:numPr>
          <w:ilvl w:val="0"/>
          <w:numId w:val="12"/>
        </w:numPr>
        <w:rPr>
          <w:sz w:val="22"/>
          <w:szCs w:val="22"/>
        </w:rPr>
      </w:pPr>
      <w:r w:rsidRPr="002A5315">
        <w:rPr>
          <w:sz w:val="22"/>
          <w:szCs w:val="22"/>
        </w:rPr>
        <w:t>The revamped Mashamshire local services ‘Directory’ is now complete and delivery around Masham is underway. Copies are also available from MCO. Thank you to all the businesses that have continued to advertise with us in the Directory and the on the website. The income generated is vital to the viability of MCO.</w:t>
      </w:r>
    </w:p>
    <w:p w14:paraId="5635645D" w14:textId="77777777" w:rsidR="002402B3" w:rsidRDefault="002402B3" w:rsidP="00BD5BBA">
      <w:pPr>
        <w:pStyle w:val="NoSpacing"/>
        <w:numPr>
          <w:ilvl w:val="0"/>
          <w:numId w:val="12"/>
        </w:numPr>
        <w:rPr>
          <w:sz w:val="22"/>
          <w:szCs w:val="22"/>
        </w:rPr>
      </w:pPr>
      <w:r w:rsidRPr="002A5315">
        <w:rPr>
          <w:sz w:val="22"/>
          <w:szCs w:val="22"/>
        </w:rPr>
        <w:t>It has been a very busy ‘community focussed’ year at MCO where many volunteers have provided hours of time to support MCO and their community. Initial work to quantify this has revealed a staggering 6,175 volunteer hours across all aspects of MCO work including tourism support, prescription and shopping delivery, vaccine centre support, MCO library and much more.</w:t>
      </w:r>
    </w:p>
    <w:p w14:paraId="59582C9C" w14:textId="77777777" w:rsidR="002402B3" w:rsidRPr="002A5315" w:rsidRDefault="002402B3" w:rsidP="00BD5BBA">
      <w:pPr>
        <w:pStyle w:val="NoSpacing"/>
        <w:numPr>
          <w:ilvl w:val="0"/>
          <w:numId w:val="12"/>
        </w:numPr>
        <w:rPr>
          <w:sz w:val="22"/>
          <w:szCs w:val="22"/>
        </w:rPr>
      </w:pPr>
      <w:r w:rsidRPr="002A5315">
        <w:rPr>
          <w:sz w:val="22"/>
          <w:szCs w:val="22"/>
        </w:rPr>
        <w:t>MCO has been helping Peacock and Verity Community Spaces (PVCS) with their exploration of including a Post Office in their plans.  MCO has shared the work and research that was done in 2019 as a permanent PO in Masham is still really needed. MCO were not able to make the PO function viable as it relies on a significant upsell of other goods. It is a much better fit with the PVCS offering. MCO will assist them wherever we can.</w:t>
      </w:r>
    </w:p>
    <w:p w14:paraId="26B43AEF" w14:textId="77777777" w:rsidR="002402B3" w:rsidRPr="002A5315" w:rsidRDefault="002402B3" w:rsidP="002402B3">
      <w:pPr>
        <w:pStyle w:val="NoSpacing"/>
        <w:rPr>
          <w:sz w:val="22"/>
          <w:szCs w:val="22"/>
        </w:rPr>
      </w:pPr>
      <w:r w:rsidRPr="002A5315">
        <w:rPr>
          <w:sz w:val="22"/>
          <w:szCs w:val="22"/>
        </w:rPr>
        <w:t xml:space="preserve">ISSUES: </w:t>
      </w:r>
    </w:p>
    <w:p w14:paraId="6B45A9A1" w14:textId="77777777" w:rsidR="002402B3" w:rsidRPr="002A5315" w:rsidRDefault="002402B3" w:rsidP="00BD5BBA">
      <w:pPr>
        <w:pStyle w:val="NoSpacing"/>
        <w:numPr>
          <w:ilvl w:val="0"/>
          <w:numId w:val="13"/>
        </w:numPr>
        <w:rPr>
          <w:sz w:val="22"/>
          <w:szCs w:val="22"/>
        </w:rPr>
      </w:pPr>
      <w:r w:rsidRPr="002A5315">
        <w:rPr>
          <w:sz w:val="22"/>
          <w:szCs w:val="22"/>
        </w:rPr>
        <w:t>These remain as reported in January and are as follows:</w:t>
      </w:r>
    </w:p>
    <w:p w14:paraId="6A897847" w14:textId="77777777" w:rsidR="002402B3" w:rsidRDefault="002402B3" w:rsidP="002402B3">
      <w:pPr>
        <w:pStyle w:val="NoSpacing"/>
        <w:rPr>
          <w:sz w:val="22"/>
          <w:szCs w:val="22"/>
        </w:rPr>
      </w:pPr>
      <w:r w:rsidRPr="002A5315">
        <w:rPr>
          <w:sz w:val="22"/>
          <w:szCs w:val="22"/>
        </w:rPr>
        <w:t xml:space="preserve">In the current crisis, where staff and visitor safety are so vital, MCO is totally reliant on volunteer support. Many regular volunteers feel too anxious to come back and many of the Covid volunteers are now back at work. We </w:t>
      </w:r>
      <w:r w:rsidRPr="002A5315">
        <w:rPr>
          <w:sz w:val="22"/>
          <w:szCs w:val="22"/>
        </w:rPr>
        <w:lastRenderedPageBreak/>
        <w:t xml:space="preserve">are appealing for more volunteers whenever we can. However, to ensure we can continue with current levels of activity, we have no choice other than to increase our staffing. </w:t>
      </w:r>
    </w:p>
    <w:p w14:paraId="36D8201F" w14:textId="77777777" w:rsidR="002402B3" w:rsidRDefault="002402B3" w:rsidP="00BD5BBA">
      <w:pPr>
        <w:pStyle w:val="NoSpacing"/>
        <w:numPr>
          <w:ilvl w:val="0"/>
          <w:numId w:val="13"/>
        </w:numPr>
        <w:rPr>
          <w:sz w:val="22"/>
          <w:szCs w:val="22"/>
        </w:rPr>
      </w:pPr>
      <w:r w:rsidRPr="002A5315">
        <w:rPr>
          <w:sz w:val="22"/>
          <w:szCs w:val="22"/>
        </w:rPr>
        <w:t>In normal times the MCO funding balance between statutory funding and self-generated income works well</w:t>
      </w:r>
      <w:r>
        <w:rPr>
          <w:sz w:val="22"/>
          <w:szCs w:val="22"/>
        </w:rPr>
        <w:t>.</w:t>
      </w:r>
      <w:r w:rsidRPr="002A5315">
        <w:rPr>
          <w:sz w:val="22"/>
          <w:szCs w:val="22"/>
        </w:rPr>
        <w:t xml:space="preserve"> Like other businesses, the self-generated income has been significantly reduced during the crisis and our expectation is that it will be slow to recover. In addition, we are likely to see an upturn in staff costs due to the reduction in volunteers. So, although our current position is secure, we anticipate significant funding challenges for 2021/2022 and beyond. </w:t>
      </w:r>
    </w:p>
    <w:p w14:paraId="1C55276C" w14:textId="77777777" w:rsidR="002402B3" w:rsidRPr="002A5315" w:rsidRDefault="002402B3" w:rsidP="00BD5BBA">
      <w:pPr>
        <w:pStyle w:val="NoSpacing"/>
        <w:numPr>
          <w:ilvl w:val="0"/>
          <w:numId w:val="13"/>
        </w:numPr>
        <w:rPr>
          <w:sz w:val="22"/>
          <w:szCs w:val="22"/>
        </w:rPr>
      </w:pPr>
      <w:r w:rsidRPr="002A5315">
        <w:rPr>
          <w:sz w:val="22"/>
          <w:szCs w:val="22"/>
        </w:rPr>
        <w:t xml:space="preserve">The developing plans for a Unitary Authority may impact on MCO and how we operate. We aim to keep a weather eye on developments. </w:t>
      </w:r>
    </w:p>
    <w:p w14:paraId="09D60BC4" w14:textId="77777777" w:rsidR="002402B3" w:rsidRPr="002A5315" w:rsidRDefault="002402B3" w:rsidP="002402B3">
      <w:pPr>
        <w:pStyle w:val="NoSpacing"/>
        <w:rPr>
          <w:sz w:val="22"/>
          <w:szCs w:val="22"/>
        </w:rPr>
      </w:pPr>
      <w:r w:rsidRPr="002A5315">
        <w:rPr>
          <w:sz w:val="22"/>
          <w:szCs w:val="22"/>
        </w:rPr>
        <w:t xml:space="preserve">FUTURE PLANNING: </w:t>
      </w:r>
    </w:p>
    <w:p w14:paraId="738E1426" w14:textId="77777777" w:rsidR="002402B3" w:rsidRPr="002A5315" w:rsidRDefault="002402B3" w:rsidP="00BD5BBA">
      <w:pPr>
        <w:pStyle w:val="NoSpacing"/>
        <w:numPr>
          <w:ilvl w:val="0"/>
          <w:numId w:val="14"/>
        </w:numPr>
        <w:rPr>
          <w:sz w:val="22"/>
          <w:szCs w:val="22"/>
        </w:rPr>
      </w:pPr>
      <w:r w:rsidRPr="002A5315">
        <w:rPr>
          <w:sz w:val="22"/>
          <w:szCs w:val="22"/>
        </w:rPr>
        <w:t>MCO has completed the financial planning and budgeting for 2021/2022 and the business plan review for the coming year has been finalised.</w:t>
      </w:r>
      <w:r>
        <w:rPr>
          <w:sz w:val="22"/>
          <w:szCs w:val="22"/>
        </w:rPr>
        <w:t xml:space="preserve"> </w:t>
      </w:r>
      <w:r w:rsidRPr="002A5315">
        <w:rPr>
          <w:sz w:val="22"/>
          <w:szCs w:val="22"/>
        </w:rPr>
        <w:t>The plan aims for us to continue and extend our work with the establishment of a regular walking for health group, a befriending scheme and recruiting drivers for the Ripon Volunteer Driving Scheme. We envisage a need for grant applications and traditional fundraising to support the objectives Trustees plan to achieve.</w:t>
      </w:r>
    </w:p>
    <w:p w14:paraId="2CA7ED9E" w14:textId="77777777" w:rsidR="002402B3" w:rsidRDefault="002402B3" w:rsidP="00BD5BBA">
      <w:pPr>
        <w:pStyle w:val="NoSpacing"/>
        <w:numPr>
          <w:ilvl w:val="0"/>
          <w:numId w:val="14"/>
        </w:numPr>
        <w:rPr>
          <w:sz w:val="22"/>
          <w:szCs w:val="22"/>
        </w:rPr>
      </w:pPr>
      <w:r w:rsidRPr="002A5315">
        <w:rPr>
          <w:sz w:val="22"/>
          <w:szCs w:val="22"/>
        </w:rPr>
        <w:t xml:space="preserve">In order to achieve our future plans and in the light of the issues identified above, Trustees have decided to increase our paid staff hours in the year ahead. More information will follow. </w:t>
      </w:r>
      <w:r>
        <w:rPr>
          <w:sz w:val="22"/>
          <w:szCs w:val="22"/>
        </w:rPr>
        <w:t>The</w:t>
      </w:r>
      <w:r w:rsidRPr="002A5315">
        <w:rPr>
          <w:sz w:val="22"/>
          <w:szCs w:val="22"/>
        </w:rPr>
        <w:t xml:space="preserve"> MCO manager returns from maternity leave on the 8</w:t>
      </w:r>
      <w:r w:rsidRPr="002A5315">
        <w:rPr>
          <w:sz w:val="22"/>
          <w:szCs w:val="22"/>
          <w:vertAlign w:val="superscript"/>
        </w:rPr>
        <w:t>th</w:t>
      </w:r>
      <w:r w:rsidRPr="002A5315">
        <w:rPr>
          <w:sz w:val="22"/>
          <w:szCs w:val="22"/>
        </w:rPr>
        <w:t xml:space="preserve"> June 2021 but we plan to extend the contract of her maternity cover, for a further twelve months.</w:t>
      </w:r>
    </w:p>
    <w:p w14:paraId="41538AF5" w14:textId="77777777" w:rsidR="002402B3" w:rsidRPr="00540D32" w:rsidRDefault="002402B3" w:rsidP="002402B3">
      <w:pPr>
        <w:pStyle w:val="NoSpacing"/>
        <w:rPr>
          <w:sz w:val="16"/>
          <w:szCs w:val="16"/>
        </w:rPr>
      </w:pPr>
    </w:p>
    <w:p w14:paraId="3D06BA90" w14:textId="77777777" w:rsidR="002402B3" w:rsidRPr="002A5315" w:rsidRDefault="002402B3" w:rsidP="002402B3">
      <w:pPr>
        <w:pStyle w:val="NoSpacing"/>
        <w:rPr>
          <w:sz w:val="22"/>
          <w:szCs w:val="22"/>
        </w:rPr>
      </w:pPr>
      <w:r>
        <w:rPr>
          <w:sz w:val="22"/>
          <w:szCs w:val="22"/>
        </w:rPr>
        <w:t>12.2 Cllr Pickard confirmed the report was comprehensive and clearly focus was given to more paid staff, therefore MPC should be cautious in their donations accordingly. The Chair commended the presence of the MCO within the community.</w:t>
      </w:r>
    </w:p>
    <w:p w14:paraId="462FECD2" w14:textId="77777777" w:rsidR="002402B3" w:rsidRPr="002A5315" w:rsidRDefault="002402B3" w:rsidP="002402B3">
      <w:pPr>
        <w:pStyle w:val="NoSpacing"/>
        <w:rPr>
          <w:sz w:val="16"/>
          <w:szCs w:val="16"/>
        </w:rPr>
      </w:pPr>
    </w:p>
    <w:p w14:paraId="379D0B35" w14:textId="77777777" w:rsidR="002402B3" w:rsidRPr="00A32E85" w:rsidRDefault="002402B3" w:rsidP="002402B3">
      <w:pPr>
        <w:rPr>
          <w:b/>
          <w:sz w:val="22"/>
          <w:szCs w:val="22"/>
          <w:u w:val="single"/>
        </w:rPr>
      </w:pPr>
      <w:r>
        <w:rPr>
          <w:b/>
          <w:sz w:val="22"/>
          <w:szCs w:val="22"/>
          <w:u w:val="single"/>
        </w:rPr>
        <w:t>13. TREE MANAGEMENT</w:t>
      </w:r>
    </w:p>
    <w:p w14:paraId="1EC3BEB5" w14:textId="77777777" w:rsidR="002402B3" w:rsidRPr="009A0476" w:rsidRDefault="002402B3" w:rsidP="002402B3">
      <w:pPr>
        <w:pStyle w:val="NoSpacing"/>
        <w:rPr>
          <w:sz w:val="16"/>
          <w:szCs w:val="16"/>
        </w:rPr>
      </w:pPr>
    </w:p>
    <w:p w14:paraId="5677E00C" w14:textId="77777777" w:rsidR="002402B3" w:rsidRPr="00901AB1" w:rsidRDefault="002402B3" w:rsidP="002402B3">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Cllr Johnson commented on the two trees owned by HBC within the risk assessment which the Clerk had already relayed back to them and the tree surgeon. Estimates were circulated to Cllrs prior to the meeting with English Tree Care quoting 1) high priority work at £700 plus VAT 2) medium priority work at £185 plus VAT (plus approximately £125 plus VAT to replace tree 0945) and 3) work to the Willow by the MUGA at £200 plus VAT including the waste removal. Rennisons Tree Specialists had quoted 1) high priority work at £750 plus VAT 2) medium priority work at £450 plus VAT 3) low priority work at £850 plus VAT and 4) tree group C work at £650 plus VAT (the Clerk had requested a quote for works to the MUGA Willow however). Cllrs discussed that a third quote should be pushed for the next meeting.</w:t>
      </w:r>
      <w:r>
        <w:rPr>
          <w:sz w:val="22"/>
          <w:szCs w:val="22"/>
        </w:rPr>
        <w:t xml:space="preserve"> </w:t>
      </w:r>
      <w:r w:rsidRPr="0099023D">
        <w:rPr>
          <w:b/>
          <w:sz w:val="22"/>
          <w:szCs w:val="22"/>
        </w:rPr>
        <w:t>Action: CLERK</w:t>
      </w:r>
      <w:r>
        <w:rPr>
          <w:b/>
          <w:sz w:val="22"/>
          <w:szCs w:val="22"/>
        </w:rPr>
        <w:t>.</w:t>
      </w:r>
    </w:p>
    <w:p w14:paraId="4FDB1256" w14:textId="77777777" w:rsidR="002402B3" w:rsidRPr="00A95514" w:rsidRDefault="002402B3" w:rsidP="002402B3">
      <w:pPr>
        <w:pStyle w:val="ListParagraph"/>
        <w:ind w:left="0"/>
        <w:rPr>
          <w:sz w:val="16"/>
          <w:szCs w:val="16"/>
        </w:rPr>
      </w:pPr>
    </w:p>
    <w:p w14:paraId="225B4F40" w14:textId="77777777" w:rsidR="002402B3" w:rsidRPr="00A32E85" w:rsidRDefault="002402B3" w:rsidP="002402B3">
      <w:pPr>
        <w:rPr>
          <w:b/>
          <w:sz w:val="22"/>
          <w:szCs w:val="22"/>
          <w:u w:val="single"/>
        </w:rPr>
      </w:pPr>
      <w:r>
        <w:rPr>
          <w:b/>
          <w:sz w:val="22"/>
          <w:szCs w:val="22"/>
          <w:u w:val="single"/>
        </w:rPr>
        <w:t>14. RE-SITING LONG STAY HONESTY BOX</w:t>
      </w:r>
    </w:p>
    <w:p w14:paraId="23FC1435" w14:textId="77777777" w:rsidR="002402B3" w:rsidRPr="009A0476" w:rsidRDefault="002402B3" w:rsidP="002402B3">
      <w:pPr>
        <w:pStyle w:val="NoSpacing"/>
        <w:rPr>
          <w:sz w:val="16"/>
          <w:szCs w:val="16"/>
        </w:rPr>
      </w:pPr>
    </w:p>
    <w:p w14:paraId="189FF372" w14:textId="77777777" w:rsidR="002402B3" w:rsidRDefault="002402B3" w:rsidP="002402B3">
      <w:pPr>
        <w:pStyle w:val="NoSpacing"/>
        <w:rPr>
          <w:b/>
          <w:sz w:val="22"/>
          <w:szCs w:val="22"/>
        </w:rPr>
      </w:pPr>
      <w:r>
        <w:rPr>
          <w:sz w:val="22"/>
          <w:szCs w:val="22"/>
        </w:rPr>
        <w:t>14</w:t>
      </w:r>
      <w:r w:rsidRPr="00E665B6">
        <w:rPr>
          <w:sz w:val="22"/>
          <w:szCs w:val="22"/>
        </w:rPr>
        <w:t>.1</w:t>
      </w:r>
      <w:r w:rsidRPr="00E665B6">
        <w:rPr>
          <w:bCs/>
          <w:sz w:val="22"/>
          <w:szCs w:val="22"/>
        </w:rPr>
        <w:t xml:space="preserve"> </w:t>
      </w:r>
      <w:r>
        <w:rPr>
          <w:bCs/>
          <w:sz w:val="22"/>
          <w:szCs w:val="22"/>
        </w:rPr>
        <w:t xml:space="preserve">Cllr Ellis advised of a meeting due with the Chair of the Bowling Club to request a sign on their fence. Cllrs discussed whether to move the existing honesty box or to build a second one. It was suggested to as E Leathley &amp; Sons to quote to build a new one using the existing materials. Cllr Ellis would have a look at the site and then communicate with them accordingly. Cllrs discussed the pros and cons of various siting. </w:t>
      </w:r>
      <w:r w:rsidRPr="0099023D">
        <w:rPr>
          <w:b/>
          <w:sz w:val="22"/>
          <w:szCs w:val="22"/>
        </w:rPr>
        <w:t xml:space="preserve">Action: </w:t>
      </w:r>
      <w:r>
        <w:rPr>
          <w:b/>
          <w:sz w:val="22"/>
          <w:szCs w:val="22"/>
        </w:rPr>
        <w:t>CLLR ELLIS.</w:t>
      </w:r>
    </w:p>
    <w:p w14:paraId="4B4B2D1D" w14:textId="77777777" w:rsidR="002402B3" w:rsidRPr="00F16E38" w:rsidRDefault="002402B3" w:rsidP="002402B3">
      <w:pPr>
        <w:pStyle w:val="ListParagraph"/>
        <w:ind w:left="0"/>
        <w:rPr>
          <w:b/>
          <w:sz w:val="16"/>
          <w:szCs w:val="16"/>
        </w:rPr>
      </w:pPr>
    </w:p>
    <w:p w14:paraId="1E0E7D11" w14:textId="77777777" w:rsidR="002402B3" w:rsidRPr="00A32E85" w:rsidRDefault="002402B3" w:rsidP="002402B3">
      <w:pPr>
        <w:rPr>
          <w:b/>
          <w:sz w:val="22"/>
          <w:szCs w:val="22"/>
          <w:u w:val="single"/>
        </w:rPr>
      </w:pPr>
      <w:r>
        <w:rPr>
          <w:b/>
          <w:sz w:val="22"/>
          <w:szCs w:val="22"/>
          <w:u w:val="single"/>
        </w:rPr>
        <w:t>16</w:t>
      </w:r>
      <w:r w:rsidRPr="00B84721">
        <w:rPr>
          <w:b/>
          <w:sz w:val="22"/>
          <w:szCs w:val="22"/>
          <w:u w:val="single"/>
        </w:rPr>
        <w:t xml:space="preserve">. </w:t>
      </w:r>
      <w:r>
        <w:rPr>
          <w:b/>
          <w:sz w:val="22"/>
          <w:szCs w:val="22"/>
          <w:u w:val="single"/>
        </w:rPr>
        <w:t>SCALPINGS REQUIRED AT STORAGE BUILDING</w:t>
      </w:r>
    </w:p>
    <w:p w14:paraId="2CE0AC40" w14:textId="77777777" w:rsidR="002402B3" w:rsidRPr="009A0476" w:rsidRDefault="002402B3" w:rsidP="002402B3">
      <w:pPr>
        <w:pStyle w:val="NoSpacing"/>
        <w:rPr>
          <w:sz w:val="16"/>
          <w:szCs w:val="16"/>
        </w:rPr>
      </w:pPr>
    </w:p>
    <w:p w14:paraId="423CDA22" w14:textId="77777777" w:rsidR="002402B3" w:rsidRPr="00901AB1" w:rsidRDefault="002402B3" w:rsidP="002402B3">
      <w:pPr>
        <w:pStyle w:val="NoSpacing"/>
        <w:rPr>
          <w:b/>
          <w:sz w:val="22"/>
          <w:szCs w:val="22"/>
        </w:rPr>
      </w:pPr>
      <w:r>
        <w:rPr>
          <w:sz w:val="22"/>
          <w:szCs w:val="22"/>
        </w:rPr>
        <w:t>16</w:t>
      </w:r>
      <w:r w:rsidRPr="00E665B6">
        <w:rPr>
          <w:sz w:val="22"/>
          <w:szCs w:val="22"/>
        </w:rPr>
        <w:t>.1</w:t>
      </w:r>
      <w:r w:rsidRPr="00E665B6">
        <w:rPr>
          <w:bCs/>
          <w:sz w:val="22"/>
          <w:szCs w:val="22"/>
        </w:rPr>
        <w:t xml:space="preserve"> </w:t>
      </w:r>
      <w:r>
        <w:rPr>
          <w:bCs/>
          <w:sz w:val="22"/>
          <w:szCs w:val="22"/>
        </w:rPr>
        <w:t xml:space="preserve">Cllr Broadley reported the wet ground at the front of the building so requested some scalping for the width of the track. The muddy parking area by Masham bridge was also mentioned, Cllr Greensit informed that scalpings are considered toxic so maybe some quarry waste from Biker Group would be more suitable. The Clerk advised of current groundworks and possible materials at W E Jameson &amp; Son Ltd, so it was agreed for Cllr Greensit to request a couple of loads.  </w:t>
      </w:r>
      <w:r w:rsidRPr="0099023D">
        <w:rPr>
          <w:b/>
          <w:sz w:val="22"/>
          <w:szCs w:val="22"/>
        </w:rPr>
        <w:t xml:space="preserve">Action: </w:t>
      </w:r>
      <w:r>
        <w:rPr>
          <w:b/>
          <w:sz w:val="22"/>
          <w:szCs w:val="22"/>
        </w:rPr>
        <w:t>CLLR GREENSIT.</w:t>
      </w:r>
    </w:p>
    <w:p w14:paraId="33891DBF" w14:textId="77777777" w:rsidR="002402B3" w:rsidRPr="00FE226A" w:rsidRDefault="002402B3" w:rsidP="002402B3">
      <w:pPr>
        <w:pStyle w:val="ListParagraph"/>
        <w:ind w:left="0"/>
        <w:rPr>
          <w:sz w:val="16"/>
          <w:szCs w:val="16"/>
        </w:rPr>
      </w:pPr>
    </w:p>
    <w:p w14:paraId="2E470899" w14:textId="77777777" w:rsidR="002402B3" w:rsidRPr="00807FC8" w:rsidRDefault="002402B3" w:rsidP="002402B3">
      <w:pPr>
        <w:pStyle w:val="ListParagraph"/>
        <w:ind w:left="0"/>
        <w:rPr>
          <w:sz w:val="16"/>
          <w:szCs w:val="16"/>
        </w:rPr>
      </w:pPr>
      <w:r w:rsidRPr="00807FC8">
        <w:rPr>
          <w:b/>
          <w:sz w:val="22"/>
          <w:szCs w:val="22"/>
          <w:u w:val="single"/>
        </w:rPr>
        <w:t>1</w:t>
      </w:r>
      <w:r>
        <w:rPr>
          <w:b/>
          <w:sz w:val="22"/>
          <w:szCs w:val="22"/>
          <w:u w:val="single"/>
        </w:rPr>
        <w:t>7</w:t>
      </w:r>
      <w:r w:rsidRPr="00807FC8">
        <w:rPr>
          <w:b/>
          <w:sz w:val="22"/>
          <w:szCs w:val="22"/>
          <w:u w:val="single"/>
        </w:rPr>
        <w:t xml:space="preserve">. </w:t>
      </w:r>
      <w:r>
        <w:rPr>
          <w:b/>
          <w:sz w:val="22"/>
          <w:szCs w:val="22"/>
          <w:u w:val="single"/>
        </w:rPr>
        <w:t>NEW CODE OF CONDUCT</w:t>
      </w:r>
    </w:p>
    <w:p w14:paraId="762191BF" w14:textId="77777777" w:rsidR="002402B3" w:rsidRPr="009A0476" w:rsidRDefault="002402B3" w:rsidP="002402B3">
      <w:pPr>
        <w:pStyle w:val="NoSpacing"/>
        <w:rPr>
          <w:sz w:val="16"/>
          <w:szCs w:val="16"/>
        </w:rPr>
      </w:pPr>
    </w:p>
    <w:p w14:paraId="00E14720" w14:textId="77777777" w:rsidR="002402B3" w:rsidRPr="00FE765E" w:rsidRDefault="002402B3" w:rsidP="002402B3">
      <w:pPr>
        <w:pStyle w:val="NoSpacing"/>
        <w:rPr>
          <w:b/>
          <w:sz w:val="22"/>
          <w:szCs w:val="22"/>
        </w:rPr>
      </w:pPr>
      <w:r>
        <w:rPr>
          <w:sz w:val="22"/>
          <w:szCs w:val="22"/>
        </w:rPr>
        <w:t>17</w:t>
      </w:r>
      <w:r w:rsidRPr="00E665B6">
        <w:rPr>
          <w:sz w:val="22"/>
          <w:szCs w:val="22"/>
        </w:rPr>
        <w:t>.1</w:t>
      </w:r>
      <w:r w:rsidRPr="00E665B6">
        <w:rPr>
          <w:bCs/>
          <w:sz w:val="22"/>
          <w:szCs w:val="22"/>
        </w:rPr>
        <w:t xml:space="preserve"> </w:t>
      </w:r>
      <w:r>
        <w:rPr>
          <w:bCs/>
          <w:sz w:val="22"/>
          <w:szCs w:val="22"/>
        </w:rPr>
        <w:t>The Clerk circulated a draft document based on the model produced by the Local Government Association and circulated by YLCA.</w:t>
      </w:r>
      <w:r w:rsidRPr="0042450D">
        <w:rPr>
          <w:sz w:val="22"/>
          <w:szCs w:val="22"/>
        </w:rPr>
        <w:t xml:space="preserve"> </w:t>
      </w:r>
      <w:r>
        <w:rPr>
          <w:sz w:val="22"/>
          <w:szCs w:val="22"/>
        </w:rPr>
        <w:t>I</w:t>
      </w:r>
      <w:r w:rsidRPr="000E4674">
        <w:rPr>
          <w:sz w:val="22"/>
          <w:szCs w:val="22"/>
        </w:rPr>
        <w:t xml:space="preserve">t was </w:t>
      </w:r>
      <w:r w:rsidRPr="000E4674">
        <w:rPr>
          <w:b/>
          <w:sz w:val="22"/>
          <w:szCs w:val="22"/>
        </w:rPr>
        <w:t>proposed</w:t>
      </w:r>
      <w:r w:rsidRPr="000E4674">
        <w:rPr>
          <w:sz w:val="22"/>
          <w:szCs w:val="22"/>
        </w:rPr>
        <w:t xml:space="preserve"> by Cllr </w:t>
      </w:r>
      <w:r>
        <w:rPr>
          <w:sz w:val="22"/>
          <w:szCs w:val="22"/>
        </w:rPr>
        <w:t xml:space="preserve">Pickard </w:t>
      </w:r>
      <w:r w:rsidRPr="000E4674">
        <w:rPr>
          <w:sz w:val="22"/>
          <w:szCs w:val="22"/>
        </w:rPr>
        <w:t xml:space="preserve">and </w:t>
      </w:r>
      <w:r w:rsidRPr="000E4674">
        <w:rPr>
          <w:b/>
          <w:sz w:val="22"/>
          <w:szCs w:val="22"/>
        </w:rPr>
        <w:t>seconded</w:t>
      </w:r>
      <w:r w:rsidRPr="000E4674">
        <w:rPr>
          <w:sz w:val="22"/>
          <w:szCs w:val="22"/>
        </w:rPr>
        <w:t xml:space="preserve"> by Cllr </w:t>
      </w:r>
      <w:r>
        <w:rPr>
          <w:sz w:val="22"/>
          <w:szCs w:val="22"/>
        </w:rPr>
        <w:t xml:space="preserve">Johnson </w:t>
      </w:r>
      <w:r w:rsidRPr="000E4674">
        <w:rPr>
          <w:sz w:val="22"/>
          <w:szCs w:val="22"/>
        </w:rPr>
        <w:t xml:space="preserve">for </w:t>
      </w:r>
      <w:r>
        <w:rPr>
          <w:sz w:val="22"/>
          <w:szCs w:val="22"/>
        </w:rPr>
        <w:t>MPC to adopt the document. All those</w:t>
      </w:r>
      <w:r w:rsidRPr="000E4674">
        <w:rPr>
          <w:sz w:val="22"/>
          <w:szCs w:val="22"/>
        </w:rPr>
        <w:t xml:space="preserve"> voted in favour. It was </w:t>
      </w:r>
      <w:r w:rsidRPr="000E4674">
        <w:rPr>
          <w:b/>
          <w:sz w:val="22"/>
          <w:szCs w:val="22"/>
        </w:rPr>
        <w:t>RESOLVED</w:t>
      </w:r>
      <w:r w:rsidRPr="000E4674">
        <w:rPr>
          <w:sz w:val="22"/>
          <w:szCs w:val="22"/>
        </w:rPr>
        <w:t xml:space="preserve"> for the Clerk to </w:t>
      </w:r>
      <w:r>
        <w:rPr>
          <w:sz w:val="22"/>
          <w:szCs w:val="22"/>
        </w:rPr>
        <w:t xml:space="preserve">publish on the website </w:t>
      </w:r>
      <w:r w:rsidRPr="000E4674">
        <w:rPr>
          <w:sz w:val="22"/>
          <w:szCs w:val="22"/>
        </w:rPr>
        <w:t>accordingly</w:t>
      </w:r>
      <w:r>
        <w:rPr>
          <w:sz w:val="22"/>
          <w:szCs w:val="22"/>
        </w:rPr>
        <w:t xml:space="preserve">. </w:t>
      </w:r>
      <w:r>
        <w:rPr>
          <w:bCs/>
          <w:sz w:val="22"/>
          <w:szCs w:val="22"/>
        </w:rPr>
        <w:t xml:space="preserve"> </w:t>
      </w:r>
      <w:r w:rsidRPr="0099023D">
        <w:rPr>
          <w:b/>
          <w:sz w:val="22"/>
          <w:szCs w:val="22"/>
        </w:rPr>
        <w:t xml:space="preserve">Action: </w:t>
      </w:r>
      <w:r>
        <w:rPr>
          <w:b/>
          <w:sz w:val="22"/>
          <w:szCs w:val="22"/>
        </w:rPr>
        <w:t>CLERK.</w:t>
      </w:r>
    </w:p>
    <w:p w14:paraId="5D72381E" w14:textId="77777777" w:rsidR="002402B3" w:rsidRPr="00184281" w:rsidRDefault="002402B3" w:rsidP="002402B3">
      <w:pPr>
        <w:pStyle w:val="NoSpacing"/>
        <w:rPr>
          <w:b/>
          <w:sz w:val="16"/>
          <w:szCs w:val="16"/>
        </w:rPr>
      </w:pPr>
    </w:p>
    <w:p w14:paraId="01DFB829" w14:textId="77777777" w:rsidR="002402B3" w:rsidRPr="00807FC8" w:rsidRDefault="002402B3" w:rsidP="002402B3">
      <w:pPr>
        <w:pStyle w:val="ListParagraph"/>
        <w:ind w:left="0"/>
        <w:rPr>
          <w:sz w:val="16"/>
          <w:szCs w:val="16"/>
        </w:rPr>
      </w:pPr>
      <w:r>
        <w:rPr>
          <w:b/>
          <w:sz w:val="22"/>
          <w:szCs w:val="22"/>
          <w:u w:val="single"/>
        </w:rPr>
        <w:t>18. PARISH CARETAKERS WORKS &amp; SPRAYING MARKET COBBLES</w:t>
      </w:r>
    </w:p>
    <w:p w14:paraId="7EA8B2FD" w14:textId="77777777" w:rsidR="002402B3" w:rsidRDefault="002402B3" w:rsidP="002402B3">
      <w:pPr>
        <w:pStyle w:val="NoSpacing"/>
        <w:rPr>
          <w:sz w:val="16"/>
          <w:szCs w:val="16"/>
        </w:rPr>
      </w:pPr>
    </w:p>
    <w:p w14:paraId="28E799A9" w14:textId="77777777" w:rsidR="002402B3" w:rsidRPr="005D5A4A" w:rsidRDefault="002402B3" w:rsidP="002402B3">
      <w:pPr>
        <w:pStyle w:val="NoSpacing"/>
        <w:rPr>
          <w:bCs/>
          <w:sz w:val="22"/>
          <w:szCs w:val="22"/>
        </w:rPr>
      </w:pPr>
      <w:r>
        <w:rPr>
          <w:bCs/>
          <w:sz w:val="22"/>
          <w:szCs w:val="22"/>
        </w:rPr>
        <w:t xml:space="preserve">18.1 Cllrs clarified agreement prior to the meeting whilst the picnic tables were out of the way for Greensphere Residential &amp; Commercial to proceed with five weed sprays from March to September at a cost of £25ea and a minimum of seven weeks apart. Cllr Greensit highlighted that the local signs needed washing and Cllr Vickery offered to clean the Masham signs when bedding up the planters. Cllr Atkinson advised Highways are too busy </w:t>
      </w:r>
      <w:r>
        <w:rPr>
          <w:bCs/>
          <w:sz w:val="22"/>
          <w:szCs w:val="22"/>
        </w:rPr>
        <w:lastRenderedPageBreak/>
        <w:t>to clean signs as they are too busy but that they do not advised others undertake the task either but would raise this with them.</w:t>
      </w:r>
      <w:r w:rsidRPr="00184281">
        <w:rPr>
          <w:b/>
          <w:sz w:val="22"/>
          <w:szCs w:val="22"/>
        </w:rPr>
        <w:t xml:space="preserve"> </w:t>
      </w:r>
      <w:r w:rsidRPr="0099023D">
        <w:rPr>
          <w:b/>
          <w:sz w:val="22"/>
          <w:szCs w:val="22"/>
        </w:rPr>
        <w:t xml:space="preserve">Action: </w:t>
      </w:r>
      <w:r>
        <w:rPr>
          <w:b/>
          <w:sz w:val="22"/>
          <w:szCs w:val="22"/>
        </w:rPr>
        <w:t>CLLRS ATKINSON &amp; VICKERY.</w:t>
      </w:r>
    </w:p>
    <w:p w14:paraId="57FEBBA4" w14:textId="77777777" w:rsidR="002402B3" w:rsidRPr="00FE226A" w:rsidRDefault="002402B3" w:rsidP="002402B3">
      <w:pPr>
        <w:pStyle w:val="ListParagraph"/>
        <w:ind w:left="0"/>
        <w:rPr>
          <w:sz w:val="16"/>
          <w:szCs w:val="16"/>
        </w:rPr>
      </w:pPr>
    </w:p>
    <w:p w14:paraId="627154D9" w14:textId="77777777" w:rsidR="002402B3" w:rsidRPr="00807FC8" w:rsidRDefault="002402B3" w:rsidP="002402B3">
      <w:pPr>
        <w:pStyle w:val="ListParagraph"/>
        <w:ind w:left="0"/>
        <w:rPr>
          <w:sz w:val="16"/>
          <w:szCs w:val="16"/>
        </w:rPr>
      </w:pPr>
      <w:r w:rsidRPr="00807FC8">
        <w:rPr>
          <w:b/>
          <w:sz w:val="22"/>
          <w:szCs w:val="22"/>
          <w:u w:val="single"/>
        </w:rPr>
        <w:t>1</w:t>
      </w:r>
      <w:r>
        <w:rPr>
          <w:b/>
          <w:sz w:val="22"/>
          <w:szCs w:val="22"/>
          <w:u w:val="single"/>
        </w:rPr>
        <w:t>9</w:t>
      </w:r>
      <w:r w:rsidRPr="00807FC8">
        <w:rPr>
          <w:b/>
          <w:sz w:val="22"/>
          <w:szCs w:val="22"/>
          <w:u w:val="single"/>
        </w:rPr>
        <w:t xml:space="preserve">. </w:t>
      </w:r>
      <w:r>
        <w:rPr>
          <w:b/>
          <w:sz w:val="22"/>
          <w:szCs w:val="22"/>
          <w:u w:val="single"/>
        </w:rPr>
        <w:t>BLOCKED PAVEMENT TO THORPE ROAD</w:t>
      </w:r>
    </w:p>
    <w:p w14:paraId="30D0F39B" w14:textId="77777777" w:rsidR="002402B3" w:rsidRPr="009A0476" w:rsidRDefault="002402B3" w:rsidP="002402B3">
      <w:pPr>
        <w:pStyle w:val="NoSpacing"/>
        <w:rPr>
          <w:sz w:val="16"/>
          <w:szCs w:val="16"/>
        </w:rPr>
      </w:pPr>
    </w:p>
    <w:p w14:paraId="5B1E54ED" w14:textId="77777777" w:rsidR="002402B3" w:rsidRPr="00FE765E" w:rsidRDefault="002402B3" w:rsidP="002402B3">
      <w:pPr>
        <w:pStyle w:val="NoSpacing"/>
        <w:rPr>
          <w:b/>
          <w:sz w:val="22"/>
          <w:szCs w:val="22"/>
        </w:rPr>
      </w:pPr>
      <w:r>
        <w:rPr>
          <w:sz w:val="22"/>
          <w:szCs w:val="22"/>
        </w:rPr>
        <w:t>19</w:t>
      </w:r>
      <w:r w:rsidRPr="00E665B6">
        <w:rPr>
          <w:sz w:val="22"/>
          <w:szCs w:val="22"/>
        </w:rPr>
        <w:t>.1</w:t>
      </w:r>
      <w:r w:rsidRPr="00E665B6">
        <w:rPr>
          <w:bCs/>
          <w:sz w:val="22"/>
          <w:szCs w:val="22"/>
        </w:rPr>
        <w:t xml:space="preserve"> </w:t>
      </w:r>
      <w:r>
        <w:rPr>
          <w:bCs/>
          <w:sz w:val="22"/>
          <w:szCs w:val="22"/>
        </w:rPr>
        <w:t xml:space="preserve">Cllrs discussed that the wheelie bins had been removed from the pavement and the Clerk had relayed communication from Highways that they were sending a second letter to residents that week and talking over the matter amongst themselves and their legal team. Cllr Pickard highlighted the mobility scooter was the most problematic item, but benches, planters too. </w:t>
      </w:r>
      <w:r w:rsidRPr="0099023D">
        <w:rPr>
          <w:b/>
          <w:sz w:val="22"/>
          <w:szCs w:val="22"/>
        </w:rPr>
        <w:t xml:space="preserve">Action: </w:t>
      </w:r>
      <w:r>
        <w:rPr>
          <w:b/>
          <w:sz w:val="22"/>
          <w:szCs w:val="22"/>
        </w:rPr>
        <w:t>CLERK.</w:t>
      </w:r>
    </w:p>
    <w:p w14:paraId="35ACFD36" w14:textId="77777777" w:rsidR="002402B3" w:rsidRPr="00391088" w:rsidRDefault="002402B3" w:rsidP="002402B3">
      <w:pPr>
        <w:pStyle w:val="ListParagraph"/>
        <w:ind w:left="0"/>
        <w:rPr>
          <w:b/>
          <w:sz w:val="16"/>
          <w:szCs w:val="16"/>
        </w:rPr>
      </w:pPr>
    </w:p>
    <w:p w14:paraId="487AD6C9" w14:textId="77777777" w:rsidR="002402B3" w:rsidRPr="006C002E" w:rsidRDefault="002402B3" w:rsidP="002402B3">
      <w:pPr>
        <w:rPr>
          <w:b/>
          <w:sz w:val="22"/>
          <w:szCs w:val="22"/>
          <w:u w:val="single"/>
        </w:rPr>
      </w:pPr>
      <w:r>
        <w:rPr>
          <w:b/>
          <w:sz w:val="22"/>
          <w:szCs w:val="22"/>
          <w:u w:val="single"/>
        </w:rPr>
        <w:t>20</w:t>
      </w:r>
      <w:r w:rsidRPr="006C002E">
        <w:rPr>
          <w:b/>
          <w:sz w:val="22"/>
          <w:szCs w:val="22"/>
          <w:u w:val="single"/>
        </w:rPr>
        <w:t xml:space="preserve">. </w:t>
      </w:r>
      <w:r>
        <w:rPr>
          <w:b/>
          <w:sz w:val="22"/>
          <w:szCs w:val="22"/>
          <w:u w:val="single"/>
        </w:rPr>
        <w:t>HIGHWAYS MATTERS</w:t>
      </w:r>
    </w:p>
    <w:p w14:paraId="2B8EB284" w14:textId="77777777" w:rsidR="002402B3" w:rsidRDefault="002402B3" w:rsidP="002402B3">
      <w:pPr>
        <w:rPr>
          <w:b/>
          <w:sz w:val="16"/>
          <w:szCs w:val="16"/>
          <w:u w:val="single"/>
        </w:rPr>
      </w:pPr>
    </w:p>
    <w:p w14:paraId="1C632F19" w14:textId="77777777" w:rsidR="002402B3" w:rsidRPr="00446DD3" w:rsidRDefault="002402B3" w:rsidP="002402B3">
      <w:pPr>
        <w:pStyle w:val="NoSpacing"/>
        <w:rPr>
          <w:b/>
          <w:sz w:val="22"/>
          <w:szCs w:val="22"/>
        </w:rPr>
      </w:pPr>
      <w:r>
        <w:rPr>
          <w:sz w:val="22"/>
          <w:szCs w:val="22"/>
        </w:rPr>
        <w:t>20</w:t>
      </w:r>
      <w:r w:rsidRPr="00201E5C">
        <w:rPr>
          <w:sz w:val="22"/>
          <w:szCs w:val="22"/>
        </w:rPr>
        <w:t xml:space="preserve">.1 </w:t>
      </w:r>
      <w:r>
        <w:rPr>
          <w:bCs/>
          <w:sz w:val="22"/>
          <w:szCs w:val="22"/>
        </w:rPr>
        <w:t xml:space="preserve">Matters to raise or chase with Highways were; </w:t>
      </w:r>
    </w:p>
    <w:p w14:paraId="24128DF4" w14:textId="77777777" w:rsidR="002402B3" w:rsidRPr="008E035F" w:rsidRDefault="002402B3" w:rsidP="00BD5BBA">
      <w:pPr>
        <w:pStyle w:val="NoSpacing"/>
        <w:numPr>
          <w:ilvl w:val="0"/>
          <w:numId w:val="17"/>
        </w:numPr>
        <w:rPr>
          <w:b/>
          <w:sz w:val="22"/>
          <w:szCs w:val="22"/>
        </w:rPr>
      </w:pPr>
      <w:r>
        <w:rPr>
          <w:sz w:val="22"/>
          <w:szCs w:val="22"/>
        </w:rPr>
        <w:t>Cllr Johnson advised of the road sign to Little Market Place was hanging off its wooden plinth.</w:t>
      </w:r>
    </w:p>
    <w:p w14:paraId="76DC8222" w14:textId="77777777" w:rsidR="002402B3" w:rsidRDefault="002402B3" w:rsidP="00BD5BBA">
      <w:pPr>
        <w:pStyle w:val="NoSpacing"/>
        <w:numPr>
          <w:ilvl w:val="0"/>
          <w:numId w:val="17"/>
        </w:numPr>
        <w:rPr>
          <w:b/>
          <w:sz w:val="22"/>
          <w:szCs w:val="22"/>
        </w:rPr>
      </w:pPr>
      <w:r>
        <w:rPr>
          <w:sz w:val="22"/>
          <w:szCs w:val="22"/>
        </w:rPr>
        <w:t>Cllr asked for the relocation of the wrongly situated dead end sign from College Lane be chased.</w:t>
      </w:r>
      <w:r w:rsidRPr="001E7519">
        <w:rPr>
          <w:b/>
          <w:sz w:val="22"/>
          <w:szCs w:val="22"/>
        </w:rPr>
        <w:t xml:space="preserve"> </w:t>
      </w:r>
      <w:r w:rsidRPr="0099023D">
        <w:rPr>
          <w:b/>
          <w:sz w:val="22"/>
          <w:szCs w:val="22"/>
        </w:rPr>
        <w:t xml:space="preserve">Action: </w:t>
      </w:r>
      <w:r>
        <w:rPr>
          <w:b/>
          <w:sz w:val="22"/>
          <w:szCs w:val="22"/>
        </w:rPr>
        <w:t>CLERK.</w:t>
      </w:r>
    </w:p>
    <w:p w14:paraId="047950E9" w14:textId="77777777" w:rsidR="002402B3" w:rsidRPr="00205241" w:rsidRDefault="002402B3" w:rsidP="00BD5BBA">
      <w:pPr>
        <w:pStyle w:val="NoSpacing"/>
        <w:numPr>
          <w:ilvl w:val="0"/>
          <w:numId w:val="17"/>
        </w:numPr>
        <w:rPr>
          <w:b/>
          <w:sz w:val="22"/>
          <w:szCs w:val="22"/>
        </w:rPr>
      </w:pPr>
      <w:r w:rsidRPr="00205241">
        <w:rPr>
          <w:bCs/>
          <w:sz w:val="22"/>
          <w:szCs w:val="22"/>
        </w:rPr>
        <w:t>The Chair advised the pavement at Low Burton had been cleared but that there was a drain cover pouring out water outside of The Greens opposite to Old Station to report to Yorkshire Water.</w:t>
      </w:r>
      <w:r>
        <w:rPr>
          <w:b/>
          <w:sz w:val="22"/>
          <w:szCs w:val="22"/>
        </w:rPr>
        <w:t xml:space="preserve"> </w:t>
      </w:r>
      <w:r w:rsidRPr="0099023D">
        <w:rPr>
          <w:b/>
          <w:sz w:val="22"/>
          <w:szCs w:val="22"/>
        </w:rPr>
        <w:t xml:space="preserve">Action: </w:t>
      </w:r>
      <w:r>
        <w:rPr>
          <w:b/>
          <w:sz w:val="22"/>
          <w:szCs w:val="22"/>
        </w:rPr>
        <w:t>CLERK.</w:t>
      </w:r>
    </w:p>
    <w:p w14:paraId="3D21A62E" w14:textId="77777777" w:rsidR="002402B3" w:rsidRDefault="002402B3" w:rsidP="00BD5BBA">
      <w:pPr>
        <w:pStyle w:val="NoSpacing"/>
        <w:numPr>
          <w:ilvl w:val="0"/>
          <w:numId w:val="17"/>
        </w:numPr>
        <w:rPr>
          <w:b/>
          <w:sz w:val="22"/>
          <w:szCs w:val="22"/>
        </w:rPr>
      </w:pPr>
      <w:r w:rsidRPr="00205241">
        <w:rPr>
          <w:bCs/>
          <w:sz w:val="22"/>
          <w:szCs w:val="22"/>
        </w:rPr>
        <w:t>The Clerk also advised of water running down the hill at High Burton outstanding which was believed to be a spring and blocked gulley.</w:t>
      </w:r>
      <w:r>
        <w:rPr>
          <w:b/>
          <w:sz w:val="22"/>
          <w:szCs w:val="22"/>
        </w:rPr>
        <w:t xml:space="preserve"> </w:t>
      </w:r>
      <w:r w:rsidRPr="0099023D">
        <w:rPr>
          <w:b/>
          <w:sz w:val="22"/>
          <w:szCs w:val="22"/>
        </w:rPr>
        <w:t xml:space="preserve">Action: </w:t>
      </w:r>
      <w:r>
        <w:rPr>
          <w:b/>
          <w:sz w:val="22"/>
          <w:szCs w:val="22"/>
        </w:rPr>
        <w:t>CLERK.</w:t>
      </w:r>
    </w:p>
    <w:p w14:paraId="4EF0FAA4" w14:textId="77777777" w:rsidR="002402B3" w:rsidRPr="00205241" w:rsidRDefault="002402B3" w:rsidP="00BD5BBA">
      <w:pPr>
        <w:pStyle w:val="NoSpacing"/>
        <w:numPr>
          <w:ilvl w:val="0"/>
          <w:numId w:val="17"/>
        </w:numPr>
        <w:rPr>
          <w:b/>
          <w:sz w:val="22"/>
          <w:szCs w:val="22"/>
        </w:rPr>
      </w:pPr>
      <w:r w:rsidRPr="00205241">
        <w:rPr>
          <w:bCs/>
          <w:sz w:val="22"/>
          <w:szCs w:val="22"/>
        </w:rPr>
        <w:t>Cllr Vicker</w:t>
      </w:r>
      <w:r>
        <w:rPr>
          <w:bCs/>
          <w:sz w:val="22"/>
          <w:szCs w:val="22"/>
        </w:rPr>
        <w:t>y</w:t>
      </w:r>
      <w:r w:rsidRPr="00205241">
        <w:rPr>
          <w:bCs/>
          <w:sz w:val="22"/>
          <w:szCs w:val="22"/>
        </w:rPr>
        <w:t xml:space="preserve"> asked when the Community Speed Watch project would commence </w:t>
      </w:r>
      <w:r>
        <w:rPr>
          <w:bCs/>
          <w:sz w:val="22"/>
          <w:szCs w:val="22"/>
        </w:rPr>
        <w:t xml:space="preserve">so </w:t>
      </w:r>
      <w:r w:rsidRPr="00205241">
        <w:rPr>
          <w:bCs/>
          <w:sz w:val="22"/>
          <w:szCs w:val="22"/>
        </w:rPr>
        <w:t>the Clerk would enquire now that Covid-19 legislation allowed.</w:t>
      </w:r>
      <w:r>
        <w:rPr>
          <w:b/>
          <w:sz w:val="22"/>
          <w:szCs w:val="22"/>
        </w:rPr>
        <w:t xml:space="preserve"> </w:t>
      </w:r>
      <w:r w:rsidRPr="0099023D">
        <w:rPr>
          <w:b/>
          <w:sz w:val="22"/>
          <w:szCs w:val="22"/>
        </w:rPr>
        <w:t xml:space="preserve">Action: </w:t>
      </w:r>
      <w:r>
        <w:rPr>
          <w:b/>
          <w:sz w:val="22"/>
          <w:szCs w:val="22"/>
        </w:rPr>
        <w:t>CLERK.</w:t>
      </w:r>
    </w:p>
    <w:p w14:paraId="0DCC4DCF" w14:textId="77777777" w:rsidR="002402B3" w:rsidRPr="00FE226A" w:rsidRDefault="002402B3" w:rsidP="002402B3">
      <w:pPr>
        <w:pStyle w:val="ListParagraph"/>
        <w:ind w:left="0"/>
        <w:rPr>
          <w:sz w:val="16"/>
          <w:szCs w:val="16"/>
        </w:rPr>
      </w:pPr>
    </w:p>
    <w:p w14:paraId="71D1A4B6" w14:textId="77777777" w:rsidR="002402B3" w:rsidRPr="00807FC8" w:rsidRDefault="002402B3" w:rsidP="002402B3">
      <w:pPr>
        <w:pStyle w:val="ListParagraph"/>
        <w:ind w:left="0"/>
        <w:rPr>
          <w:sz w:val="16"/>
          <w:szCs w:val="16"/>
        </w:rPr>
      </w:pPr>
      <w:r>
        <w:rPr>
          <w:b/>
          <w:sz w:val="22"/>
          <w:szCs w:val="22"/>
          <w:u w:val="single"/>
        </w:rPr>
        <w:t>21</w:t>
      </w:r>
      <w:r w:rsidRPr="00807FC8">
        <w:rPr>
          <w:b/>
          <w:sz w:val="22"/>
          <w:szCs w:val="22"/>
          <w:u w:val="single"/>
        </w:rPr>
        <w:t xml:space="preserve">. </w:t>
      </w:r>
      <w:r w:rsidRPr="00981B1F">
        <w:rPr>
          <w:b/>
          <w:sz w:val="22"/>
          <w:szCs w:val="22"/>
          <w:u w:val="single"/>
        </w:rPr>
        <w:t>CORRESPONDENCE FOR DISCUSSION/INFORMATION</w:t>
      </w:r>
    </w:p>
    <w:p w14:paraId="12A8C1E5" w14:textId="77777777" w:rsidR="002402B3" w:rsidRPr="009A0476" w:rsidRDefault="002402B3" w:rsidP="002402B3">
      <w:pPr>
        <w:pStyle w:val="NoSpacing"/>
        <w:rPr>
          <w:sz w:val="16"/>
          <w:szCs w:val="16"/>
        </w:rPr>
      </w:pPr>
    </w:p>
    <w:p w14:paraId="6F2337B2" w14:textId="77777777" w:rsidR="002402B3" w:rsidRPr="00041262" w:rsidRDefault="002402B3" w:rsidP="00BD5BBA">
      <w:pPr>
        <w:pStyle w:val="ListParagraph"/>
        <w:numPr>
          <w:ilvl w:val="1"/>
          <w:numId w:val="15"/>
        </w:numPr>
        <w:shd w:val="clear" w:color="auto" w:fill="FFFFFF"/>
        <w:tabs>
          <w:tab w:val="clear" w:pos="851"/>
        </w:tabs>
        <w:spacing w:after="240" w:line="276" w:lineRule="auto"/>
        <w:rPr>
          <w:sz w:val="22"/>
          <w:szCs w:val="22"/>
          <w:shd w:val="clear" w:color="auto" w:fill="FFFFFF"/>
        </w:rPr>
      </w:pPr>
      <w:r w:rsidRPr="00041262">
        <w:rPr>
          <w:sz w:val="22"/>
          <w:szCs w:val="22"/>
        </w:rPr>
        <w:t xml:space="preserve">UK Cycling Events – </w:t>
      </w:r>
      <w:r>
        <w:rPr>
          <w:sz w:val="22"/>
          <w:szCs w:val="22"/>
        </w:rPr>
        <w:t>Notification of the p</w:t>
      </w:r>
      <w:r w:rsidRPr="00041262">
        <w:rPr>
          <w:sz w:val="22"/>
          <w:szCs w:val="22"/>
        </w:rPr>
        <w:t xml:space="preserve">rovision of the </w:t>
      </w:r>
      <w:r w:rsidRPr="00041262">
        <w:rPr>
          <w:sz w:val="22"/>
          <w:szCs w:val="22"/>
          <w:shd w:val="clear" w:color="auto" w:fill="FFFFFF"/>
        </w:rPr>
        <w:t>event plan for their Yorkshire tour Sportive being organised to take place on Saturday 5th of June. </w:t>
      </w:r>
      <w:r>
        <w:rPr>
          <w:sz w:val="22"/>
          <w:szCs w:val="22"/>
          <w:shd w:val="clear" w:color="auto" w:fill="FFFFFF"/>
        </w:rPr>
        <w:t>The Clerk had enquired, and the organisers clarified there was no intention of a stop at Masham, Cllr Johnson advised to reiterate that if they do intend to stop to use the Shooting Holme, Recreation Ground or Market Square they would need to request permission.</w:t>
      </w:r>
      <w:r w:rsidRPr="00041262">
        <w:rPr>
          <w:b/>
          <w:sz w:val="22"/>
          <w:szCs w:val="22"/>
        </w:rPr>
        <w:t xml:space="preserve"> </w:t>
      </w:r>
      <w:r w:rsidRPr="0099023D">
        <w:rPr>
          <w:b/>
          <w:sz w:val="22"/>
          <w:szCs w:val="22"/>
        </w:rPr>
        <w:t xml:space="preserve">Action: </w:t>
      </w:r>
      <w:r>
        <w:rPr>
          <w:b/>
          <w:sz w:val="22"/>
          <w:szCs w:val="22"/>
        </w:rPr>
        <w:t>CLERK.</w:t>
      </w:r>
    </w:p>
    <w:p w14:paraId="351C88C6" w14:textId="77777777" w:rsidR="002402B3" w:rsidRPr="00041262" w:rsidRDefault="002402B3" w:rsidP="002402B3">
      <w:pPr>
        <w:pStyle w:val="ListParagraph"/>
        <w:shd w:val="clear" w:color="auto" w:fill="FFFFFF"/>
        <w:tabs>
          <w:tab w:val="clear" w:pos="851"/>
        </w:tabs>
        <w:spacing w:after="240" w:line="276" w:lineRule="auto"/>
        <w:ind w:left="465"/>
        <w:rPr>
          <w:sz w:val="16"/>
          <w:szCs w:val="16"/>
          <w:shd w:val="clear" w:color="auto" w:fill="FFFFFF"/>
        </w:rPr>
      </w:pPr>
    </w:p>
    <w:p w14:paraId="22B7D6FE" w14:textId="77777777" w:rsidR="002402B3" w:rsidRPr="00041262" w:rsidRDefault="002402B3" w:rsidP="00BD5BBA">
      <w:pPr>
        <w:pStyle w:val="ListParagraph"/>
        <w:numPr>
          <w:ilvl w:val="1"/>
          <w:numId w:val="15"/>
        </w:numPr>
        <w:shd w:val="clear" w:color="auto" w:fill="FFFFFF"/>
        <w:tabs>
          <w:tab w:val="clear" w:pos="851"/>
        </w:tabs>
        <w:spacing w:after="240" w:line="276" w:lineRule="auto"/>
        <w:rPr>
          <w:rStyle w:val="Hyperlink"/>
          <w:color w:val="auto"/>
          <w:sz w:val="22"/>
          <w:szCs w:val="22"/>
          <w:u w:val="none"/>
          <w:shd w:val="clear" w:color="auto" w:fill="FFFFFF"/>
        </w:rPr>
      </w:pPr>
      <w:r w:rsidRPr="00041262">
        <w:rPr>
          <w:sz w:val="22"/>
          <w:szCs w:val="22"/>
        </w:rPr>
        <w:t xml:space="preserve">Hambleton District Council – Notification regarding the Local Plan Examination that Post Hearing Consultations will be available to view and comment between 08/04/21 08:00, and 20/05/21 </w:t>
      </w:r>
      <w:r w:rsidRPr="00041262">
        <w:rPr>
          <w:sz w:val="22"/>
          <w:szCs w:val="22"/>
          <w:shd w:val="clear" w:color="auto" w:fill="FFFFFF"/>
        </w:rPr>
        <w:t>17:15</w:t>
      </w:r>
      <w:r w:rsidRPr="00041262">
        <w:rPr>
          <w:sz w:val="22"/>
          <w:szCs w:val="22"/>
        </w:rPr>
        <w:t xml:space="preserve"> at </w:t>
      </w:r>
      <w:hyperlink r:id="rId34" w:history="1">
        <w:r w:rsidRPr="00041262">
          <w:rPr>
            <w:rStyle w:val="Hyperlink"/>
            <w:sz w:val="22"/>
            <w:szCs w:val="22"/>
          </w:rPr>
          <w:t>https://consult.hambleton.gov.uk/portal/planning/lp-exam/exam</w:t>
        </w:r>
      </w:hyperlink>
      <w:r w:rsidRPr="00041262">
        <w:rPr>
          <w:rStyle w:val="Hyperlink"/>
          <w:sz w:val="22"/>
          <w:szCs w:val="22"/>
          <w:u w:val="none"/>
        </w:rPr>
        <w:t xml:space="preserve"> </w:t>
      </w:r>
      <w:r w:rsidRPr="00041262">
        <w:rPr>
          <w:rStyle w:val="Hyperlink"/>
          <w:color w:val="auto"/>
          <w:sz w:val="22"/>
          <w:szCs w:val="22"/>
          <w:u w:val="none"/>
        </w:rPr>
        <w:t>was noted.</w:t>
      </w:r>
    </w:p>
    <w:p w14:paraId="01BF978F" w14:textId="77777777" w:rsidR="002402B3" w:rsidRPr="00041262" w:rsidRDefault="002402B3" w:rsidP="002402B3">
      <w:pPr>
        <w:pStyle w:val="ListParagraph"/>
        <w:rPr>
          <w:sz w:val="16"/>
          <w:szCs w:val="16"/>
        </w:rPr>
      </w:pPr>
    </w:p>
    <w:p w14:paraId="2E25EECA" w14:textId="77777777" w:rsidR="002402B3" w:rsidRPr="00BE3723" w:rsidRDefault="002402B3" w:rsidP="00BD5BBA">
      <w:pPr>
        <w:pStyle w:val="ListParagraph"/>
        <w:numPr>
          <w:ilvl w:val="1"/>
          <w:numId w:val="15"/>
        </w:numPr>
        <w:shd w:val="clear" w:color="auto" w:fill="FFFFFF"/>
        <w:tabs>
          <w:tab w:val="clear" w:pos="851"/>
        </w:tabs>
        <w:spacing w:after="240" w:line="276" w:lineRule="auto"/>
        <w:rPr>
          <w:sz w:val="22"/>
          <w:szCs w:val="22"/>
          <w:shd w:val="clear" w:color="auto" w:fill="FFFFFF"/>
        </w:rPr>
      </w:pPr>
      <w:r w:rsidRPr="00BE3723">
        <w:rPr>
          <w:sz w:val="22"/>
          <w:szCs w:val="22"/>
        </w:rPr>
        <w:t>MoP – A letter of concern regarding development works and footpaths at Mill House was circulated to Cllrs prior to the meeting. Cllr Pickard had also advised of communication with the Proprietors that they hoped to be moved into the property by June. There is a permanent diversion in place for one section of path and the other path is a permissive route for local residents, but the documentation drawn up was not register</w:t>
      </w:r>
      <w:r>
        <w:rPr>
          <w:sz w:val="22"/>
          <w:szCs w:val="22"/>
        </w:rPr>
        <w:t>e</w:t>
      </w:r>
      <w:r w:rsidRPr="00BE3723">
        <w:rPr>
          <w:sz w:val="22"/>
          <w:szCs w:val="22"/>
        </w:rPr>
        <w:t>d with HM Land Registry so had caused an issue as people outside of the Parish were wanting a right of way. Cllr Pickard suggested MPC needed to m</w:t>
      </w:r>
      <w:r>
        <w:rPr>
          <w:sz w:val="22"/>
          <w:szCs w:val="22"/>
        </w:rPr>
        <w:t>o</w:t>
      </w:r>
      <w:r w:rsidRPr="00BE3723">
        <w:rPr>
          <w:sz w:val="22"/>
          <w:szCs w:val="22"/>
        </w:rPr>
        <w:t xml:space="preserve">nitor the reopening and that people were objecting to the stiles, but other paths would be reopened once building works were finished. Cllr Blades questioned the length of time works were taking. The Chair suggested to wait a little while longer to see if the Proprietors were going to do what they said they would do and then act. </w:t>
      </w:r>
      <w:r w:rsidRPr="00BE3723">
        <w:rPr>
          <w:sz w:val="22"/>
          <w:szCs w:val="22"/>
          <w:shd w:val="clear" w:color="auto" w:fill="FFFFFF"/>
        </w:rPr>
        <w:t>I</w:t>
      </w:r>
      <w:r w:rsidRPr="00BE3723">
        <w:rPr>
          <w:sz w:val="22"/>
          <w:szCs w:val="22"/>
        </w:rPr>
        <w:t xml:space="preserve">t was </w:t>
      </w:r>
      <w:r w:rsidRPr="00BE3723">
        <w:rPr>
          <w:b/>
          <w:sz w:val="22"/>
          <w:szCs w:val="22"/>
        </w:rPr>
        <w:t>proposed</w:t>
      </w:r>
      <w:r w:rsidRPr="00BE3723">
        <w:rPr>
          <w:sz w:val="22"/>
          <w:szCs w:val="22"/>
        </w:rPr>
        <w:t xml:space="preserve"> by Cllr Vickery and </w:t>
      </w:r>
      <w:r w:rsidRPr="00BE3723">
        <w:rPr>
          <w:b/>
          <w:sz w:val="22"/>
          <w:szCs w:val="22"/>
        </w:rPr>
        <w:t>seconded</w:t>
      </w:r>
      <w:r w:rsidRPr="00BE3723">
        <w:rPr>
          <w:sz w:val="22"/>
          <w:szCs w:val="22"/>
        </w:rPr>
        <w:t xml:space="preserve"> by Cllr Weatherill for MPC to review the matter at the July meeting. The majority of those voted in favour. It was </w:t>
      </w:r>
      <w:r w:rsidRPr="00BE3723">
        <w:rPr>
          <w:b/>
          <w:sz w:val="22"/>
          <w:szCs w:val="22"/>
        </w:rPr>
        <w:t>RESOLVED</w:t>
      </w:r>
      <w:r w:rsidRPr="00BE3723">
        <w:rPr>
          <w:sz w:val="22"/>
          <w:szCs w:val="22"/>
        </w:rPr>
        <w:t xml:space="preserve"> for the Clerk to diarise the Item accordingly.</w:t>
      </w:r>
      <w:r w:rsidRPr="00BE3723">
        <w:rPr>
          <w:b/>
          <w:sz w:val="22"/>
          <w:szCs w:val="22"/>
        </w:rPr>
        <w:t xml:space="preserve"> </w:t>
      </w:r>
      <w:r w:rsidRPr="0099023D">
        <w:rPr>
          <w:b/>
          <w:sz w:val="22"/>
          <w:szCs w:val="22"/>
        </w:rPr>
        <w:t xml:space="preserve">Action: </w:t>
      </w:r>
      <w:r>
        <w:rPr>
          <w:b/>
          <w:sz w:val="22"/>
          <w:szCs w:val="22"/>
        </w:rPr>
        <w:t>CLERK.</w:t>
      </w:r>
    </w:p>
    <w:p w14:paraId="00468AD0" w14:textId="77777777" w:rsidR="002402B3" w:rsidRPr="00BE3723" w:rsidRDefault="002402B3" w:rsidP="002402B3">
      <w:pPr>
        <w:pStyle w:val="ListParagraph"/>
        <w:shd w:val="clear" w:color="auto" w:fill="FFFFFF"/>
        <w:tabs>
          <w:tab w:val="clear" w:pos="851"/>
        </w:tabs>
        <w:spacing w:after="240" w:line="276" w:lineRule="auto"/>
        <w:ind w:left="0"/>
        <w:rPr>
          <w:sz w:val="16"/>
          <w:szCs w:val="16"/>
          <w:shd w:val="clear" w:color="auto" w:fill="FFFFFF"/>
        </w:rPr>
      </w:pPr>
    </w:p>
    <w:p w14:paraId="2D48065C" w14:textId="77777777" w:rsidR="002402B3" w:rsidRPr="00041262" w:rsidRDefault="002402B3" w:rsidP="00BD5BBA">
      <w:pPr>
        <w:pStyle w:val="ListParagraph"/>
        <w:numPr>
          <w:ilvl w:val="1"/>
          <w:numId w:val="15"/>
        </w:numPr>
        <w:shd w:val="clear" w:color="auto" w:fill="FFFFFF"/>
        <w:tabs>
          <w:tab w:val="clear" w:pos="851"/>
        </w:tabs>
        <w:spacing w:after="240" w:line="276" w:lineRule="auto"/>
        <w:rPr>
          <w:sz w:val="22"/>
          <w:szCs w:val="22"/>
          <w:shd w:val="clear" w:color="auto" w:fill="FFFFFF"/>
        </w:rPr>
      </w:pPr>
      <w:r w:rsidRPr="00041262">
        <w:rPr>
          <w:sz w:val="22"/>
          <w:szCs w:val="22"/>
        </w:rPr>
        <w:t>Masham Sports Association – Notification HBC were unable to open the height barrier padlock to empty the bins Monday 12</w:t>
      </w:r>
      <w:r w:rsidRPr="00041262">
        <w:rPr>
          <w:sz w:val="22"/>
          <w:szCs w:val="22"/>
          <w:vertAlign w:val="superscript"/>
        </w:rPr>
        <w:t>th</w:t>
      </w:r>
      <w:r w:rsidRPr="00041262">
        <w:rPr>
          <w:sz w:val="22"/>
          <w:szCs w:val="22"/>
        </w:rPr>
        <w:t xml:space="preserve"> April</w:t>
      </w:r>
      <w:r>
        <w:rPr>
          <w:sz w:val="22"/>
          <w:szCs w:val="22"/>
        </w:rPr>
        <w:t xml:space="preserve"> had been circulated</w:t>
      </w:r>
      <w:r w:rsidRPr="00041262">
        <w:rPr>
          <w:sz w:val="22"/>
          <w:szCs w:val="22"/>
        </w:rPr>
        <w:t>.</w:t>
      </w:r>
      <w:r>
        <w:rPr>
          <w:sz w:val="22"/>
          <w:szCs w:val="22"/>
        </w:rPr>
        <w:t xml:space="preserve"> </w:t>
      </w:r>
      <w:r w:rsidRPr="00BE3723">
        <w:rPr>
          <w:sz w:val="22"/>
          <w:szCs w:val="22"/>
        </w:rPr>
        <w:t xml:space="preserve">Cllr Johnson </w:t>
      </w:r>
      <w:r w:rsidRPr="00BE3723">
        <w:rPr>
          <w:sz w:val="22"/>
          <w:szCs w:val="22"/>
          <w:shd w:val="clear" w:color="auto" w:fill="FFFFFF"/>
        </w:rPr>
        <w:t xml:space="preserve">had checked the padlock after </w:t>
      </w:r>
      <w:r>
        <w:rPr>
          <w:sz w:val="22"/>
          <w:szCs w:val="22"/>
          <w:shd w:val="clear" w:color="auto" w:fill="FFFFFF"/>
        </w:rPr>
        <w:t>and</w:t>
      </w:r>
      <w:r w:rsidRPr="00BE3723">
        <w:rPr>
          <w:sz w:val="22"/>
          <w:szCs w:val="22"/>
          <w:shd w:val="clear" w:color="auto" w:fill="FFFFFF"/>
        </w:rPr>
        <w:t xml:space="preserve"> found nothing wrong with it </w:t>
      </w:r>
      <w:r>
        <w:rPr>
          <w:sz w:val="22"/>
          <w:szCs w:val="22"/>
          <w:shd w:val="clear" w:color="auto" w:fill="FFFFFF"/>
        </w:rPr>
        <w:t>and</w:t>
      </w:r>
      <w:r w:rsidRPr="00BE3723">
        <w:rPr>
          <w:sz w:val="22"/>
          <w:szCs w:val="22"/>
          <w:shd w:val="clear" w:color="auto" w:fill="FFFFFF"/>
        </w:rPr>
        <w:t xml:space="preserve"> Cllr</w:t>
      </w:r>
      <w:r>
        <w:rPr>
          <w:sz w:val="22"/>
          <w:szCs w:val="22"/>
          <w:shd w:val="clear" w:color="auto" w:fill="FFFFFF"/>
        </w:rPr>
        <w:t xml:space="preserve"> Vickery</w:t>
      </w:r>
      <w:r w:rsidRPr="00BE3723">
        <w:rPr>
          <w:sz w:val="22"/>
          <w:szCs w:val="22"/>
          <w:shd w:val="clear" w:color="auto" w:fill="FFFFFF"/>
        </w:rPr>
        <w:t xml:space="preserve"> had clarified the clothes bin had been emptied. Cllrs </w:t>
      </w:r>
      <w:r>
        <w:rPr>
          <w:sz w:val="22"/>
          <w:szCs w:val="22"/>
          <w:shd w:val="clear" w:color="auto" w:fill="FFFFFF"/>
        </w:rPr>
        <w:t>confirmed</w:t>
      </w:r>
      <w:r w:rsidRPr="00BE3723">
        <w:rPr>
          <w:sz w:val="22"/>
          <w:szCs w:val="22"/>
          <w:shd w:val="clear" w:color="auto" w:fill="FFFFFF"/>
        </w:rPr>
        <w:t xml:space="preserve"> the code had not been changed </w:t>
      </w:r>
      <w:r>
        <w:rPr>
          <w:sz w:val="22"/>
          <w:szCs w:val="22"/>
          <w:shd w:val="clear" w:color="auto" w:fill="FFFFFF"/>
        </w:rPr>
        <w:t>and</w:t>
      </w:r>
      <w:r w:rsidRPr="00BE3723">
        <w:rPr>
          <w:sz w:val="22"/>
          <w:szCs w:val="22"/>
          <w:shd w:val="clear" w:color="auto" w:fill="FFFFFF"/>
        </w:rPr>
        <w:t xml:space="preserve"> asked </w:t>
      </w:r>
      <w:r>
        <w:rPr>
          <w:sz w:val="22"/>
          <w:szCs w:val="22"/>
          <w:shd w:val="clear" w:color="auto" w:fill="FFFFFF"/>
        </w:rPr>
        <w:t xml:space="preserve">for it to be relayed </w:t>
      </w:r>
      <w:r w:rsidRPr="00BE3723">
        <w:rPr>
          <w:sz w:val="22"/>
          <w:szCs w:val="22"/>
          <w:shd w:val="clear" w:color="auto" w:fill="FFFFFF"/>
        </w:rPr>
        <w:t>if people could persist to get in as other Cllrs ha</w:t>
      </w:r>
      <w:r>
        <w:rPr>
          <w:sz w:val="22"/>
          <w:szCs w:val="22"/>
          <w:shd w:val="clear" w:color="auto" w:fill="FFFFFF"/>
        </w:rPr>
        <w:t>d</w:t>
      </w:r>
      <w:r w:rsidRPr="00BE3723">
        <w:rPr>
          <w:sz w:val="22"/>
          <w:szCs w:val="22"/>
          <w:shd w:val="clear" w:color="auto" w:fill="FFFFFF"/>
        </w:rPr>
        <w:t xml:space="preserve"> been able to too.</w:t>
      </w:r>
      <w:r>
        <w:rPr>
          <w:sz w:val="22"/>
          <w:szCs w:val="22"/>
          <w:shd w:val="clear" w:color="auto" w:fill="FFFFFF"/>
        </w:rPr>
        <w:t xml:space="preserve"> It was agreed to put Travellers on the next Agenda and Cllrs discussed whether Appleby Fair would go ahead, but Travellers could come either way. Cllr Weatherill was waiting a suitable machine to relocate topsoil waiting. </w:t>
      </w:r>
      <w:r w:rsidRPr="0099023D">
        <w:rPr>
          <w:b/>
          <w:sz w:val="22"/>
          <w:szCs w:val="22"/>
        </w:rPr>
        <w:t xml:space="preserve">Action: </w:t>
      </w:r>
      <w:r>
        <w:rPr>
          <w:b/>
          <w:sz w:val="22"/>
          <w:szCs w:val="22"/>
        </w:rPr>
        <w:t>CLERK.</w:t>
      </w:r>
    </w:p>
    <w:p w14:paraId="3F28C520" w14:textId="77777777" w:rsidR="002402B3" w:rsidRPr="000038FE" w:rsidRDefault="002402B3" w:rsidP="002402B3">
      <w:pPr>
        <w:rPr>
          <w:b/>
          <w:sz w:val="22"/>
          <w:szCs w:val="22"/>
          <w:u w:val="single"/>
        </w:rPr>
      </w:pPr>
      <w:r>
        <w:rPr>
          <w:b/>
          <w:sz w:val="22"/>
          <w:szCs w:val="22"/>
          <w:u w:val="single"/>
        </w:rPr>
        <w:t>22</w:t>
      </w:r>
      <w:r w:rsidRPr="000038FE">
        <w:rPr>
          <w:b/>
          <w:sz w:val="22"/>
          <w:szCs w:val="22"/>
          <w:u w:val="single"/>
        </w:rPr>
        <w:t xml:space="preserve">. </w:t>
      </w:r>
      <w:r w:rsidRPr="00F46ADF">
        <w:rPr>
          <w:b/>
          <w:sz w:val="22"/>
          <w:szCs w:val="22"/>
          <w:u w:val="single"/>
        </w:rPr>
        <w:t>ANY OTHER BUSINESS</w:t>
      </w:r>
    </w:p>
    <w:p w14:paraId="1A1F2C5A" w14:textId="77777777" w:rsidR="002402B3" w:rsidRPr="000038FE" w:rsidRDefault="002402B3" w:rsidP="002402B3">
      <w:pPr>
        <w:pStyle w:val="NoSpacing"/>
        <w:rPr>
          <w:sz w:val="16"/>
          <w:szCs w:val="16"/>
        </w:rPr>
      </w:pPr>
    </w:p>
    <w:p w14:paraId="38F5365D" w14:textId="77777777" w:rsidR="002402B3" w:rsidRPr="002A61FC" w:rsidRDefault="002402B3" w:rsidP="002402B3">
      <w:pPr>
        <w:rPr>
          <w:sz w:val="22"/>
          <w:szCs w:val="22"/>
        </w:rPr>
      </w:pPr>
      <w:r>
        <w:rPr>
          <w:sz w:val="22"/>
          <w:szCs w:val="22"/>
        </w:rPr>
        <w:t>22.1 Cllrs Greensit and Johnson agreed a new date to fix the flagpole pulley.</w:t>
      </w:r>
      <w:r w:rsidRPr="002A61FC">
        <w:rPr>
          <w:b/>
          <w:sz w:val="22"/>
          <w:szCs w:val="22"/>
        </w:rPr>
        <w:t xml:space="preserve"> </w:t>
      </w:r>
      <w:r w:rsidRPr="0099023D">
        <w:rPr>
          <w:b/>
          <w:sz w:val="22"/>
          <w:szCs w:val="22"/>
        </w:rPr>
        <w:t xml:space="preserve">Action: </w:t>
      </w:r>
      <w:r>
        <w:rPr>
          <w:b/>
          <w:sz w:val="22"/>
          <w:szCs w:val="22"/>
        </w:rPr>
        <w:t>CLLRS GREENSIT &amp; JOHNSON.</w:t>
      </w:r>
    </w:p>
    <w:p w14:paraId="32335412" w14:textId="77777777" w:rsidR="002402B3" w:rsidRDefault="002402B3" w:rsidP="002402B3">
      <w:pPr>
        <w:rPr>
          <w:sz w:val="16"/>
          <w:szCs w:val="16"/>
        </w:rPr>
      </w:pPr>
      <w:r>
        <w:rPr>
          <w:sz w:val="16"/>
          <w:szCs w:val="16"/>
        </w:rPr>
        <w:t xml:space="preserve"> </w:t>
      </w:r>
    </w:p>
    <w:p w14:paraId="762CF88C" w14:textId="77777777" w:rsidR="002402B3" w:rsidRDefault="002402B3" w:rsidP="002402B3">
      <w:pPr>
        <w:rPr>
          <w:sz w:val="22"/>
          <w:szCs w:val="22"/>
        </w:rPr>
      </w:pPr>
      <w:r>
        <w:rPr>
          <w:sz w:val="22"/>
          <w:szCs w:val="22"/>
        </w:rPr>
        <w:lastRenderedPageBreak/>
        <w:t>22.2 Cllr Barker advised of a potential new contractor to consider for Parish Caretaker works which was Greensphere instructed to weed spray the cobbles.</w:t>
      </w:r>
    </w:p>
    <w:p w14:paraId="36481409" w14:textId="77777777" w:rsidR="002402B3" w:rsidRPr="00E24D4E" w:rsidRDefault="002402B3" w:rsidP="002402B3">
      <w:pPr>
        <w:rPr>
          <w:sz w:val="16"/>
          <w:szCs w:val="16"/>
        </w:rPr>
      </w:pPr>
    </w:p>
    <w:p w14:paraId="06357CCF" w14:textId="77777777" w:rsidR="002402B3" w:rsidRPr="00E24D4E" w:rsidRDefault="002402B3" w:rsidP="002402B3">
      <w:pPr>
        <w:rPr>
          <w:sz w:val="22"/>
          <w:szCs w:val="22"/>
        </w:rPr>
      </w:pPr>
      <w:r>
        <w:rPr>
          <w:sz w:val="22"/>
          <w:szCs w:val="22"/>
        </w:rPr>
        <w:t>22.3 Cllr Barker advised the salary was not good for retained firefighters, the terms were very restrictive and suspected one of the crew would be giving up. A letter to the authorities was requested and Cllr Atkinson asked to press for improvement from the Police, Fire &amp; Crime Commissioner. Cllr Gregg relayed it was approximately 2.4p per hour to be on call and then 40% tax on top too. As the firefighters do not get the shouts a busier station would, it does not make the salary package feasible. It was agreed to put the matter on the next Agenda.</w:t>
      </w:r>
      <w:r w:rsidRPr="00E24D4E">
        <w:rPr>
          <w:b/>
          <w:sz w:val="22"/>
          <w:szCs w:val="22"/>
        </w:rPr>
        <w:t xml:space="preserve"> </w:t>
      </w:r>
      <w:r w:rsidRPr="0099023D">
        <w:rPr>
          <w:b/>
          <w:sz w:val="22"/>
          <w:szCs w:val="22"/>
        </w:rPr>
        <w:t xml:space="preserve">Action: </w:t>
      </w:r>
      <w:r>
        <w:rPr>
          <w:b/>
          <w:sz w:val="22"/>
          <w:szCs w:val="22"/>
        </w:rPr>
        <w:t>CLLR ATKINSON &amp; CLERK.</w:t>
      </w:r>
    </w:p>
    <w:p w14:paraId="4D01B504" w14:textId="77777777" w:rsidR="002402B3" w:rsidRDefault="002402B3" w:rsidP="002402B3">
      <w:pPr>
        <w:rPr>
          <w:sz w:val="16"/>
          <w:szCs w:val="16"/>
        </w:rPr>
      </w:pPr>
    </w:p>
    <w:p w14:paraId="558A2D8C" w14:textId="77777777" w:rsidR="002402B3" w:rsidRPr="00E24D4E" w:rsidRDefault="002402B3" w:rsidP="002402B3">
      <w:pPr>
        <w:rPr>
          <w:sz w:val="22"/>
          <w:szCs w:val="22"/>
        </w:rPr>
      </w:pPr>
      <w:r>
        <w:rPr>
          <w:sz w:val="22"/>
          <w:szCs w:val="22"/>
        </w:rPr>
        <w:t>22.4 Cllr Vickery advised a MoP had commented on the amount of CCTV at Ryders Arch with no signage for a public area and audio recording. Discussion was given that the police may have requested on camera to be covered and Cllr Johnson suggested the audio recording could be reported to the police. Cllr Gregg advised cameras looking at private land did not need signage but permission from landowners. MPC questioned whether the matter was really for MPC to be involved in.</w:t>
      </w:r>
    </w:p>
    <w:p w14:paraId="31023E8F" w14:textId="77777777" w:rsidR="002402B3" w:rsidRPr="00E37DEC" w:rsidRDefault="002402B3" w:rsidP="002402B3">
      <w:pPr>
        <w:rPr>
          <w:sz w:val="16"/>
          <w:szCs w:val="16"/>
        </w:rPr>
      </w:pPr>
    </w:p>
    <w:p w14:paraId="3E26C09A" w14:textId="77777777" w:rsidR="002402B3" w:rsidRDefault="002402B3" w:rsidP="002402B3">
      <w:pPr>
        <w:rPr>
          <w:b/>
          <w:sz w:val="22"/>
          <w:szCs w:val="22"/>
          <w:u w:val="single"/>
        </w:rPr>
      </w:pPr>
      <w:r>
        <w:rPr>
          <w:b/>
          <w:sz w:val="22"/>
          <w:szCs w:val="22"/>
          <w:u w:val="single"/>
        </w:rPr>
        <w:t xml:space="preserve">23. </w:t>
      </w:r>
      <w:r w:rsidRPr="00BB6359">
        <w:rPr>
          <w:b/>
          <w:sz w:val="22"/>
          <w:szCs w:val="22"/>
          <w:u w:val="single"/>
        </w:rPr>
        <w:t>DATE OF NEXT MEETING</w:t>
      </w:r>
    </w:p>
    <w:p w14:paraId="6FB7A6D0" w14:textId="77777777" w:rsidR="002402B3" w:rsidRPr="00446FB7" w:rsidRDefault="002402B3" w:rsidP="002402B3">
      <w:pPr>
        <w:rPr>
          <w:b/>
          <w:sz w:val="16"/>
          <w:szCs w:val="16"/>
          <w:u w:val="single"/>
        </w:rPr>
      </w:pPr>
    </w:p>
    <w:p w14:paraId="738775B7" w14:textId="77777777" w:rsidR="002402B3" w:rsidRPr="00B41F20" w:rsidRDefault="002402B3" w:rsidP="002402B3">
      <w:pPr>
        <w:tabs>
          <w:tab w:val="clear" w:pos="851"/>
          <w:tab w:val="left" w:pos="0"/>
        </w:tabs>
        <w:rPr>
          <w:sz w:val="22"/>
          <w:szCs w:val="22"/>
        </w:rPr>
      </w:pPr>
      <w:r>
        <w:rPr>
          <w:sz w:val="22"/>
          <w:szCs w:val="22"/>
        </w:rPr>
        <w:t>23</w:t>
      </w:r>
      <w:r w:rsidRPr="00B41F20">
        <w:rPr>
          <w:sz w:val="22"/>
          <w:szCs w:val="22"/>
        </w:rPr>
        <w:t>.1</w:t>
      </w:r>
      <w:r w:rsidRPr="00B41F20">
        <w:rPr>
          <w:sz w:val="22"/>
          <w:szCs w:val="22"/>
        </w:rPr>
        <w:tab/>
      </w:r>
      <w:r w:rsidRPr="00A34237">
        <w:rPr>
          <w:sz w:val="22"/>
          <w:szCs w:val="22"/>
        </w:rPr>
        <w:t>Monday 10</w:t>
      </w:r>
      <w:r w:rsidRPr="00A34237">
        <w:rPr>
          <w:sz w:val="22"/>
          <w:szCs w:val="22"/>
          <w:vertAlign w:val="superscript"/>
        </w:rPr>
        <w:t>th</w:t>
      </w:r>
      <w:r w:rsidRPr="00A34237">
        <w:rPr>
          <w:sz w:val="22"/>
          <w:szCs w:val="22"/>
        </w:rPr>
        <w:t xml:space="preserve"> May 2021.</w:t>
      </w:r>
      <w:r>
        <w:rPr>
          <w:sz w:val="22"/>
          <w:szCs w:val="22"/>
        </w:rPr>
        <w:t xml:space="preserve"> </w:t>
      </w:r>
      <w:r w:rsidRPr="00A34237">
        <w:rPr>
          <w:sz w:val="22"/>
          <w:szCs w:val="22"/>
        </w:rPr>
        <w:t>To include Annual Meeting &amp; Annual Parish Meeting. Cllrs discussed that legislation would not allow the meeting to be held remotely and that the Town Hall had confirmed to the Clerk the meeting could be held there by special dispensation, although the Trustees present were not aware of this perm</w:t>
      </w:r>
      <w:r>
        <w:rPr>
          <w:sz w:val="22"/>
          <w:szCs w:val="22"/>
        </w:rPr>
        <w:t>is</w:t>
      </w:r>
      <w:r w:rsidRPr="00A34237">
        <w:rPr>
          <w:sz w:val="22"/>
          <w:szCs w:val="22"/>
        </w:rPr>
        <w:t>sion</w:t>
      </w:r>
      <w:r>
        <w:rPr>
          <w:sz w:val="22"/>
          <w:szCs w:val="22"/>
        </w:rPr>
        <w:t>.</w:t>
      </w:r>
      <w:r w:rsidRPr="00A34237">
        <w:rPr>
          <w:sz w:val="22"/>
          <w:szCs w:val="22"/>
        </w:rPr>
        <w:t xml:space="preserve"> It was agreed for the meeting to be held at Masham Town Hall unless YLCA could provide legislation in the meantime allowing otherwise.</w:t>
      </w:r>
    </w:p>
    <w:p w14:paraId="2EBBECEF" w14:textId="77777777" w:rsidR="002402B3" w:rsidRPr="009B1683" w:rsidRDefault="002402B3" w:rsidP="002402B3">
      <w:pPr>
        <w:rPr>
          <w:sz w:val="16"/>
          <w:szCs w:val="16"/>
        </w:rPr>
      </w:pPr>
    </w:p>
    <w:p w14:paraId="7A7D659C" w14:textId="77777777" w:rsidR="002402B3" w:rsidRPr="006E530D" w:rsidRDefault="002402B3" w:rsidP="002402B3">
      <w:pPr>
        <w:rPr>
          <w:sz w:val="22"/>
          <w:szCs w:val="22"/>
        </w:rPr>
      </w:pPr>
      <w:r w:rsidRPr="006E530D">
        <w:rPr>
          <w:sz w:val="22"/>
          <w:szCs w:val="22"/>
        </w:rPr>
        <w:t>(Item</w:t>
      </w:r>
      <w:r>
        <w:rPr>
          <w:sz w:val="22"/>
          <w:szCs w:val="22"/>
        </w:rPr>
        <w:t xml:space="preserve"> 24</w:t>
      </w:r>
      <w:r w:rsidRPr="006E530D">
        <w:rPr>
          <w:sz w:val="22"/>
          <w:szCs w:val="22"/>
        </w:rPr>
        <w:t xml:space="preserve"> w</w:t>
      </w:r>
      <w:r>
        <w:rPr>
          <w:sz w:val="22"/>
          <w:szCs w:val="22"/>
        </w:rPr>
        <w:t>as</w:t>
      </w:r>
      <w:r w:rsidRPr="006E530D">
        <w:rPr>
          <w:sz w:val="22"/>
          <w:szCs w:val="22"/>
        </w:rPr>
        <w:t xml:space="preserve"> then held in private due to the nature of the</w:t>
      </w:r>
      <w:r>
        <w:rPr>
          <w:sz w:val="22"/>
          <w:szCs w:val="22"/>
        </w:rPr>
        <w:t xml:space="preserve"> </w:t>
      </w:r>
      <w:r w:rsidRPr="006E530D">
        <w:rPr>
          <w:sz w:val="22"/>
          <w:szCs w:val="22"/>
        </w:rPr>
        <w:t>content).</w:t>
      </w:r>
    </w:p>
    <w:p w14:paraId="37B01B3E" w14:textId="77777777" w:rsidR="002402B3" w:rsidRPr="00446FB7" w:rsidRDefault="002402B3" w:rsidP="002402B3">
      <w:pPr>
        <w:rPr>
          <w:sz w:val="16"/>
          <w:szCs w:val="16"/>
        </w:rPr>
      </w:pPr>
    </w:p>
    <w:p w14:paraId="7A11DFE1" w14:textId="77777777" w:rsidR="002402B3" w:rsidRPr="009A50C1" w:rsidRDefault="002402B3" w:rsidP="002402B3">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21:55pm</w:t>
      </w:r>
      <w:r w:rsidRPr="009A50C1">
        <w:rPr>
          <w:sz w:val="22"/>
          <w:szCs w:val="22"/>
        </w:rPr>
        <w:t xml:space="preserve">.  </w:t>
      </w:r>
    </w:p>
    <w:p w14:paraId="1AC6AA16" w14:textId="77777777" w:rsidR="002402B3" w:rsidRPr="00446DD3" w:rsidRDefault="002402B3" w:rsidP="002402B3">
      <w:pPr>
        <w:rPr>
          <w:sz w:val="16"/>
          <w:szCs w:val="16"/>
        </w:rPr>
      </w:pPr>
    </w:p>
    <w:p w14:paraId="5277BE78" w14:textId="77777777" w:rsidR="002402B3" w:rsidRPr="00B85C4D" w:rsidRDefault="002402B3" w:rsidP="002402B3">
      <w:pPr>
        <w:rPr>
          <w:sz w:val="16"/>
          <w:szCs w:val="16"/>
        </w:rPr>
      </w:pPr>
      <w:r w:rsidRPr="00B85C4D">
        <w:rPr>
          <w:sz w:val="16"/>
          <w:szCs w:val="16"/>
        </w:rPr>
        <w:t xml:space="preserve">Dated </w:t>
      </w:r>
      <w:r w:rsidRPr="0081371D">
        <w:rPr>
          <w:sz w:val="16"/>
          <w:szCs w:val="16"/>
        </w:rPr>
        <w:t>26/04/2020</w:t>
      </w:r>
    </w:p>
    <w:p w14:paraId="0EA3056C" w14:textId="1D1FDF87" w:rsidR="00072A2D" w:rsidRDefault="002402B3" w:rsidP="002402B3">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35" w:history="1">
        <w:r w:rsidRPr="002F2687">
          <w:rPr>
            <w:rStyle w:val="Hyperlink"/>
            <w:i/>
            <w:iCs/>
            <w:color w:val="auto"/>
            <w:sz w:val="18"/>
            <w:szCs w:val="18"/>
            <w:u w:val="none"/>
          </w:rPr>
          <w:t>https://www.mashamparishcouncil.com/gdpr.html</w:t>
        </w:r>
      </w:hyperlink>
    </w:p>
    <w:p w14:paraId="6ACF0E70" w14:textId="77777777" w:rsidR="002402B3" w:rsidRPr="002402B3" w:rsidRDefault="002402B3" w:rsidP="002402B3">
      <w:pPr>
        <w:jc w:val="center"/>
        <w:rPr>
          <w:rFonts w:eastAsiaTheme="minorEastAsia"/>
          <w:i/>
          <w:noProof/>
          <w:sz w:val="16"/>
          <w:szCs w:val="16"/>
        </w:rPr>
      </w:pPr>
    </w:p>
    <w:p w14:paraId="343FAF71" w14:textId="77777777" w:rsidR="002402B3" w:rsidRPr="008A1A92" w:rsidRDefault="002402B3" w:rsidP="002402B3">
      <w:pPr>
        <w:ind w:left="720"/>
        <w:jc w:val="center"/>
        <w:rPr>
          <w:b/>
        </w:rPr>
      </w:pPr>
      <w:r w:rsidRPr="008A1A92">
        <w:rPr>
          <w:b/>
        </w:rPr>
        <w:t xml:space="preserve">APPENDIX A - </w:t>
      </w:r>
      <w:r w:rsidRPr="008A1A92">
        <w:rPr>
          <w:b/>
          <w:u w:val="single"/>
        </w:rPr>
        <w:t>MASHAM PARISH COUNCIL</w:t>
      </w:r>
    </w:p>
    <w:p w14:paraId="0A3A5EAA" w14:textId="77777777" w:rsidR="002402B3" w:rsidRPr="008D7FDD" w:rsidRDefault="002402B3" w:rsidP="002402B3">
      <w:pPr>
        <w:rPr>
          <w:color w:val="FF0000"/>
          <w:sz w:val="16"/>
          <w:szCs w:val="16"/>
        </w:rPr>
      </w:pPr>
    </w:p>
    <w:p w14:paraId="7C4E66B6" w14:textId="77777777" w:rsidR="002402B3" w:rsidRPr="008D7FDD" w:rsidRDefault="002402B3" w:rsidP="002402B3">
      <w:pPr>
        <w:jc w:val="center"/>
        <w:rPr>
          <w:b/>
          <w:u w:val="single"/>
        </w:rPr>
      </w:pPr>
      <w:r w:rsidRPr="008D7FDD">
        <w:rPr>
          <w:b/>
          <w:u w:val="single"/>
        </w:rPr>
        <w:t xml:space="preserve">PLANNING APPLICATIONS FROM HARROGATE BOROUGH COUNCIL TO </w:t>
      </w:r>
      <w:r>
        <w:rPr>
          <w:b/>
          <w:u w:val="single"/>
        </w:rPr>
        <w:t>12 APRIL 2021</w:t>
      </w:r>
    </w:p>
    <w:p w14:paraId="66C754D8" w14:textId="77777777" w:rsidR="002402B3" w:rsidRPr="008D7FDD" w:rsidRDefault="002402B3" w:rsidP="002402B3">
      <w:pPr>
        <w:jc w:val="center"/>
        <w:rPr>
          <w:b/>
          <w:color w:val="FF0000"/>
          <w:sz w:val="16"/>
          <w:szCs w:val="16"/>
          <w:u w:val="single"/>
        </w:rPr>
      </w:pPr>
    </w:p>
    <w:tbl>
      <w:tblPr>
        <w:tblStyle w:val="TableGrid"/>
        <w:tblW w:w="10060" w:type="dxa"/>
        <w:jc w:val="center"/>
        <w:tblLook w:val="04A0" w:firstRow="1" w:lastRow="0" w:firstColumn="1" w:lastColumn="0" w:noHBand="0" w:noVBand="1"/>
      </w:tblPr>
      <w:tblGrid>
        <w:gridCol w:w="2122"/>
        <w:gridCol w:w="6378"/>
        <w:gridCol w:w="1560"/>
      </w:tblGrid>
      <w:tr w:rsidR="002402B3" w:rsidRPr="00244E31" w14:paraId="543BA7A1" w14:textId="77777777" w:rsidTr="007A69C4">
        <w:trPr>
          <w:jc w:val="center"/>
        </w:trPr>
        <w:tc>
          <w:tcPr>
            <w:tcW w:w="2122" w:type="dxa"/>
          </w:tcPr>
          <w:p w14:paraId="080EBEB6" w14:textId="77777777" w:rsidR="002402B3" w:rsidRPr="00117BCC" w:rsidRDefault="002402B3" w:rsidP="007A69C4">
            <w:pPr>
              <w:jc w:val="center"/>
              <w:rPr>
                <w:b/>
                <w:u w:val="single"/>
              </w:rPr>
            </w:pPr>
            <w:r w:rsidRPr="00117BCC">
              <w:rPr>
                <w:b/>
                <w:u w:val="single"/>
              </w:rPr>
              <w:t xml:space="preserve">ADDRESS </w:t>
            </w:r>
          </w:p>
        </w:tc>
        <w:tc>
          <w:tcPr>
            <w:tcW w:w="6378" w:type="dxa"/>
          </w:tcPr>
          <w:p w14:paraId="38B6F03C" w14:textId="77777777" w:rsidR="002402B3" w:rsidRPr="00117BCC" w:rsidRDefault="002402B3" w:rsidP="007A69C4">
            <w:pPr>
              <w:jc w:val="center"/>
              <w:rPr>
                <w:b/>
                <w:u w:val="single"/>
              </w:rPr>
            </w:pPr>
            <w:r w:rsidRPr="00117BCC">
              <w:rPr>
                <w:b/>
                <w:u w:val="single"/>
              </w:rPr>
              <w:t>DETAILS OF PLANNING APPLICATION</w:t>
            </w:r>
          </w:p>
        </w:tc>
        <w:tc>
          <w:tcPr>
            <w:tcW w:w="1560" w:type="dxa"/>
          </w:tcPr>
          <w:p w14:paraId="5D2AF667" w14:textId="77777777" w:rsidR="002402B3" w:rsidRPr="00117BCC" w:rsidRDefault="002402B3" w:rsidP="007A69C4">
            <w:pPr>
              <w:rPr>
                <w:b/>
                <w:u w:val="single"/>
              </w:rPr>
            </w:pPr>
            <w:r w:rsidRPr="00117BCC">
              <w:rPr>
                <w:b/>
                <w:u w:val="single"/>
              </w:rPr>
              <w:t xml:space="preserve">DEADLINE    </w:t>
            </w:r>
          </w:p>
        </w:tc>
      </w:tr>
      <w:tr w:rsidR="002402B3" w:rsidRPr="00244E31" w14:paraId="423DBE77" w14:textId="77777777" w:rsidTr="007A69C4">
        <w:trPr>
          <w:jc w:val="center"/>
        </w:trPr>
        <w:tc>
          <w:tcPr>
            <w:tcW w:w="2122" w:type="dxa"/>
          </w:tcPr>
          <w:p w14:paraId="0F9AC001" w14:textId="77777777" w:rsidR="002402B3" w:rsidRPr="007A6AFC" w:rsidRDefault="002402B3" w:rsidP="007A69C4">
            <w:pPr>
              <w:rPr>
                <w:shd w:val="clear" w:color="auto" w:fill="FFFFFF"/>
              </w:rPr>
            </w:pPr>
            <w:r w:rsidRPr="007A6AFC">
              <w:rPr>
                <w:shd w:val="clear" w:color="auto" w:fill="FFFFFF"/>
              </w:rPr>
              <w:t>2 Westholme Road, Masham, HG4 4EX</w:t>
            </w:r>
          </w:p>
        </w:tc>
        <w:tc>
          <w:tcPr>
            <w:tcW w:w="6378" w:type="dxa"/>
          </w:tcPr>
          <w:p w14:paraId="3EC4AB26" w14:textId="77777777" w:rsidR="002402B3" w:rsidRPr="007A6AFC" w:rsidRDefault="002402B3" w:rsidP="007A69C4">
            <w:r w:rsidRPr="007A6AFC">
              <w:t xml:space="preserve">Application No.: </w:t>
            </w:r>
            <w:r w:rsidRPr="007A6AFC">
              <w:rPr>
                <w:shd w:val="clear" w:color="auto" w:fill="FFFFFF"/>
              </w:rPr>
              <w:t>21/01128/FUL</w:t>
            </w:r>
          </w:p>
          <w:p w14:paraId="19E6A0E8" w14:textId="77777777" w:rsidR="002402B3" w:rsidRPr="007A6AFC" w:rsidRDefault="002402B3" w:rsidP="007A69C4">
            <w:r w:rsidRPr="007A6AFC">
              <w:t>Proposal: Erection of replacement rear and side extensions.</w:t>
            </w:r>
          </w:p>
          <w:p w14:paraId="3FB79E6D" w14:textId="77777777" w:rsidR="002402B3" w:rsidRPr="007A6AFC" w:rsidRDefault="002402B3" w:rsidP="007A69C4">
            <w:r w:rsidRPr="007A6AFC">
              <w:t>Applicant: Mrs J Lodge</w:t>
            </w:r>
          </w:p>
        </w:tc>
        <w:tc>
          <w:tcPr>
            <w:tcW w:w="1560" w:type="dxa"/>
          </w:tcPr>
          <w:p w14:paraId="024593A4" w14:textId="77777777" w:rsidR="002402B3" w:rsidRPr="007A6AFC" w:rsidRDefault="002402B3" w:rsidP="007A69C4">
            <w:pPr>
              <w:rPr>
                <w:bCs/>
              </w:rPr>
            </w:pPr>
            <w:r w:rsidRPr="007A6AFC">
              <w:rPr>
                <w:bCs/>
              </w:rPr>
              <w:t>24</w:t>
            </w:r>
            <w:r w:rsidRPr="007A6AFC">
              <w:rPr>
                <w:bCs/>
                <w:vertAlign w:val="superscript"/>
              </w:rPr>
              <w:t>th</w:t>
            </w:r>
            <w:r w:rsidRPr="007A6AFC">
              <w:rPr>
                <w:bCs/>
              </w:rPr>
              <w:t xml:space="preserve"> April</w:t>
            </w:r>
          </w:p>
        </w:tc>
      </w:tr>
      <w:tr w:rsidR="002402B3" w:rsidRPr="00244E31" w14:paraId="142D0FB9" w14:textId="77777777" w:rsidTr="007A69C4">
        <w:trPr>
          <w:jc w:val="center"/>
        </w:trPr>
        <w:tc>
          <w:tcPr>
            <w:tcW w:w="2122" w:type="dxa"/>
          </w:tcPr>
          <w:p w14:paraId="55C0A470" w14:textId="77777777" w:rsidR="002402B3" w:rsidRPr="0097720F" w:rsidRDefault="002402B3" w:rsidP="007A69C4">
            <w:pPr>
              <w:rPr>
                <w:shd w:val="clear" w:color="auto" w:fill="FFFFFF"/>
              </w:rPr>
            </w:pPr>
            <w:r w:rsidRPr="0097720F">
              <w:rPr>
                <w:shd w:val="clear" w:color="auto" w:fill="FFFFFF"/>
              </w:rPr>
              <w:t>Firth House Farm, Haregill Bank, High Ellington, Ripon, HG4 4PR</w:t>
            </w:r>
          </w:p>
        </w:tc>
        <w:tc>
          <w:tcPr>
            <w:tcW w:w="6378" w:type="dxa"/>
          </w:tcPr>
          <w:p w14:paraId="5A7138EC" w14:textId="77777777" w:rsidR="002402B3" w:rsidRPr="0097720F" w:rsidRDefault="002402B3" w:rsidP="007A69C4">
            <w:r w:rsidRPr="0097720F">
              <w:t xml:space="preserve">Application No.: </w:t>
            </w:r>
            <w:r w:rsidRPr="0097720F">
              <w:rPr>
                <w:shd w:val="clear" w:color="auto" w:fill="FFFFFF"/>
              </w:rPr>
              <w:t>21/01362/FUL</w:t>
            </w:r>
          </w:p>
          <w:p w14:paraId="44A1A694" w14:textId="77777777" w:rsidR="002402B3" w:rsidRPr="0097720F" w:rsidRDefault="002402B3" w:rsidP="007A69C4">
            <w:r w:rsidRPr="0097720F">
              <w:t xml:space="preserve">Proposal: </w:t>
            </w:r>
            <w:r w:rsidRPr="0097720F">
              <w:rPr>
                <w:shd w:val="clear" w:color="auto" w:fill="FFFFFF"/>
              </w:rPr>
              <w:t>Conversion of 4 agricultural buildings into 4 residential units with ancillary garage.</w:t>
            </w:r>
          </w:p>
          <w:p w14:paraId="08804460" w14:textId="77777777" w:rsidR="002402B3" w:rsidRPr="0097720F" w:rsidRDefault="002402B3" w:rsidP="007A69C4">
            <w:r w:rsidRPr="0097720F">
              <w:t>Applicant: The Swinton Estate</w:t>
            </w:r>
          </w:p>
        </w:tc>
        <w:tc>
          <w:tcPr>
            <w:tcW w:w="1560" w:type="dxa"/>
          </w:tcPr>
          <w:p w14:paraId="3BCBCABA" w14:textId="77777777" w:rsidR="002402B3" w:rsidRPr="0097720F" w:rsidRDefault="002402B3" w:rsidP="007A69C4">
            <w:pPr>
              <w:rPr>
                <w:bCs/>
              </w:rPr>
            </w:pPr>
            <w:r w:rsidRPr="0097720F">
              <w:rPr>
                <w:bCs/>
              </w:rPr>
              <w:t>6</w:t>
            </w:r>
            <w:r w:rsidRPr="0097720F">
              <w:rPr>
                <w:bCs/>
                <w:vertAlign w:val="superscript"/>
              </w:rPr>
              <w:t>th</w:t>
            </w:r>
            <w:r w:rsidRPr="0097720F">
              <w:rPr>
                <w:bCs/>
              </w:rPr>
              <w:t xml:space="preserve"> May</w:t>
            </w:r>
          </w:p>
        </w:tc>
      </w:tr>
    </w:tbl>
    <w:p w14:paraId="1FC0F0FE" w14:textId="77777777" w:rsidR="002402B3" w:rsidRPr="0001424F" w:rsidRDefault="002402B3" w:rsidP="002402B3">
      <w:pPr>
        <w:rPr>
          <w:b/>
          <w:color w:val="FF0000"/>
          <w:sz w:val="16"/>
          <w:szCs w:val="16"/>
          <w:u w:val="single"/>
        </w:rPr>
      </w:pPr>
    </w:p>
    <w:p w14:paraId="47EA105F" w14:textId="77777777" w:rsidR="002402B3" w:rsidRDefault="002402B3" w:rsidP="002402B3">
      <w:pPr>
        <w:jc w:val="center"/>
        <w:rPr>
          <w:b/>
          <w:u w:val="single"/>
        </w:rPr>
      </w:pPr>
      <w:r w:rsidRPr="008D7FDD">
        <w:rPr>
          <w:b/>
          <w:u w:val="single"/>
        </w:rPr>
        <w:t xml:space="preserve">PLANNING APPLICATIONS GRANTED/REFUSED BY HARROGATE BOROUGH COUNCILTO </w:t>
      </w:r>
      <w:r>
        <w:rPr>
          <w:b/>
          <w:u w:val="single"/>
        </w:rPr>
        <w:t>12 APRIL 2021</w:t>
      </w:r>
    </w:p>
    <w:p w14:paraId="7982ED04" w14:textId="77777777" w:rsidR="002402B3" w:rsidRPr="00D33677" w:rsidRDefault="002402B3" w:rsidP="002402B3">
      <w:pPr>
        <w:jc w:val="center"/>
        <w:rPr>
          <w:b/>
          <w:sz w:val="16"/>
          <w:szCs w:val="16"/>
          <w:u w:val="single"/>
        </w:rPr>
      </w:pPr>
    </w:p>
    <w:tbl>
      <w:tblPr>
        <w:tblStyle w:val="TableGrid"/>
        <w:tblW w:w="10177" w:type="dxa"/>
        <w:jc w:val="center"/>
        <w:tblLook w:val="04A0" w:firstRow="1" w:lastRow="0" w:firstColumn="1" w:lastColumn="0" w:noHBand="0" w:noVBand="1"/>
      </w:tblPr>
      <w:tblGrid>
        <w:gridCol w:w="2223"/>
        <w:gridCol w:w="6270"/>
        <w:gridCol w:w="1684"/>
      </w:tblGrid>
      <w:tr w:rsidR="002402B3" w:rsidRPr="006E017F" w14:paraId="2351DDE8" w14:textId="77777777" w:rsidTr="007A69C4">
        <w:trPr>
          <w:trHeight w:val="70"/>
          <w:jc w:val="center"/>
        </w:trPr>
        <w:tc>
          <w:tcPr>
            <w:tcW w:w="2263" w:type="dxa"/>
          </w:tcPr>
          <w:p w14:paraId="2ECBB0DC" w14:textId="77777777" w:rsidR="002402B3" w:rsidRPr="00497F7A" w:rsidRDefault="002402B3" w:rsidP="007A69C4">
            <w:r w:rsidRPr="00117BCC">
              <w:rPr>
                <w:b/>
                <w:u w:val="single"/>
              </w:rPr>
              <w:t>ADDRESS</w:t>
            </w:r>
          </w:p>
        </w:tc>
        <w:tc>
          <w:tcPr>
            <w:tcW w:w="6521" w:type="dxa"/>
          </w:tcPr>
          <w:p w14:paraId="574CABE1" w14:textId="77777777" w:rsidR="002402B3" w:rsidRPr="00251107" w:rsidRDefault="002402B3" w:rsidP="007A69C4">
            <w:pPr>
              <w:jc w:val="center"/>
            </w:pPr>
            <w:r w:rsidRPr="00117BCC">
              <w:rPr>
                <w:b/>
                <w:u w:val="single"/>
              </w:rPr>
              <w:t>DETAILS OF PLANNING APPLICATION</w:t>
            </w:r>
          </w:p>
        </w:tc>
        <w:tc>
          <w:tcPr>
            <w:tcW w:w="1393" w:type="dxa"/>
          </w:tcPr>
          <w:p w14:paraId="336ACD47" w14:textId="77777777" w:rsidR="002402B3" w:rsidRPr="00551F6A" w:rsidRDefault="002402B3" w:rsidP="007A69C4">
            <w:pPr>
              <w:rPr>
                <w:bCs/>
              </w:rPr>
            </w:pPr>
            <w:r w:rsidRPr="00117BCC">
              <w:rPr>
                <w:b/>
                <w:u w:val="single"/>
              </w:rPr>
              <w:t>DE</w:t>
            </w:r>
            <w:r>
              <w:rPr>
                <w:b/>
                <w:u w:val="single"/>
              </w:rPr>
              <w:t>CISION</w:t>
            </w:r>
          </w:p>
        </w:tc>
      </w:tr>
      <w:tr w:rsidR="002402B3" w:rsidRPr="006E017F" w14:paraId="48A20B18" w14:textId="77777777" w:rsidTr="007A69C4">
        <w:trPr>
          <w:trHeight w:val="70"/>
          <w:jc w:val="center"/>
        </w:trPr>
        <w:tc>
          <w:tcPr>
            <w:tcW w:w="2263" w:type="dxa"/>
          </w:tcPr>
          <w:p w14:paraId="16BAE134" w14:textId="77777777" w:rsidR="002402B3" w:rsidRPr="00B634DD" w:rsidRDefault="002402B3" w:rsidP="007A69C4">
            <w:pPr>
              <w:rPr>
                <w:color w:val="FF0000"/>
              </w:rPr>
            </w:pPr>
            <w:r w:rsidRPr="00E93981">
              <w:rPr>
                <w:shd w:val="clear" w:color="auto" w:fill="FFFFFF"/>
              </w:rPr>
              <w:t>Deepdale, 32 Market Place, Masham, HG4 4EF</w:t>
            </w:r>
          </w:p>
        </w:tc>
        <w:tc>
          <w:tcPr>
            <w:tcW w:w="6521" w:type="dxa"/>
          </w:tcPr>
          <w:p w14:paraId="1A5E4C27" w14:textId="77777777" w:rsidR="002402B3" w:rsidRPr="00E93981" w:rsidRDefault="002402B3" w:rsidP="007A69C4">
            <w:r w:rsidRPr="00E93981">
              <w:t xml:space="preserve">Application No.: </w:t>
            </w:r>
            <w:r w:rsidRPr="00E93981">
              <w:rPr>
                <w:shd w:val="clear" w:color="auto" w:fill="FFFFFF"/>
              </w:rPr>
              <w:t>20/03923/LB</w:t>
            </w:r>
          </w:p>
          <w:p w14:paraId="2E9C39DA" w14:textId="77777777" w:rsidR="002402B3" w:rsidRPr="00E93981" w:rsidRDefault="002402B3" w:rsidP="007A69C4">
            <w:r w:rsidRPr="00E93981">
              <w:t xml:space="preserve">Proposal: </w:t>
            </w:r>
            <w:r w:rsidRPr="00E93981">
              <w:rPr>
                <w:shd w:val="clear" w:color="auto" w:fill="FFFFFF"/>
              </w:rPr>
              <w:t>Reinstatement of two window openings to front elevation (one on first floor and one second floor). Removal of render to front elevation followed by either re-rendering in lime render or exposure of underlying stonework with re-pointing.</w:t>
            </w:r>
          </w:p>
          <w:p w14:paraId="3A643730" w14:textId="77777777" w:rsidR="002402B3" w:rsidRPr="00B634DD" w:rsidRDefault="002402B3" w:rsidP="007A69C4">
            <w:pPr>
              <w:rPr>
                <w:color w:val="FF0000"/>
              </w:rPr>
            </w:pPr>
            <w:r w:rsidRPr="00E93981">
              <w:t>Applicant: Mr R Haycock</w:t>
            </w:r>
          </w:p>
        </w:tc>
        <w:tc>
          <w:tcPr>
            <w:tcW w:w="1393" w:type="dxa"/>
          </w:tcPr>
          <w:p w14:paraId="31A601DB" w14:textId="77777777" w:rsidR="002402B3" w:rsidRPr="00B634DD" w:rsidRDefault="002402B3" w:rsidP="007A69C4">
            <w:pPr>
              <w:rPr>
                <w:bCs/>
                <w:color w:val="FF0000"/>
              </w:rPr>
            </w:pPr>
            <w:r w:rsidRPr="00184EA6">
              <w:rPr>
                <w:bCs/>
              </w:rPr>
              <w:t>Application withdrawn</w:t>
            </w:r>
          </w:p>
        </w:tc>
      </w:tr>
      <w:tr w:rsidR="002402B3" w:rsidRPr="006E017F" w14:paraId="5E61D6C5" w14:textId="77777777" w:rsidTr="007A69C4">
        <w:trPr>
          <w:trHeight w:val="70"/>
          <w:jc w:val="center"/>
        </w:trPr>
        <w:tc>
          <w:tcPr>
            <w:tcW w:w="2263" w:type="dxa"/>
          </w:tcPr>
          <w:p w14:paraId="0B907E13" w14:textId="77777777" w:rsidR="002402B3" w:rsidRPr="00E93981" w:rsidRDefault="002402B3" w:rsidP="007A69C4">
            <w:pPr>
              <w:rPr>
                <w:shd w:val="clear" w:color="auto" w:fill="FFFFFF"/>
              </w:rPr>
            </w:pPr>
            <w:r w:rsidRPr="00384E5E">
              <w:t xml:space="preserve">2 Greenmount Marfield Plantation </w:t>
            </w:r>
            <w:r>
              <w:t>t</w:t>
            </w:r>
            <w:r w:rsidRPr="00384E5E">
              <w:t xml:space="preserve">o Appletree House High </w:t>
            </w:r>
            <w:r w:rsidRPr="00384E5E">
              <w:lastRenderedPageBreak/>
              <w:t>Ellington</w:t>
            </w:r>
            <w:r w:rsidRPr="00384E5E">
              <w:rPr>
                <w:shd w:val="clear" w:color="auto" w:fill="FFFFFF"/>
              </w:rPr>
              <w:t>, Ripon, HG4 4PD</w:t>
            </w:r>
          </w:p>
        </w:tc>
        <w:tc>
          <w:tcPr>
            <w:tcW w:w="6521" w:type="dxa"/>
          </w:tcPr>
          <w:p w14:paraId="41415706" w14:textId="77777777" w:rsidR="002402B3" w:rsidRPr="00384E5E" w:rsidRDefault="002402B3" w:rsidP="007A69C4">
            <w:r w:rsidRPr="00384E5E">
              <w:lastRenderedPageBreak/>
              <w:t xml:space="preserve">Application No.: </w:t>
            </w:r>
            <w:r w:rsidRPr="00384E5E">
              <w:rPr>
                <w:shd w:val="clear" w:color="auto" w:fill="FFFFFF"/>
              </w:rPr>
              <w:t>20/03287/FUL</w:t>
            </w:r>
          </w:p>
          <w:p w14:paraId="02B45CE5" w14:textId="77777777" w:rsidR="002402B3" w:rsidRPr="00384E5E" w:rsidRDefault="002402B3" w:rsidP="007A69C4">
            <w:r w:rsidRPr="00384E5E">
              <w:t xml:space="preserve">Proposal: </w:t>
            </w:r>
            <w:r>
              <w:t xml:space="preserve">Application for a non-material amendment to planning approval 20/03287/FUL to allow alterations to fenestration to West elevation. Omission of ground floor </w:t>
            </w:r>
            <w:r>
              <w:lastRenderedPageBreak/>
              <w:t>window; lowering of first floor windowsill to be of taller proportion to suit location at stair half-landing.</w:t>
            </w:r>
          </w:p>
          <w:p w14:paraId="5C5C7D41" w14:textId="77777777" w:rsidR="002402B3" w:rsidRPr="00E93981" w:rsidRDefault="002402B3" w:rsidP="007A69C4">
            <w:r w:rsidRPr="00384E5E">
              <w:t>Applicant: Alvarez/Halstead</w:t>
            </w:r>
          </w:p>
        </w:tc>
        <w:tc>
          <w:tcPr>
            <w:tcW w:w="1393" w:type="dxa"/>
          </w:tcPr>
          <w:p w14:paraId="633E0C11" w14:textId="77777777" w:rsidR="002402B3" w:rsidRPr="00184EA6" w:rsidRDefault="002402B3" w:rsidP="007A69C4">
            <w:pPr>
              <w:rPr>
                <w:bCs/>
              </w:rPr>
            </w:pPr>
            <w:r>
              <w:rPr>
                <w:bCs/>
              </w:rPr>
              <w:lastRenderedPageBreak/>
              <w:t xml:space="preserve">Approved (applicable to </w:t>
            </w:r>
            <w:r>
              <w:t>non-material amendments)</w:t>
            </w:r>
          </w:p>
        </w:tc>
      </w:tr>
      <w:tr w:rsidR="002402B3" w:rsidRPr="006E017F" w14:paraId="7A8A256B" w14:textId="77777777" w:rsidTr="007A69C4">
        <w:trPr>
          <w:trHeight w:val="70"/>
          <w:jc w:val="center"/>
        </w:trPr>
        <w:tc>
          <w:tcPr>
            <w:tcW w:w="2263" w:type="dxa"/>
          </w:tcPr>
          <w:p w14:paraId="6A79214D" w14:textId="77777777" w:rsidR="002402B3" w:rsidRPr="00384E5E" w:rsidRDefault="002402B3" w:rsidP="007A69C4">
            <w:r w:rsidRPr="007F1EED">
              <w:rPr>
                <w:shd w:val="clear" w:color="auto" w:fill="FFFFFF"/>
              </w:rPr>
              <w:t>Wellgarth Maltings</w:t>
            </w:r>
            <w:r>
              <w:rPr>
                <w:shd w:val="clear" w:color="auto" w:fill="FFFFFF"/>
              </w:rPr>
              <w:t>,</w:t>
            </w:r>
            <w:r w:rsidRPr="007F1EED">
              <w:rPr>
                <w:shd w:val="clear" w:color="auto" w:fill="FFFFFF"/>
              </w:rPr>
              <w:t xml:space="preserve"> Marfield</w:t>
            </w:r>
            <w:r>
              <w:rPr>
                <w:shd w:val="clear" w:color="auto" w:fill="FFFFFF"/>
              </w:rPr>
              <w:t>,</w:t>
            </w:r>
            <w:r w:rsidRPr="007F1EED">
              <w:rPr>
                <w:shd w:val="clear" w:color="auto" w:fill="FFFFFF"/>
              </w:rPr>
              <w:t xml:space="preserve"> Masham</w:t>
            </w:r>
            <w:r>
              <w:rPr>
                <w:shd w:val="clear" w:color="auto" w:fill="FFFFFF"/>
              </w:rPr>
              <w:t>,</w:t>
            </w:r>
            <w:r w:rsidRPr="007F1EED">
              <w:rPr>
                <w:shd w:val="clear" w:color="auto" w:fill="FFFFFF"/>
              </w:rPr>
              <w:t xml:space="preserve"> HG4 4EN</w:t>
            </w:r>
          </w:p>
        </w:tc>
        <w:tc>
          <w:tcPr>
            <w:tcW w:w="6521" w:type="dxa"/>
          </w:tcPr>
          <w:p w14:paraId="43FF69BA" w14:textId="77777777" w:rsidR="002402B3" w:rsidRPr="007F1EED" w:rsidRDefault="002402B3" w:rsidP="007A69C4">
            <w:r w:rsidRPr="007F1EED">
              <w:t xml:space="preserve">Application No.: </w:t>
            </w:r>
            <w:r w:rsidRPr="007F1EED">
              <w:rPr>
                <w:shd w:val="clear" w:color="auto" w:fill="FFFFFF"/>
              </w:rPr>
              <w:t>20/05000/FUL</w:t>
            </w:r>
          </w:p>
          <w:p w14:paraId="3887EDD8" w14:textId="77777777" w:rsidR="002402B3" w:rsidRPr="007F1EED" w:rsidRDefault="002402B3" w:rsidP="007A69C4">
            <w:r w:rsidRPr="007F1EED">
              <w:t xml:space="preserve">Proposal: </w:t>
            </w:r>
            <w:r w:rsidRPr="007F1EED">
              <w:rPr>
                <w:shd w:val="clear" w:color="auto" w:fill="FFFFFF"/>
              </w:rPr>
              <w:t>Installation of 4no. DPV tanks on the west side of the building and 1no. hot liquor tank on the east side of the building.</w:t>
            </w:r>
          </w:p>
          <w:p w14:paraId="51BC592D" w14:textId="77777777" w:rsidR="002402B3" w:rsidRPr="00384E5E" w:rsidRDefault="002402B3" w:rsidP="007A69C4">
            <w:r w:rsidRPr="007F1EED">
              <w:t>Applicant: Black Sheep Brewery PLC</w:t>
            </w:r>
          </w:p>
        </w:tc>
        <w:tc>
          <w:tcPr>
            <w:tcW w:w="1393" w:type="dxa"/>
          </w:tcPr>
          <w:p w14:paraId="41B5E7CB" w14:textId="77777777" w:rsidR="002402B3" w:rsidRDefault="002402B3" w:rsidP="007A69C4">
            <w:pPr>
              <w:rPr>
                <w:bCs/>
              </w:rPr>
            </w:pPr>
            <w:r>
              <w:rPr>
                <w:bCs/>
              </w:rPr>
              <w:t>Granted subject to conditions</w:t>
            </w:r>
          </w:p>
        </w:tc>
      </w:tr>
      <w:tr w:rsidR="002402B3" w:rsidRPr="006E017F" w14:paraId="1446A740" w14:textId="77777777" w:rsidTr="007A69C4">
        <w:trPr>
          <w:trHeight w:val="70"/>
          <w:jc w:val="center"/>
        </w:trPr>
        <w:tc>
          <w:tcPr>
            <w:tcW w:w="2263" w:type="dxa"/>
          </w:tcPr>
          <w:p w14:paraId="20CA6F70" w14:textId="77777777" w:rsidR="002402B3" w:rsidRPr="004646B8" w:rsidRDefault="002402B3" w:rsidP="007A69C4">
            <w:pPr>
              <w:rPr>
                <w:shd w:val="clear" w:color="auto" w:fill="FFFFFF"/>
              </w:rPr>
            </w:pPr>
            <w:r w:rsidRPr="004646B8">
              <w:rPr>
                <w:shd w:val="clear" w:color="auto" w:fill="FFFFFF"/>
              </w:rPr>
              <w:t>45 The Oaks, Masham, HG4 4DT</w:t>
            </w:r>
          </w:p>
        </w:tc>
        <w:tc>
          <w:tcPr>
            <w:tcW w:w="6521" w:type="dxa"/>
          </w:tcPr>
          <w:p w14:paraId="1121CF04" w14:textId="77777777" w:rsidR="002402B3" w:rsidRPr="004646B8" w:rsidRDefault="002402B3" w:rsidP="007A69C4">
            <w:r w:rsidRPr="004646B8">
              <w:t xml:space="preserve">Application No.: </w:t>
            </w:r>
            <w:r w:rsidRPr="004646B8">
              <w:rPr>
                <w:shd w:val="clear" w:color="auto" w:fill="FFFFFF"/>
              </w:rPr>
              <w:t>21/00677/FUL</w:t>
            </w:r>
          </w:p>
          <w:p w14:paraId="590F9030" w14:textId="77777777" w:rsidR="002402B3" w:rsidRPr="004646B8" w:rsidRDefault="002402B3" w:rsidP="007A69C4">
            <w:r w:rsidRPr="004646B8">
              <w:t xml:space="preserve">Proposal: </w:t>
            </w:r>
            <w:r w:rsidRPr="004646B8">
              <w:rPr>
                <w:shd w:val="clear" w:color="auto" w:fill="FFFFFF"/>
              </w:rPr>
              <w:t>Erection of first floor side extension and single storey rear extension.</w:t>
            </w:r>
          </w:p>
          <w:p w14:paraId="451B6312" w14:textId="77777777" w:rsidR="002402B3" w:rsidRPr="004646B8" w:rsidRDefault="002402B3" w:rsidP="007A69C4">
            <w:r w:rsidRPr="004646B8">
              <w:t>Applicant: Mr And Mrs Jones</w:t>
            </w:r>
          </w:p>
        </w:tc>
        <w:tc>
          <w:tcPr>
            <w:tcW w:w="1393" w:type="dxa"/>
          </w:tcPr>
          <w:p w14:paraId="46B47704" w14:textId="77777777" w:rsidR="002402B3" w:rsidRDefault="002402B3" w:rsidP="007A69C4">
            <w:pPr>
              <w:rPr>
                <w:bCs/>
              </w:rPr>
            </w:pPr>
            <w:r>
              <w:rPr>
                <w:bCs/>
              </w:rPr>
              <w:t>Granted subject to conditions</w:t>
            </w:r>
          </w:p>
        </w:tc>
      </w:tr>
    </w:tbl>
    <w:p w14:paraId="758B1112" w14:textId="77777777" w:rsidR="002402B3" w:rsidRPr="0001424F" w:rsidRDefault="002402B3" w:rsidP="002402B3">
      <w:pPr>
        <w:rPr>
          <w:b/>
          <w:color w:val="FF0000"/>
          <w:sz w:val="16"/>
          <w:szCs w:val="16"/>
          <w:u w:val="single"/>
        </w:rPr>
      </w:pPr>
    </w:p>
    <w:p w14:paraId="731AE309" w14:textId="77777777" w:rsidR="002402B3" w:rsidRDefault="002402B3" w:rsidP="002402B3">
      <w:pPr>
        <w:jc w:val="center"/>
        <w:rPr>
          <w:b/>
          <w:u w:val="single"/>
        </w:rPr>
      </w:pPr>
      <w:r>
        <w:rPr>
          <w:b/>
          <w:u w:val="single"/>
        </w:rPr>
        <w:t>TREE PRESERVATION ORDERS FROM</w:t>
      </w:r>
      <w:r w:rsidRPr="008D7FDD">
        <w:rPr>
          <w:b/>
          <w:u w:val="single"/>
        </w:rPr>
        <w:t xml:space="preserve"> HARROGATE BOROUGH COUNCILTO </w:t>
      </w:r>
      <w:r>
        <w:rPr>
          <w:b/>
          <w:u w:val="single"/>
        </w:rPr>
        <w:t>12 APRIL 2021</w:t>
      </w:r>
    </w:p>
    <w:p w14:paraId="6984C814" w14:textId="77777777" w:rsidR="002402B3" w:rsidRPr="00D33677" w:rsidRDefault="002402B3" w:rsidP="002402B3">
      <w:pPr>
        <w:jc w:val="center"/>
        <w:rPr>
          <w:b/>
          <w:sz w:val="16"/>
          <w:szCs w:val="16"/>
          <w:u w:val="single"/>
        </w:rPr>
      </w:pPr>
    </w:p>
    <w:tbl>
      <w:tblPr>
        <w:tblStyle w:val="TableGrid"/>
        <w:tblW w:w="10060" w:type="dxa"/>
        <w:jc w:val="center"/>
        <w:tblLook w:val="04A0" w:firstRow="1" w:lastRow="0" w:firstColumn="1" w:lastColumn="0" w:noHBand="0" w:noVBand="1"/>
      </w:tblPr>
      <w:tblGrid>
        <w:gridCol w:w="2263"/>
        <w:gridCol w:w="7797"/>
      </w:tblGrid>
      <w:tr w:rsidR="002402B3" w:rsidRPr="006E017F" w14:paraId="25422925" w14:textId="77777777" w:rsidTr="007A69C4">
        <w:trPr>
          <w:trHeight w:val="70"/>
          <w:jc w:val="center"/>
        </w:trPr>
        <w:tc>
          <w:tcPr>
            <w:tcW w:w="2263" w:type="dxa"/>
          </w:tcPr>
          <w:p w14:paraId="25FC9231" w14:textId="77777777" w:rsidR="002402B3" w:rsidRPr="00497F7A" w:rsidRDefault="002402B3" w:rsidP="007A69C4">
            <w:r w:rsidRPr="00117BCC">
              <w:rPr>
                <w:b/>
                <w:u w:val="single"/>
              </w:rPr>
              <w:t>ADDRESS</w:t>
            </w:r>
          </w:p>
        </w:tc>
        <w:tc>
          <w:tcPr>
            <w:tcW w:w="7797" w:type="dxa"/>
          </w:tcPr>
          <w:p w14:paraId="65811CFE" w14:textId="77777777" w:rsidR="002402B3" w:rsidRPr="00251107" w:rsidRDefault="002402B3" w:rsidP="007A69C4">
            <w:pPr>
              <w:jc w:val="center"/>
            </w:pPr>
            <w:r w:rsidRPr="00117BCC">
              <w:rPr>
                <w:b/>
                <w:u w:val="single"/>
              </w:rPr>
              <w:t>DETAILS</w:t>
            </w:r>
          </w:p>
        </w:tc>
      </w:tr>
      <w:tr w:rsidR="002402B3" w:rsidRPr="006E017F" w14:paraId="0D5CE5BF" w14:textId="77777777" w:rsidTr="007A69C4">
        <w:trPr>
          <w:trHeight w:val="70"/>
          <w:jc w:val="center"/>
        </w:trPr>
        <w:tc>
          <w:tcPr>
            <w:tcW w:w="2263" w:type="dxa"/>
          </w:tcPr>
          <w:p w14:paraId="7631475B" w14:textId="77777777" w:rsidR="002402B3" w:rsidRPr="00B634DD" w:rsidRDefault="002402B3" w:rsidP="007A69C4">
            <w:pPr>
              <w:rPr>
                <w:color w:val="FF0000"/>
              </w:rPr>
            </w:pPr>
            <w:r w:rsidRPr="00B634DD">
              <w:rPr>
                <w:shd w:val="clear" w:color="auto" w:fill="FFFFFF"/>
              </w:rPr>
              <w:t>3 Swinburn Court, Masham, HG4 4HJ</w:t>
            </w:r>
          </w:p>
        </w:tc>
        <w:tc>
          <w:tcPr>
            <w:tcW w:w="7797" w:type="dxa"/>
          </w:tcPr>
          <w:p w14:paraId="5B8B62DF" w14:textId="77777777" w:rsidR="002402B3" w:rsidRPr="00B634DD" w:rsidRDefault="002402B3" w:rsidP="007A69C4">
            <w:pPr>
              <w:rPr>
                <w:color w:val="FF0000"/>
              </w:rPr>
            </w:pPr>
            <w:r w:rsidRPr="00B634DD">
              <w:t xml:space="preserve">TPO No.: </w:t>
            </w:r>
            <w:r w:rsidRPr="00B634DD">
              <w:rPr>
                <w:shd w:val="clear" w:color="auto" w:fill="FFFFFF"/>
              </w:rPr>
              <w:t>TPO 24/2021</w:t>
            </w:r>
            <w:r w:rsidRPr="00B634DD">
              <w:rPr>
                <w:b/>
                <w:bCs/>
                <w:shd w:val="clear" w:color="auto" w:fill="FFFFFF"/>
              </w:rPr>
              <w:t xml:space="preserve"> </w:t>
            </w:r>
            <w:r>
              <w:rPr>
                <w:shd w:val="clear" w:color="auto" w:fill="FFFFFF"/>
              </w:rPr>
              <w:t xml:space="preserve">- </w:t>
            </w:r>
            <w:r w:rsidRPr="00B634DD">
              <w:rPr>
                <w:shd w:val="clear" w:color="auto" w:fill="FFFFFF"/>
              </w:rPr>
              <w:t>The order took effect, on a provisional basis, on 5 March 2021. It will continue in force on this basis for a further six months or until the council confirms the order, whichever occurs the first. The consultation period with the affected parties will expire on 10 April 2021.</w:t>
            </w:r>
          </w:p>
        </w:tc>
      </w:tr>
      <w:tr w:rsidR="002402B3" w:rsidRPr="006E017F" w14:paraId="3C32B883" w14:textId="77777777" w:rsidTr="007A69C4">
        <w:trPr>
          <w:trHeight w:val="70"/>
          <w:jc w:val="center"/>
        </w:trPr>
        <w:tc>
          <w:tcPr>
            <w:tcW w:w="2263" w:type="dxa"/>
          </w:tcPr>
          <w:p w14:paraId="3FE696F8" w14:textId="77777777" w:rsidR="002402B3" w:rsidRPr="00D72E4E" w:rsidRDefault="002402B3" w:rsidP="007A69C4">
            <w:pPr>
              <w:rPr>
                <w:shd w:val="clear" w:color="auto" w:fill="FFFFFF"/>
              </w:rPr>
            </w:pPr>
            <w:r w:rsidRPr="00D72E4E">
              <w:rPr>
                <w:shd w:val="clear" w:color="auto" w:fill="FFFFFF"/>
              </w:rPr>
              <w:t>2 Swinburn Court, Masham, HG4 4HJ</w:t>
            </w:r>
          </w:p>
        </w:tc>
        <w:tc>
          <w:tcPr>
            <w:tcW w:w="7797" w:type="dxa"/>
          </w:tcPr>
          <w:p w14:paraId="0C3A85FB" w14:textId="77777777" w:rsidR="002402B3" w:rsidRPr="00B634DD" w:rsidRDefault="002402B3" w:rsidP="007A69C4">
            <w:r w:rsidRPr="00B634DD">
              <w:t xml:space="preserve">TPO No.: </w:t>
            </w:r>
            <w:r w:rsidRPr="00B634DD">
              <w:rPr>
                <w:shd w:val="clear" w:color="auto" w:fill="FFFFFF"/>
              </w:rPr>
              <w:t xml:space="preserve">TPO </w:t>
            </w:r>
            <w:r w:rsidRPr="00AA1839">
              <w:rPr>
                <w:shd w:val="clear" w:color="auto" w:fill="FFFFFF"/>
              </w:rPr>
              <w:t>31/2021</w:t>
            </w:r>
            <w:r w:rsidRPr="00AA1839">
              <w:rPr>
                <w:b/>
                <w:bCs/>
                <w:shd w:val="clear" w:color="auto" w:fill="FFFFFF"/>
              </w:rPr>
              <w:t xml:space="preserve"> </w:t>
            </w:r>
            <w:r>
              <w:rPr>
                <w:shd w:val="clear" w:color="auto" w:fill="FFFFFF"/>
              </w:rPr>
              <w:t xml:space="preserve">- </w:t>
            </w:r>
            <w:r w:rsidRPr="00B634DD">
              <w:rPr>
                <w:shd w:val="clear" w:color="auto" w:fill="FFFFFF"/>
              </w:rPr>
              <w:t xml:space="preserve">The order took effect, on a provisional basis, on </w:t>
            </w:r>
            <w:r>
              <w:rPr>
                <w:shd w:val="clear" w:color="auto" w:fill="FFFFFF"/>
              </w:rPr>
              <w:t>30</w:t>
            </w:r>
            <w:r w:rsidRPr="00B634DD">
              <w:rPr>
                <w:shd w:val="clear" w:color="auto" w:fill="FFFFFF"/>
              </w:rPr>
              <w:t xml:space="preserve"> March 2021. It will continue in force on this basis for a further six months or until the council confirms the order, whichever occurs the first. The consultation period with the affected parties will expire on </w:t>
            </w:r>
            <w:r>
              <w:rPr>
                <w:shd w:val="clear" w:color="auto" w:fill="FFFFFF"/>
              </w:rPr>
              <w:t>5 May</w:t>
            </w:r>
            <w:r w:rsidRPr="00B634DD">
              <w:rPr>
                <w:shd w:val="clear" w:color="auto" w:fill="FFFFFF"/>
              </w:rPr>
              <w:t xml:space="preserve"> 2021.</w:t>
            </w:r>
          </w:p>
        </w:tc>
      </w:tr>
    </w:tbl>
    <w:p w14:paraId="00DD5AA0" w14:textId="77777777" w:rsidR="002402B3" w:rsidRPr="00317223" w:rsidRDefault="002402B3" w:rsidP="002402B3">
      <w:pPr>
        <w:rPr>
          <w:b/>
          <w:sz w:val="16"/>
          <w:szCs w:val="16"/>
          <w:u w:val="single"/>
        </w:rPr>
      </w:pPr>
    </w:p>
    <w:p w14:paraId="46EA6838" w14:textId="77777777" w:rsidR="002402B3" w:rsidRPr="008D7FDD" w:rsidRDefault="002402B3" w:rsidP="002402B3">
      <w:pPr>
        <w:jc w:val="center"/>
        <w:rPr>
          <w:b/>
          <w:u w:val="single"/>
        </w:rPr>
      </w:pPr>
      <w:r w:rsidRPr="008D7FDD">
        <w:rPr>
          <w:b/>
          <w:u w:val="single"/>
        </w:rPr>
        <w:t xml:space="preserve">PLANNING ENFORCEMENTS NOTIFIED BY HARROGATE BOROUGH COUNCILTO </w:t>
      </w:r>
      <w:r>
        <w:rPr>
          <w:b/>
          <w:u w:val="single"/>
        </w:rPr>
        <w:t>12 APRIL 2021</w:t>
      </w:r>
    </w:p>
    <w:p w14:paraId="29ACF9BF" w14:textId="77777777" w:rsidR="002402B3" w:rsidRPr="008D7FDD" w:rsidRDefault="002402B3" w:rsidP="002402B3">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555"/>
        <w:gridCol w:w="1984"/>
        <w:gridCol w:w="6782"/>
      </w:tblGrid>
      <w:tr w:rsidR="002402B3" w:rsidRPr="002402B3" w14:paraId="35C38BD7" w14:textId="77777777" w:rsidTr="007A69C4">
        <w:trPr>
          <w:jc w:val="center"/>
        </w:trPr>
        <w:tc>
          <w:tcPr>
            <w:tcW w:w="1555" w:type="dxa"/>
          </w:tcPr>
          <w:p w14:paraId="6BF5EBAD" w14:textId="77777777" w:rsidR="002402B3" w:rsidRPr="002402B3" w:rsidRDefault="002402B3" w:rsidP="007A69C4">
            <w:pPr>
              <w:jc w:val="center"/>
              <w:rPr>
                <w:bCs/>
              </w:rPr>
            </w:pPr>
            <w:r w:rsidRPr="002402B3">
              <w:rPr>
                <w:bCs/>
              </w:rPr>
              <w:t>ADDRESS OF PROPERTY</w:t>
            </w:r>
          </w:p>
        </w:tc>
        <w:tc>
          <w:tcPr>
            <w:tcW w:w="1984" w:type="dxa"/>
          </w:tcPr>
          <w:p w14:paraId="545F3D23" w14:textId="77777777" w:rsidR="002402B3" w:rsidRPr="002402B3" w:rsidRDefault="002402B3" w:rsidP="007A69C4">
            <w:pPr>
              <w:rPr>
                <w:bCs/>
              </w:rPr>
            </w:pPr>
            <w:r w:rsidRPr="002402B3">
              <w:rPr>
                <w:bCs/>
              </w:rPr>
              <w:t>DETAILS OF ENFORCEMENT NOTIFICATION</w:t>
            </w:r>
          </w:p>
        </w:tc>
        <w:tc>
          <w:tcPr>
            <w:tcW w:w="6782" w:type="dxa"/>
          </w:tcPr>
          <w:p w14:paraId="64B95A21" w14:textId="77777777" w:rsidR="002402B3" w:rsidRPr="002402B3" w:rsidRDefault="002402B3" w:rsidP="007A69C4">
            <w:pPr>
              <w:rPr>
                <w:bCs/>
              </w:rPr>
            </w:pPr>
            <w:r w:rsidRPr="002402B3">
              <w:rPr>
                <w:bCs/>
              </w:rPr>
              <w:t>ACTION</w:t>
            </w:r>
          </w:p>
        </w:tc>
      </w:tr>
      <w:tr w:rsidR="002402B3" w:rsidRPr="002402B3" w14:paraId="088BA6DB" w14:textId="77777777" w:rsidTr="007A69C4">
        <w:trPr>
          <w:jc w:val="center"/>
        </w:trPr>
        <w:tc>
          <w:tcPr>
            <w:tcW w:w="1555" w:type="dxa"/>
          </w:tcPr>
          <w:p w14:paraId="29D88781" w14:textId="77777777" w:rsidR="002402B3" w:rsidRPr="002402B3" w:rsidRDefault="002402B3" w:rsidP="007A69C4">
            <w:r w:rsidRPr="002402B3">
              <w:t>Jasmine Cottage, 7 Red Lane, Masham, HG4 4HH</w:t>
            </w:r>
          </w:p>
        </w:tc>
        <w:tc>
          <w:tcPr>
            <w:tcW w:w="1984" w:type="dxa"/>
          </w:tcPr>
          <w:p w14:paraId="72D335E1" w14:textId="77777777" w:rsidR="002402B3" w:rsidRPr="002402B3" w:rsidRDefault="002402B3" w:rsidP="007A69C4">
            <w:r w:rsidRPr="002402B3">
              <w:t>Possible breach of window glazing condition.</w:t>
            </w:r>
          </w:p>
        </w:tc>
        <w:tc>
          <w:tcPr>
            <w:tcW w:w="6782" w:type="dxa"/>
          </w:tcPr>
          <w:p w14:paraId="2BC6E6A9" w14:textId="77777777" w:rsidR="002402B3" w:rsidRPr="002402B3" w:rsidRDefault="002402B3" w:rsidP="007A69C4">
            <w:pPr>
              <w:autoSpaceDE w:val="0"/>
              <w:autoSpaceDN w:val="0"/>
              <w:adjustRightInd w:val="0"/>
            </w:pPr>
            <w:r w:rsidRPr="002402B3">
              <w:t>The officer believes the owners will be putting this right. Update from 18</w:t>
            </w:r>
            <w:r w:rsidRPr="002402B3">
              <w:rPr>
                <w:vertAlign w:val="superscript"/>
              </w:rPr>
              <w:t>th</w:t>
            </w:r>
            <w:r w:rsidRPr="002402B3">
              <w:t xml:space="preserve"> January – </w:t>
            </w:r>
            <w:r w:rsidRPr="002402B3">
              <w:rPr>
                <w:shd w:val="clear" w:color="auto" w:fill="FFFFFF"/>
              </w:rPr>
              <w:t>HBC advised it would appear that both windows have now been replaced with obscure glazing as per the planning condition and will now close the case. 25</w:t>
            </w:r>
            <w:r w:rsidRPr="002402B3">
              <w:rPr>
                <w:shd w:val="clear" w:color="auto" w:fill="FFFFFF"/>
                <w:vertAlign w:val="superscript"/>
              </w:rPr>
              <w:t>th</w:t>
            </w:r>
            <w:r w:rsidRPr="002402B3">
              <w:rPr>
                <w:shd w:val="clear" w:color="auto" w:fill="FFFFFF"/>
              </w:rPr>
              <w:t xml:space="preserve"> January – MPC </w:t>
            </w:r>
            <w:r w:rsidRPr="002402B3">
              <w:t>informed HBC that the issue of the east facing landing window remains unresolved and that the condition of the appeal was that landing windows plural were to be obscured but only one has had a louvred panel fitted, the other remains clear. 25</w:t>
            </w:r>
            <w:r w:rsidRPr="002402B3">
              <w:rPr>
                <w:vertAlign w:val="superscript"/>
              </w:rPr>
              <w:t>th</w:t>
            </w:r>
            <w:r w:rsidRPr="002402B3">
              <w:t xml:space="preserve"> February - </w:t>
            </w:r>
            <w:r w:rsidRPr="002402B3">
              <w:rPr>
                <w:shd w:val="clear" w:color="auto" w:fill="FFFFFF"/>
              </w:rPr>
              <w:br/>
              <w:t>HBC think this louvred panel work is pending awaiting end of lockdown as workers will need to access the property</w:t>
            </w:r>
          </w:p>
        </w:tc>
      </w:tr>
      <w:tr w:rsidR="002402B3" w:rsidRPr="002402B3" w14:paraId="6D5B5A2F" w14:textId="77777777" w:rsidTr="007A69C4">
        <w:trPr>
          <w:trHeight w:val="979"/>
          <w:jc w:val="center"/>
        </w:trPr>
        <w:tc>
          <w:tcPr>
            <w:tcW w:w="1555" w:type="dxa"/>
          </w:tcPr>
          <w:p w14:paraId="708CE1A5" w14:textId="77777777" w:rsidR="002402B3" w:rsidRPr="002402B3" w:rsidRDefault="002402B3" w:rsidP="007A69C4">
            <w:r w:rsidRPr="002402B3">
              <w:t>Cardinal Court, College Lane, Masham</w:t>
            </w:r>
          </w:p>
        </w:tc>
        <w:tc>
          <w:tcPr>
            <w:tcW w:w="1984" w:type="dxa"/>
          </w:tcPr>
          <w:p w14:paraId="67B958B9" w14:textId="77777777" w:rsidR="002402B3" w:rsidRPr="002402B3" w:rsidRDefault="002402B3" w:rsidP="007A69C4">
            <w:r w:rsidRPr="002402B3">
              <w:t>Erection of electric gates</w:t>
            </w:r>
          </w:p>
        </w:tc>
        <w:tc>
          <w:tcPr>
            <w:tcW w:w="6782" w:type="dxa"/>
          </w:tcPr>
          <w:p w14:paraId="4C8D8CB2" w14:textId="77777777" w:rsidR="002402B3" w:rsidRPr="002402B3" w:rsidRDefault="002402B3" w:rsidP="007A69C4">
            <w:pPr>
              <w:shd w:val="clear" w:color="auto" w:fill="FFFFFF"/>
            </w:pPr>
            <w:r w:rsidRPr="002402B3">
              <w:t>Communication received on 29</w:t>
            </w:r>
            <w:r w:rsidRPr="002402B3">
              <w:rPr>
                <w:vertAlign w:val="superscript"/>
              </w:rPr>
              <w:t>th</w:t>
            </w:r>
            <w:r w:rsidRPr="002402B3">
              <w:t xml:space="preserve"> October 2020. This informed HBC of a possible breach of planning control. Letter from 29</w:t>
            </w:r>
            <w:r w:rsidRPr="002402B3">
              <w:rPr>
                <w:vertAlign w:val="superscript"/>
              </w:rPr>
              <w:t>th</w:t>
            </w:r>
            <w:r w:rsidRPr="002402B3">
              <w:t xml:space="preserve"> December - it would appear that electric gates have been installed at the property in breach of planning. HBC have contacted the owner to request the submission of a retrospective planning application. Update 25</w:t>
            </w:r>
            <w:r w:rsidRPr="002402B3">
              <w:rPr>
                <w:vertAlign w:val="superscript"/>
              </w:rPr>
              <w:t>th</w:t>
            </w:r>
            <w:r w:rsidRPr="002402B3">
              <w:t xml:space="preserve"> February – HBC’s letter has been returned and have asked MPC to assist in confirming name and address of owners.</w:t>
            </w:r>
          </w:p>
        </w:tc>
      </w:tr>
      <w:tr w:rsidR="002402B3" w:rsidRPr="002402B3" w14:paraId="63BAA8F2" w14:textId="77777777" w:rsidTr="007A69C4">
        <w:trPr>
          <w:trHeight w:val="979"/>
          <w:jc w:val="center"/>
        </w:trPr>
        <w:tc>
          <w:tcPr>
            <w:tcW w:w="1555" w:type="dxa"/>
          </w:tcPr>
          <w:p w14:paraId="649FAEE3" w14:textId="77777777" w:rsidR="002402B3" w:rsidRPr="002402B3" w:rsidRDefault="002402B3" w:rsidP="007A69C4">
            <w:r w:rsidRPr="002402B3">
              <w:lastRenderedPageBreak/>
              <w:t>The Mill House, Millgate, Masham, HG4 4EZ</w:t>
            </w:r>
          </w:p>
        </w:tc>
        <w:tc>
          <w:tcPr>
            <w:tcW w:w="1984" w:type="dxa"/>
          </w:tcPr>
          <w:p w14:paraId="5D05375E" w14:textId="77777777" w:rsidR="002402B3" w:rsidRPr="002402B3" w:rsidRDefault="002402B3" w:rsidP="007A69C4">
            <w:r w:rsidRPr="002402B3">
              <w:t>Breach of condition 4 (18/04857/FUL) - works in root protection area</w:t>
            </w:r>
          </w:p>
        </w:tc>
        <w:tc>
          <w:tcPr>
            <w:tcW w:w="6782" w:type="dxa"/>
          </w:tcPr>
          <w:p w14:paraId="2C2A097C" w14:textId="77777777" w:rsidR="002402B3" w:rsidRPr="002402B3" w:rsidRDefault="002402B3" w:rsidP="007A69C4">
            <w:pPr>
              <w:shd w:val="clear" w:color="auto" w:fill="FFFFFF"/>
              <w:rPr>
                <w:rFonts w:eastAsia="Times New Roman"/>
                <w:color w:val="222222"/>
                <w:lang w:eastAsia="en-GB"/>
              </w:rPr>
            </w:pPr>
            <w:r w:rsidRPr="002402B3">
              <w:t>Communication received on 21 December 2020 which reports a possible breach of planning control. Update on 1</w:t>
            </w:r>
            <w:r w:rsidRPr="002402B3">
              <w:rPr>
                <w:vertAlign w:val="superscript"/>
              </w:rPr>
              <w:t>st</w:t>
            </w:r>
            <w:r w:rsidRPr="002402B3">
              <w:t xml:space="preserve"> April - </w:t>
            </w:r>
            <w:r w:rsidRPr="002402B3">
              <w:rPr>
                <w:rFonts w:eastAsia="Times New Roman"/>
                <w:lang w:eastAsia="en-GB"/>
              </w:rPr>
              <w:t>Satisfactory clearing of the RPA has been actioned with an arboricultural consultant, and HBC officer was satisfied. Remediation work is now underway and should be largely complete. Specialist methods and protection was implemented to ensure no further damage.</w:t>
            </w:r>
            <w:r w:rsidRPr="002402B3">
              <w:rPr>
                <w:color w:val="1F497D"/>
              </w:rPr>
              <w:t xml:space="preserve"> </w:t>
            </w:r>
            <w:r w:rsidRPr="002402B3">
              <w:t xml:space="preserve">HBC </w:t>
            </w:r>
            <w:r w:rsidRPr="002402B3">
              <w:rPr>
                <w:rFonts w:eastAsia="Times New Roman"/>
                <w:lang w:eastAsia="en-GB"/>
              </w:rPr>
              <w:t>will check that appropriate Tree Protection is in place going forward, but the correct action appears now to have been taken so consider the case closed with ongoing monitoring.</w:t>
            </w:r>
          </w:p>
        </w:tc>
      </w:tr>
    </w:tbl>
    <w:p w14:paraId="0AF03006" w14:textId="77777777" w:rsidR="002402B3" w:rsidRPr="002402B3" w:rsidRDefault="002402B3" w:rsidP="002402B3">
      <w:pPr>
        <w:rPr>
          <w:b/>
          <w:color w:val="FF0000"/>
          <w:u w:val="single"/>
        </w:rPr>
      </w:pPr>
    </w:p>
    <w:tbl>
      <w:tblPr>
        <w:tblW w:w="10419" w:type="dxa"/>
        <w:tblLook w:val="04A0" w:firstRow="1" w:lastRow="0" w:firstColumn="1" w:lastColumn="0" w:noHBand="0" w:noVBand="1"/>
      </w:tblPr>
      <w:tblGrid>
        <w:gridCol w:w="1980"/>
        <w:gridCol w:w="1180"/>
        <w:gridCol w:w="1260"/>
        <w:gridCol w:w="1260"/>
        <w:gridCol w:w="1260"/>
        <w:gridCol w:w="1219"/>
        <w:gridCol w:w="1460"/>
        <w:gridCol w:w="800"/>
      </w:tblGrid>
      <w:tr w:rsidR="002402B3" w:rsidRPr="002402B3" w14:paraId="36294096" w14:textId="77777777" w:rsidTr="002402B3">
        <w:trPr>
          <w:trHeight w:val="315"/>
        </w:trPr>
        <w:tc>
          <w:tcPr>
            <w:tcW w:w="1980" w:type="dxa"/>
            <w:tcBorders>
              <w:top w:val="nil"/>
              <w:left w:val="nil"/>
              <w:bottom w:val="nil"/>
              <w:right w:val="nil"/>
            </w:tcBorders>
            <w:shd w:val="clear" w:color="auto" w:fill="auto"/>
            <w:noWrap/>
            <w:vAlign w:val="bottom"/>
            <w:hideMark/>
          </w:tcPr>
          <w:p w14:paraId="2148EF19" w14:textId="77777777" w:rsidR="002402B3" w:rsidRPr="002402B3" w:rsidRDefault="002402B3" w:rsidP="002402B3">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609444A"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C8D72D2"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97AB502"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37EFBF3"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994542C" w14:textId="77777777" w:rsidR="002402B3" w:rsidRPr="002402B3" w:rsidRDefault="002402B3" w:rsidP="002402B3">
            <w:pPr>
              <w:tabs>
                <w:tab w:val="clear" w:pos="851"/>
              </w:tabs>
              <w:jc w:val="left"/>
              <w:rPr>
                <w:rFonts w:ascii="Times New Roman" w:hAnsi="Times New Roman" w:cs="Times New Roman"/>
                <w:sz w:val="20"/>
                <w:szCs w:val="20"/>
              </w:rPr>
            </w:pPr>
          </w:p>
        </w:tc>
        <w:tc>
          <w:tcPr>
            <w:tcW w:w="2260" w:type="dxa"/>
            <w:gridSpan w:val="2"/>
            <w:tcBorders>
              <w:top w:val="nil"/>
              <w:left w:val="nil"/>
              <w:bottom w:val="nil"/>
              <w:right w:val="nil"/>
            </w:tcBorders>
            <w:shd w:val="clear" w:color="auto" w:fill="auto"/>
            <w:noWrap/>
            <w:vAlign w:val="bottom"/>
            <w:hideMark/>
          </w:tcPr>
          <w:p w14:paraId="0A6DECFC" w14:textId="77777777" w:rsidR="002402B3" w:rsidRPr="002402B3" w:rsidRDefault="002402B3" w:rsidP="002402B3">
            <w:pPr>
              <w:tabs>
                <w:tab w:val="clear" w:pos="851"/>
              </w:tabs>
              <w:jc w:val="left"/>
              <w:rPr>
                <w:b/>
                <w:bCs/>
              </w:rPr>
            </w:pPr>
            <w:r w:rsidRPr="002402B3">
              <w:rPr>
                <w:b/>
                <w:bCs/>
              </w:rPr>
              <w:t>APPENDIX B (1/2)</w:t>
            </w:r>
          </w:p>
        </w:tc>
      </w:tr>
      <w:tr w:rsidR="002402B3" w:rsidRPr="002402B3" w14:paraId="1071CA30" w14:textId="77777777" w:rsidTr="002402B3">
        <w:trPr>
          <w:trHeight w:val="300"/>
        </w:trPr>
        <w:tc>
          <w:tcPr>
            <w:tcW w:w="1980" w:type="dxa"/>
            <w:tcBorders>
              <w:top w:val="nil"/>
              <w:left w:val="nil"/>
              <w:bottom w:val="nil"/>
              <w:right w:val="nil"/>
            </w:tcBorders>
            <w:shd w:val="clear" w:color="auto" w:fill="auto"/>
            <w:noWrap/>
            <w:vAlign w:val="bottom"/>
            <w:hideMark/>
          </w:tcPr>
          <w:p w14:paraId="679F8771" w14:textId="77777777" w:rsidR="002402B3" w:rsidRPr="002402B3" w:rsidRDefault="002402B3" w:rsidP="002402B3">
            <w:pPr>
              <w:tabs>
                <w:tab w:val="clear" w:pos="851"/>
              </w:tabs>
              <w:jc w:val="left"/>
              <w:rPr>
                <w:b/>
                <w:bCs/>
              </w:rPr>
            </w:pPr>
          </w:p>
        </w:tc>
        <w:tc>
          <w:tcPr>
            <w:tcW w:w="1180" w:type="dxa"/>
            <w:tcBorders>
              <w:top w:val="nil"/>
              <w:left w:val="nil"/>
              <w:bottom w:val="nil"/>
              <w:right w:val="nil"/>
            </w:tcBorders>
            <w:shd w:val="clear" w:color="auto" w:fill="auto"/>
            <w:noWrap/>
            <w:vAlign w:val="bottom"/>
            <w:hideMark/>
          </w:tcPr>
          <w:p w14:paraId="6E1BE8CB" w14:textId="77777777" w:rsidR="002402B3" w:rsidRPr="002402B3" w:rsidRDefault="002402B3" w:rsidP="002402B3">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3FBE9F6B"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 xml:space="preserve">                         </w:t>
            </w:r>
            <w:r w:rsidRPr="002402B3">
              <w:rPr>
                <w:rFonts w:ascii="Calibri" w:hAnsi="Calibri" w:cs="Calibri"/>
                <w:b/>
                <w:bCs/>
                <w:sz w:val="22"/>
                <w:szCs w:val="22"/>
                <w:u w:val="single"/>
              </w:rPr>
              <w:t>FINANCE SCHEDULE</w:t>
            </w:r>
          </w:p>
        </w:tc>
        <w:tc>
          <w:tcPr>
            <w:tcW w:w="1219" w:type="dxa"/>
            <w:tcBorders>
              <w:top w:val="nil"/>
              <w:left w:val="nil"/>
              <w:bottom w:val="nil"/>
              <w:right w:val="nil"/>
            </w:tcBorders>
            <w:shd w:val="clear" w:color="auto" w:fill="auto"/>
            <w:noWrap/>
            <w:vAlign w:val="bottom"/>
            <w:hideMark/>
          </w:tcPr>
          <w:p w14:paraId="0EF6A676" w14:textId="77777777" w:rsidR="002402B3" w:rsidRPr="002402B3" w:rsidRDefault="002402B3" w:rsidP="002402B3">
            <w:pPr>
              <w:tabs>
                <w:tab w:val="clear" w:pos="851"/>
              </w:tabs>
              <w:jc w:val="left"/>
              <w:rPr>
                <w:rFonts w:ascii="Calibri" w:hAnsi="Calibri" w:cs="Calibri"/>
                <w:sz w:val="22"/>
                <w:szCs w:val="22"/>
              </w:rPr>
            </w:pPr>
          </w:p>
        </w:tc>
        <w:tc>
          <w:tcPr>
            <w:tcW w:w="1460" w:type="dxa"/>
            <w:tcBorders>
              <w:top w:val="nil"/>
              <w:left w:val="nil"/>
              <w:bottom w:val="nil"/>
              <w:right w:val="nil"/>
            </w:tcBorders>
            <w:shd w:val="clear" w:color="auto" w:fill="auto"/>
            <w:noWrap/>
            <w:vAlign w:val="bottom"/>
            <w:hideMark/>
          </w:tcPr>
          <w:p w14:paraId="275CC77F"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2D5E29AE"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17D36DD9" w14:textId="77777777" w:rsidTr="002402B3">
        <w:trPr>
          <w:trHeight w:val="375"/>
        </w:trPr>
        <w:tc>
          <w:tcPr>
            <w:tcW w:w="1980" w:type="dxa"/>
            <w:tcBorders>
              <w:top w:val="nil"/>
              <w:left w:val="nil"/>
              <w:bottom w:val="nil"/>
              <w:right w:val="nil"/>
            </w:tcBorders>
            <w:shd w:val="clear" w:color="auto" w:fill="auto"/>
            <w:noWrap/>
            <w:vAlign w:val="bottom"/>
            <w:hideMark/>
          </w:tcPr>
          <w:p w14:paraId="78663BF8" w14:textId="77777777" w:rsidR="002402B3" w:rsidRPr="002402B3" w:rsidRDefault="002402B3" w:rsidP="002402B3">
            <w:pPr>
              <w:tabs>
                <w:tab w:val="clear" w:pos="851"/>
              </w:tabs>
              <w:jc w:val="left"/>
              <w:rPr>
                <w:rFonts w:ascii="Calibri" w:hAnsi="Calibri" w:cs="Calibri"/>
                <w:b/>
                <w:bCs/>
                <w:sz w:val="28"/>
                <w:szCs w:val="28"/>
                <w:u w:val="single"/>
              </w:rPr>
            </w:pPr>
            <w:r w:rsidRPr="002402B3">
              <w:rPr>
                <w:rFonts w:ascii="Calibri" w:hAnsi="Calibri" w:cs="Calibri"/>
                <w:b/>
                <w:bCs/>
                <w:sz w:val="28"/>
                <w:szCs w:val="28"/>
                <w:u w:val="single"/>
              </w:rPr>
              <w:t>RECEIPTS</w:t>
            </w:r>
          </w:p>
        </w:tc>
        <w:tc>
          <w:tcPr>
            <w:tcW w:w="1180" w:type="dxa"/>
            <w:tcBorders>
              <w:top w:val="nil"/>
              <w:left w:val="nil"/>
              <w:bottom w:val="nil"/>
              <w:right w:val="nil"/>
            </w:tcBorders>
            <w:shd w:val="clear" w:color="auto" w:fill="auto"/>
            <w:noWrap/>
            <w:vAlign w:val="bottom"/>
            <w:hideMark/>
          </w:tcPr>
          <w:p w14:paraId="0517A391" w14:textId="77777777" w:rsidR="002402B3" w:rsidRPr="002402B3" w:rsidRDefault="002402B3" w:rsidP="002402B3">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76EA988F"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0EBB092"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CE18604"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2DF0B0A"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01B75255"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70DE363B"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22F13862" w14:textId="77777777" w:rsidTr="002402B3">
        <w:trPr>
          <w:trHeight w:val="300"/>
        </w:trPr>
        <w:tc>
          <w:tcPr>
            <w:tcW w:w="5680" w:type="dxa"/>
            <w:gridSpan w:val="4"/>
            <w:tcBorders>
              <w:top w:val="nil"/>
              <w:left w:val="nil"/>
              <w:bottom w:val="nil"/>
              <w:right w:val="nil"/>
            </w:tcBorders>
            <w:shd w:val="clear" w:color="auto" w:fill="auto"/>
            <w:noWrap/>
            <w:vAlign w:val="bottom"/>
            <w:hideMark/>
          </w:tcPr>
          <w:p w14:paraId="2529E457" w14:textId="77777777" w:rsidR="002402B3" w:rsidRPr="002402B3" w:rsidRDefault="002402B3" w:rsidP="002402B3">
            <w:pPr>
              <w:tabs>
                <w:tab w:val="clear" w:pos="851"/>
              </w:tabs>
              <w:jc w:val="left"/>
              <w:rPr>
                <w:rFonts w:ascii="Calibri" w:hAnsi="Calibri" w:cs="Calibri"/>
                <w:b/>
                <w:bCs/>
                <w:sz w:val="22"/>
                <w:szCs w:val="22"/>
                <w:u w:val="single"/>
              </w:rPr>
            </w:pPr>
            <w:r w:rsidRPr="002402B3">
              <w:rPr>
                <w:rFonts w:ascii="Calibri" w:hAnsi="Calibri" w:cs="Calibri"/>
                <w:b/>
                <w:bCs/>
                <w:sz w:val="22"/>
                <w:szCs w:val="22"/>
                <w:u w:val="single"/>
              </w:rPr>
              <w:t>(i)  Advice of receipts from 2nd March  to 12th April 2021</w:t>
            </w:r>
          </w:p>
        </w:tc>
        <w:tc>
          <w:tcPr>
            <w:tcW w:w="1260" w:type="dxa"/>
            <w:tcBorders>
              <w:top w:val="nil"/>
              <w:left w:val="nil"/>
              <w:bottom w:val="nil"/>
              <w:right w:val="nil"/>
            </w:tcBorders>
            <w:shd w:val="clear" w:color="auto" w:fill="auto"/>
            <w:noWrap/>
            <w:vAlign w:val="bottom"/>
            <w:hideMark/>
          </w:tcPr>
          <w:p w14:paraId="5329B485" w14:textId="77777777" w:rsidR="002402B3" w:rsidRPr="002402B3" w:rsidRDefault="002402B3" w:rsidP="002402B3">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01FF4722"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39589DA6"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17A4A8ED"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2DCDF9D1" w14:textId="77777777" w:rsidTr="002402B3">
        <w:trPr>
          <w:trHeight w:val="300"/>
        </w:trPr>
        <w:tc>
          <w:tcPr>
            <w:tcW w:w="1980" w:type="dxa"/>
            <w:tcBorders>
              <w:top w:val="nil"/>
              <w:left w:val="nil"/>
              <w:bottom w:val="nil"/>
              <w:right w:val="nil"/>
            </w:tcBorders>
            <w:shd w:val="clear" w:color="auto" w:fill="auto"/>
            <w:noWrap/>
            <w:vAlign w:val="bottom"/>
            <w:hideMark/>
          </w:tcPr>
          <w:p w14:paraId="1B0CC87E"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 xml:space="preserve">Market Rents </w:t>
            </w:r>
          </w:p>
        </w:tc>
        <w:tc>
          <w:tcPr>
            <w:tcW w:w="1180" w:type="dxa"/>
            <w:tcBorders>
              <w:top w:val="nil"/>
              <w:left w:val="nil"/>
              <w:bottom w:val="nil"/>
              <w:right w:val="nil"/>
            </w:tcBorders>
            <w:shd w:val="clear" w:color="auto" w:fill="auto"/>
            <w:noWrap/>
            <w:vAlign w:val="bottom"/>
            <w:hideMark/>
          </w:tcPr>
          <w:p w14:paraId="547448CA" w14:textId="77777777" w:rsidR="002402B3" w:rsidRPr="002402B3" w:rsidRDefault="002402B3" w:rsidP="002402B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0C193E02"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F6C9749"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3F4AD14"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CA09EC7"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58F7E8D8"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£844.00</w:t>
            </w:r>
          </w:p>
        </w:tc>
        <w:tc>
          <w:tcPr>
            <w:tcW w:w="800" w:type="dxa"/>
            <w:tcBorders>
              <w:top w:val="nil"/>
              <w:left w:val="nil"/>
              <w:bottom w:val="nil"/>
              <w:right w:val="nil"/>
            </w:tcBorders>
            <w:shd w:val="clear" w:color="auto" w:fill="auto"/>
            <w:noWrap/>
            <w:vAlign w:val="bottom"/>
            <w:hideMark/>
          </w:tcPr>
          <w:p w14:paraId="39AC9B48"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0A4C1274" w14:textId="77777777" w:rsidTr="002402B3">
        <w:trPr>
          <w:trHeight w:val="300"/>
        </w:trPr>
        <w:tc>
          <w:tcPr>
            <w:tcW w:w="1980" w:type="dxa"/>
            <w:tcBorders>
              <w:top w:val="nil"/>
              <w:left w:val="nil"/>
              <w:bottom w:val="nil"/>
              <w:right w:val="nil"/>
            </w:tcBorders>
            <w:shd w:val="clear" w:color="auto" w:fill="auto"/>
            <w:noWrap/>
            <w:vAlign w:val="bottom"/>
            <w:hideMark/>
          </w:tcPr>
          <w:p w14:paraId="51F5868A"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 xml:space="preserve">Honesty Box </w:t>
            </w:r>
          </w:p>
        </w:tc>
        <w:tc>
          <w:tcPr>
            <w:tcW w:w="1180" w:type="dxa"/>
            <w:tcBorders>
              <w:top w:val="nil"/>
              <w:left w:val="nil"/>
              <w:bottom w:val="nil"/>
              <w:right w:val="nil"/>
            </w:tcBorders>
            <w:shd w:val="clear" w:color="auto" w:fill="auto"/>
            <w:noWrap/>
            <w:vAlign w:val="bottom"/>
            <w:hideMark/>
          </w:tcPr>
          <w:p w14:paraId="53373E23" w14:textId="77777777" w:rsidR="002402B3" w:rsidRPr="002402B3" w:rsidRDefault="002402B3" w:rsidP="002402B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0957B509"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4C8D877"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824F791"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2D3A4134"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2EE44554"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£720.00</w:t>
            </w:r>
          </w:p>
        </w:tc>
        <w:tc>
          <w:tcPr>
            <w:tcW w:w="800" w:type="dxa"/>
            <w:tcBorders>
              <w:top w:val="nil"/>
              <w:left w:val="nil"/>
              <w:bottom w:val="nil"/>
              <w:right w:val="nil"/>
            </w:tcBorders>
            <w:shd w:val="clear" w:color="auto" w:fill="auto"/>
            <w:noWrap/>
            <w:vAlign w:val="bottom"/>
            <w:hideMark/>
          </w:tcPr>
          <w:p w14:paraId="06446E67"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504F71D4" w14:textId="77777777" w:rsidTr="002402B3">
        <w:trPr>
          <w:trHeight w:val="300"/>
        </w:trPr>
        <w:tc>
          <w:tcPr>
            <w:tcW w:w="3160" w:type="dxa"/>
            <w:gridSpan w:val="2"/>
            <w:tcBorders>
              <w:top w:val="nil"/>
              <w:left w:val="nil"/>
              <w:bottom w:val="nil"/>
              <w:right w:val="nil"/>
            </w:tcBorders>
            <w:shd w:val="clear" w:color="auto" w:fill="auto"/>
            <w:noWrap/>
            <w:vAlign w:val="bottom"/>
            <w:hideMark/>
          </w:tcPr>
          <w:p w14:paraId="236CA5FD"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Uredale Glass - Finger Post</w:t>
            </w:r>
          </w:p>
        </w:tc>
        <w:tc>
          <w:tcPr>
            <w:tcW w:w="1260" w:type="dxa"/>
            <w:tcBorders>
              <w:top w:val="nil"/>
              <w:left w:val="nil"/>
              <w:bottom w:val="nil"/>
              <w:right w:val="nil"/>
            </w:tcBorders>
            <w:shd w:val="clear" w:color="auto" w:fill="auto"/>
            <w:noWrap/>
            <w:vAlign w:val="bottom"/>
            <w:hideMark/>
          </w:tcPr>
          <w:p w14:paraId="1A289715" w14:textId="77777777" w:rsidR="002402B3" w:rsidRPr="002402B3" w:rsidRDefault="002402B3" w:rsidP="002402B3">
            <w:pPr>
              <w:tabs>
                <w:tab w:val="clear" w:pos="851"/>
              </w:tabs>
              <w:jc w:val="left"/>
              <w:rPr>
                <w:rFonts w:ascii="Calibri" w:hAnsi="Calibri" w:cs="Calibri"/>
                <w:color w:val="000000"/>
                <w:sz w:val="22"/>
                <w:szCs w:val="22"/>
              </w:rPr>
            </w:pPr>
          </w:p>
        </w:tc>
        <w:tc>
          <w:tcPr>
            <w:tcW w:w="1260" w:type="dxa"/>
            <w:tcBorders>
              <w:top w:val="nil"/>
              <w:left w:val="nil"/>
              <w:bottom w:val="nil"/>
              <w:right w:val="nil"/>
            </w:tcBorders>
            <w:shd w:val="clear" w:color="auto" w:fill="auto"/>
            <w:noWrap/>
            <w:vAlign w:val="bottom"/>
            <w:hideMark/>
          </w:tcPr>
          <w:p w14:paraId="2238AEA3"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3906AEB"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662B30F"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137BF954" w14:textId="77777777" w:rsidR="002402B3" w:rsidRPr="002402B3" w:rsidRDefault="002402B3" w:rsidP="002402B3">
            <w:pPr>
              <w:tabs>
                <w:tab w:val="clear" w:pos="851"/>
              </w:tabs>
              <w:jc w:val="right"/>
              <w:rPr>
                <w:rFonts w:ascii="Calibri" w:hAnsi="Calibri" w:cs="Calibri"/>
                <w:color w:val="000000"/>
                <w:sz w:val="22"/>
                <w:szCs w:val="22"/>
              </w:rPr>
            </w:pPr>
            <w:r w:rsidRPr="002402B3">
              <w:rPr>
                <w:rFonts w:ascii="Calibri" w:hAnsi="Calibri" w:cs="Calibri"/>
                <w:color w:val="000000"/>
                <w:sz w:val="22"/>
                <w:szCs w:val="22"/>
              </w:rPr>
              <w:t>£75.00</w:t>
            </w:r>
          </w:p>
        </w:tc>
        <w:tc>
          <w:tcPr>
            <w:tcW w:w="800" w:type="dxa"/>
            <w:tcBorders>
              <w:top w:val="nil"/>
              <w:left w:val="nil"/>
              <w:bottom w:val="nil"/>
              <w:right w:val="nil"/>
            </w:tcBorders>
            <w:shd w:val="clear" w:color="auto" w:fill="auto"/>
            <w:noWrap/>
            <w:vAlign w:val="bottom"/>
            <w:hideMark/>
          </w:tcPr>
          <w:p w14:paraId="1618CBCF" w14:textId="77777777" w:rsidR="002402B3" w:rsidRPr="002402B3" w:rsidRDefault="002402B3" w:rsidP="002402B3">
            <w:pPr>
              <w:tabs>
                <w:tab w:val="clear" w:pos="851"/>
              </w:tabs>
              <w:jc w:val="right"/>
              <w:rPr>
                <w:rFonts w:ascii="Calibri" w:hAnsi="Calibri" w:cs="Calibri"/>
                <w:color w:val="000000"/>
                <w:sz w:val="22"/>
                <w:szCs w:val="22"/>
              </w:rPr>
            </w:pPr>
          </w:p>
        </w:tc>
      </w:tr>
      <w:tr w:rsidR="002402B3" w:rsidRPr="002402B3" w14:paraId="12312F12" w14:textId="77777777" w:rsidTr="002402B3">
        <w:trPr>
          <w:trHeight w:val="300"/>
        </w:trPr>
        <w:tc>
          <w:tcPr>
            <w:tcW w:w="1980" w:type="dxa"/>
            <w:tcBorders>
              <w:top w:val="nil"/>
              <w:left w:val="nil"/>
              <w:bottom w:val="nil"/>
              <w:right w:val="nil"/>
            </w:tcBorders>
            <w:shd w:val="clear" w:color="auto" w:fill="auto"/>
            <w:noWrap/>
            <w:vAlign w:val="bottom"/>
            <w:hideMark/>
          </w:tcPr>
          <w:p w14:paraId="12CEC39C"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HMRC - VAT Refund</w:t>
            </w:r>
          </w:p>
        </w:tc>
        <w:tc>
          <w:tcPr>
            <w:tcW w:w="1180" w:type="dxa"/>
            <w:tcBorders>
              <w:top w:val="nil"/>
              <w:left w:val="nil"/>
              <w:bottom w:val="nil"/>
              <w:right w:val="nil"/>
            </w:tcBorders>
            <w:shd w:val="clear" w:color="auto" w:fill="auto"/>
            <w:noWrap/>
            <w:vAlign w:val="bottom"/>
            <w:hideMark/>
          </w:tcPr>
          <w:p w14:paraId="2132F93D" w14:textId="77777777" w:rsidR="002402B3" w:rsidRPr="002402B3" w:rsidRDefault="002402B3" w:rsidP="002402B3">
            <w:pPr>
              <w:tabs>
                <w:tab w:val="clear" w:pos="851"/>
              </w:tabs>
              <w:jc w:val="left"/>
              <w:rPr>
                <w:rFonts w:ascii="Calibri" w:hAnsi="Calibri" w:cs="Calibri"/>
                <w:color w:val="000000"/>
                <w:sz w:val="22"/>
                <w:szCs w:val="22"/>
              </w:rPr>
            </w:pPr>
          </w:p>
        </w:tc>
        <w:tc>
          <w:tcPr>
            <w:tcW w:w="1260" w:type="dxa"/>
            <w:tcBorders>
              <w:top w:val="nil"/>
              <w:left w:val="nil"/>
              <w:bottom w:val="nil"/>
              <w:right w:val="nil"/>
            </w:tcBorders>
            <w:shd w:val="clear" w:color="auto" w:fill="auto"/>
            <w:noWrap/>
            <w:vAlign w:val="bottom"/>
            <w:hideMark/>
          </w:tcPr>
          <w:p w14:paraId="3B904A2A"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979FF28"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83E6976"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D60BC18"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231CB199" w14:textId="77777777" w:rsidR="002402B3" w:rsidRPr="002402B3" w:rsidRDefault="002402B3" w:rsidP="002402B3">
            <w:pPr>
              <w:tabs>
                <w:tab w:val="clear" w:pos="851"/>
              </w:tabs>
              <w:jc w:val="right"/>
              <w:rPr>
                <w:rFonts w:ascii="Calibri" w:hAnsi="Calibri" w:cs="Calibri"/>
                <w:color w:val="000000"/>
                <w:sz w:val="22"/>
                <w:szCs w:val="22"/>
              </w:rPr>
            </w:pPr>
            <w:r w:rsidRPr="002402B3">
              <w:rPr>
                <w:rFonts w:ascii="Calibri" w:hAnsi="Calibri" w:cs="Calibri"/>
                <w:color w:val="000000"/>
                <w:sz w:val="22"/>
                <w:szCs w:val="22"/>
              </w:rPr>
              <w:t>£1,315.48</w:t>
            </w:r>
          </w:p>
        </w:tc>
        <w:tc>
          <w:tcPr>
            <w:tcW w:w="800" w:type="dxa"/>
            <w:tcBorders>
              <w:top w:val="nil"/>
              <w:left w:val="nil"/>
              <w:bottom w:val="nil"/>
              <w:right w:val="nil"/>
            </w:tcBorders>
            <w:shd w:val="clear" w:color="auto" w:fill="auto"/>
            <w:noWrap/>
            <w:vAlign w:val="bottom"/>
            <w:hideMark/>
          </w:tcPr>
          <w:p w14:paraId="1ED5FBFF" w14:textId="77777777" w:rsidR="002402B3" w:rsidRPr="002402B3" w:rsidRDefault="002402B3" w:rsidP="002402B3">
            <w:pPr>
              <w:tabs>
                <w:tab w:val="clear" w:pos="851"/>
              </w:tabs>
              <w:jc w:val="right"/>
              <w:rPr>
                <w:rFonts w:ascii="Calibri" w:hAnsi="Calibri" w:cs="Calibri"/>
                <w:color w:val="000000"/>
                <w:sz w:val="22"/>
                <w:szCs w:val="22"/>
              </w:rPr>
            </w:pPr>
          </w:p>
        </w:tc>
      </w:tr>
      <w:tr w:rsidR="002402B3" w:rsidRPr="002402B3" w14:paraId="2090D722" w14:textId="77777777" w:rsidTr="002402B3">
        <w:trPr>
          <w:trHeight w:val="75"/>
        </w:trPr>
        <w:tc>
          <w:tcPr>
            <w:tcW w:w="1980" w:type="dxa"/>
            <w:tcBorders>
              <w:top w:val="nil"/>
              <w:left w:val="nil"/>
              <w:bottom w:val="nil"/>
              <w:right w:val="nil"/>
            </w:tcBorders>
            <w:shd w:val="clear" w:color="auto" w:fill="auto"/>
            <w:noWrap/>
            <w:vAlign w:val="bottom"/>
            <w:hideMark/>
          </w:tcPr>
          <w:p w14:paraId="03E77952" w14:textId="77777777" w:rsidR="002402B3" w:rsidRPr="002402B3" w:rsidRDefault="002402B3" w:rsidP="002402B3">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225DF9B"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2002C93"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BBAF97D"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F021471"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DD6F955"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1B281A42"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6C840A6D"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1785F9EA" w14:textId="77777777" w:rsidTr="002402B3">
        <w:trPr>
          <w:trHeight w:val="315"/>
        </w:trPr>
        <w:tc>
          <w:tcPr>
            <w:tcW w:w="1980" w:type="dxa"/>
            <w:tcBorders>
              <w:top w:val="nil"/>
              <w:left w:val="nil"/>
              <w:bottom w:val="nil"/>
              <w:right w:val="nil"/>
            </w:tcBorders>
            <w:shd w:val="clear" w:color="auto" w:fill="auto"/>
            <w:noWrap/>
            <w:vAlign w:val="bottom"/>
            <w:hideMark/>
          </w:tcPr>
          <w:p w14:paraId="6F99FD9A" w14:textId="77777777" w:rsidR="002402B3" w:rsidRPr="002402B3" w:rsidRDefault="002402B3" w:rsidP="002402B3">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1A2FD60" w14:textId="77777777" w:rsidR="002402B3" w:rsidRPr="002402B3" w:rsidRDefault="002402B3" w:rsidP="002402B3">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64DF0C3D" w14:textId="77777777" w:rsidR="002402B3" w:rsidRPr="002402B3" w:rsidRDefault="002402B3" w:rsidP="002402B3">
            <w:pPr>
              <w:tabs>
                <w:tab w:val="clear" w:pos="851"/>
              </w:tabs>
              <w:jc w:val="left"/>
              <w:rPr>
                <w:rFonts w:ascii="Calibri" w:hAnsi="Calibri" w:cs="Calibri"/>
                <w:b/>
                <w:bCs/>
                <w:sz w:val="22"/>
                <w:szCs w:val="22"/>
                <w:u w:val="single"/>
              </w:rPr>
            </w:pPr>
            <w:r w:rsidRPr="002402B3">
              <w:rPr>
                <w:rFonts w:ascii="Calibri" w:hAnsi="Calibri" w:cs="Calibri"/>
                <w:b/>
                <w:bCs/>
                <w:sz w:val="22"/>
                <w:szCs w:val="22"/>
                <w:u w:val="single"/>
              </w:rPr>
              <w:t>Total receipts for the month</w:t>
            </w:r>
          </w:p>
        </w:tc>
        <w:tc>
          <w:tcPr>
            <w:tcW w:w="1219" w:type="dxa"/>
            <w:tcBorders>
              <w:top w:val="nil"/>
              <w:left w:val="nil"/>
              <w:bottom w:val="nil"/>
              <w:right w:val="nil"/>
            </w:tcBorders>
            <w:shd w:val="clear" w:color="auto" w:fill="auto"/>
            <w:noWrap/>
            <w:vAlign w:val="bottom"/>
            <w:hideMark/>
          </w:tcPr>
          <w:p w14:paraId="5BE55B1F" w14:textId="77777777" w:rsidR="002402B3" w:rsidRPr="002402B3" w:rsidRDefault="002402B3" w:rsidP="002402B3">
            <w:pPr>
              <w:tabs>
                <w:tab w:val="clear" w:pos="851"/>
              </w:tabs>
              <w:jc w:val="left"/>
              <w:rPr>
                <w:rFonts w:ascii="Calibri" w:hAnsi="Calibri" w:cs="Calibri"/>
                <w:b/>
                <w:bCs/>
                <w:sz w:val="22"/>
                <w:szCs w:val="22"/>
                <w:u w:val="single"/>
              </w:rPr>
            </w:pPr>
          </w:p>
        </w:tc>
        <w:tc>
          <w:tcPr>
            <w:tcW w:w="1460" w:type="dxa"/>
            <w:tcBorders>
              <w:top w:val="single" w:sz="4" w:space="0" w:color="auto"/>
              <w:left w:val="nil"/>
              <w:bottom w:val="double" w:sz="6" w:space="0" w:color="auto"/>
              <w:right w:val="nil"/>
            </w:tcBorders>
            <w:shd w:val="clear" w:color="auto" w:fill="auto"/>
            <w:noWrap/>
            <w:vAlign w:val="bottom"/>
            <w:hideMark/>
          </w:tcPr>
          <w:p w14:paraId="08E5AD33" w14:textId="77777777" w:rsidR="002402B3" w:rsidRPr="002402B3" w:rsidRDefault="002402B3" w:rsidP="002402B3">
            <w:pPr>
              <w:tabs>
                <w:tab w:val="clear" w:pos="851"/>
              </w:tabs>
              <w:jc w:val="right"/>
              <w:rPr>
                <w:rFonts w:ascii="Calibri" w:hAnsi="Calibri" w:cs="Calibri"/>
                <w:b/>
                <w:bCs/>
                <w:sz w:val="22"/>
                <w:szCs w:val="22"/>
              </w:rPr>
            </w:pPr>
            <w:r w:rsidRPr="002402B3">
              <w:rPr>
                <w:rFonts w:ascii="Calibri" w:hAnsi="Calibri" w:cs="Calibri"/>
                <w:b/>
                <w:bCs/>
                <w:sz w:val="22"/>
                <w:szCs w:val="22"/>
              </w:rPr>
              <w:t>£2,954.48</w:t>
            </w:r>
          </w:p>
        </w:tc>
        <w:tc>
          <w:tcPr>
            <w:tcW w:w="800" w:type="dxa"/>
            <w:tcBorders>
              <w:top w:val="nil"/>
              <w:left w:val="nil"/>
              <w:bottom w:val="nil"/>
              <w:right w:val="nil"/>
            </w:tcBorders>
            <w:shd w:val="clear" w:color="auto" w:fill="auto"/>
            <w:noWrap/>
            <w:vAlign w:val="bottom"/>
            <w:hideMark/>
          </w:tcPr>
          <w:p w14:paraId="6E323772" w14:textId="77777777" w:rsidR="002402B3" w:rsidRPr="002402B3" w:rsidRDefault="002402B3" w:rsidP="002402B3">
            <w:pPr>
              <w:tabs>
                <w:tab w:val="clear" w:pos="851"/>
              </w:tabs>
              <w:jc w:val="right"/>
              <w:rPr>
                <w:rFonts w:ascii="Calibri" w:hAnsi="Calibri" w:cs="Calibri"/>
                <w:b/>
                <w:bCs/>
                <w:sz w:val="22"/>
                <w:szCs w:val="22"/>
              </w:rPr>
            </w:pPr>
          </w:p>
        </w:tc>
      </w:tr>
      <w:tr w:rsidR="002402B3" w:rsidRPr="002402B3" w14:paraId="2E953DC7" w14:textId="77777777" w:rsidTr="002402B3">
        <w:trPr>
          <w:trHeight w:val="390"/>
        </w:trPr>
        <w:tc>
          <w:tcPr>
            <w:tcW w:w="1980" w:type="dxa"/>
            <w:tcBorders>
              <w:top w:val="nil"/>
              <w:left w:val="nil"/>
              <w:bottom w:val="nil"/>
              <w:right w:val="nil"/>
            </w:tcBorders>
            <w:shd w:val="clear" w:color="auto" w:fill="auto"/>
            <w:noWrap/>
            <w:vAlign w:val="bottom"/>
            <w:hideMark/>
          </w:tcPr>
          <w:p w14:paraId="09D15642" w14:textId="77777777" w:rsidR="002402B3" w:rsidRPr="002402B3" w:rsidRDefault="002402B3" w:rsidP="002402B3">
            <w:pPr>
              <w:tabs>
                <w:tab w:val="clear" w:pos="851"/>
              </w:tabs>
              <w:jc w:val="left"/>
              <w:rPr>
                <w:rFonts w:ascii="Calibri" w:hAnsi="Calibri" w:cs="Calibri"/>
                <w:b/>
                <w:bCs/>
                <w:sz w:val="28"/>
                <w:szCs w:val="28"/>
                <w:u w:val="single"/>
              </w:rPr>
            </w:pPr>
            <w:r w:rsidRPr="002402B3">
              <w:rPr>
                <w:rFonts w:ascii="Calibri" w:hAnsi="Calibri" w:cs="Calibri"/>
                <w:b/>
                <w:bCs/>
                <w:sz w:val="28"/>
                <w:szCs w:val="28"/>
                <w:u w:val="single"/>
              </w:rPr>
              <w:t>PAYMENTS</w:t>
            </w:r>
          </w:p>
        </w:tc>
        <w:tc>
          <w:tcPr>
            <w:tcW w:w="1180" w:type="dxa"/>
            <w:tcBorders>
              <w:top w:val="nil"/>
              <w:left w:val="nil"/>
              <w:bottom w:val="nil"/>
              <w:right w:val="nil"/>
            </w:tcBorders>
            <w:shd w:val="clear" w:color="auto" w:fill="auto"/>
            <w:noWrap/>
            <w:vAlign w:val="bottom"/>
            <w:hideMark/>
          </w:tcPr>
          <w:p w14:paraId="3EE6EA0F" w14:textId="77777777" w:rsidR="002402B3" w:rsidRPr="002402B3" w:rsidRDefault="002402B3" w:rsidP="002402B3">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3BAE1140"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FD888E3"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1082EA0"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1F198E0"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6C82A0AA"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6A5A8B0C"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67D004ED" w14:textId="77777777" w:rsidTr="002402B3">
        <w:trPr>
          <w:trHeight w:val="300"/>
        </w:trPr>
        <w:tc>
          <w:tcPr>
            <w:tcW w:w="5680" w:type="dxa"/>
            <w:gridSpan w:val="4"/>
            <w:tcBorders>
              <w:top w:val="nil"/>
              <w:left w:val="nil"/>
              <w:bottom w:val="nil"/>
              <w:right w:val="nil"/>
            </w:tcBorders>
            <w:shd w:val="clear" w:color="auto" w:fill="auto"/>
            <w:noWrap/>
            <w:vAlign w:val="bottom"/>
            <w:hideMark/>
          </w:tcPr>
          <w:p w14:paraId="4F30FFC5" w14:textId="77777777" w:rsidR="002402B3" w:rsidRPr="002402B3" w:rsidRDefault="002402B3" w:rsidP="002402B3">
            <w:pPr>
              <w:tabs>
                <w:tab w:val="clear" w:pos="851"/>
              </w:tabs>
              <w:jc w:val="left"/>
              <w:rPr>
                <w:rFonts w:ascii="Calibri" w:hAnsi="Calibri" w:cs="Calibri"/>
                <w:b/>
                <w:bCs/>
                <w:sz w:val="22"/>
                <w:szCs w:val="22"/>
                <w:u w:val="single"/>
              </w:rPr>
            </w:pPr>
            <w:r w:rsidRPr="002402B3">
              <w:rPr>
                <w:rFonts w:ascii="Calibri" w:hAnsi="Calibri" w:cs="Calibri"/>
                <w:b/>
                <w:bCs/>
                <w:sz w:val="22"/>
                <w:szCs w:val="22"/>
                <w:u w:val="single"/>
              </w:rPr>
              <w:t xml:space="preserve">(ii)   BACS payments for wc 12th April 2021 for approval </w:t>
            </w:r>
          </w:p>
        </w:tc>
        <w:tc>
          <w:tcPr>
            <w:tcW w:w="1260" w:type="dxa"/>
            <w:tcBorders>
              <w:top w:val="nil"/>
              <w:left w:val="nil"/>
              <w:bottom w:val="nil"/>
              <w:right w:val="nil"/>
            </w:tcBorders>
            <w:shd w:val="clear" w:color="auto" w:fill="auto"/>
            <w:noWrap/>
            <w:vAlign w:val="bottom"/>
            <w:hideMark/>
          </w:tcPr>
          <w:p w14:paraId="25D0FCCA" w14:textId="77777777" w:rsidR="002402B3" w:rsidRPr="002402B3" w:rsidRDefault="002402B3" w:rsidP="002402B3">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5D7E8B27"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5AAD32BB"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4180086D"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511DD196" w14:textId="77777777" w:rsidTr="002402B3">
        <w:trPr>
          <w:trHeight w:val="300"/>
        </w:trPr>
        <w:tc>
          <w:tcPr>
            <w:tcW w:w="4420" w:type="dxa"/>
            <w:gridSpan w:val="3"/>
            <w:tcBorders>
              <w:top w:val="nil"/>
              <w:left w:val="nil"/>
              <w:bottom w:val="nil"/>
              <w:right w:val="nil"/>
            </w:tcBorders>
            <w:shd w:val="clear" w:color="auto" w:fill="auto"/>
            <w:noWrap/>
            <w:vAlign w:val="bottom"/>
            <w:hideMark/>
          </w:tcPr>
          <w:p w14:paraId="3259F54E" w14:textId="77777777" w:rsidR="002402B3" w:rsidRPr="002402B3" w:rsidRDefault="002402B3" w:rsidP="002402B3">
            <w:pPr>
              <w:tabs>
                <w:tab w:val="clear" w:pos="851"/>
              </w:tabs>
              <w:jc w:val="left"/>
              <w:rPr>
                <w:rFonts w:ascii="Calibri" w:hAnsi="Calibri" w:cs="Calibri"/>
                <w:b/>
                <w:bCs/>
                <w:sz w:val="22"/>
                <w:szCs w:val="22"/>
                <w:u w:val="single"/>
              </w:rPr>
            </w:pPr>
            <w:r w:rsidRPr="002402B3">
              <w:rPr>
                <w:rFonts w:ascii="Calibri" w:hAnsi="Calibri" w:cs="Calibri"/>
                <w:b/>
                <w:bCs/>
                <w:sz w:val="22"/>
                <w:szCs w:val="22"/>
                <w:u w:val="single"/>
              </w:rPr>
              <w:t>Barclays - Masham Parish Council Account</w:t>
            </w:r>
          </w:p>
        </w:tc>
        <w:tc>
          <w:tcPr>
            <w:tcW w:w="1260" w:type="dxa"/>
            <w:tcBorders>
              <w:top w:val="nil"/>
              <w:left w:val="nil"/>
              <w:bottom w:val="nil"/>
              <w:right w:val="nil"/>
            </w:tcBorders>
            <w:shd w:val="clear" w:color="auto" w:fill="auto"/>
            <w:noWrap/>
            <w:vAlign w:val="bottom"/>
            <w:hideMark/>
          </w:tcPr>
          <w:p w14:paraId="402478D1" w14:textId="77777777" w:rsidR="002402B3" w:rsidRPr="002402B3" w:rsidRDefault="002402B3" w:rsidP="002402B3">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523BCEB4"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B75B4FE"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4DAD59CD"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0E5AEC09"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31B4C231" w14:textId="77777777" w:rsidTr="002402B3">
        <w:trPr>
          <w:trHeight w:val="360"/>
        </w:trPr>
        <w:tc>
          <w:tcPr>
            <w:tcW w:w="1980" w:type="dxa"/>
            <w:tcBorders>
              <w:top w:val="nil"/>
              <w:left w:val="nil"/>
              <w:bottom w:val="nil"/>
              <w:right w:val="nil"/>
            </w:tcBorders>
            <w:shd w:val="clear" w:color="auto" w:fill="auto"/>
            <w:noWrap/>
            <w:vAlign w:val="bottom"/>
            <w:hideMark/>
          </w:tcPr>
          <w:p w14:paraId="7FFE49CB" w14:textId="77777777" w:rsidR="002402B3" w:rsidRPr="002402B3" w:rsidRDefault="002402B3" w:rsidP="002402B3">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961FCF0"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F315756"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2F0310B"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39652AF"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8EEB555"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48AF225E"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01C65B9A" w14:textId="77777777" w:rsidR="002402B3" w:rsidRPr="002402B3" w:rsidRDefault="002402B3" w:rsidP="002402B3">
            <w:pPr>
              <w:tabs>
                <w:tab w:val="clear" w:pos="851"/>
              </w:tabs>
              <w:jc w:val="right"/>
              <w:rPr>
                <w:rFonts w:ascii="Calibri" w:hAnsi="Calibri" w:cs="Calibri"/>
                <w:b/>
                <w:bCs/>
                <w:sz w:val="22"/>
                <w:szCs w:val="22"/>
                <w:u w:val="single"/>
              </w:rPr>
            </w:pPr>
            <w:r w:rsidRPr="002402B3">
              <w:rPr>
                <w:rFonts w:ascii="Calibri" w:hAnsi="Calibri" w:cs="Calibri"/>
                <w:b/>
                <w:bCs/>
                <w:sz w:val="22"/>
                <w:szCs w:val="22"/>
                <w:u w:val="single"/>
              </w:rPr>
              <w:t>BACS</w:t>
            </w:r>
          </w:p>
        </w:tc>
      </w:tr>
      <w:tr w:rsidR="002402B3" w:rsidRPr="002402B3" w14:paraId="0E835EE7" w14:textId="77777777" w:rsidTr="002402B3">
        <w:trPr>
          <w:trHeight w:val="30"/>
        </w:trPr>
        <w:tc>
          <w:tcPr>
            <w:tcW w:w="1980" w:type="dxa"/>
            <w:tcBorders>
              <w:top w:val="nil"/>
              <w:left w:val="nil"/>
              <w:bottom w:val="nil"/>
              <w:right w:val="nil"/>
            </w:tcBorders>
            <w:shd w:val="clear" w:color="auto" w:fill="auto"/>
            <w:noWrap/>
            <w:vAlign w:val="bottom"/>
            <w:hideMark/>
          </w:tcPr>
          <w:p w14:paraId="7E8AA1D3" w14:textId="77777777" w:rsidR="002402B3" w:rsidRPr="002402B3" w:rsidRDefault="002402B3" w:rsidP="002402B3">
            <w:pPr>
              <w:tabs>
                <w:tab w:val="clear" w:pos="851"/>
              </w:tabs>
              <w:jc w:val="right"/>
              <w:rPr>
                <w:rFonts w:ascii="Calibri" w:hAnsi="Calibri" w:cs="Calibri"/>
                <w:b/>
                <w:bCs/>
                <w:sz w:val="22"/>
                <w:szCs w:val="22"/>
                <w:u w:val="single"/>
              </w:rPr>
            </w:pPr>
          </w:p>
        </w:tc>
        <w:tc>
          <w:tcPr>
            <w:tcW w:w="1180" w:type="dxa"/>
            <w:tcBorders>
              <w:top w:val="nil"/>
              <w:left w:val="nil"/>
              <w:bottom w:val="nil"/>
              <w:right w:val="nil"/>
            </w:tcBorders>
            <w:shd w:val="clear" w:color="auto" w:fill="auto"/>
            <w:noWrap/>
            <w:vAlign w:val="bottom"/>
            <w:hideMark/>
          </w:tcPr>
          <w:p w14:paraId="276F0C32"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A33AD68"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B90676A"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DDC3848"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1467F5C7"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734CA20A"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DF1562A"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529EFD09" w14:textId="77777777" w:rsidTr="002402B3">
        <w:trPr>
          <w:trHeight w:val="300"/>
        </w:trPr>
        <w:tc>
          <w:tcPr>
            <w:tcW w:w="5680" w:type="dxa"/>
            <w:gridSpan w:val="4"/>
            <w:tcBorders>
              <w:top w:val="nil"/>
              <w:left w:val="nil"/>
              <w:bottom w:val="nil"/>
              <w:right w:val="nil"/>
            </w:tcBorders>
            <w:shd w:val="clear" w:color="auto" w:fill="auto"/>
            <w:noWrap/>
            <w:vAlign w:val="bottom"/>
            <w:hideMark/>
          </w:tcPr>
          <w:p w14:paraId="60DC8EFF"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Eric Wilkinson, Litter Picker - March Salary (Tax £30.60)</w:t>
            </w:r>
          </w:p>
        </w:tc>
        <w:tc>
          <w:tcPr>
            <w:tcW w:w="1260" w:type="dxa"/>
            <w:tcBorders>
              <w:top w:val="nil"/>
              <w:left w:val="nil"/>
              <w:bottom w:val="nil"/>
              <w:right w:val="nil"/>
            </w:tcBorders>
            <w:shd w:val="clear" w:color="auto" w:fill="auto"/>
            <w:noWrap/>
            <w:vAlign w:val="bottom"/>
            <w:hideMark/>
          </w:tcPr>
          <w:p w14:paraId="0866A6A1" w14:textId="77777777" w:rsidR="002402B3" w:rsidRPr="002402B3" w:rsidRDefault="002402B3" w:rsidP="002402B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651327BB"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2AE82872"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27646C64" w14:textId="77777777" w:rsidR="002402B3" w:rsidRPr="002402B3" w:rsidRDefault="002402B3" w:rsidP="002402B3">
            <w:pPr>
              <w:tabs>
                <w:tab w:val="clear" w:pos="851"/>
              </w:tabs>
              <w:jc w:val="right"/>
              <w:rPr>
                <w:rFonts w:ascii="Times New Roman" w:hAnsi="Times New Roman" w:cs="Times New Roman"/>
                <w:sz w:val="20"/>
                <w:szCs w:val="20"/>
              </w:rPr>
            </w:pPr>
          </w:p>
        </w:tc>
      </w:tr>
      <w:tr w:rsidR="002402B3" w:rsidRPr="002402B3" w14:paraId="1B9A12E4" w14:textId="77777777" w:rsidTr="002402B3">
        <w:trPr>
          <w:trHeight w:val="300"/>
        </w:trPr>
        <w:tc>
          <w:tcPr>
            <w:tcW w:w="5680" w:type="dxa"/>
            <w:gridSpan w:val="4"/>
            <w:tcBorders>
              <w:top w:val="nil"/>
              <w:left w:val="nil"/>
              <w:bottom w:val="nil"/>
              <w:right w:val="nil"/>
            </w:tcBorders>
            <w:shd w:val="clear" w:color="auto" w:fill="auto"/>
            <w:noWrap/>
            <w:vAlign w:val="bottom"/>
            <w:hideMark/>
          </w:tcPr>
          <w:p w14:paraId="385E31C3"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Jen Hurford, Parish Clerk - March Salary (Tax £0.00)</w:t>
            </w:r>
          </w:p>
        </w:tc>
        <w:tc>
          <w:tcPr>
            <w:tcW w:w="1260" w:type="dxa"/>
            <w:tcBorders>
              <w:top w:val="nil"/>
              <w:left w:val="nil"/>
              <w:bottom w:val="nil"/>
              <w:right w:val="nil"/>
            </w:tcBorders>
            <w:shd w:val="clear" w:color="auto" w:fill="auto"/>
            <w:noWrap/>
            <w:vAlign w:val="bottom"/>
            <w:hideMark/>
          </w:tcPr>
          <w:p w14:paraId="10A7EA79" w14:textId="77777777" w:rsidR="002402B3" w:rsidRPr="002402B3" w:rsidRDefault="002402B3" w:rsidP="002402B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14DAD543"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2A3432C0"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2F8BA733" w14:textId="77777777" w:rsidR="002402B3" w:rsidRPr="002402B3" w:rsidRDefault="002402B3" w:rsidP="002402B3">
            <w:pPr>
              <w:tabs>
                <w:tab w:val="clear" w:pos="851"/>
              </w:tabs>
              <w:jc w:val="right"/>
              <w:rPr>
                <w:rFonts w:ascii="Times New Roman" w:hAnsi="Times New Roman" w:cs="Times New Roman"/>
                <w:sz w:val="20"/>
                <w:szCs w:val="20"/>
              </w:rPr>
            </w:pPr>
          </w:p>
        </w:tc>
      </w:tr>
      <w:tr w:rsidR="002402B3" w:rsidRPr="002402B3" w14:paraId="09D784A7" w14:textId="77777777" w:rsidTr="002402B3">
        <w:trPr>
          <w:trHeight w:val="300"/>
        </w:trPr>
        <w:tc>
          <w:tcPr>
            <w:tcW w:w="1980" w:type="dxa"/>
            <w:tcBorders>
              <w:top w:val="nil"/>
              <w:left w:val="nil"/>
              <w:bottom w:val="nil"/>
              <w:right w:val="nil"/>
            </w:tcBorders>
            <w:shd w:val="clear" w:color="auto" w:fill="auto"/>
            <w:noWrap/>
            <w:vAlign w:val="bottom"/>
            <w:hideMark/>
          </w:tcPr>
          <w:p w14:paraId="00D3739F" w14:textId="77777777" w:rsidR="002402B3" w:rsidRPr="002402B3" w:rsidRDefault="002402B3" w:rsidP="002402B3">
            <w:pPr>
              <w:tabs>
                <w:tab w:val="clear" w:pos="851"/>
              </w:tabs>
              <w:jc w:val="righ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B07567B"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38D7D9B" w14:textId="77777777" w:rsidR="002402B3" w:rsidRPr="002402B3" w:rsidRDefault="002402B3" w:rsidP="002402B3">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16188F35" w14:textId="77777777" w:rsidR="002402B3" w:rsidRPr="002402B3" w:rsidRDefault="002402B3" w:rsidP="002402B3">
            <w:pPr>
              <w:tabs>
                <w:tab w:val="clear" w:pos="851"/>
              </w:tabs>
              <w:jc w:val="left"/>
              <w:rPr>
                <w:rFonts w:ascii="Calibri" w:hAnsi="Calibri" w:cs="Calibri"/>
                <w:b/>
                <w:bCs/>
                <w:sz w:val="22"/>
                <w:szCs w:val="22"/>
              </w:rPr>
            </w:pPr>
            <w:r w:rsidRPr="002402B3">
              <w:rPr>
                <w:rFonts w:ascii="Calibri" w:hAnsi="Calibri" w:cs="Calibri"/>
                <w:b/>
                <w:bCs/>
                <w:sz w:val="22"/>
                <w:szCs w:val="22"/>
              </w:rPr>
              <w:t>Staff Salaries Total</w:t>
            </w:r>
          </w:p>
        </w:tc>
        <w:tc>
          <w:tcPr>
            <w:tcW w:w="1219" w:type="dxa"/>
            <w:tcBorders>
              <w:top w:val="nil"/>
              <w:left w:val="nil"/>
              <w:bottom w:val="nil"/>
              <w:right w:val="nil"/>
            </w:tcBorders>
            <w:shd w:val="clear" w:color="auto" w:fill="auto"/>
            <w:noWrap/>
            <w:vAlign w:val="bottom"/>
            <w:hideMark/>
          </w:tcPr>
          <w:p w14:paraId="473AAD4F" w14:textId="77777777" w:rsidR="002402B3" w:rsidRPr="002402B3" w:rsidRDefault="002402B3" w:rsidP="002402B3">
            <w:pPr>
              <w:tabs>
                <w:tab w:val="clear" w:pos="851"/>
              </w:tabs>
              <w:jc w:val="left"/>
              <w:rPr>
                <w:rFonts w:ascii="Calibri" w:hAnsi="Calibri" w:cs="Calibri"/>
                <w:b/>
                <w:bCs/>
                <w:sz w:val="22"/>
                <w:szCs w:val="22"/>
              </w:rPr>
            </w:pPr>
          </w:p>
        </w:tc>
        <w:tc>
          <w:tcPr>
            <w:tcW w:w="1460" w:type="dxa"/>
            <w:tcBorders>
              <w:top w:val="nil"/>
              <w:left w:val="nil"/>
              <w:bottom w:val="nil"/>
              <w:right w:val="nil"/>
            </w:tcBorders>
            <w:shd w:val="clear" w:color="auto" w:fill="auto"/>
            <w:noWrap/>
            <w:vAlign w:val="bottom"/>
            <w:hideMark/>
          </w:tcPr>
          <w:p w14:paraId="31178D5C" w14:textId="77777777" w:rsidR="002402B3" w:rsidRPr="002402B3" w:rsidRDefault="002402B3" w:rsidP="002402B3">
            <w:pPr>
              <w:tabs>
                <w:tab w:val="clear" w:pos="851"/>
              </w:tabs>
              <w:jc w:val="right"/>
              <w:rPr>
                <w:rFonts w:ascii="Calibri" w:hAnsi="Calibri" w:cs="Calibri"/>
                <w:b/>
                <w:bCs/>
                <w:sz w:val="22"/>
                <w:szCs w:val="22"/>
              </w:rPr>
            </w:pPr>
            <w:r w:rsidRPr="002402B3">
              <w:rPr>
                <w:rFonts w:ascii="Calibri" w:hAnsi="Calibri" w:cs="Calibri"/>
                <w:b/>
                <w:bCs/>
                <w:sz w:val="22"/>
                <w:szCs w:val="22"/>
              </w:rPr>
              <w:t>£1,153.00</w:t>
            </w:r>
          </w:p>
        </w:tc>
        <w:tc>
          <w:tcPr>
            <w:tcW w:w="800" w:type="dxa"/>
            <w:tcBorders>
              <w:top w:val="nil"/>
              <w:left w:val="nil"/>
              <w:bottom w:val="nil"/>
              <w:right w:val="nil"/>
            </w:tcBorders>
            <w:shd w:val="clear" w:color="auto" w:fill="auto"/>
            <w:noWrap/>
            <w:vAlign w:val="bottom"/>
            <w:hideMark/>
          </w:tcPr>
          <w:p w14:paraId="6F96DE35" w14:textId="77777777" w:rsidR="002402B3" w:rsidRPr="002402B3" w:rsidRDefault="002402B3" w:rsidP="002402B3">
            <w:pPr>
              <w:tabs>
                <w:tab w:val="clear" w:pos="851"/>
              </w:tabs>
              <w:jc w:val="right"/>
              <w:rPr>
                <w:rFonts w:ascii="Calibri" w:hAnsi="Calibri" w:cs="Calibri"/>
                <w:b/>
                <w:bCs/>
                <w:sz w:val="22"/>
                <w:szCs w:val="22"/>
              </w:rPr>
            </w:pPr>
          </w:p>
        </w:tc>
      </w:tr>
      <w:tr w:rsidR="002402B3" w:rsidRPr="002402B3" w14:paraId="59231942" w14:textId="77777777" w:rsidTr="002402B3">
        <w:trPr>
          <w:trHeight w:val="150"/>
        </w:trPr>
        <w:tc>
          <w:tcPr>
            <w:tcW w:w="1980" w:type="dxa"/>
            <w:tcBorders>
              <w:top w:val="nil"/>
              <w:left w:val="nil"/>
              <w:bottom w:val="nil"/>
              <w:right w:val="nil"/>
            </w:tcBorders>
            <w:shd w:val="clear" w:color="auto" w:fill="auto"/>
            <w:noWrap/>
            <w:vAlign w:val="bottom"/>
            <w:hideMark/>
          </w:tcPr>
          <w:p w14:paraId="2C08B5A3" w14:textId="77777777" w:rsidR="002402B3" w:rsidRPr="002402B3" w:rsidRDefault="002402B3" w:rsidP="002402B3">
            <w:pPr>
              <w:tabs>
                <w:tab w:val="clear" w:pos="851"/>
              </w:tabs>
              <w:jc w:val="righ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52D062E"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B52F5FF"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8B3DE9A"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76F7ECD"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B607BE8"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0F7E2975"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76092D7D"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151461EC" w14:textId="77777777" w:rsidTr="002402B3">
        <w:trPr>
          <w:trHeight w:val="300"/>
        </w:trPr>
        <w:tc>
          <w:tcPr>
            <w:tcW w:w="6940" w:type="dxa"/>
            <w:gridSpan w:val="5"/>
            <w:tcBorders>
              <w:top w:val="nil"/>
              <w:left w:val="nil"/>
              <w:bottom w:val="nil"/>
              <w:right w:val="nil"/>
            </w:tcBorders>
            <w:shd w:val="clear" w:color="auto" w:fill="auto"/>
            <w:noWrap/>
            <w:vAlign w:val="bottom"/>
            <w:hideMark/>
          </w:tcPr>
          <w:p w14:paraId="328CD4C4"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Clerk - Homeworking Allowance 6th January to 5th April 2021</w:t>
            </w:r>
          </w:p>
        </w:tc>
        <w:tc>
          <w:tcPr>
            <w:tcW w:w="1219" w:type="dxa"/>
            <w:tcBorders>
              <w:top w:val="nil"/>
              <w:left w:val="nil"/>
              <w:bottom w:val="nil"/>
              <w:right w:val="nil"/>
            </w:tcBorders>
            <w:shd w:val="clear" w:color="auto" w:fill="auto"/>
            <w:noWrap/>
            <w:vAlign w:val="bottom"/>
            <w:hideMark/>
          </w:tcPr>
          <w:p w14:paraId="5FCB2A3C" w14:textId="77777777" w:rsidR="002402B3" w:rsidRPr="002402B3" w:rsidRDefault="002402B3" w:rsidP="002402B3">
            <w:pPr>
              <w:tabs>
                <w:tab w:val="clear" w:pos="851"/>
              </w:tabs>
              <w:jc w:val="left"/>
              <w:rPr>
                <w:rFonts w:ascii="Calibri" w:hAnsi="Calibri" w:cs="Calibri"/>
                <w:sz w:val="22"/>
                <w:szCs w:val="22"/>
              </w:rPr>
            </w:pPr>
          </w:p>
        </w:tc>
        <w:tc>
          <w:tcPr>
            <w:tcW w:w="1460" w:type="dxa"/>
            <w:tcBorders>
              <w:top w:val="nil"/>
              <w:left w:val="nil"/>
              <w:bottom w:val="nil"/>
              <w:right w:val="nil"/>
            </w:tcBorders>
            <w:shd w:val="clear" w:color="auto" w:fill="auto"/>
            <w:noWrap/>
            <w:hideMark/>
          </w:tcPr>
          <w:p w14:paraId="10202122"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£65.00</w:t>
            </w:r>
          </w:p>
        </w:tc>
        <w:tc>
          <w:tcPr>
            <w:tcW w:w="800" w:type="dxa"/>
            <w:tcBorders>
              <w:top w:val="nil"/>
              <w:left w:val="nil"/>
              <w:bottom w:val="nil"/>
              <w:right w:val="nil"/>
            </w:tcBorders>
            <w:shd w:val="clear" w:color="auto" w:fill="auto"/>
            <w:noWrap/>
            <w:hideMark/>
          </w:tcPr>
          <w:p w14:paraId="3BA3C6F4"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46EF0C01" w14:textId="77777777" w:rsidTr="002402B3">
        <w:trPr>
          <w:trHeight w:val="300"/>
        </w:trPr>
        <w:tc>
          <w:tcPr>
            <w:tcW w:w="1980" w:type="dxa"/>
            <w:tcBorders>
              <w:top w:val="nil"/>
              <w:left w:val="nil"/>
              <w:bottom w:val="nil"/>
              <w:right w:val="nil"/>
            </w:tcBorders>
            <w:shd w:val="clear" w:color="auto" w:fill="auto"/>
            <w:noWrap/>
            <w:vAlign w:val="bottom"/>
            <w:hideMark/>
          </w:tcPr>
          <w:p w14:paraId="49FD680F"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HMRC - PAYE</w:t>
            </w:r>
          </w:p>
        </w:tc>
        <w:tc>
          <w:tcPr>
            <w:tcW w:w="1180" w:type="dxa"/>
            <w:tcBorders>
              <w:top w:val="nil"/>
              <w:left w:val="nil"/>
              <w:bottom w:val="nil"/>
              <w:right w:val="nil"/>
            </w:tcBorders>
            <w:shd w:val="clear" w:color="auto" w:fill="auto"/>
            <w:noWrap/>
            <w:vAlign w:val="bottom"/>
            <w:hideMark/>
          </w:tcPr>
          <w:p w14:paraId="198DF2AD" w14:textId="77777777" w:rsidR="002402B3" w:rsidRPr="002402B3" w:rsidRDefault="002402B3" w:rsidP="002402B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75A3878C"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D94089D"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31B2129"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52D40F97"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hideMark/>
          </w:tcPr>
          <w:p w14:paraId="2C66EAB3"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£30.60</w:t>
            </w:r>
          </w:p>
        </w:tc>
        <w:tc>
          <w:tcPr>
            <w:tcW w:w="800" w:type="dxa"/>
            <w:tcBorders>
              <w:top w:val="nil"/>
              <w:left w:val="nil"/>
              <w:bottom w:val="nil"/>
              <w:right w:val="nil"/>
            </w:tcBorders>
            <w:shd w:val="clear" w:color="auto" w:fill="auto"/>
            <w:noWrap/>
            <w:hideMark/>
          </w:tcPr>
          <w:p w14:paraId="03469C83"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7015D6F2" w14:textId="77777777" w:rsidTr="002402B3">
        <w:trPr>
          <w:trHeight w:val="300"/>
        </w:trPr>
        <w:tc>
          <w:tcPr>
            <w:tcW w:w="4420" w:type="dxa"/>
            <w:gridSpan w:val="3"/>
            <w:tcBorders>
              <w:top w:val="nil"/>
              <w:left w:val="nil"/>
              <w:bottom w:val="nil"/>
              <w:right w:val="nil"/>
            </w:tcBorders>
            <w:shd w:val="clear" w:color="auto" w:fill="auto"/>
            <w:noWrap/>
            <w:vAlign w:val="bottom"/>
            <w:hideMark/>
          </w:tcPr>
          <w:p w14:paraId="5BAC67F8"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AW Nicol - Parish Caretaker Works</w:t>
            </w:r>
          </w:p>
        </w:tc>
        <w:tc>
          <w:tcPr>
            <w:tcW w:w="1260" w:type="dxa"/>
            <w:tcBorders>
              <w:top w:val="nil"/>
              <w:left w:val="nil"/>
              <w:bottom w:val="nil"/>
              <w:right w:val="nil"/>
            </w:tcBorders>
            <w:shd w:val="clear" w:color="auto" w:fill="auto"/>
            <w:noWrap/>
            <w:vAlign w:val="bottom"/>
            <w:hideMark/>
          </w:tcPr>
          <w:p w14:paraId="001D6B44" w14:textId="77777777" w:rsidR="002402B3" w:rsidRPr="002402B3" w:rsidRDefault="002402B3" w:rsidP="002402B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03A8BED6"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BADD4E2"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hideMark/>
          </w:tcPr>
          <w:p w14:paraId="56CCD2B4"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£160.02</w:t>
            </w:r>
          </w:p>
        </w:tc>
        <w:tc>
          <w:tcPr>
            <w:tcW w:w="800" w:type="dxa"/>
            <w:tcBorders>
              <w:top w:val="nil"/>
              <w:left w:val="nil"/>
              <w:bottom w:val="nil"/>
              <w:right w:val="nil"/>
            </w:tcBorders>
            <w:shd w:val="clear" w:color="auto" w:fill="auto"/>
            <w:noWrap/>
            <w:hideMark/>
          </w:tcPr>
          <w:p w14:paraId="0ABC2CF8"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537F1EA0" w14:textId="77777777" w:rsidTr="002402B3">
        <w:trPr>
          <w:trHeight w:val="300"/>
        </w:trPr>
        <w:tc>
          <w:tcPr>
            <w:tcW w:w="3160" w:type="dxa"/>
            <w:gridSpan w:val="2"/>
            <w:tcBorders>
              <w:top w:val="nil"/>
              <w:left w:val="nil"/>
              <w:bottom w:val="nil"/>
              <w:right w:val="nil"/>
            </w:tcBorders>
            <w:shd w:val="clear" w:color="auto" w:fill="auto"/>
            <w:noWrap/>
            <w:vAlign w:val="bottom"/>
            <w:hideMark/>
          </w:tcPr>
          <w:p w14:paraId="10E3EC3E"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YLCA - Membership 2021-22</w:t>
            </w:r>
          </w:p>
        </w:tc>
        <w:tc>
          <w:tcPr>
            <w:tcW w:w="1260" w:type="dxa"/>
            <w:tcBorders>
              <w:top w:val="nil"/>
              <w:left w:val="nil"/>
              <w:bottom w:val="nil"/>
              <w:right w:val="nil"/>
            </w:tcBorders>
            <w:shd w:val="clear" w:color="auto" w:fill="auto"/>
            <w:noWrap/>
            <w:vAlign w:val="bottom"/>
            <w:hideMark/>
          </w:tcPr>
          <w:p w14:paraId="12EAB069" w14:textId="77777777" w:rsidR="002402B3" w:rsidRPr="002402B3" w:rsidRDefault="002402B3" w:rsidP="002402B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507E743A"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E3DA4DF"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3DEAC3A6"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hideMark/>
          </w:tcPr>
          <w:p w14:paraId="72607977"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£438.00</w:t>
            </w:r>
          </w:p>
        </w:tc>
        <w:tc>
          <w:tcPr>
            <w:tcW w:w="800" w:type="dxa"/>
            <w:tcBorders>
              <w:top w:val="nil"/>
              <w:left w:val="nil"/>
              <w:bottom w:val="nil"/>
              <w:right w:val="nil"/>
            </w:tcBorders>
            <w:shd w:val="clear" w:color="auto" w:fill="auto"/>
            <w:noWrap/>
            <w:hideMark/>
          </w:tcPr>
          <w:p w14:paraId="7A20B2FA"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783A69EB" w14:textId="77777777" w:rsidTr="002402B3">
        <w:trPr>
          <w:trHeight w:val="300"/>
        </w:trPr>
        <w:tc>
          <w:tcPr>
            <w:tcW w:w="6940" w:type="dxa"/>
            <w:gridSpan w:val="5"/>
            <w:tcBorders>
              <w:top w:val="nil"/>
              <w:left w:val="nil"/>
              <w:bottom w:val="nil"/>
              <w:right w:val="nil"/>
            </w:tcBorders>
            <w:shd w:val="clear" w:color="auto" w:fill="auto"/>
            <w:noWrap/>
            <w:vAlign w:val="bottom"/>
            <w:hideMark/>
          </w:tcPr>
          <w:p w14:paraId="4EC6B910"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MCO - Office Accomodation &amp; Business Services Jan-Mar 2021</w:t>
            </w:r>
          </w:p>
        </w:tc>
        <w:tc>
          <w:tcPr>
            <w:tcW w:w="1219" w:type="dxa"/>
            <w:tcBorders>
              <w:top w:val="nil"/>
              <w:left w:val="nil"/>
              <w:bottom w:val="nil"/>
              <w:right w:val="nil"/>
            </w:tcBorders>
            <w:shd w:val="clear" w:color="auto" w:fill="auto"/>
            <w:noWrap/>
            <w:vAlign w:val="bottom"/>
            <w:hideMark/>
          </w:tcPr>
          <w:p w14:paraId="38B68BF4" w14:textId="77777777" w:rsidR="002402B3" w:rsidRPr="002402B3" w:rsidRDefault="002402B3" w:rsidP="002402B3">
            <w:pPr>
              <w:tabs>
                <w:tab w:val="clear" w:pos="851"/>
              </w:tabs>
              <w:jc w:val="left"/>
              <w:rPr>
                <w:rFonts w:ascii="Calibri" w:hAnsi="Calibri" w:cs="Calibri"/>
                <w:sz w:val="22"/>
                <w:szCs w:val="22"/>
              </w:rPr>
            </w:pPr>
          </w:p>
        </w:tc>
        <w:tc>
          <w:tcPr>
            <w:tcW w:w="1460" w:type="dxa"/>
            <w:tcBorders>
              <w:top w:val="nil"/>
              <w:left w:val="nil"/>
              <w:bottom w:val="nil"/>
              <w:right w:val="nil"/>
            </w:tcBorders>
            <w:shd w:val="clear" w:color="auto" w:fill="auto"/>
            <w:noWrap/>
            <w:hideMark/>
          </w:tcPr>
          <w:p w14:paraId="4E23F41E"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£185.94</w:t>
            </w:r>
          </w:p>
        </w:tc>
        <w:tc>
          <w:tcPr>
            <w:tcW w:w="800" w:type="dxa"/>
            <w:tcBorders>
              <w:top w:val="nil"/>
              <w:left w:val="nil"/>
              <w:bottom w:val="nil"/>
              <w:right w:val="nil"/>
            </w:tcBorders>
            <w:shd w:val="clear" w:color="auto" w:fill="auto"/>
            <w:noWrap/>
            <w:hideMark/>
          </w:tcPr>
          <w:p w14:paraId="545912FE"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6ABCA755" w14:textId="77777777" w:rsidTr="002402B3">
        <w:trPr>
          <w:trHeight w:val="300"/>
        </w:trPr>
        <w:tc>
          <w:tcPr>
            <w:tcW w:w="3160" w:type="dxa"/>
            <w:gridSpan w:val="2"/>
            <w:tcBorders>
              <w:top w:val="nil"/>
              <w:left w:val="nil"/>
              <w:bottom w:val="nil"/>
              <w:right w:val="nil"/>
            </w:tcBorders>
            <w:shd w:val="clear" w:color="auto" w:fill="auto"/>
            <w:noWrap/>
            <w:vAlign w:val="bottom"/>
            <w:hideMark/>
          </w:tcPr>
          <w:p w14:paraId="73FE5FCB"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NABMA - Subscription 2021-22</w:t>
            </w:r>
          </w:p>
        </w:tc>
        <w:tc>
          <w:tcPr>
            <w:tcW w:w="1260" w:type="dxa"/>
            <w:tcBorders>
              <w:top w:val="nil"/>
              <w:left w:val="nil"/>
              <w:bottom w:val="nil"/>
              <w:right w:val="nil"/>
            </w:tcBorders>
            <w:shd w:val="clear" w:color="auto" w:fill="auto"/>
            <w:noWrap/>
            <w:vAlign w:val="bottom"/>
            <w:hideMark/>
          </w:tcPr>
          <w:p w14:paraId="00ADDFAB" w14:textId="77777777" w:rsidR="002402B3" w:rsidRPr="002402B3" w:rsidRDefault="002402B3" w:rsidP="002402B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296A4C69"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E020ED7"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0004A5F"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hideMark/>
          </w:tcPr>
          <w:p w14:paraId="06321547"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£369.00</w:t>
            </w:r>
          </w:p>
        </w:tc>
        <w:tc>
          <w:tcPr>
            <w:tcW w:w="800" w:type="dxa"/>
            <w:tcBorders>
              <w:top w:val="nil"/>
              <w:left w:val="nil"/>
              <w:bottom w:val="nil"/>
              <w:right w:val="nil"/>
            </w:tcBorders>
            <w:shd w:val="clear" w:color="auto" w:fill="auto"/>
            <w:noWrap/>
            <w:hideMark/>
          </w:tcPr>
          <w:p w14:paraId="4A66F472"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766062FC" w14:textId="77777777" w:rsidTr="002402B3">
        <w:trPr>
          <w:trHeight w:val="300"/>
        </w:trPr>
        <w:tc>
          <w:tcPr>
            <w:tcW w:w="5680" w:type="dxa"/>
            <w:gridSpan w:val="4"/>
            <w:tcBorders>
              <w:top w:val="nil"/>
              <w:left w:val="nil"/>
              <w:bottom w:val="nil"/>
              <w:right w:val="nil"/>
            </w:tcBorders>
            <w:shd w:val="clear" w:color="auto" w:fill="auto"/>
            <w:noWrap/>
            <w:vAlign w:val="bottom"/>
            <w:hideMark/>
          </w:tcPr>
          <w:p w14:paraId="626C53A0"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D3 Office Group - 2x packs refuse sacks (VAT £4.09)</w:t>
            </w:r>
          </w:p>
        </w:tc>
        <w:tc>
          <w:tcPr>
            <w:tcW w:w="1260" w:type="dxa"/>
            <w:tcBorders>
              <w:top w:val="nil"/>
              <w:left w:val="nil"/>
              <w:bottom w:val="nil"/>
              <w:right w:val="nil"/>
            </w:tcBorders>
            <w:shd w:val="clear" w:color="auto" w:fill="auto"/>
            <w:noWrap/>
            <w:vAlign w:val="bottom"/>
            <w:hideMark/>
          </w:tcPr>
          <w:p w14:paraId="70D1029B" w14:textId="77777777" w:rsidR="002402B3" w:rsidRPr="002402B3" w:rsidRDefault="002402B3" w:rsidP="002402B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1D5DDA37"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hideMark/>
          </w:tcPr>
          <w:p w14:paraId="348924A8"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£24.53</w:t>
            </w:r>
          </w:p>
        </w:tc>
        <w:tc>
          <w:tcPr>
            <w:tcW w:w="800" w:type="dxa"/>
            <w:tcBorders>
              <w:top w:val="nil"/>
              <w:left w:val="nil"/>
              <w:bottom w:val="nil"/>
              <w:right w:val="nil"/>
            </w:tcBorders>
            <w:shd w:val="clear" w:color="auto" w:fill="auto"/>
            <w:noWrap/>
            <w:hideMark/>
          </w:tcPr>
          <w:p w14:paraId="0C500F1C"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32B025C6" w14:textId="77777777" w:rsidTr="002402B3">
        <w:trPr>
          <w:trHeight w:val="300"/>
        </w:trPr>
        <w:tc>
          <w:tcPr>
            <w:tcW w:w="5680" w:type="dxa"/>
            <w:gridSpan w:val="4"/>
            <w:tcBorders>
              <w:top w:val="nil"/>
              <w:left w:val="nil"/>
              <w:bottom w:val="nil"/>
              <w:right w:val="nil"/>
            </w:tcBorders>
            <w:shd w:val="clear" w:color="auto" w:fill="auto"/>
            <w:noWrap/>
            <w:vAlign w:val="bottom"/>
            <w:hideMark/>
          </w:tcPr>
          <w:p w14:paraId="6AC25821"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Swinton Estate - Market Place rent 2021-22 (VAT £10.00)</w:t>
            </w:r>
          </w:p>
        </w:tc>
        <w:tc>
          <w:tcPr>
            <w:tcW w:w="1260" w:type="dxa"/>
            <w:tcBorders>
              <w:top w:val="nil"/>
              <w:left w:val="nil"/>
              <w:bottom w:val="nil"/>
              <w:right w:val="nil"/>
            </w:tcBorders>
            <w:shd w:val="clear" w:color="auto" w:fill="auto"/>
            <w:noWrap/>
            <w:vAlign w:val="bottom"/>
            <w:hideMark/>
          </w:tcPr>
          <w:p w14:paraId="3CBBCA1F" w14:textId="77777777" w:rsidR="002402B3" w:rsidRPr="002402B3" w:rsidRDefault="002402B3" w:rsidP="002402B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0B45E2D4"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hideMark/>
          </w:tcPr>
          <w:p w14:paraId="131B9125"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£60.00</w:t>
            </w:r>
          </w:p>
        </w:tc>
        <w:tc>
          <w:tcPr>
            <w:tcW w:w="800" w:type="dxa"/>
            <w:tcBorders>
              <w:top w:val="nil"/>
              <w:left w:val="nil"/>
              <w:bottom w:val="nil"/>
              <w:right w:val="nil"/>
            </w:tcBorders>
            <w:shd w:val="clear" w:color="auto" w:fill="auto"/>
            <w:noWrap/>
            <w:hideMark/>
          </w:tcPr>
          <w:p w14:paraId="239BFFC6"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2F420D4F" w14:textId="77777777" w:rsidTr="002402B3">
        <w:trPr>
          <w:trHeight w:val="300"/>
        </w:trPr>
        <w:tc>
          <w:tcPr>
            <w:tcW w:w="5680" w:type="dxa"/>
            <w:gridSpan w:val="4"/>
            <w:tcBorders>
              <w:top w:val="nil"/>
              <w:left w:val="nil"/>
              <w:bottom w:val="nil"/>
              <w:right w:val="nil"/>
            </w:tcBorders>
            <w:shd w:val="clear" w:color="auto" w:fill="auto"/>
            <w:noWrap/>
            <w:vAlign w:val="bottom"/>
            <w:hideMark/>
          </w:tcPr>
          <w:p w14:paraId="2AA5E46A"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Swinton Estate - Recreation Ground rent 2021-22 (VAT £0.20)</w:t>
            </w:r>
          </w:p>
        </w:tc>
        <w:tc>
          <w:tcPr>
            <w:tcW w:w="1260" w:type="dxa"/>
            <w:tcBorders>
              <w:top w:val="nil"/>
              <w:left w:val="nil"/>
              <w:bottom w:val="nil"/>
              <w:right w:val="nil"/>
            </w:tcBorders>
            <w:shd w:val="clear" w:color="auto" w:fill="auto"/>
            <w:noWrap/>
            <w:vAlign w:val="bottom"/>
            <w:hideMark/>
          </w:tcPr>
          <w:p w14:paraId="393874EC" w14:textId="77777777" w:rsidR="002402B3" w:rsidRPr="002402B3" w:rsidRDefault="002402B3" w:rsidP="002402B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45EA6756"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hideMark/>
          </w:tcPr>
          <w:p w14:paraId="4C8B33C5"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£1.20</w:t>
            </w:r>
          </w:p>
        </w:tc>
        <w:tc>
          <w:tcPr>
            <w:tcW w:w="800" w:type="dxa"/>
            <w:tcBorders>
              <w:top w:val="nil"/>
              <w:left w:val="nil"/>
              <w:bottom w:val="nil"/>
              <w:right w:val="nil"/>
            </w:tcBorders>
            <w:shd w:val="clear" w:color="auto" w:fill="auto"/>
            <w:noWrap/>
            <w:hideMark/>
          </w:tcPr>
          <w:p w14:paraId="134DEB21"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4E49BA18" w14:textId="77777777" w:rsidTr="002402B3">
        <w:trPr>
          <w:trHeight w:val="300"/>
        </w:trPr>
        <w:tc>
          <w:tcPr>
            <w:tcW w:w="5680" w:type="dxa"/>
            <w:gridSpan w:val="4"/>
            <w:tcBorders>
              <w:top w:val="nil"/>
              <w:left w:val="nil"/>
              <w:bottom w:val="nil"/>
              <w:right w:val="nil"/>
            </w:tcBorders>
            <w:shd w:val="clear" w:color="auto" w:fill="auto"/>
            <w:noWrap/>
            <w:vAlign w:val="bottom"/>
            <w:hideMark/>
          </w:tcPr>
          <w:p w14:paraId="14054BA5"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Clerk - Reimburse for Zoom subscription April (VAT £2.40)</w:t>
            </w:r>
          </w:p>
        </w:tc>
        <w:tc>
          <w:tcPr>
            <w:tcW w:w="1260" w:type="dxa"/>
            <w:tcBorders>
              <w:top w:val="nil"/>
              <w:left w:val="nil"/>
              <w:bottom w:val="nil"/>
              <w:right w:val="nil"/>
            </w:tcBorders>
            <w:shd w:val="clear" w:color="auto" w:fill="auto"/>
            <w:noWrap/>
            <w:vAlign w:val="bottom"/>
            <w:hideMark/>
          </w:tcPr>
          <w:p w14:paraId="2A33B868" w14:textId="77777777" w:rsidR="002402B3" w:rsidRPr="002402B3" w:rsidRDefault="002402B3" w:rsidP="002402B3">
            <w:pPr>
              <w:tabs>
                <w:tab w:val="clear" w:pos="851"/>
              </w:tabs>
              <w:jc w:val="left"/>
              <w:rPr>
                <w:rFonts w:ascii="Calibri" w:hAnsi="Calibri" w:cs="Calibri"/>
                <w:sz w:val="22"/>
                <w:szCs w:val="22"/>
              </w:rPr>
            </w:pPr>
          </w:p>
        </w:tc>
        <w:tc>
          <w:tcPr>
            <w:tcW w:w="1219" w:type="dxa"/>
            <w:tcBorders>
              <w:top w:val="nil"/>
              <w:left w:val="nil"/>
              <w:bottom w:val="nil"/>
              <w:right w:val="nil"/>
            </w:tcBorders>
            <w:shd w:val="clear" w:color="auto" w:fill="auto"/>
            <w:noWrap/>
            <w:vAlign w:val="bottom"/>
            <w:hideMark/>
          </w:tcPr>
          <w:p w14:paraId="1D3641DA"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hideMark/>
          </w:tcPr>
          <w:p w14:paraId="45891A64"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£14.39</w:t>
            </w:r>
          </w:p>
        </w:tc>
        <w:tc>
          <w:tcPr>
            <w:tcW w:w="800" w:type="dxa"/>
            <w:tcBorders>
              <w:top w:val="nil"/>
              <w:left w:val="nil"/>
              <w:bottom w:val="nil"/>
              <w:right w:val="nil"/>
            </w:tcBorders>
            <w:shd w:val="clear" w:color="auto" w:fill="auto"/>
            <w:noWrap/>
            <w:hideMark/>
          </w:tcPr>
          <w:p w14:paraId="37C65222"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598BD1B9" w14:textId="77777777" w:rsidTr="002402B3">
        <w:trPr>
          <w:trHeight w:val="300"/>
        </w:trPr>
        <w:tc>
          <w:tcPr>
            <w:tcW w:w="1980" w:type="dxa"/>
            <w:tcBorders>
              <w:top w:val="nil"/>
              <w:left w:val="nil"/>
              <w:bottom w:val="nil"/>
              <w:right w:val="nil"/>
            </w:tcBorders>
            <w:shd w:val="clear" w:color="auto" w:fill="auto"/>
            <w:noWrap/>
            <w:vAlign w:val="bottom"/>
            <w:hideMark/>
          </w:tcPr>
          <w:p w14:paraId="3C0DEEB0" w14:textId="77777777" w:rsidR="002402B3" w:rsidRPr="002402B3" w:rsidRDefault="002402B3" w:rsidP="002402B3">
            <w:pPr>
              <w:tabs>
                <w:tab w:val="clear" w:pos="851"/>
              </w:tabs>
              <w:jc w:val="left"/>
              <w:rPr>
                <w:rFonts w:ascii="Calibri" w:hAnsi="Calibri" w:cs="Calibri"/>
                <w:b/>
                <w:bCs/>
                <w:sz w:val="22"/>
                <w:szCs w:val="22"/>
                <w:u w:val="single"/>
              </w:rPr>
            </w:pPr>
            <w:r w:rsidRPr="002402B3">
              <w:rPr>
                <w:rFonts w:ascii="Calibri" w:hAnsi="Calibri" w:cs="Calibri"/>
                <w:b/>
                <w:bCs/>
                <w:sz w:val="22"/>
                <w:szCs w:val="22"/>
                <w:u w:val="single"/>
              </w:rPr>
              <w:t>Direct Debits</w:t>
            </w:r>
          </w:p>
        </w:tc>
        <w:tc>
          <w:tcPr>
            <w:tcW w:w="1180" w:type="dxa"/>
            <w:tcBorders>
              <w:top w:val="nil"/>
              <w:left w:val="nil"/>
              <w:bottom w:val="nil"/>
              <w:right w:val="nil"/>
            </w:tcBorders>
            <w:shd w:val="clear" w:color="auto" w:fill="auto"/>
            <w:noWrap/>
            <w:vAlign w:val="bottom"/>
            <w:hideMark/>
          </w:tcPr>
          <w:p w14:paraId="7D8A9A58" w14:textId="77777777" w:rsidR="002402B3" w:rsidRPr="002402B3" w:rsidRDefault="002402B3" w:rsidP="002402B3">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49501BF4"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14D2E64"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8F9887F"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07F645A2"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0DDA14FF"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02643682" w14:textId="77777777" w:rsidR="002402B3" w:rsidRPr="002402B3" w:rsidRDefault="002402B3" w:rsidP="002402B3">
            <w:pPr>
              <w:tabs>
                <w:tab w:val="clear" w:pos="851"/>
              </w:tabs>
              <w:jc w:val="right"/>
              <w:rPr>
                <w:rFonts w:ascii="Times New Roman" w:hAnsi="Times New Roman" w:cs="Times New Roman"/>
                <w:sz w:val="20"/>
                <w:szCs w:val="20"/>
              </w:rPr>
            </w:pPr>
          </w:p>
        </w:tc>
      </w:tr>
      <w:tr w:rsidR="002402B3" w:rsidRPr="002402B3" w14:paraId="02E8A2B5" w14:textId="77777777" w:rsidTr="002402B3">
        <w:trPr>
          <w:trHeight w:val="300"/>
        </w:trPr>
        <w:tc>
          <w:tcPr>
            <w:tcW w:w="4420" w:type="dxa"/>
            <w:gridSpan w:val="3"/>
            <w:tcBorders>
              <w:top w:val="nil"/>
              <w:left w:val="nil"/>
              <w:bottom w:val="nil"/>
              <w:right w:val="nil"/>
            </w:tcBorders>
            <w:shd w:val="clear" w:color="auto" w:fill="auto"/>
            <w:noWrap/>
            <w:vAlign w:val="bottom"/>
            <w:hideMark/>
          </w:tcPr>
          <w:p w14:paraId="63F97E66" w14:textId="77777777" w:rsidR="002402B3" w:rsidRPr="002402B3" w:rsidRDefault="002402B3" w:rsidP="002402B3">
            <w:pPr>
              <w:tabs>
                <w:tab w:val="clear" w:pos="851"/>
              </w:tabs>
              <w:jc w:val="left"/>
              <w:rPr>
                <w:rFonts w:ascii="Calibri" w:hAnsi="Calibri" w:cs="Calibri"/>
                <w:sz w:val="22"/>
                <w:szCs w:val="22"/>
              </w:rPr>
            </w:pPr>
            <w:r w:rsidRPr="002402B3">
              <w:rPr>
                <w:rFonts w:ascii="Calibri" w:hAnsi="Calibri" w:cs="Calibri"/>
                <w:sz w:val="22"/>
                <w:szCs w:val="22"/>
              </w:rPr>
              <w:t>Green Energy - Electricity (VAT £1.26)</w:t>
            </w:r>
          </w:p>
        </w:tc>
        <w:tc>
          <w:tcPr>
            <w:tcW w:w="1260" w:type="dxa"/>
            <w:tcBorders>
              <w:top w:val="nil"/>
              <w:left w:val="nil"/>
              <w:bottom w:val="nil"/>
              <w:right w:val="nil"/>
            </w:tcBorders>
            <w:shd w:val="clear" w:color="auto" w:fill="auto"/>
            <w:noWrap/>
            <w:vAlign w:val="bottom"/>
            <w:hideMark/>
          </w:tcPr>
          <w:p w14:paraId="7572F7E0" w14:textId="77777777" w:rsidR="002402B3" w:rsidRPr="002402B3" w:rsidRDefault="002402B3" w:rsidP="002402B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569C50FF"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5DC33F5"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2BC2185E" w14:textId="77777777" w:rsidR="002402B3" w:rsidRPr="002402B3" w:rsidRDefault="002402B3" w:rsidP="002402B3">
            <w:pPr>
              <w:tabs>
                <w:tab w:val="clear" w:pos="851"/>
              </w:tabs>
              <w:jc w:val="right"/>
              <w:rPr>
                <w:rFonts w:ascii="Calibri" w:hAnsi="Calibri" w:cs="Calibri"/>
                <w:sz w:val="22"/>
                <w:szCs w:val="22"/>
              </w:rPr>
            </w:pPr>
            <w:r w:rsidRPr="002402B3">
              <w:rPr>
                <w:rFonts w:ascii="Calibri" w:hAnsi="Calibri" w:cs="Calibri"/>
                <w:sz w:val="22"/>
                <w:szCs w:val="22"/>
              </w:rPr>
              <w:t>£26.53</w:t>
            </w:r>
          </w:p>
        </w:tc>
        <w:tc>
          <w:tcPr>
            <w:tcW w:w="800" w:type="dxa"/>
            <w:tcBorders>
              <w:top w:val="nil"/>
              <w:left w:val="nil"/>
              <w:bottom w:val="nil"/>
              <w:right w:val="nil"/>
            </w:tcBorders>
            <w:shd w:val="clear" w:color="auto" w:fill="auto"/>
            <w:noWrap/>
            <w:vAlign w:val="bottom"/>
            <w:hideMark/>
          </w:tcPr>
          <w:p w14:paraId="502DAA3C" w14:textId="77777777" w:rsidR="002402B3" w:rsidRPr="002402B3" w:rsidRDefault="002402B3" w:rsidP="002402B3">
            <w:pPr>
              <w:tabs>
                <w:tab w:val="clear" w:pos="851"/>
              </w:tabs>
              <w:jc w:val="right"/>
              <w:rPr>
                <w:rFonts w:ascii="Calibri" w:hAnsi="Calibri" w:cs="Calibri"/>
                <w:sz w:val="22"/>
                <w:szCs w:val="22"/>
              </w:rPr>
            </w:pPr>
          </w:p>
        </w:tc>
      </w:tr>
      <w:tr w:rsidR="002402B3" w:rsidRPr="002402B3" w14:paraId="67920D93" w14:textId="77777777" w:rsidTr="002402B3">
        <w:trPr>
          <w:trHeight w:val="165"/>
        </w:trPr>
        <w:tc>
          <w:tcPr>
            <w:tcW w:w="1980" w:type="dxa"/>
            <w:tcBorders>
              <w:top w:val="nil"/>
              <w:left w:val="nil"/>
              <w:bottom w:val="nil"/>
              <w:right w:val="nil"/>
            </w:tcBorders>
            <w:shd w:val="clear" w:color="auto" w:fill="auto"/>
            <w:noWrap/>
            <w:vAlign w:val="bottom"/>
            <w:hideMark/>
          </w:tcPr>
          <w:p w14:paraId="31B6A43D" w14:textId="77777777" w:rsidR="002402B3" w:rsidRPr="002402B3" w:rsidRDefault="002402B3" w:rsidP="002402B3">
            <w:pPr>
              <w:tabs>
                <w:tab w:val="clear" w:pos="851"/>
              </w:tabs>
              <w:jc w:val="cente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6C791A0"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12A9352"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96295B9"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6168119"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486359F9"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267F80A6"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047715F5" w14:textId="77777777" w:rsidR="002402B3" w:rsidRPr="002402B3" w:rsidRDefault="002402B3" w:rsidP="002402B3">
            <w:pPr>
              <w:tabs>
                <w:tab w:val="clear" w:pos="851"/>
              </w:tabs>
              <w:jc w:val="right"/>
              <w:rPr>
                <w:rFonts w:ascii="Times New Roman" w:hAnsi="Times New Roman" w:cs="Times New Roman"/>
                <w:sz w:val="20"/>
                <w:szCs w:val="20"/>
              </w:rPr>
            </w:pPr>
          </w:p>
        </w:tc>
      </w:tr>
      <w:tr w:rsidR="002402B3" w:rsidRPr="002402B3" w14:paraId="5A9EC94C" w14:textId="77777777" w:rsidTr="002402B3">
        <w:trPr>
          <w:trHeight w:val="315"/>
        </w:trPr>
        <w:tc>
          <w:tcPr>
            <w:tcW w:w="1980" w:type="dxa"/>
            <w:tcBorders>
              <w:top w:val="nil"/>
              <w:left w:val="nil"/>
              <w:bottom w:val="nil"/>
              <w:right w:val="nil"/>
            </w:tcBorders>
            <w:shd w:val="clear" w:color="auto" w:fill="auto"/>
            <w:noWrap/>
            <w:vAlign w:val="bottom"/>
            <w:hideMark/>
          </w:tcPr>
          <w:p w14:paraId="691FBBBB" w14:textId="77777777" w:rsidR="002402B3" w:rsidRPr="002402B3" w:rsidRDefault="002402B3" w:rsidP="002402B3">
            <w:pPr>
              <w:tabs>
                <w:tab w:val="clear" w:pos="851"/>
              </w:tabs>
              <w:jc w:val="cente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171F464" w14:textId="77777777" w:rsidR="002402B3" w:rsidRPr="002402B3" w:rsidRDefault="002402B3" w:rsidP="002402B3">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0BB952AF" w14:textId="77777777" w:rsidR="002402B3" w:rsidRPr="002402B3" w:rsidRDefault="002402B3" w:rsidP="002402B3">
            <w:pPr>
              <w:tabs>
                <w:tab w:val="clear" w:pos="851"/>
              </w:tabs>
              <w:jc w:val="left"/>
              <w:rPr>
                <w:rFonts w:ascii="Calibri" w:hAnsi="Calibri" w:cs="Calibri"/>
                <w:b/>
                <w:bCs/>
                <w:sz w:val="22"/>
                <w:szCs w:val="22"/>
                <w:u w:val="single"/>
              </w:rPr>
            </w:pPr>
            <w:r w:rsidRPr="002402B3">
              <w:rPr>
                <w:rFonts w:ascii="Calibri" w:hAnsi="Calibri" w:cs="Calibri"/>
                <w:b/>
                <w:bCs/>
                <w:sz w:val="22"/>
                <w:szCs w:val="22"/>
                <w:u w:val="single"/>
              </w:rPr>
              <w:t>Total Payments</w:t>
            </w:r>
          </w:p>
        </w:tc>
        <w:tc>
          <w:tcPr>
            <w:tcW w:w="1260" w:type="dxa"/>
            <w:tcBorders>
              <w:top w:val="nil"/>
              <w:left w:val="nil"/>
              <w:bottom w:val="nil"/>
              <w:right w:val="nil"/>
            </w:tcBorders>
            <w:shd w:val="clear" w:color="auto" w:fill="auto"/>
            <w:noWrap/>
            <w:vAlign w:val="bottom"/>
            <w:hideMark/>
          </w:tcPr>
          <w:p w14:paraId="5FA5B972" w14:textId="77777777" w:rsidR="002402B3" w:rsidRPr="002402B3" w:rsidRDefault="002402B3" w:rsidP="002402B3">
            <w:pPr>
              <w:tabs>
                <w:tab w:val="clear" w:pos="851"/>
              </w:tabs>
              <w:jc w:val="left"/>
              <w:rPr>
                <w:rFonts w:ascii="Calibri" w:hAnsi="Calibri" w:cs="Calibri"/>
                <w:b/>
                <w:bCs/>
                <w:sz w:val="22"/>
                <w:szCs w:val="22"/>
                <w:u w:val="single"/>
              </w:rPr>
            </w:pPr>
          </w:p>
        </w:tc>
        <w:tc>
          <w:tcPr>
            <w:tcW w:w="1219" w:type="dxa"/>
            <w:tcBorders>
              <w:top w:val="nil"/>
              <w:left w:val="nil"/>
              <w:bottom w:val="nil"/>
              <w:right w:val="nil"/>
            </w:tcBorders>
            <w:shd w:val="clear" w:color="auto" w:fill="auto"/>
            <w:noWrap/>
            <w:vAlign w:val="bottom"/>
            <w:hideMark/>
          </w:tcPr>
          <w:p w14:paraId="73C846C1"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single" w:sz="4" w:space="0" w:color="auto"/>
              <w:left w:val="nil"/>
              <w:bottom w:val="single" w:sz="8" w:space="0" w:color="auto"/>
              <w:right w:val="nil"/>
            </w:tcBorders>
            <w:shd w:val="clear" w:color="auto" w:fill="auto"/>
            <w:noWrap/>
            <w:vAlign w:val="bottom"/>
            <w:hideMark/>
          </w:tcPr>
          <w:p w14:paraId="654F57B1" w14:textId="77777777" w:rsidR="002402B3" w:rsidRPr="002402B3" w:rsidRDefault="002402B3" w:rsidP="002402B3">
            <w:pPr>
              <w:tabs>
                <w:tab w:val="clear" w:pos="851"/>
              </w:tabs>
              <w:jc w:val="right"/>
              <w:rPr>
                <w:rFonts w:ascii="Calibri" w:hAnsi="Calibri" w:cs="Calibri"/>
                <w:b/>
                <w:bCs/>
                <w:sz w:val="22"/>
                <w:szCs w:val="22"/>
              </w:rPr>
            </w:pPr>
            <w:r w:rsidRPr="002402B3">
              <w:rPr>
                <w:rFonts w:ascii="Calibri" w:hAnsi="Calibri" w:cs="Calibri"/>
                <w:b/>
                <w:bCs/>
                <w:sz w:val="22"/>
                <w:szCs w:val="22"/>
              </w:rPr>
              <w:t>£2,528.21</w:t>
            </w:r>
          </w:p>
        </w:tc>
        <w:tc>
          <w:tcPr>
            <w:tcW w:w="800" w:type="dxa"/>
            <w:tcBorders>
              <w:top w:val="nil"/>
              <w:left w:val="nil"/>
              <w:bottom w:val="nil"/>
              <w:right w:val="nil"/>
            </w:tcBorders>
            <w:shd w:val="clear" w:color="auto" w:fill="auto"/>
            <w:noWrap/>
            <w:vAlign w:val="bottom"/>
            <w:hideMark/>
          </w:tcPr>
          <w:p w14:paraId="2FE40BA0" w14:textId="77777777" w:rsidR="002402B3" w:rsidRPr="002402B3" w:rsidRDefault="002402B3" w:rsidP="002402B3">
            <w:pPr>
              <w:tabs>
                <w:tab w:val="clear" w:pos="851"/>
              </w:tabs>
              <w:jc w:val="right"/>
              <w:rPr>
                <w:rFonts w:ascii="Calibri" w:hAnsi="Calibri" w:cs="Calibri"/>
                <w:b/>
                <w:bCs/>
                <w:sz w:val="22"/>
                <w:szCs w:val="22"/>
              </w:rPr>
            </w:pPr>
          </w:p>
        </w:tc>
      </w:tr>
      <w:tr w:rsidR="002402B3" w:rsidRPr="002402B3" w14:paraId="7F4D848F" w14:textId="77777777" w:rsidTr="002402B3">
        <w:trPr>
          <w:trHeight w:val="300"/>
        </w:trPr>
        <w:tc>
          <w:tcPr>
            <w:tcW w:w="1980" w:type="dxa"/>
            <w:tcBorders>
              <w:top w:val="nil"/>
              <w:left w:val="nil"/>
              <w:bottom w:val="nil"/>
              <w:right w:val="nil"/>
            </w:tcBorders>
            <w:shd w:val="clear" w:color="auto" w:fill="auto"/>
            <w:noWrap/>
            <w:vAlign w:val="bottom"/>
            <w:hideMark/>
          </w:tcPr>
          <w:p w14:paraId="189D5017"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BANK BALANCES</w:t>
            </w:r>
          </w:p>
        </w:tc>
        <w:tc>
          <w:tcPr>
            <w:tcW w:w="1180" w:type="dxa"/>
            <w:tcBorders>
              <w:top w:val="nil"/>
              <w:left w:val="nil"/>
              <w:bottom w:val="nil"/>
              <w:right w:val="nil"/>
            </w:tcBorders>
            <w:shd w:val="clear" w:color="auto" w:fill="auto"/>
            <w:noWrap/>
            <w:vAlign w:val="bottom"/>
            <w:hideMark/>
          </w:tcPr>
          <w:p w14:paraId="66162FE9" w14:textId="77777777" w:rsidR="002402B3" w:rsidRPr="002402B3" w:rsidRDefault="002402B3" w:rsidP="002402B3">
            <w:pPr>
              <w:tabs>
                <w:tab w:val="clear" w:pos="851"/>
              </w:tabs>
              <w:jc w:val="left"/>
              <w:rPr>
                <w:rFonts w:ascii="Calibri" w:hAnsi="Calibri" w:cs="Calibri"/>
                <w:color w:val="000000"/>
                <w:sz w:val="22"/>
                <w:szCs w:val="22"/>
              </w:rPr>
            </w:pPr>
          </w:p>
        </w:tc>
        <w:tc>
          <w:tcPr>
            <w:tcW w:w="1260" w:type="dxa"/>
            <w:tcBorders>
              <w:top w:val="nil"/>
              <w:left w:val="nil"/>
              <w:bottom w:val="nil"/>
              <w:right w:val="nil"/>
            </w:tcBorders>
            <w:shd w:val="clear" w:color="auto" w:fill="auto"/>
            <w:noWrap/>
            <w:vAlign w:val="bottom"/>
            <w:hideMark/>
          </w:tcPr>
          <w:p w14:paraId="7C38E844"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E3364C0"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4ACF0E5"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79A23E2E"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6038655E"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6E95AE52"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53EB88D7" w14:textId="77777777" w:rsidTr="002402B3">
        <w:trPr>
          <w:trHeight w:val="300"/>
        </w:trPr>
        <w:tc>
          <w:tcPr>
            <w:tcW w:w="5680" w:type="dxa"/>
            <w:gridSpan w:val="4"/>
            <w:tcBorders>
              <w:top w:val="nil"/>
              <w:left w:val="nil"/>
              <w:bottom w:val="nil"/>
              <w:right w:val="nil"/>
            </w:tcBorders>
            <w:shd w:val="clear" w:color="auto" w:fill="auto"/>
            <w:noWrap/>
            <w:vAlign w:val="bottom"/>
            <w:hideMark/>
          </w:tcPr>
          <w:p w14:paraId="5BE35D0E"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Barclays - Masham Parish Council - Current Account</w:t>
            </w:r>
          </w:p>
        </w:tc>
        <w:tc>
          <w:tcPr>
            <w:tcW w:w="1260" w:type="dxa"/>
            <w:tcBorders>
              <w:top w:val="nil"/>
              <w:left w:val="nil"/>
              <w:bottom w:val="nil"/>
              <w:right w:val="nil"/>
            </w:tcBorders>
            <w:shd w:val="clear" w:color="auto" w:fill="auto"/>
            <w:noWrap/>
            <w:vAlign w:val="bottom"/>
            <w:hideMark/>
          </w:tcPr>
          <w:p w14:paraId="3C75CCB6" w14:textId="77777777" w:rsidR="002402B3" w:rsidRPr="002402B3" w:rsidRDefault="002402B3" w:rsidP="002402B3">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0E3B27CE"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0E72BA78"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62683CA6"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785BEAAB" w14:textId="77777777" w:rsidTr="002402B3">
        <w:trPr>
          <w:trHeight w:val="300"/>
        </w:trPr>
        <w:tc>
          <w:tcPr>
            <w:tcW w:w="1980" w:type="dxa"/>
            <w:tcBorders>
              <w:top w:val="nil"/>
              <w:left w:val="nil"/>
              <w:bottom w:val="nil"/>
              <w:right w:val="nil"/>
            </w:tcBorders>
            <w:shd w:val="clear" w:color="auto" w:fill="auto"/>
            <w:noWrap/>
            <w:vAlign w:val="bottom"/>
            <w:hideMark/>
          </w:tcPr>
          <w:p w14:paraId="0DED8676"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 xml:space="preserve"> </w:t>
            </w:r>
          </w:p>
        </w:tc>
        <w:tc>
          <w:tcPr>
            <w:tcW w:w="3700" w:type="dxa"/>
            <w:gridSpan w:val="3"/>
            <w:tcBorders>
              <w:top w:val="nil"/>
              <w:left w:val="nil"/>
              <w:bottom w:val="nil"/>
              <w:right w:val="nil"/>
            </w:tcBorders>
            <w:shd w:val="clear" w:color="auto" w:fill="auto"/>
            <w:noWrap/>
            <w:vAlign w:val="bottom"/>
            <w:hideMark/>
          </w:tcPr>
          <w:p w14:paraId="6C4C14FC"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Balance as at 31 March 2021</w:t>
            </w:r>
          </w:p>
        </w:tc>
        <w:tc>
          <w:tcPr>
            <w:tcW w:w="1260" w:type="dxa"/>
            <w:tcBorders>
              <w:top w:val="nil"/>
              <w:left w:val="nil"/>
              <w:bottom w:val="nil"/>
              <w:right w:val="nil"/>
            </w:tcBorders>
            <w:shd w:val="clear" w:color="auto" w:fill="auto"/>
            <w:noWrap/>
            <w:vAlign w:val="bottom"/>
            <w:hideMark/>
          </w:tcPr>
          <w:p w14:paraId="3DCE099F" w14:textId="77777777" w:rsidR="002402B3" w:rsidRPr="002402B3" w:rsidRDefault="002402B3" w:rsidP="002402B3">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2453FF31" w14:textId="77777777" w:rsidR="002402B3" w:rsidRPr="002402B3" w:rsidRDefault="002402B3" w:rsidP="002402B3">
            <w:pPr>
              <w:tabs>
                <w:tab w:val="clear" w:pos="851"/>
              </w:tabs>
              <w:jc w:val="right"/>
              <w:rPr>
                <w:rFonts w:ascii="Calibri" w:hAnsi="Calibri" w:cs="Calibri"/>
                <w:color w:val="000000"/>
                <w:sz w:val="22"/>
                <w:szCs w:val="22"/>
              </w:rPr>
            </w:pPr>
            <w:r w:rsidRPr="002402B3">
              <w:rPr>
                <w:rFonts w:ascii="Calibri" w:hAnsi="Calibri" w:cs="Calibri"/>
                <w:color w:val="000000"/>
                <w:sz w:val="22"/>
                <w:szCs w:val="22"/>
              </w:rPr>
              <w:t>£29,848.10</w:t>
            </w:r>
          </w:p>
        </w:tc>
        <w:tc>
          <w:tcPr>
            <w:tcW w:w="1460" w:type="dxa"/>
            <w:tcBorders>
              <w:top w:val="nil"/>
              <w:left w:val="nil"/>
              <w:bottom w:val="nil"/>
              <w:right w:val="nil"/>
            </w:tcBorders>
            <w:shd w:val="clear" w:color="auto" w:fill="auto"/>
            <w:noWrap/>
            <w:vAlign w:val="bottom"/>
            <w:hideMark/>
          </w:tcPr>
          <w:p w14:paraId="4571B9E4"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Cr</w:t>
            </w:r>
          </w:p>
        </w:tc>
        <w:tc>
          <w:tcPr>
            <w:tcW w:w="800" w:type="dxa"/>
            <w:tcBorders>
              <w:top w:val="nil"/>
              <w:left w:val="nil"/>
              <w:bottom w:val="nil"/>
              <w:right w:val="nil"/>
            </w:tcBorders>
            <w:shd w:val="clear" w:color="auto" w:fill="auto"/>
            <w:noWrap/>
            <w:vAlign w:val="bottom"/>
            <w:hideMark/>
          </w:tcPr>
          <w:p w14:paraId="36F5376C" w14:textId="77777777" w:rsidR="002402B3" w:rsidRPr="002402B3" w:rsidRDefault="002402B3" w:rsidP="002402B3">
            <w:pPr>
              <w:tabs>
                <w:tab w:val="clear" w:pos="851"/>
              </w:tabs>
              <w:jc w:val="left"/>
              <w:rPr>
                <w:rFonts w:ascii="Calibri" w:hAnsi="Calibri" w:cs="Calibri"/>
                <w:color w:val="000000"/>
                <w:sz w:val="22"/>
                <w:szCs w:val="22"/>
              </w:rPr>
            </w:pPr>
          </w:p>
        </w:tc>
      </w:tr>
      <w:tr w:rsidR="002402B3" w:rsidRPr="002402B3" w14:paraId="79105116" w14:textId="77777777" w:rsidTr="002402B3">
        <w:trPr>
          <w:trHeight w:val="300"/>
        </w:trPr>
        <w:tc>
          <w:tcPr>
            <w:tcW w:w="4420" w:type="dxa"/>
            <w:gridSpan w:val="3"/>
            <w:tcBorders>
              <w:top w:val="nil"/>
              <w:left w:val="nil"/>
              <w:bottom w:val="nil"/>
              <w:right w:val="nil"/>
            </w:tcBorders>
            <w:shd w:val="clear" w:color="auto" w:fill="auto"/>
            <w:noWrap/>
            <w:vAlign w:val="bottom"/>
            <w:hideMark/>
          </w:tcPr>
          <w:p w14:paraId="7946AA6A"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CCLA Public Deposit Sector Fund Account</w:t>
            </w:r>
          </w:p>
        </w:tc>
        <w:tc>
          <w:tcPr>
            <w:tcW w:w="1260" w:type="dxa"/>
            <w:tcBorders>
              <w:top w:val="nil"/>
              <w:left w:val="nil"/>
              <w:bottom w:val="nil"/>
              <w:right w:val="nil"/>
            </w:tcBorders>
            <w:shd w:val="clear" w:color="auto" w:fill="auto"/>
            <w:noWrap/>
            <w:vAlign w:val="bottom"/>
            <w:hideMark/>
          </w:tcPr>
          <w:p w14:paraId="27048DEF" w14:textId="77777777" w:rsidR="002402B3" w:rsidRPr="002402B3" w:rsidRDefault="002402B3" w:rsidP="002402B3">
            <w:pPr>
              <w:tabs>
                <w:tab w:val="clear" w:pos="851"/>
              </w:tabs>
              <w:jc w:val="left"/>
              <w:rPr>
                <w:rFonts w:ascii="Calibri" w:hAnsi="Calibri" w:cs="Calibri"/>
                <w:color w:val="000000"/>
                <w:sz w:val="22"/>
                <w:szCs w:val="22"/>
              </w:rPr>
            </w:pPr>
          </w:p>
        </w:tc>
        <w:tc>
          <w:tcPr>
            <w:tcW w:w="1260" w:type="dxa"/>
            <w:tcBorders>
              <w:top w:val="nil"/>
              <w:left w:val="nil"/>
              <w:bottom w:val="nil"/>
              <w:right w:val="nil"/>
            </w:tcBorders>
            <w:shd w:val="clear" w:color="auto" w:fill="auto"/>
            <w:noWrap/>
            <w:vAlign w:val="bottom"/>
            <w:hideMark/>
          </w:tcPr>
          <w:p w14:paraId="74C5D32D" w14:textId="77777777" w:rsidR="002402B3" w:rsidRPr="002402B3" w:rsidRDefault="002402B3" w:rsidP="002402B3">
            <w:pPr>
              <w:tabs>
                <w:tab w:val="clear" w:pos="851"/>
              </w:tabs>
              <w:jc w:val="left"/>
              <w:rPr>
                <w:rFonts w:ascii="Times New Roman" w:hAnsi="Times New Roman" w:cs="Times New Roman"/>
                <w:sz w:val="20"/>
                <w:szCs w:val="20"/>
              </w:rPr>
            </w:pPr>
          </w:p>
        </w:tc>
        <w:tc>
          <w:tcPr>
            <w:tcW w:w="1219" w:type="dxa"/>
            <w:tcBorders>
              <w:top w:val="nil"/>
              <w:left w:val="nil"/>
              <w:bottom w:val="nil"/>
              <w:right w:val="nil"/>
            </w:tcBorders>
            <w:shd w:val="clear" w:color="auto" w:fill="auto"/>
            <w:noWrap/>
            <w:vAlign w:val="bottom"/>
            <w:hideMark/>
          </w:tcPr>
          <w:p w14:paraId="64435EE1" w14:textId="77777777" w:rsidR="002402B3" w:rsidRPr="002402B3" w:rsidRDefault="002402B3" w:rsidP="002402B3">
            <w:pPr>
              <w:tabs>
                <w:tab w:val="clear" w:pos="851"/>
              </w:tabs>
              <w:jc w:val="left"/>
              <w:rPr>
                <w:rFonts w:ascii="Times New Roman" w:hAnsi="Times New Roman" w:cs="Times New Roman"/>
                <w:sz w:val="20"/>
                <w:szCs w:val="20"/>
              </w:rPr>
            </w:pPr>
          </w:p>
        </w:tc>
        <w:tc>
          <w:tcPr>
            <w:tcW w:w="1460" w:type="dxa"/>
            <w:tcBorders>
              <w:top w:val="nil"/>
              <w:left w:val="nil"/>
              <w:bottom w:val="nil"/>
              <w:right w:val="nil"/>
            </w:tcBorders>
            <w:shd w:val="clear" w:color="auto" w:fill="auto"/>
            <w:noWrap/>
            <w:vAlign w:val="bottom"/>
            <w:hideMark/>
          </w:tcPr>
          <w:p w14:paraId="079BCF8F" w14:textId="77777777" w:rsidR="002402B3" w:rsidRPr="002402B3" w:rsidRDefault="002402B3" w:rsidP="002402B3">
            <w:pPr>
              <w:tabs>
                <w:tab w:val="clear" w:pos="851"/>
              </w:tabs>
              <w:jc w:val="left"/>
              <w:rPr>
                <w:rFonts w:ascii="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7F76510D" w14:textId="77777777" w:rsidR="002402B3" w:rsidRPr="002402B3" w:rsidRDefault="002402B3" w:rsidP="002402B3">
            <w:pPr>
              <w:tabs>
                <w:tab w:val="clear" w:pos="851"/>
              </w:tabs>
              <w:jc w:val="left"/>
              <w:rPr>
                <w:rFonts w:ascii="Times New Roman" w:hAnsi="Times New Roman" w:cs="Times New Roman"/>
                <w:sz w:val="20"/>
                <w:szCs w:val="20"/>
              </w:rPr>
            </w:pPr>
          </w:p>
        </w:tc>
      </w:tr>
      <w:tr w:rsidR="002402B3" w:rsidRPr="002402B3" w14:paraId="6B41A161" w14:textId="77777777" w:rsidTr="002402B3">
        <w:trPr>
          <w:trHeight w:val="300"/>
        </w:trPr>
        <w:tc>
          <w:tcPr>
            <w:tcW w:w="1980" w:type="dxa"/>
            <w:tcBorders>
              <w:top w:val="nil"/>
              <w:left w:val="nil"/>
              <w:bottom w:val="nil"/>
              <w:right w:val="nil"/>
            </w:tcBorders>
            <w:shd w:val="clear" w:color="auto" w:fill="auto"/>
            <w:noWrap/>
            <w:vAlign w:val="bottom"/>
            <w:hideMark/>
          </w:tcPr>
          <w:p w14:paraId="0203B274" w14:textId="77777777" w:rsidR="002402B3" w:rsidRPr="002402B3" w:rsidRDefault="002402B3" w:rsidP="002402B3">
            <w:pPr>
              <w:tabs>
                <w:tab w:val="clear" w:pos="851"/>
              </w:tabs>
              <w:jc w:val="left"/>
              <w:rPr>
                <w:rFonts w:ascii="Times New Roman" w:hAnsi="Times New Roman" w:cs="Times New Roman"/>
                <w:sz w:val="20"/>
                <w:szCs w:val="20"/>
              </w:rPr>
            </w:pPr>
          </w:p>
        </w:tc>
        <w:tc>
          <w:tcPr>
            <w:tcW w:w="3700" w:type="dxa"/>
            <w:gridSpan w:val="3"/>
            <w:tcBorders>
              <w:top w:val="nil"/>
              <w:left w:val="nil"/>
              <w:bottom w:val="nil"/>
              <w:right w:val="nil"/>
            </w:tcBorders>
            <w:shd w:val="clear" w:color="auto" w:fill="auto"/>
            <w:noWrap/>
            <w:vAlign w:val="bottom"/>
            <w:hideMark/>
          </w:tcPr>
          <w:p w14:paraId="62E1D08C"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Balance as at 31 March 2021</w:t>
            </w:r>
          </w:p>
        </w:tc>
        <w:tc>
          <w:tcPr>
            <w:tcW w:w="1260" w:type="dxa"/>
            <w:tcBorders>
              <w:top w:val="nil"/>
              <w:left w:val="nil"/>
              <w:bottom w:val="nil"/>
              <w:right w:val="nil"/>
            </w:tcBorders>
            <w:shd w:val="clear" w:color="auto" w:fill="auto"/>
            <w:noWrap/>
            <w:vAlign w:val="bottom"/>
            <w:hideMark/>
          </w:tcPr>
          <w:p w14:paraId="0C0A84D9" w14:textId="77777777" w:rsidR="002402B3" w:rsidRPr="002402B3" w:rsidRDefault="002402B3" w:rsidP="002402B3">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0A97383A" w14:textId="77777777" w:rsidR="002402B3" w:rsidRPr="002402B3" w:rsidRDefault="002402B3" w:rsidP="002402B3">
            <w:pPr>
              <w:tabs>
                <w:tab w:val="clear" w:pos="851"/>
              </w:tabs>
              <w:jc w:val="right"/>
              <w:rPr>
                <w:rFonts w:ascii="Calibri" w:hAnsi="Calibri" w:cs="Calibri"/>
                <w:color w:val="000000"/>
                <w:sz w:val="22"/>
                <w:szCs w:val="22"/>
              </w:rPr>
            </w:pPr>
            <w:r w:rsidRPr="002402B3">
              <w:rPr>
                <w:rFonts w:ascii="Calibri" w:hAnsi="Calibri" w:cs="Calibri"/>
                <w:color w:val="000000"/>
                <w:sz w:val="22"/>
                <w:szCs w:val="22"/>
              </w:rPr>
              <w:t>£40,297.19</w:t>
            </w:r>
          </w:p>
        </w:tc>
        <w:tc>
          <w:tcPr>
            <w:tcW w:w="1460" w:type="dxa"/>
            <w:tcBorders>
              <w:top w:val="nil"/>
              <w:left w:val="nil"/>
              <w:bottom w:val="nil"/>
              <w:right w:val="nil"/>
            </w:tcBorders>
            <w:shd w:val="clear" w:color="auto" w:fill="auto"/>
            <w:noWrap/>
            <w:vAlign w:val="bottom"/>
            <w:hideMark/>
          </w:tcPr>
          <w:p w14:paraId="6654AFCE"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Cr</w:t>
            </w:r>
          </w:p>
        </w:tc>
        <w:tc>
          <w:tcPr>
            <w:tcW w:w="800" w:type="dxa"/>
            <w:tcBorders>
              <w:top w:val="nil"/>
              <w:left w:val="nil"/>
              <w:bottom w:val="nil"/>
              <w:right w:val="nil"/>
            </w:tcBorders>
            <w:shd w:val="clear" w:color="auto" w:fill="auto"/>
            <w:noWrap/>
            <w:vAlign w:val="bottom"/>
            <w:hideMark/>
          </w:tcPr>
          <w:p w14:paraId="59E96E84" w14:textId="77777777" w:rsidR="002402B3" w:rsidRPr="002402B3" w:rsidRDefault="002402B3" w:rsidP="002402B3">
            <w:pPr>
              <w:tabs>
                <w:tab w:val="clear" w:pos="851"/>
              </w:tabs>
              <w:jc w:val="left"/>
              <w:rPr>
                <w:rFonts w:ascii="Calibri" w:hAnsi="Calibri" w:cs="Calibri"/>
                <w:color w:val="000000"/>
                <w:sz w:val="22"/>
                <w:szCs w:val="22"/>
              </w:rPr>
            </w:pPr>
          </w:p>
        </w:tc>
      </w:tr>
      <w:tr w:rsidR="002402B3" w:rsidRPr="002402B3" w14:paraId="1AE568DE" w14:textId="77777777" w:rsidTr="002402B3">
        <w:trPr>
          <w:trHeight w:val="300"/>
        </w:trPr>
        <w:tc>
          <w:tcPr>
            <w:tcW w:w="1980" w:type="dxa"/>
            <w:tcBorders>
              <w:top w:val="nil"/>
              <w:left w:val="nil"/>
              <w:bottom w:val="nil"/>
              <w:right w:val="nil"/>
            </w:tcBorders>
            <w:shd w:val="clear" w:color="auto" w:fill="auto"/>
            <w:noWrap/>
            <w:vAlign w:val="bottom"/>
            <w:hideMark/>
          </w:tcPr>
          <w:p w14:paraId="4FD907DD" w14:textId="77777777" w:rsidR="002402B3" w:rsidRPr="002402B3" w:rsidRDefault="002402B3" w:rsidP="002402B3">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40F8C6A"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38AA442" w14:textId="77777777" w:rsidR="002402B3" w:rsidRPr="002402B3" w:rsidRDefault="002402B3" w:rsidP="002402B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8CC6B71"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Overall Total</w:t>
            </w:r>
          </w:p>
        </w:tc>
        <w:tc>
          <w:tcPr>
            <w:tcW w:w="1260" w:type="dxa"/>
            <w:tcBorders>
              <w:top w:val="nil"/>
              <w:left w:val="nil"/>
              <w:bottom w:val="nil"/>
              <w:right w:val="nil"/>
            </w:tcBorders>
            <w:shd w:val="clear" w:color="auto" w:fill="auto"/>
            <w:noWrap/>
            <w:vAlign w:val="bottom"/>
            <w:hideMark/>
          </w:tcPr>
          <w:p w14:paraId="4542A471" w14:textId="77777777" w:rsidR="002402B3" w:rsidRPr="002402B3" w:rsidRDefault="002402B3" w:rsidP="002402B3">
            <w:pPr>
              <w:tabs>
                <w:tab w:val="clear" w:pos="851"/>
              </w:tabs>
              <w:jc w:val="left"/>
              <w:rPr>
                <w:rFonts w:ascii="Calibri" w:hAnsi="Calibri" w:cs="Calibri"/>
                <w:color w:val="000000"/>
                <w:sz w:val="22"/>
                <w:szCs w:val="22"/>
              </w:rPr>
            </w:pPr>
          </w:p>
        </w:tc>
        <w:tc>
          <w:tcPr>
            <w:tcW w:w="1219" w:type="dxa"/>
            <w:tcBorders>
              <w:top w:val="nil"/>
              <w:left w:val="nil"/>
              <w:bottom w:val="nil"/>
              <w:right w:val="nil"/>
            </w:tcBorders>
            <w:shd w:val="clear" w:color="auto" w:fill="auto"/>
            <w:noWrap/>
            <w:vAlign w:val="bottom"/>
            <w:hideMark/>
          </w:tcPr>
          <w:p w14:paraId="28AB6D73" w14:textId="77777777" w:rsidR="002402B3" w:rsidRPr="002402B3" w:rsidRDefault="002402B3" w:rsidP="002402B3">
            <w:pPr>
              <w:tabs>
                <w:tab w:val="clear" w:pos="851"/>
              </w:tabs>
              <w:jc w:val="right"/>
              <w:rPr>
                <w:rFonts w:ascii="Calibri" w:hAnsi="Calibri" w:cs="Calibri"/>
                <w:color w:val="000000"/>
                <w:sz w:val="22"/>
                <w:szCs w:val="22"/>
              </w:rPr>
            </w:pPr>
            <w:r w:rsidRPr="002402B3">
              <w:rPr>
                <w:rFonts w:ascii="Calibri" w:hAnsi="Calibri" w:cs="Calibri"/>
                <w:color w:val="000000"/>
                <w:sz w:val="22"/>
                <w:szCs w:val="22"/>
              </w:rPr>
              <w:t>£70,145.29</w:t>
            </w:r>
          </w:p>
        </w:tc>
        <w:tc>
          <w:tcPr>
            <w:tcW w:w="1460" w:type="dxa"/>
            <w:tcBorders>
              <w:top w:val="nil"/>
              <w:left w:val="nil"/>
              <w:bottom w:val="nil"/>
              <w:right w:val="nil"/>
            </w:tcBorders>
            <w:shd w:val="clear" w:color="auto" w:fill="auto"/>
            <w:noWrap/>
            <w:vAlign w:val="bottom"/>
            <w:hideMark/>
          </w:tcPr>
          <w:p w14:paraId="5392ABEB" w14:textId="77777777" w:rsidR="002402B3" w:rsidRPr="002402B3" w:rsidRDefault="002402B3" w:rsidP="002402B3">
            <w:pPr>
              <w:tabs>
                <w:tab w:val="clear" w:pos="851"/>
              </w:tabs>
              <w:jc w:val="left"/>
              <w:rPr>
                <w:rFonts w:ascii="Calibri" w:hAnsi="Calibri" w:cs="Calibri"/>
                <w:color w:val="000000"/>
                <w:sz w:val="22"/>
                <w:szCs w:val="22"/>
              </w:rPr>
            </w:pPr>
            <w:r w:rsidRPr="002402B3">
              <w:rPr>
                <w:rFonts w:ascii="Calibri" w:hAnsi="Calibri" w:cs="Calibri"/>
                <w:color w:val="000000"/>
                <w:sz w:val="22"/>
                <w:szCs w:val="22"/>
              </w:rPr>
              <w:t>Cr</w:t>
            </w:r>
          </w:p>
        </w:tc>
        <w:tc>
          <w:tcPr>
            <w:tcW w:w="800" w:type="dxa"/>
            <w:tcBorders>
              <w:top w:val="nil"/>
              <w:left w:val="nil"/>
              <w:bottom w:val="nil"/>
              <w:right w:val="nil"/>
            </w:tcBorders>
            <w:shd w:val="clear" w:color="auto" w:fill="auto"/>
            <w:noWrap/>
            <w:vAlign w:val="bottom"/>
            <w:hideMark/>
          </w:tcPr>
          <w:p w14:paraId="3CDA39BA" w14:textId="77777777" w:rsidR="002402B3" w:rsidRPr="002402B3" w:rsidRDefault="002402B3" w:rsidP="002402B3">
            <w:pPr>
              <w:tabs>
                <w:tab w:val="clear" w:pos="851"/>
              </w:tabs>
              <w:jc w:val="left"/>
              <w:rPr>
                <w:rFonts w:ascii="Calibri" w:hAnsi="Calibri" w:cs="Calibri"/>
                <w:color w:val="000000"/>
                <w:sz w:val="22"/>
                <w:szCs w:val="22"/>
              </w:rPr>
            </w:pPr>
          </w:p>
        </w:tc>
      </w:tr>
    </w:tbl>
    <w:p w14:paraId="4F5DC366" w14:textId="77777777" w:rsidR="002402B3" w:rsidRDefault="002402B3" w:rsidP="00547935">
      <w:pPr>
        <w:jc w:val="center"/>
        <w:rPr>
          <w:noProof/>
        </w:rPr>
      </w:pPr>
    </w:p>
    <w:p w14:paraId="5CF8FBC5" w14:textId="77777777" w:rsidR="002402B3" w:rsidRPr="002402B3" w:rsidRDefault="002402B3" w:rsidP="002402B3">
      <w:pPr>
        <w:jc w:val="right"/>
        <w:rPr>
          <w:rFonts w:eastAsiaTheme="minorHAnsi"/>
          <w:b/>
          <w:lang w:eastAsia="en-US"/>
        </w:rPr>
      </w:pPr>
      <w:r>
        <w:rPr>
          <w:noProof/>
        </w:rPr>
        <w:drawing>
          <wp:inline distT="0" distB="0" distL="0" distR="0" wp14:anchorId="57659C26" wp14:editId="240F82BC">
            <wp:extent cx="6315075" cy="762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644" t="18125" b="1604"/>
                    <a:stretch/>
                  </pic:blipFill>
                  <pic:spPr bwMode="auto">
                    <a:xfrm rot="10800000">
                      <a:off x="0" y="0"/>
                      <a:ext cx="6315075" cy="7629525"/>
                    </a:xfrm>
                    <a:prstGeom prst="rect">
                      <a:avLst/>
                    </a:prstGeom>
                    <a:noFill/>
                    <a:ln>
                      <a:noFill/>
                    </a:ln>
                    <a:extLst>
                      <a:ext uri="{53640926-AAD7-44D8-BBD7-CCE9431645EC}">
                        <a14:shadowObscured xmlns:a14="http://schemas.microsoft.com/office/drawing/2010/main"/>
                      </a:ext>
                    </a:extLst>
                  </pic:spPr>
                </pic:pic>
              </a:graphicData>
            </a:graphic>
          </wp:inline>
        </w:drawing>
      </w:r>
      <w:r w:rsidRPr="002402B3">
        <w:t xml:space="preserve"> </w:t>
      </w:r>
      <w:r w:rsidRPr="002402B3">
        <w:rPr>
          <w:rFonts w:eastAsiaTheme="minorHAnsi"/>
          <w:b/>
          <w:lang w:eastAsia="en-US"/>
        </w:rPr>
        <w:t>APPENDIX C</w:t>
      </w:r>
    </w:p>
    <w:p w14:paraId="56DFA868" w14:textId="5299DF9D" w:rsidR="002402B3" w:rsidRPr="002402B3" w:rsidRDefault="002402B3" w:rsidP="002402B3">
      <w:pPr>
        <w:tabs>
          <w:tab w:val="clear" w:pos="851"/>
        </w:tabs>
        <w:spacing w:after="200" w:line="276" w:lineRule="auto"/>
        <w:jc w:val="left"/>
        <w:rPr>
          <w:rFonts w:eastAsiaTheme="minorHAnsi"/>
          <w:b/>
          <w:u w:val="single"/>
          <w:lang w:eastAsia="en-US"/>
        </w:rPr>
      </w:pPr>
      <w:r>
        <w:rPr>
          <w:noProof/>
        </w:rPr>
        <w:lastRenderedPageBreak/>
        <w:drawing>
          <wp:inline distT="0" distB="0" distL="0" distR="0" wp14:anchorId="74246B37" wp14:editId="34320D60">
            <wp:extent cx="3366135" cy="7922763"/>
            <wp:effectExtent l="7938"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122" t="8438" r="11169" b="-2257"/>
                    <a:stretch/>
                  </pic:blipFill>
                  <pic:spPr bwMode="auto">
                    <a:xfrm rot="16200000">
                      <a:off x="0" y="0"/>
                      <a:ext cx="3366135" cy="7922763"/>
                    </a:xfrm>
                    <a:prstGeom prst="rect">
                      <a:avLst/>
                    </a:prstGeom>
                    <a:noFill/>
                    <a:ln>
                      <a:noFill/>
                    </a:ln>
                    <a:extLst>
                      <a:ext uri="{53640926-AAD7-44D8-BBD7-CCE9431645EC}">
                        <a14:shadowObscured xmlns:a14="http://schemas.microsoft.com/office/drawing/2010/main"/>
                      </a:ext>
                    </a:extLst>
                  </pic:spPr>
                </pic:pic>
              </a:graphicData>
            </a:graphic>
          </wp:inline>
        </w:drawing>
      </w:r>
      <w:r w:rsidRPr="002402B3">
        <w:rPr>
          <w:rFonts w:eastAsiaTheme="minorHAnsi"/>
          <w:b/>
          <w:u w:val="single"/>
          <w:lang w:eastAsia="en-US"/>
        </w:rPr>
        <w:t>MASHAM PARISH COUNCIL – MEETING 12</w:t>
      </w:r>
      <w:r w:rsidRPr="002402B3">
        <w:rPr>
          <w:rFonts w:eastAsiaTheme="minorHAnsi"/>
          <w:b/>
          <w:u w:val="single"/>
          <w:vertAlign w:val="superscript"/>
          <w:lang w:eastAsia="en-US"/>
        </w:rPr>
        <w:t>th</w:t>
      </w:r>
      <w:r w:rsidRPr="002402B3">
        <w:rPr>
          <w:rFonts w:eastAsiaTheme="minorHAnsi"/>
          <w:b/>
          <w:u w:val="single"/>
          <w:lang w:eastAsia="en-US"/>
        </w:rPr>
        <w:t xml:space="preserve"> APRIL 2021</w:t>
      </w:r>
    </w:p>
    <w:p w14:paraId="5D4C7093" w14:textId="77777777" w:rsidR="002402B3" w:rsidRPr="002402B3" w:rsidRDefault="002402B3" w:rsidP="002402B3">
      <w:pPr>
        <w:tabs>
          <w:tab w:val="clear" w:pos="851"/>
        </w:tabs>
        <w:spacing w:after="200" w:line="276" w:lineRule="auto"/>
        <w:jc w:val="left"/>
        <w:rPr>
          <w:rFonts w:eastAsiaTheme="minorHAnsi"/>
          <w:sz w:val="22"/>
          <w:szCs w:val="22"/>
          <w:u w:val="single"/>
          <w:lang w:eastAsia="en-US"/>
        </w:rPr>
      </w:pPr>
      <w:r w:rsidRPr="002402B3">
        <w:rPr>
          <w:rFonts w:eastAsiaTheme="minorHAnsi"/>
          <w:sz w:val="22"/>
          <w:szCs w:val="22"/>
          <w:u w:val="single"/>
          <w:lang w:eastAsia="en-US"/>
        </w:rPr>
        <w:t>Correspondence for information/consideration etc</w:t>
      </w:r>
    </w:p>
    <w:p w14:paraId="5887AC97" w14:textId="77777777" w:rsidR="002402B3" w:rsidRPr="002402B3" w:rsidRDefault="002402B3" w:rsidP="00BD5BBA">
      <w:pPr>
        <w:numPr>
          <w:ilvl w:val="0"/>
          <w:numId w:val="18"/>
        </w:numPr>
        <w:shd w:val="clear" w:color="auto" w:fill="FFFFFF"/>
        <w:tabs>
          <w:tab w:val="clear" w:pos="851"/>
        </w:tabs>
        <w:spacing w:after="240" w:line="276" w:lineRule="auto"/>
        <w:contextualSpacing/>
        <w:jc w:val="left"/>
        <w:rPr>
          <w:rFonts w:eastAsiaTheme="minorHAnsi"/>
          <w:sz w:val="22"/>
          <w:szCs w:val="22"/>
          <w:shd w:val="clear" w:color="auto" w:fill="FFFFFF"/>
          <w:lang w:eastAsia="en-US"/>
        </w:rPr>
      </w:pPr>
      <w:r w:rsidRPr="002402B3">
        <w:rPr>
          <w:rFonts w:eastAsiaTheme="minorHAnsi"/>
          <w:sz w:val="22"/>
          <w:szCs w:val="22"/>
          <w:lang w:eastAsia="en-US"/>
        </w:rPr>
        <w:t xml:space="preserve">UK Cycling Events – Provision of the </w:t>
      </w:r>
      <w:r w:rsidRPr="002402B3">
        <w:rPr>
          <w:rFonts w:eastAsiaTheme="minorHAnsi"/>
          <w:sz w:val="22"/>
          <w:szCs w:val="22"/>
          <w:shd w:val="clear" w:color="auto" w:fill="FFFFFF"/>
          <w:lang w:eastAsia="en-US"/>
        </w:rPr>
        <w:t>event plan for their Yorkshire tour Sportive being organised to take place on Saturday 5th of June. </w:t>
      </w:r>
    </w:p>
    <w:p w14:paraId="67F4F9FD" w14:textId="77777777" w:rsidR="002402B3" w:rsidRPr="002402B3" w:rsidRDefault="002402B3" w:rsidP="00BD5BBA">
      <w:pPr>
        <w:numPr>
          <w:ilvl w:val="0"/>
          <w:numId w:val="18"/>
        </w:numPr>
        <w:shd w:val="clear" w:color="auto" w:fill="FFFFFF"/>
        <w:tabs>
          <w:tab w:val="clear" w:pos="851"/>
        </w:tabs>
        <w:spacing w:after="240" w:line="276" w:lineRule="auto"/>
        <w:contextualSpacing/>
        <w:jc w:val="left"/>
        <w:rPr>
          <w:rFonts w:eastAsiaTheme="minorHAnsi"/>
          <w:color w:val="0000FF"/>
          <w:sz w:val="22"/>
          <w:szCs w:val="22"/>
          <w:u w:val="single"/>
          <w:shd w:val="clear" w:color="auto" w:fill="FFFFFF"/>
          <w:lang w:eastAsia="en-US"/>
        </w:rPr>
      </w:pPr>
      <w:r w:rsidRPr="002402B3">
        <w:rPr>
          <w:rFonts w:eastAsiaTheme="minorHAnsi"/>
          <w:sz w:val="22"/>
          <w:szCs w:val="22"/>
          <w:lang w:eastAsia="en-US"/>
        </w:rPr>
        <w:t xml:space="preserve">Hambleton District Council – Notification regarding the Local Plan Examination that Post Hearing Consultations will be available to view and comment between 08/04/21 08:00, and 20/05/21 </w:t>
      </w:r>
      <w:r w:rsidRPr="002402B3">
        <w:rPr>
          <w:rFonts w:eastAsiaTheme="minorHAnsi"/>
          <w:sz w:val="22"/>
          <w:szCs w:val="22"/>
          <w:shd w:val="clear" w:color="auto" w:fill="FFFFFF"/>
          <w:lang w:eastAsia="en-US"/>
        </w:rPr>
        <w:t>17:15</w:t>
      </w:r>
      <w:r w:rsidRPr="002402B3">
        <w:rPr>
          <w:rFonts w:eastAsiaTheme="minorHAnsi"/>
          <w:sz w:val="22"/>
          <w:szCs w:val="22"/>
          <w:lang w:eastAsia="en-US"/>
        </w:rPr>
        <w:t xml:space="preserve"> at </w:t>
      </w:r>
      <w:hyperlink r:id="rId38" w:history="1">
        <w:r w:rsidRPr="002402B3">
          <w:rPr>
            <w:rFonts w:eastAsiaTheme="minorHAnsi"/>
            <w:color w:val="0000FF"/>
            <w:sz w:val="22"/>
            <w:szCs w:val="22"/>
            <w:u w:val="single"/>
            <w:lang w:eastAsia="en-US"/>
          </w:rPr>
          <w:t>https://consult.hambleton.gov.uk/portal/planning/lp-exam/exam</w:t>
        </w:r>
      </w:hyperlink>
    </w:p>
    <w:p w14:paraId="3C2756A5" w14:textId="77777777" w:rsidR="002402B3" w:rsidRPr="002402B3" w:rsidRDefault="002402B3" w:rsidP="00BD5BBA">
      <w:pPr>
        <w:numPr>
          <w:ilvl w:val="0"/>
          <w:numId w:val="18"/>
        </w:numPr>
        <w:shd w:val="clear" w:color="auto" w:fill="FFFFFF"/>
        <w:tabs>
          <w:tab w:val="clear" w:pos="851"/>
        </w:tabs>
        <w:spacing w:after="240" w:line="276" w:lineRule="auto"/>
        <w:contextualSpacing/>
        <w:jc w:val="left"/>
        <w:rPr>
          <w:rFonts w:eastAsiaTheme="minorHAnsi"/>
          <w:sz w:val="22"/>
          <w:szCs w:val="22"/>
          <w:shd w:val="clear" w:color="auto" w:fill="FFFFFF"/>
          <w:lang w:eastAsia="en-US"/>
        </w:rPr>
      </w:pPr>
      <w:r w:rsidRPr="002402B3">
        <w:rPr>
          <w:rFonts w:eastAsiaTheme="minorHAnsi"/>
          <w:sz w:val="22"/>
          <w:szCs w:val="22"/>
          <w:lang w:eastAsia="en-US"/>
        </w:rPr>
        <w:t>MoP – Letter of concern regarding development works and footpaths at Mill House.</w:t>
      </w:r>
    </w:p>
    <w:p w14:paraId="4C33DBD2" w14:textId="5F3E9341" w:rsidR="008E092B" w:rsidRDefault="002402B3" w:rsidP="00BD5BBA">
      <w:pPr>
        <w:numPr>
          <w:ilvl w:val="0"/>
          <w:numId w:val="18"/>
        </w:numPr>
        <w:shd w:val="clear" w:color="auto" w:fill="FFFFFF"/>
        <w:tabs>
          <w:tab w:val="clear" w:pos="851"/>
        </w:tabs>
        <w:spacing w:after="240" w:line="276" w:lineRule="auto"/>
        <w:contextualSpacing/>
        <w:jc w:val="left"/>
        <w:rPr>
          <w:rFonts w:eastAsiaTheme="minorHAnsi"/>
          <w:sz w:val="22"/>
          <w:szCs w:val="22"/>
          <w:lang w:eastAsia="en-US"/>
        </w:rPr>
      </w:pPr>
      <w:r w:rsidRPr="002402B3">
        <w:rPr>
          <w:rFonts w:eastAsiaTheme="minorHAnsi"/>
          <w:sz w:val="22"/>
          <w:szCs w:val="22"/>
          <w:lang w:eastAsia="en-US"/>
        </w:rPr>
        <w:t>Masham Sports Association – Notification HBC were unable to open the height barrier padlock to empty the bins Monday 12</w:t>
      </w:r>
      <w:r w:rsidRPr="002402B3">
        <w:rPr>
          <w:rFonts w:eastAsiaTheme="minorHAnsi"/>
          <w:sz w:val="22"/>
          <w:szCs w:val="22"/>
          <w:vertAlign w:val="superscript"/>
          <w:lang w:eastAsia="en-US"/>
        </w:rPr>
        <w:t>th</w:t>
      </w:r>
      <w:r w:rsidRPr="002402B3">
        <w:rPr>
          <w:rFonts w:eastAsiaTheme="minorHAnsi"/>
          <w:sz w:val="22"/>
          <w:szCs w:val="22"/>
          <w:lang w:eastAsia="en-US"/>
        </w:rPr>
        <w:t xml:space="preserve"> April.</w:t>
      </w:r>
    </w:p>
    <w:p w14:paraId="7EA417D9" w14:textId="77777777" w:rsidR="008E092B" w:rsidRDefault="008E092B">
      <w:pPr>
        <w:tabs>
          <w:tab w:val="clear" w:pos="851"/>
        </w:tabs>
        <w:jc w:val="left"/>
        <w:rPr>
          <w:rFonts w:eastAsiaTheme="minorHAnsi"/>
          <w:sz w:val="22"/>
          <w:szCs w:val="22"/>
          <w:lang w:eastAsia="en-US"/>
        </w:rPr>
      </w:pPr>
      <w:r>
        <w:rPr>
          <w:rFonts w:eastAsiaTheme="minorHAnsi"/>
          <w:sz w:val="22"/>
          <w:szCs w:val="22"/>
          <w:lang w:eastAsia="en-US"/>
        </w:rPr>
        <w:br w:type="page"/>
      </w:r>
    </w:p>
    <w:p w14:paraId="55D127BD" w14:textId="77777777" w:rsidR="008E092B" w:rsidRPr="00547935" w:rsidRDefault="008E092B" w:rsidP="008E092B">
      <w:pPr>
        <w:jc w:val="center"/>
        <w:rPr>
          <w:b/>
          <w:color w:val="00B050"/>
          <w:sz w:val="32"/>
          <w:szCs w:val="32"/>
        </w:rPr>
      </w:pPr>
      <w:r w:rsidRPr="00547935">
        <w:rPr>
          <w:b/>
          <w:color w:val="00B050"/>
          <w:sz w:val="32"/>
          <w:szCs w:val="32"/>
        </w:rPr>
        <w:lastRenderedPageBreak/>
        <w:t>MASHAM PARISH COUNCIL</w:t>
      </w:r>
    </w:p>
    <w:p w14:paraId="53EE6091" w14:textId="77777777" w:rsidR="008E092B" w:rsidRPr="00547935" w:rsidRDefault="008E092B" w:rsidP="008E092B">
      <w:pPr>
        <w:jc w:val="center"/>
        <w:rPr>
          <w:sz w:val="22"/>
          <w:szCs w:val="22"/>
        </w:rPr>
      </w:pPr>
      <w:r w:rsidRPr="00547935">
        <w:rPr>
          <w:sz w:val="22"/>
          <w:szCs w:val="22"/>
        </w:rPr>
        <w:t>Mashamshire Community Office, Little Market Place, Masham, North Yorkshire, HG4 4DY</w:t>
      </w:r>
    </w:p>
    <w:p w14:paraId="7AFB6B85" w14:textId="77777777" w:rsidR="008E092B" w:rsidRPr="00547935" w:rsidRDefault="008E092B" w:rsidP="008E092B">
      <w:pPr>
        <w:jc w:val="center"/>
        <w:rPr>
          <w:sz w:val="22"/>
          <w:szCs w:val="22"/>
        </w:rPr>
      </w:pPr>
      <w:r w:rsidRPr="00547935">
        <w:rPr>
          <w:sz w:val="22"/>
          <w:szCs w:val="22"/>
        </w:rPr>
        <w:t>Tel: 01765 680205 Fax: 01765 680209 (Office Hours)</w:t>
      </w:r>
    </w:p>
    <w:p w14:paraId="1A58CD26" w14:textId="77777777" w:rsidR="008E092B" w:rsidRPr="00547935" w:rsidRDefault="008E092B" w:rsidP="008E092B">
      <w:pPr>
        <w:jc w:val="center"/>
        <w:rPr>
          <w:sz w:val="22"/>
          <w:szCs w:val="22"/>
        </w:rPr>
      </w:pPr>
      <w:r w:rsidRPr="00547935">
        <w:rPr>
          <w:sz w:val="22"/>
          <w:szCs w:val="22"/>
        </w:rPr>
        <w:t>Tel: 01765 650363 (Out of Office Hours)</w:t>
      </w:r>
    </w:p>
    <w:p w14:paraId="5BC2D9C9" w14:textId="77777777" w:rsidR="008E092B" w:rsidRPr="00547935" w:rsidRDefault="008E092B" w:rsidP="008E092B">
      <w:pPr>
        <w:jc w:val="center"/>
        <w:rPr>
          <w:sz w:val="22"/>
          <w:szCs w:val="22"/>
          <w:u w:val="single"/>
        </w:rPr>
      </w:pPr>
      <w:r w:rsidRPr="00547935">
        <w:rPr>
          <w:sz w:val="22"/>
          <w:szCs w:val="22"/>
        </w:rPr>
        <w:t xml:space="preserve">E-mail: </w:t>
      </w:r>
      <w:hyperlink r:id="rId39" w:history="1">
        <w:r w:rsidRPr="00547935">
          <w:rPr>
            <w:rStyle w:val="Hyperlink"/>
            <w:sz w:val="22"/>
            <w:szCs w:val="22"/>
          </w:rPr>
          <w:t>mashamparishclerk@gmail.com</w:t>
        </w:r>
      </w:hyperlink>
    </w:p>
    <w:p w14:paraId="5D29C996" w14:textId="77777777" w:rsidR="008E092B" w:rsidRPr="00547935" w:rsidRDefault="008E092B" w:rsidP="008E092B">
      <w:pPr>
        <w:jc w:val="center"/>
        <w:rPr>
          <w:sz w:val="22"/>
          <w:szCs w:val="22"/>
        </w:rPr>
      </w:pPr>
      <w:r w:rsidRPr="00547935">
        <w:rPr>
          <w:sz w:val="22"/>
          <w:szCs w:val="22"/>
        </w:rPr>
        <w:t xml:space="preserve">Office hours: Monday </w:t>
      </w:r>
      <w:r>
        <w:rPr>
          <w:sz w:val="22"/>
          <w:szCs w:val="22"/>
        </w:rPr>
        <w:t>&amp;</w:t>
      </w:r>
      <w:r w:rsidRPr="00547935">
        <w:rPr>
          <w:sz w:val="22"/>
          <w:szCs w:val="22"/>
        </w:rPr>
        <w:t xml:space="preserve"> Thursday, 13:00–17:00</w:t>
      </w:r>
    </w:p>
    <w:p w14:paraId="272769F8" w14:textId="77777777" w:rsidR="008E092B" w:rsidRPr="00A964DC" w:rsidRDefault="008E092B" w:rsidP="008E092B">
      <w:pPr>
        <w:rPr>
          <w:sz w:val="16"/>
          <w:szCs w:val="16"/>
        </w:rPr>
      </w:pPr>
    </w:p>
    <w:p w14:paraId="2E1906D8" w14:textId="77777777" w:rsidR="008E092B" w:rsidRDefault="008E092B" w:rsidP="008E092B">
      <w:pPr>
        <w:tabs>
          <w:tab w:val="clear" w:pos="851"/>
        </w:tabs>
        <w:jc w:val="left"/>
        <w:rPr>
          <w:sz w:val="22"/>
          <w:szCs w:val="22"/>
        </w:rPr>
      </w:pPr>
      <w:r w:rsidRPr="000B2F5B">
        <w:rPr>
          <w:sz w:val="22"/>
          <w:szCs w:val="22"/>
        </w:rPr>
        <w:t>Chairman: Councillor Flo Grainger</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r w:rsidRPr="000B2F5B">
        <w:rPr>
          <w:sz w:val="22"/>
          <w:szCs w:val="22"/>
        </w:rPr>
        <w:tab/>
      </w:r>
    </w:p>
    <w:p w14:paraId="11284558" w14:textId="77777777" w:rsidR="008E092B" w:rsidRPr="00696540" w:rsidRDefault="008E092B" w:rsidP="008E092B">
      <w:pPr>
        <w:tabs>
          <w:tab w:val="clear" w:pos="851"/>
        </w:tabs>
        <w:jc w:val="left"/>
        <w:rPr>
          <w:sz w:val="16"/>
          <w:szCs w:val="16"/>
        </w:rPr>
      </w:pPr>
      <w:r w:rsidRPr="000B2F5B">
        <w:rPr>
          <w:sz w:val="22"/>
          <w:szCs w:val="22"/>
        </w:rPr>
        <w:tab/>
      </w:r>
    </w:p>
    <w:p w14:paraId="50F8EF46" w14:textId="77777777" w:rsidR="008E092B" w:rsidRDefault="008E092B" w:rsidP="008E092B">
      <w:pPr>
        <w:jc w:val="center"/>
        <w:rPr>
          <w:b/>
          <w:sz w:val="22"/>
          <w:szCs w:val="22"/>
          <w:u w:val="single"/>
        </w:rPr>
      </w:pPr>
      <w:r>
        <w:rPr>
          <w:b/>
          <w:sz w:val="22"/>
          <w:szCs w:val="22"/>
          <w:u w:val="single"/>
        </w:rPr>
        <w:t>MINUTES ANNUAL PARISH MEETING 10</w:t>
      </w:r>
      <w:r w:rsidRPr="00A23BEF">
        <w:rPr>
          <w:b/>
          <w:sz w:val="22"/>
          <w:szCs w:val="22"/>
          <w:u w:val="single"/>
          <w:vertAlign w:val="superscript"/>
        </w:rPr>
        <w:t>th</w:t>
      </w:r>
      <w:r>
        <w:rPr>
          <w:b/>
          <w:sz w:val="22"/>
          <w:szCs w:val="22"/>
          <w:u w:val="single"/>
        </w:rPr>
        <w:t xml:space="preserve"> MAY 2021</w:t>
      </w:r>
    </w:p>
    <w:p w14:paraId="79003402" w14:textId="77777777" w:rsidR="008E092B" w:rsidRPr="009E777D" w:rsidRDefault="008E092B" w:rsidP="008E092B">
      <w:pPr>
        <w:jc w:val="center"/>
        <w:rPr>
          <w:b/>
          <w:sz w:val="22"/>
          <w:szCs w:val="22"/>
        </w:rPr>
      </w:pPr>
    </w:p>
    <w:p w14:paraId="17D819EE" w14:textId="77777777" w:rsidR="008E092B" w:rsidRDefault="008E092B" w:rsidP="008E092B">
      <w:pPr>
        <w:rPr>
          <w:b/>
          <w:sz w:val="22"/>
          <w:szCs w:val="22"/>
          <w:u w:val="single"/>
        </w:rPr>
      </w:pPr>
      <w:r w:rsidRPr="005660F9">
        <w:rPr>
          <w:b/>
          <w:sz w:val="22"/>
          <w:szCs w:val="22"/>
          <w:u w:val="single"/>
        </w:rPr>
        <w:t>PRESENT:</w:t>
      </w:r>
    </w:p>
    <w:p w14:paraId="586773D6" w14:textId="77777777" w:rsidR="008E092B" w:rsidRPr="00A964DC" w:rsidRDefault="008E092B" w:rsidP="008E092B">
      <w:pPr>
        <w:rPr>
          <w:b/>
          <w:sz w:val="16"/>
          <w:szCs w:val="16"/>
          <w:u w:val="single"/>
        </w:rPr>
      </w:pPr>
    </w:p>
    <w:p w14:paraId="13D3B14F" w14:textId="77777777" w:rsidR="008E092B" w:rsidRDefault="008E092B" w:rsidP="008E092B">
      <w:pPr>
        <w:rPr>
          <w:sz w:val="22"/>
          <w:szCs w:val="22"/>
        </w:rPr>
      </w:pPr>
      <w:r w:rsidRPr="005660F9">
        <w:rPr>
          <w:b/>
          <w:sz w:val="22"/>
          <w:szCs w:val="22"/>
        </w:rPr>
        <w:t>Parish Council</w:t>
      </w:r>
      <w:r w:rsidRPr="005660F9">
        <w:rPr>
          <w:sz w:val="22"/>
          <w:szCs w:val="22"/>
        </w:rPr>
        <w:t>:</w:t>
      </w:r>
      <w:r>
        <w:rPr>
          <w:sz w:val="22"/>
          <w:szCs w:val="22"/>
        </w:rPr>
        <w:t xml:space="preserve"> </w:t>
      </w:r>
      <w:r w:rsidRPr="005660F9">
        <w:rPr>
          <w:sz w:val="22"/>
          <w:szCs w:val="22"/>
        </w:rPr>
        <w:t>Cllr Flo Grainger (Chairman)</w:t>
      </w:r>
      <w:r>
        <w:rPr>
          <w:sz w:val="22"/>
          <w:szCs w:val="22"/>
        </w:rPr>
        <w:t>, Cllr Colin Barker, Cllr Rosemary Blades,</w:t>
      </w:r>
      <w:r w:rsidRPr="00A00EEA">
        <w:rPr>
          <w:sz w:val="22"/>
          <w:szCs w:val="22"/>
        </w:rPr>
        <w:t xml:space="preserve"> </w:t>
      </w:r>
      <w:r w:rsidRPr="0006724A">
        <w:rPr>
          <w:sz w:val="22"/>
          <w:szCs w:val="22"/>
        </w:rPr>
        <w:t xml:space="preserve">Cllr Valerie Broadley, </w:t>
      </w:r>
      <w:r w:rsidRPr="005660F9">
        <w:rPr>
          <w:sz w:val="22"/>
          <w:szCs w:val="22"/>
        </w:rPr>
        <w:t xml:space="preserve">Cllr </w:t>
      </w:r>
      <w:r>
        <w:rPr>
          <w:sz w:val="22"/>
          <w:szCs w:val="22"/>
        </w:rPr>
        <w:t>John Ellis,</w:t>
      </w:r>
      <w:r w:rsidRPr="005660F9">
        <w:rPr>
          <w:sz w:val="22"/>
          <w:szCs w:val="22"/>
        </w:rPr>
        <w:t xml:space="preserve"> Cllr Rob</w:t>
      </w:r>
      <w:r>
        <w:rPr>
          <w:sz w:val="22"/>
          <w:szCs w:val="22"/>
        </w:rPr>
        <w:t>ert</w:t>
      </w:r>
      <w:r w:rsidRPr="005660F9">
        <w:rPr>
          <w:sz w:val="22"/>
          <w:szCs w:val="22"/>
        </w:rPr>
        <w:t xml:space="preserve"> Greensit</w:t>
      </w:r>
      <w:r>
        <w:rPr>
          <w:sz w:val="22"/>
          <w:szCs w:val="22"/>
        </w:rPr>
        <w:t>, Cllr James Gregg (present from Item 4), Cllr Ian Johnson,</w:t>
      </w:r>
      <w:r w:rsidRPr="00D877D5">
        <w:rPr>
          <w:sz w:val="22"/>
          <w:szCs w:val="22"/>
        </w:rPr>
        <w:t xml:space="preserve"> </w:t>
      </w:r>
      <w:r w:rsidRPr="0006724A">
        <w:rPr>
          <w:sz w:val="22"/>
          <w:szCs w:val="22"/>
        </w:rPr>
        <w:t>Cllr Neil Pickard (Vice-chairman),</w:t>
      </w:r>
      <w:r>
        <w:rPr>
          <w:sz w:val="22"/>
          <w:szCs w:val="22"/>
        </w:rPr>
        <w:t xml:space="preserve"> Cllr Nigel Simms, Cllr Jane Vickery,</w:t>
      </w:r>
      <w:r w:rsidRPr="00D877D5">
        <w:rPr>
          <w:sz w:val="22"/>
          <w:szCs w:val="22"/>
        </w:rPr>
        <w:t xml:space="preserve"> </w:t>
      </w:r>
      <w:r w:rsidRPr="0006724A">
        <w:rPr>
          <w:sz w:val="22"/>
          <w:szCs w:val="22"/>
        </w:rPr>
        <w:t>Cllr Peter Weatherill</w:t>
      </w:r>
      <w:r>
        <w:rPr>
          <w:sz w:val="22"/>
          <w:szCs w:val="22"/>
        </w:rPr>
        <w:t xml:space="preserve"> with </w:t>
      </w:r>
      <w:r w:rsidRPr="0006724A">
        <w:rPr>
          <w:sz w:val="22"/>
          <w:szCs w:val="22"/>
        </w:rPr>
        <w:t>County Cllr Margaret</w:t>
      </w:r>
      <w:r>
        <w:rPr>
          <w:sz w:val="22"/>
          <w:szCs w:val="22"/>
        </w:rPr>
        <w:t xml:space="preserve"> </w:t>
      </w:r>
      <w:r w:rsidRPr="0006724A">
        <w:rPr>
          <w:sz w:val="22"/>
          <w:szCs w:val="22"/>
        </w:rPr>
        <w:t>Atkinson,</w:t>
      </w:r>
      <w:r>
        <w:rPr>
          <w:sz w:val="22"/>
          <w:szCs w:val="22"/>
        </w:rPr>
        <w:t xml:space="preserve"> and Jen Hurford</w:t>
      </w:r>
      <w:r w:rsidRPr="005660F9">
        <w:rPr>
          <w:sz w:val="22"/>
          <w:szCs w:val="22"/>
        </w:rPr>
        <w:t xml:space="preserve"> (Parish Clerk)</w:t>
      </w:r>
    </w:p>
    <w:p w14:paraId="3B45F200" w14:textId="77777777" w:rsidR="008E092B" w:rsidRPr="00A964DC" w:rsidRDefault="008E092B" w:rsidP="008E092B">
      <w:pPr>
        <w:rPr>
          <w:b/>
          <w:sz w:val="16"/>
          <w:szCs w:val="16"/>
        </w:rPr>
      </w:pPr>
    </w:p>
    <w:p w14:paraId="0561BCBA" w14:textId="77777777" w:rsidR="008E092B" w:rsidRDefault="008E092B" w:rsidP="008E092B">
      <w:pPr>
        <w:rPr>
          <w:sz w:val="22"/>
          <w:szCs w:val="22"/>
        </w:rPr>
      </w:pPr>
      <w:r w:rsidRPr="00710552">
        <w:rPr>
          <w:b/>
          <w:sz w:val="22"/>
          <w:szCs w:val="22"/>
        </w:rPr>
        <w:t>Present:</w:t>
      </w:r>
      <w:r>
        <w:rPr>
          <w:b/>
          <w:sz w:val="22"/>
          <w:szCs w:val="22"/>
        </w:rPr>
        <w:t xml:space="preserve"> </w:t>
      </w:r>
      <w:r>
        <w:rPr>
          <w:sz w:val="22"/>
          <w:szCs w:val="22"/>
        </w:rPr>
        <w:t>2 Members of Public (MoP)</w:t>
      </w:r>
    </w:p>
    <w:p w14:paraId="1191CD11" w14:textId="77777777" w:rsidR="008E092B" w:rsidRPr="00CD57C5" w:rsidRDefault="008E092B" w:rsidP="008E092B">
      <w:pPr>
        <w:rPr>
          <w:b/>
          <w:sz w:val="16"/>
          <w:szCs w:val="16"/>
          <w:u w:val="single"/>
        </w:rPr>
      </w:pPr>
    </w:p>
    <w:p w14:paraId="2174C012" w14:textId="77777777" w:rsidR="008E092B" w:rsidRPr="0006724A" w:rsidRDefault="008E092B" w:rsidP="00BD5BBA">
      <w:pPr>
        <w:pStyle w:val="ListParagraph"/>
        <w:numPr>
          <w:ilvl w:val="0"/>
          <w:numId w:val="19"/>
        </w:numPr>
        <w:tabs>
          <w:tab w:val="clear" w:pos="851"/>
          <w:tab w:val="left" w:pos="284"/>
        </w:tabs>
        <w:rPr>
          <w:b/>
          <w:sz w:val="22"/>
          <w:szCs w:val="22"/>
          <w:u w:val="single"/>
        </w:rPr>
      </w:pPr>
      <w:r w:rsidRPr="0006724A">
        <w:rPr>
          <w:b/>
          <w:sz w:val="22"/>
          <w:szCs w:val="22"/>
          <w:u w:val="single"/>
        </w:rPr>
        <w:t>WE</w:t>
      </w:r>
      <w:r>
        <w:rPr>
          <w:b/>
          <w:sz w:val="22"/>
          <w:szCs w:val="22"/>
          <w:u w:val="single"/>
        </w:rPr>
        <w:t>LCO</w:t>
      </w:r>
      <w:r w:rsidRPr="0006724A">
        <w:rPr>
          <w:b/>
          <w:sz w:val="22"/>
          <w:szCs w:val="22"/>
          <w:u w:val="single"/>
        </w:rPr>
        <w:t>ME</w:t>
      </w:r>
    </w:p>
    <w:p w14:paraId="16F9438A" w14:textId="77777777" w:rsidR="008E092B" w:rsidRPr="0006724A" w:rsidRDefault="008E092B" w:rsidP="008E092B">
      <w:pPr>
        <w:tabs>
          <w:tab w:val="clear" w:pos="851"/>
          <w:tab w:val="left" w:pos="284"/>
        </w:tabs>
        <w:rPr>
          <w:sz w:val="16"/>
          <w:szCs w:val="16"/>
        </w:rPr>
      </w:pPr>
    </w:p>
    <w:p w14:paraId="73A0C62B" w14:textId="77777777" w:rsidR="008E092B" w:rsidRPr="0006724A" w:rsidRDefault="008E092B" w:rsidP="008E092B">
      <w:pPr>
        <w:tabs>
          <w:tab w:val="clear" w:pos="851"/>
          <w:tab w:val="left" w:pos="284"/>
        </w:tabs>
        <w:rPr>
          <w:sz w:val="22"/>
          <w:szCs w:val="22"/>
        </w:rPr>
      </w:pPr>
      <w:r w:rsidRPr="0006724A">
        <w:rPr>
          <w:sz w:val="22"/>
          <w:szCs w:val="22"/>
        </w:rPr>
        <w:t>1.1 The Chair welcomed all to the meeting.</w:t>
      </w:r>
    </w:p>
    <w:p w14:paraId="79DF52EF" w14:textId="77777777" w:rsidR="008E092B" w:rsidRPr="0006724A" w:rsidRDefault="008E092B" w:rsidP="008E092B">
      <w:pPr>
        <w:tabs>
          <w:tab w:val="clear" w:pos="851"/>
          <w:tab w:val="left" w:pos="284"/>
        </w:tabs>
        <w:rPr>
          <w:b/>
          <w:sz w:val="16"/>
          <w:szCs w:val="16"/>
          <w:u w:val="single"/>
        </w:rPr>
      </w:pPr>
    </w:p>
    <w:p w14:paraId="077D89A6" w14:textId="77777777" w:rsidR="008E092B" w:rsidRPr="003E798E" w:rsidRDefault="008E092B" w:rsidP="00BD5BBA">
      <w:pPr>
        <w:pStyle w:val="ListParagraph"/>
        <w:numPr>
          <w:ilvl w:val="0"/>
          <w:numId w:val="19"/>
        </w:numPr>
        <w:tabs>
          <w:tab w:val="clear" w:pos="851"/>
          <w:tab w:val="left" w:pos="284"/>
        </w:tabs>
        <w:rPr>
          <w:b/>
          <w:sz w:val="22"/>
          <w:szCs w:val="22"/>
          <w:u w:val="single"/>
        </w:rPr>
      </w:pPr>
      <w:r w:rsidRPr="003E798E">
        <w:rPr>
          <w:b/>
          <w:sz w:val="22"/>
          <w:szCs w:val="22"/>
          <w:u w:val="single"/>
        </w:rPr>
        <w:t>APOLOGIES</w:t>
      </w:r>
    </w:p>
    <w:p w14:paraId="76164B4A" w14:textId="77777777" w:rsidR="008E092B" w:rsidRPr="00696540" w:rsidRDefault="008E092B" w:rsidP="008E092B">
      <w:pPr>
        <w:rPr>
          <w:b/>
          <w:sz w:val="16"/>
          <w:szCs w:val="16"/>
          <w:u w:val="single"/>
        </w:rPr>
      </w:pPr>
    </w:p>
    <w:p w14:paraId="5053599B" w14:textId="77777777" w:rsidR="008E092B" w:rsidRPr="0006724A" w:rsidRDefault="008E092B" w:rsidP="00BD5BBA">
      <w:pPr>
        <w:pStyle w:val="ListParagraph"/>
        <w:numPr>
          <w:ilvl w:val="1"/>
          <w:numId w:val="20"/>
        </w:numPr>
        <w:tabs>
          <w:tab w:val="clear" w:pos="851"/>
          <w:tab w:val="left" w:pos="426"/>
        </w:tabs>
        <w:rPr>
          <w:sz w:val="22"/>
          <w:szCs w:val="22"/>
        </w:rPr>
      </w:pPr>
      <w:r>
        <w:rPr>
          <w:sz w:val="22"/>
          <w:szCs w:val="22"/>
        </w:rPr>
        <w:t>There were no apologies made.</w:t>
      </w:r>
      <w:r w:rsidRPr="0006724A">
        <w:rPr>
          <w:sz w:val="22"/>
          <w:szCs w:val="22"/>
        </w:rPr>
        <w:t xml:space="preserve"> </w:t>
      </w:r>
    </w:p>
    <w:p w14:paraId="28A175BD" w14:textId="77777777" w:rsidR="008E092B" w:rsidRPr="00696540" w:rsidRDefault="008E092B" w:rsidP="008E092B">
      <w:pPr>
        <w:rPr>
          <w:sz w:val="16"/>
          <w:szCs w:val="16"/>
        </w:rPr>
      </w:pPr>
    </w:p>
    <w:p w14:paraId="552E92C0" w14:textId="77777777" w:rsidR="008E092B" w:rsidRDefault="008E092B" w:rsidP="008E092B">
      <w:pPr>
        <w:rPr>
          <w:b/>
          <w:sz w:val="22"/>
          <w:szCs w:val="22"/>
          <w:u w:val="single"/>
        </w:rPr>
      </w:pPr>
      <w:r>
        <w:rPr>
          <w:b/>
          <w:sz w:val="22"/>
          <w:szCs w:val="22"/>
          <w:u w:val="single"/>
        </w:rPr>
        <w:t>3</w:t>
      </w:r>
      <w:r w:rsidRPr="005660F9">
        <w:rPr>
          <w:b/>
          <w:sz w:val="22"/>
          <w:szCs w:val="22"/>
          <w:u w:val="single"/>
        </w:rPr>
        <w:t>. APPROVAL OF MINUTES OF PREVIOUS MEETINGS</w:t>
      </w:r>
    </w:p>
    <w:p w14:paraId="76C0A757" w14:textId="77777777" w:rsidR="008E092B" w:rsidRPr="00696540" w:rsidRDefault="008E092B" w:rsidP="008E092B">
      <w:pPr>
        <w:rPr>
          <w:b/>
          <w:sz w:val="16"/>
          <w:szCs w:val="16"/>
          <w:u w:val="single"/>
        </w:rPr>
      </w:pPr>
    </w:p>
    <w:p w14:paraId="57E09B68" w14:textId="77777777" w:rsidR="008E092B" w:rsidRDefault="008E092B" w:rsidP="008E092B">
      <w:pPr>
        <w:rPr>
          <w:sz w:val="22"/>
          <w:szCs w:val="22"/>
        </w:rPr>
      </w:pPr>
      <w:r>
        <w:rPr>
          <w:sz w:val="22"/>
          <w:szCs w:val="22"/>
        </w:rPr>
        <w:t>3</w:t>
      </w:r>
      <w:r w:rsidRPr="00696540">
        <w:rPr>
          <w:sz w:val="22"/>
          <w:szCs w:val="22"/>
        </w:rPr>
        <w:t xml:space="preserve">.1 Minutes of the </w:t>
      </w:r>
      <w:r>
        <w:rPr>
          <w:sz w:val="22"/>
          <w:szCs w:val="22"/>
        </w:rPr>
        <w:t>Annual</w:t>
      </w:r>
      <w:r w:rsidRPr="00696540">
        <w:rPr>
          <w:sz w:val="22"/>
          <w:szCs w:val="22"/>
        </w:rPr>
        <w:t xml:space="preserve"> Meeting held on </w:t>
      </w:r>
      <w:r>
        <w:rPr>
          <w:sz w:val="22"/>
          <w:szCs w:val="22"/>
        </w:rPr>
        <w:t>7</w:t>
      </w:r>
      <w:r w:rsidRPr="00A23BEF">
        <w:rPr>
          <w:sz w:val="22"/>
          <w:szCs w:val="22"/>
          <w:vertAlign w:val="superscript"/>
        </w:rPr>
        <w:t>th</w:t>
      </w:r>
      <w:r>
        <w:rPr>
          <w:sz w:val="22"/>
          <w:szCs w:val="22"/>
        </w:rPr>
        <w:t xml:space="preserve"> September 2020</w:t>
      </w:r>
      <w:r w:rsidRPr="00696540">
        <w:rPr>
          <w:sz w:val="22"/>
          <w:szCs w:val="22"/>
        </w:rPr>
        <w:t>.</w:t>
      </w:r>
      <w:r w:rsidRPr="00A14C99">
        <w:rPr>
          <w:sz w:val="22"/>
          <w:szCs w:val="22"/>
        </w:rPr>
        <w:t xml:space="preserve"> </w:t>
      </w:r>
      <w:r w:rsidRPr="005660F9">
        <w:rPr>
          <w:sz w:val="22"/>
          <w:szCs w:val="22"/>
        </w:rPr>
        <w:t>It was</w:t>
      </w:r>
      <w:r>
        <w:rPr>
          <w:sz w:val="22"/>
          <w:szCs w:val="22"/>
        </w:rPr>
        <w:t xml:space="preserve">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Broadley </w:t>
      </w:r>
      <w:r w:rsidRPr="005660F9">
        <w:rPr>
          <w:sz w:val="22"/>
          <w:szCs w:val="22"/>
        </w:rPr>
        <w:t xml:space="preserve">that the Minutes of the </w:t>
      </w:r>
      <w:r>
        <w:rPr>
          <w:sz w:val="22"/>
          <w:szCs w:val="22"/>
        </w:rPr>
        <w:t>7</w:t>
      </w:r>
      <w:r w:rsidRPr="00A23BEF">
        <w:rPr>
          <w:sz w:val="22"/>
          <w:szCs w:val="22"/>
          <w:vertAlign w:val="superscript"/>
        </w:rPr>
        <w:t>th</w:t>
      </w:r>
      <w:r>
        <w:rPr>
          <w:sz w:val="22"/>
          <w:szCs w:val="22"/>
        </w:rPr>
        <w:t xml:space="preserve"> September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7</w:t>
      </w:r>
      <w:r w:rsidRPr="00A23BEF">
        <w:rPr>
          <w:sz w:val="22"/>
          <w:szCs w:val="22"/>
          <w:vertAlign w:val="superscript"/>
        </w:rPr>
        <w:t>th</w:t>
      </w:r>
      <w:r>
        <w:rPr>
          <w:sz w:val="22"/>
          <w:szCs w:val="22"/>
        </w:rPr>
        <w:t xml:space="preserve"> September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5EB6C6B6" w14:textId="77777777" w:rsidR="008E092B" w:rsidRPr="00696540" w:rsidRDefault="008E092B" w:rsidP="008E092B">
      <w:pPr>
        <w:rPr>
          <w:sz w:val="16"/>
          <w:szCs w:val="16"/>
        </w:rPr>
      </w:pPr>
    </w:p>
    <w:p w14:paraId="24F21D78" w14:textId="77777777" w:rsidR="008E092B" w:rsidRPr="005660F9" w:rsidRDefault="008E092B" w:rsidP="008E092B">
      <w:pPr>
        <w:rPr>
          <w:b/>
          <w:sz w:val="22"/>
          <w:szCs w:val="22"/>
          <w:u w:val="single"/>
        </w:rPr>
      </w:pPr>
      <w:r>
        <w:rPr>
          <w:b/>
          <w:sz w:val="22"/>
          <w:szCs w:val="22"/>
          <w:u w:val="single"/>
        </w:rPr>
        <w:t>4. CHAIRMAN’S REPORT</w:t>
      </w:r>
    </w:p>
    <w:p w14:paraId="776146E7" w14:textId="77777777" w:rsidR="008E092B" w:rsidRPr="00696540" w:rsidRDefault="008E092B" w:rsidP="008E092B">
      <w:pPr>
        <w:rPr>
          <w:sz w:val="16"/>
          <w:szCs w:val="16"/>
        </w:rPr>
      </w:pPr>
    </w:p>
    <w:p w14:paraId="69EA029A" w14:textId="77777777" w:rsidR="008E092B" w:rsidRDefault="008E092B" w:rsidP="008E092B">
      <w:pPr>
        <w:rPr>
          <w:sz w:val="22"/>
          <w:szCs w:val="22"/>
        </w:rPr>
      </w:pPr>
      <w:r>
        <w:rPr>
          <w:sz w:val="22"/>
          <w:szCs w:val="22"/>
        </w:rPr>
        <w:t>4</w:t>
      </w:r>
      <w:r w:rsidRPr="005660F9">
        <w:rPr>
          <w:sz w:val="22"/>
          <w:szCs w:val="22"/>
        </w:rPr>
        <w:t>.1</w:t>
      </w:r>
      <w:r>
        <w:rPr>
          <w:sz w:val="22"/>
          <w:szCs w:val="22"/>
        </w:rPr>
        <w:t xml:space="preserve"> The Chair read out her report to Parishioners as follows;</w:t>
      </w:r>
    </w:p>
    <w:p w14:paraId="5172C35B" w14:textId="77777777" w:rsidR="008E092B" w:rsidRPr="00595B67" w:rsidRDefault="008E092B" w:rsidP="008E092B">
      <w:pPr>
        <w:pStyle w:val="Standard"/>
        <w:rPr>
          <w:rFonts w:ascii="Arial" w:hAnsi="Arial" w:cs="Arial"/>
          <w:b/>
          <w:bCs/>
          <w:sz w:val="16"/>
          <w:szCs w:val="16"/>
        </w:rPr>
      </w:pPr>
    </w:p>
    <w:p w14:paraId="3ABD6C1A" w14:textId="77777777" w:rsidR="008E092B" w:rsidRPr="00595B67" w:rsidRDefault="008E092B" w:rsidP="008E092B">
      <w:pPr>
        <w:pStyle w:val="Standard"/>
        <w:jc w:val="both"/>
        <w:rPr>
          <w:rFonts w:ascii="Arial" w:hAnsi="Arial" w:cs="Arial"/>
          <w:sz w:val="22"/>
          <w:szCs w:val="22"/>
        </w:rPr>
      </w:pPr>
      <w:r w:rsidRPr="00595B67">
        <w:rPr>
          <w:rFonts w:ascii="Arial" w:hAnsi="Arial" w:cs="Arial"/>
          <w:sz w:val="22"/>
          <w:szCs w:val="22"/>
        </w:rPr>
        <w:t>The past year has again been challenging for Masham and indeed most of the world due to the continuing Covid</w:t>
      </w:r>
      <w:r>
        <w:rPr>
          <w:rFonts w:ascii="Arial" w:hAnsi="Arial" w:cs="Arial"/>
          <w:sz w:val="22"/>
          <w:szCs w:val="22"/>
        </w:rPr>
        <w:t>-</w:t>
      </w:r>
      <w:r w:rsidRPr="00595B67">
        <w:rPr>
          <w:rFonts w:ascii="Arial" w:hAnsi="Arial" w:cs="Arial"/>
          <w:sz w:val="22"/>
          <w:szCs w:val="22"/>
        </w:rPr>
        <w:t>19 pandemic.  The last Annual Parish Meetings being held in September 2020 due to lock down No 1.  Meetings continued in person until November when lock-down struck again</w:t>
      </w:r>
      <w:r>
        <w:rPr>
          <w:rFonts w:ascii="Arial" w:hAnsi="Arial" w:cs="Arial"/>
          <w:sz w:val="22"/>
          <w:szCs w:val="22"/>
        </w:rPr>
        <w:t xml:space="preserve"> </w:t>
      </w:r>
      <w:r w:rsidRPr="00595B67">
        <w:rPr>
          <w:rFonts w:ascii="Arial" w:hAnsi="Arial" w:cs="Arial"/>
          <w:sz w:val="22"/>
          <w:szCs w:val="22"/>
        </w:rPr>
        <w:t xml:space="preserve">and continued until March this year.  Meetings were again conducted successfully by Zoom until now, when restrictions have been relaxed and in the absence of further permission for virtual meetings the council must meet in person, but still with the necessary cautions.  </w:t>
      </w:r>
    </w:p>
    <w:p w14:paraId="0FE8E675" w14:textId="77777777" w:rsidR="008E092B" w:rsidRPr="00595B67" w:rsidRDefault="008E092B" w:rsidP="008E092B">
      <w:pPr>
        <w:pStyle w:val="Standard"/>
        <w:jc w:val="both"/>
        <w:rPr>
          <w:rFonts w:ascii="Arial" w:hAnsi="Arial" w:cs="Arial"/>
          <w:sz w:val="22"/>
          <w:szCs w:val="22"/>
        </w:rPr>
      </w:pPr>
      <w:r w:rsidRPr="00595B67">
        <w:rPr>
          <w:rFonts w:ascii="Arial" w:hAnsi="Arial" w:cs="Arial"/>
          <w:sz w:val="22"/>
          <w:szCs w:val="22"/>
        </w:rPr>
        <w:t>Masham itself has escaped the worst of the pandemic, fortunately having very few cases, but the effect on our school, and most small businesses has been i</w:t>
      </w:r>
      <w:r>
        <w:rPr>
          <w:rFonts w:ascii="Arial" w:hAnsi="Arial" w:cs="Arial"/>
          <w:sz w:val="22"/>
          <w:szCs w:val="22"/>
        </w:rPr>
        <w:t>m</w:t>
      </w:r>
      <w:r w:rsidRPr="00595B67">
        <w:rPr>
          <w:rFonts w:ascii="Arial" w:hAnsi="Arial" w:cs="Arial"/>
          <w:sz w:val="22"/>
          <w:szCs w:val="22"/>
        </w:rPr>
        <w:t>measurable.  Children are now thankfully back at school after almost a year of home schooling.  It is hoped the effect on their education will not impact badly on their futures.  I would particularly like to complement parents on their efforts in home schooling, I think they have been sadly underrated in praise. Most are not trained as teachers and have done their very best to ensure that their children receive the best education possible under very challenging circumstances.  I have witnessed first-hand the great strain put on families and have full admiration for what they have achieved.</w:t>
      </w:r>
    </w:p>
    <w:p w14:paraId="74DDD524" w14:textId="77777777" w:rsidR="008E092B" w:rsidRPr="00595B67" w:rsidRDefault="008E092B" w:rsidP="008E092B">
      <w:pPr>
        <w:pStyle w:val="Standard"/>
        <w:jc w:val="both"/>
        <w:rPr>
          <w:rFonts w:ascii="Arial" w:hAnsi="Arial" w:cs="Arial"/>
          <w:sz w:val="16"/>
          <w:szCs w:val="16"/>
        </w:rPr>
      </w:pPr>
    </w:p>
    <w:p w14:paraId="7D46C095" w14:textId="77777777" w:rsidR="008E092B" w:rsidRPr="00595B67" w:rsidRDefault="008E092B" w:rsidP="008E092B">
      <w:pPr>
        <w:pStyle w:val="Standard"/>
        <w:jc w:val="both"/>
        <w:rPr>
          <w:rFonts w:ascii="Arial" w:hAnsi="Arial" w:cs="Arial"/>
          <w:sz w:val="22"/>
          <w:szCs w:val="22"/>
        </w:rPr>
      </w:pPr>
      <w:r w:rsidRPr="00595B67">
        <w:rPr>
          <w:rFonts w:ascii="Arial" w:hAnsi="Arial" w:cs="Arial"/>
          <w:sz w:val="22"/>
          <w:szCs w:val="22"/>
        </w:rPr>
        <w:t>Businesses, especially tourism related, on which our community heavily depends, have taken a considerable hit, from which we hope they can recover at least to continue into the future, and with the home holiday market destined to be with us for a couple of years, find a welcome boost to trade.</w:t>
      </w:r>
    </w:p>
    <w:p w14:paraId="1E5713BC" w14:textId="77777777" w:rsidR="008E092B" w:rsidRPr="00595B67" w:rsidRDefault="008E092B" w:rsidP="008E092B">
      <w:pPr>
        <w:pStyle w:val="Standard"/>
        <w:jc w:val="both"/>
        <w:rPr>
          <w:rFonts w:ascii="Arial" w:hAnsi="Arial" w:cs="Arial"/>
          <w:sz w:val="16"/>
          <w:szCs w:val="16"/>
        </w:rPr>
      </w:pPr>
    </w:p>
    <w:p w14:paraId="0D9CD3AA" w14:textId="77777777" w:rsidR="008E092B" w:rsidRPr="00595B67" w:rsidRDefault="008E092B" w:rsidP="008E092B">
      <w:pPr>
        <w:pStyle w:val="Standard"/>
        <w:jc w:val="both"/>
        <w:rPr>
          <w:rFonts w:ascii="Arial" w:hAnsi="Arial" w:cs="Arial"/>
          <w:sz w:val="22"/>
          <w:szCs w:val="22"/>
        </w:rPr>
      </w:pPr>
      <w:r w:rsidRPr="00595B67">
        <w:rPr>
          <w:rFonts w:ascii="Arial" w:hAnsi="Arial" w:cs="Arial"/>
          <w:sz w:val="22"/>
          <w:szCs w:val="22"/>
        </w:rPr>
        <w:t>There are a few shining lights in our community worthy of mention, one of which is Our Community Office which we are pleased to support, and who have maintained many of their valuable services despite being behind closed doors and have continued with a very comprehensive and informative regular e-newsletter.  Latterly they have provided volunteers to staff the vaccination centre at Ripon Racecourse on some days.  As many as 200 people answered the first call, narrowed down to 70, mostly local.  Under their temporary manager and their astute management committee, they have survived and indeed flourished.  Well done to them!</w:t>
      </w:r>
    </w:p>
    <w:p w14:paraId="5470D55B" w14:textId="77777777" w:rsidR="008E092B" w:rsidRPr="00595B67" w:rsidRDefault="008E092B" w:rsidP="008E092B">
      <w:pPr>
        <w:pStyle w:val="Standard"/>
        <w:jc w:val="both"/>
        <w:rPr>
          <w:rFonts w:ascii="Arial" w:hAnsi="Arial" w:cs="Arial"/>
          <w:sz w:val="16"/>
          <w:szCs w:val="16"/>
        </w:rPr>
      </w:pPr>
    </w:p>
    <w:p w14:paraId="07B5F188" w14:textId="77777777" w:rsidR="008E092B" w:rsidRPr="00595B67" w:rsidRDefault="008E092B" w:rsidP="008E092B">
      <w:pPr>
        <w:pStyle w:val="Standard"/>
        <w:jc w:val="both"/>
        <w:rPr>
          <w:rFonts w:ascii="Arial" w:hAnsi="Arial" w:cs="Arial"/>
          <w:sz w:val="22"/>
          <w:szCs w:val="22"/>
        </w:rPr>
      </w:pPr>
      <w:r w:rsidRPr="00595B67">
        <w:rPr>
          <w:rFonts w:ascii="Arial" w:hAnsi="Arial" w:cs="Arial"/>
          <w:sz w:val="22"/>
          <w:szCs w:val="22"/>
        </w:rPr>
        <w:lastRenderedPageBreak/>
        <w:t>Our very busy Doctor's surgery provided staff to carry out injections and with consider</w:t>
      </w:r>
      <w:r>
        <w:rPr>
          <w:rFonts w:ascii="Arial" w:hAnsi="Arial" w:cs="Arial"/>
          <w:sz w:val="22"/>
          <w:szCs w:val="22"/>
        </w:rPr>
        <w:t>a</w:t>
      </w:r>
      <w:r w:rsidRPr="00595B67">
        <w:rPr>
          <w:rFonts w:ascii="Arial" w:hAnsi="Arial" w:cs="Arial"/>
          <w:sz w:val="22"/>
          <w:szCs w:val="22"/>
        </w:rPr>
        <w:t>ble success.</w:t>
      </w:r>
    </w:p>
    <w:p w14:paraId="69FFB057" w14:textId="77777777" w:rsidR="008E092B" w:rsidRPr="00595B67" w:rsidRDefault="008E092B" w:rsidP="008E092B">
      <w:pPr>
        <w:pStyle w:val="Standard"/>
        <w:jc w:val="both"/>
        <w:rPr>
          <w:rFonts w:ascii="Arial" w:hAnsi="Arial" w:cs="Arial"/>
          <w:sz w:val="16"/>
          <w:szCs w:val="16"/>
        </w:rPr>
      </w:pPr>
    </w:p>
    <w:p w14:paraId="111CF3D1" w14:textId="77777777" w:rsidR="008E092B" w:rsidRPr="00595B67" w:rsidRDefault="008E092B" w:rsidP="008E092B">
      <w:pPr>
        <w:pStyle w:val="Standard"/>
        <w:jc w:val="both"/>
        <w:rPr>
          <w:rFonts w:ascii="Arial" w:hAnsi="Arial" w:cs="Arial"/>
          <w:sz w:val="22"/>
          <w:szCs w:val="22"/>
        </w:rPr>
      </w:pPr>
      <w:r w:rsidRPr="00595B67">
        <w:rPr>
          <w:rFonts w:ascii="Arial" w:hAnsi="Arial" w:cs="Arial"/>
          <w:sz w:val="22"/>
          <w:szCs w:val="22"/>
        </w:rPr>
        <w:t>Another light is our own Cllr Ian Johnson who, in the absence of our shielding Market Superintendent, has stepped in at a moment's notice and has continued running the market safely throughout, in a voluntary capacity, and indeed built it up to a very successful level the envy of many.  He brought efficiency, confidence and cheer, and his endeavours and effort has been latterly rewarded by and award from NABMA. He won the 'Friend of our Market' national award for his sterling work, which he richly deserves.  Congratulations Ian and thank you from your community.</w:t>
      </w:r>
    </w:p>
    <w:p w14:paraId="1EC25638" w14:textId="77777777" w:rsidR="008E092B" w:rsidRPr="00595B67" w:rsidRDefault="008E092B" w:rsidP="008E092B">
      <w:pPr>
        <w:pStyle w:val="Standard"/>
        <w:jc w:val="both"/>
        <w:rPr>
          <w:rFonts w:ascii="Arial" w:hAnsi="Arial" w:cs="Arial"/>
          <w:sz w:val="16"/>
          <w:szCs w:val="16"/>
        </w:rPr>
      </w:pPr>
    </w:p>
    <w:p w14:paraId="20726C26" w14:textId="77777777" w:rsidR="008E092B" w:rsidRPr="00595B67" w:rsidRDefault="008E092B" w:rsidP="008E092B">
      <w:pPr>
        <w:pStyle w:val="Standard"/>
        <w:jc w:val="both"/>
        <w:rPr>
          <w:rFonts w:ascii="Arial" w:hAnsi="Arial" w:cs="Arial"/>
          <w:sz w:val="22"/>
          <w:szCs w:val="22"/>
        </w:rPr>
      </w:pPr>
      <w:r w:rsidRPr="00595B67">
        <w:rPr>
          <w:rFonts w:ascii="Arial" w:hAnsi="Arial" w:cs="Arial"/>
          <w:b/>
          <w:bCs/>
          <w:sz w:val="22"/>
          <w:szCs w:val="22"/>
        </w:rPr>
        <w:t>Cllr Gregg</w:t>
      </w:r>
      <w:r w:rsidRPr="00595B67">
        <w:rPr>
          <w:rFonts w:ascii="Arial" w:hAnsi="Arial" w:cs="Arial"/>
          <w:sz w:val="22"/>
          <w:szCs w:val="22"/>
        </w:rPr>
        <w:t xml:space="preserve"> It was with pleasure that we welcomed Cl</w:t>
      </w:r>
      <w:r>
        <w:rPr>
          <w:rFonts w:ascii="Arial" w:hAnsi="Arial" w:cs="Arial"/>
          <w:sz w:val="22"/>
          <w:szCs w:val="22"/>
        </w:rPr>
        <w:t>l</w:t>
      </w:r>
      <w:r w:rsidRPr="00595B67">
        <w:rPr>
          <w:rFonts w:ascii="Arial" w:hAnsi="Arial" w:cs="Arial"/>
          <w:sz w:val="22"/>
          <w:szCs w:val="22"/>
        </w:rPr>
        <w:t>r James Gregg to the Council to fill a position vacated by Cllr Brian Metcalfe.  He has already made a mark by completing tasks requiring action, in his no-nonsense positive manner, and represents the younger members of our community for which we are very grateful.</w:t>
      </w:r>
    </w:p>
    <w:p w14:paraId="60ABC46C" w14:textId="77777777" w:rsidR="008E092B" w:rsidRPr="00595B67" w:rsidRDefault="008E092B" w:rsidP="008E092B">
      <w:pPr>
        <w:pStyle w:val="Standard"/>
        <w:jc w:val="both"/>
        <w:rPr>
          <w:rFonts w:ascii="Arial" w:hAnsi="Arial" w:cs="Arial"/>
          <w:sz w:val="16"/>
          <w:szCs w:val="16"/>
        </w:rPr>
      </w:pPr>
    </w:p>
    <w:p w14:paraId="389B3C2D" w14:textId="77777777" w:rsidR="008E092B" w:rsidRPr="00595B67" w:rsidRDefault="008E092B" w:rsidP="008E092B">
      <w:pPr>
        <w:pStyle w:val="Standard"/>
        <w:jc w:val="both"/>
        <w:rPr>
          <w:rFonts w:ascii="Arial" w:hAnsi="Arial" w:cs="Arial"/>
          <w:b/>
          <w:bCs/>
          <w:sz w:val="22"/>
          <w:szCs w:val="22"/>
        </w:rPr>
      </w:pPr>
      <w:r w:rsidRPr="00595B67">
        <w:rPr>
          <w:rFonts w:ascii="Arial" w:hAnsi="Arial" w:cs="Arial"/>
          <w:b/>
          <w:bCs/>
          <w:sz w:val="22"/>
          <w:szCs w:val="22"/>
        </w:rPr>
        <w:t xml:space="preserve">Masham Children's Play Park </w:t>
      </w:r>
      <w:r w:rsidRPr="00595B67">
        <w:rPr>
          <w:rFonts w:ascii="Arial" w:hAnsi="Arial" w:cs="Arial"/>
          <w:sz w:val="22"/>
          <w:szCs w:val="22"/>
        </w:rPr>
        <w:t>Very sadly the children's play park has been badly flooded for a while with no immediate signs of resolution, which is not acceptable.  This must be pursued vigorously so that our children who have been restricted for so long, can at least play in the open air in the confines of this park.</w:t>
      </w:r>
    </w:p>
    <w:p w14:paraId="36605521" w14:textId="77777777" w:rsidR="008E092B" w:rsidRPr="00595B67" w:rsidRDefault="008E092B" w:rsidP="008E092B">
      <w:pPr>
        <w:pStyle w:val="Standard"/>
        <w:jc w:val="both"/>
        <w:rPr>
          <w:rFonts w:ascii="Arial" w:hAnsi="Arial" w:cs="Arial"/>
          <w:sz w:val="16"/>
          <w:szCs w:val="16"/>
        </w:rPr>
      </w:pPr>
    </w:p>
    <w:p w14:paraId="28AE911B" w14:textId="77777777" w:rsidR="008E092B" w:rsidRPr="00595B67" w:rsidRDefault="008E092B" w:rsidP="008E092B">
      <w:pPr>
        <w:pStyle w:val="Standard"/>
        <w:jc w:val="both"/>
        <w:rPr>
          <w:rFonts w:ascii="Arial" w:hAnsi="Arial" w:cs="Arial"/>
          <w:sz w:val="22"/>
          <w:szCs w:val="22"/>
        </w:rPr>
      </w:pPr>
      <w:r w:rsidRPr="00595B67">
        <w:rPr>
          <w:rFonts w:ascii="Arial" w:hAnsi="Arial" w:cs="Arial"/>
          <w:b/>
          <w:bCs/>
          <w:sz w:val="22"/>
          <w:szCs w:val="22"/>
        </w:rPr>
        <w:t>Flooding</w:t>
      </w:r>
      <w:r w:rsidRPr="00595B67">
        <w:rPr>
          <w:rFonts w:ascii="Arial" w:hAnsi="Arial" w:cs="Arial"/>
          <w:sz w:val="22"/>
          <w:szCs w:val="22"/>
        </w:rPr>
        <w:t xml:space="preserve"> The emergency committee chaired by Cllr Val Broadley have yet again been vigilant and active over the winter months.  Swinney Beck came near to overflowing on more than one occasion.  A number of meetings have taken place with relevant bodies and action is being considered.  Recently a meeting with Tarmac has thrown a possible lifeline in flood defence to the community but will not be in place for a further 3 years.  It does however give hope for the future, for the centre of Masham.</w:t>
      </w:r>
    </w:p>
    <w:p w14:paraId="4C01828A" w14:textId="77777777" w:rsidR="008E092B" w:rsidRPr="00595B67" w:rsidRDefault="008E092B" w:rsidP="008E092B">
      <w:pPr>
        <w:pStyle w:val="Standard"/>
        <w:jc w:val="both"/>
        <w:rPr>
          <w:rFonts w:ascii="Arial" w:hAnsi="Arial" w:cs="Arial"/>
          <w:sz w:val="16"/>
          <w:szCs w:val="16"/>
        </w:rPr>
      </w:pPr>
    </w:p>
    <w:p w14:paraId="70F9B7C7" w14:textId="77777777" w:rsidR="008E092B" w:rsidRDefault="008E092B" w:rsidP="008E092B">
      <w:pPr>
        <w:pStyle w:val="Standard"/>
        <w:jc w:val="both"/>
        <w:rPr>
          <w:rFonts w:ascii="Arial" w:hAnsi="Arial" w:cs="Arial"/>
          <w:sz w:val="22"/>
          <w:szCs w:val="22"/>
        </w:rPr>
      </w:pPr>
      <w:r w:rsidRPr="00595B67">
        <w:rPr>
          <w:rFonts w:ascii="Arial" w:hAnsi="Arial" w:cs="Arial"/>
          <w:b/>
          <w:bCs/>
          <w:sz w:val="22"/>
          <w:szCs w:val="22"/>
        </w:rPr>
        <w:t xml:space="preserve">Masham Local Plan </w:t>
      </w:r>
      <w:r w:rsidRPr="00595B67">
        <w:rPr>
          <w:rFonts w:ascii="Arial" w:hAnsi="Arial" w:cs="Arial"/>
          <w:sz w:val="22"/>
          <w:szCs w:val="22"/>
        </w:rPr>
        <w:t>Under the able chairmanship of Cllr Neil Pickard, work on this plan will again resume when the government allows gatherings after 21</w:t>
      </w:r>
      <w:r w:rsidRPr="00595B67">
        <w:rPr>
          <w:rFonts w:ascii="Arial" w:hAnsi="Arial" w:cs="Arial"/>
          <w:sz w:val="22"/>
          <w:szCs w:val="22"/>
          <w:vertAlign w:val="superscript"/>
        </w:rPr>
        <w:t>st</w:t>
      </w:r>
      <w:r w:rsidRPr="00595B67">
        <w:rPr>
          <w:rFonts w:ascii="Arial" w:hAnsi="Arial" w:cs="Arial"/>
          <w:sz w:val="22"/>
          <w:szCs w:val="22"/>
        </w:rPr>
        <w:t xml:space="preserve"> June.  Notice will be given of the previously postponed</w:t>
      </w:r>
      <w:r>
        <w:rPr>
          <w:rFonts w:ascii="Arial" w:hAnsi="Arial" w:cs="Arial"/>
          <w:sz w:val="22"/>
          <w:szCs w:val="22"/>
        </w:rPr>
        <w:t xml:space="preserve"> </w:t>
      </w:r>
      <w:r w:rsidRPr="00595B67">
        <w:rPr>
          <w:rFonts w:ascii="Arial" w:hAnsi="Arial" w:cs="Arial"/>
          <w:sz w:val="22"/>
          <w:szCs w:val="22"/>
        </w:rPr>
        <w:t>consultation/information meeting in the Town Hall, in due course.</w:t>
      </w:r>
    </w:p>
    <w:p w14:paraId="370C50B8" w14:textId="77777777" w:rsidR="008E092B" w:rsidRPr="00595B67" w:rsidRDefault="008E092B" w:rsidP="008E092B">
      <w:pPr>
        <w:pStyle w:val="Standard"/>
        <w:jc w:val="both"/>
        <w:rPr>
          <w:rFonts w:ascii="Arial" w:hAnsi="Arial" w:cs="Arial"/>
          <w:sz w:val="16"/>
          <w:szCs w:val="16"/>
        </w:rPr>
      </w:pPr>
    </w:p>
    <w:p w14:paraId="6E816D65" w14:textId="77777777" w:rsidR="008E092B" w:rsidRPr="00595B67" w:rsidRDefault="008E092B" w:rsidP="008E092B">
      <w:pPr>
        <w:pStyle w:val="Standard"/>
        <w:jc w:val="both"/>
        <w:rPr>
          <w:rFonts w:ascii="Arial" w:hAnsi="Arial" w:cs="Arial"/>
          <w:sz w:val="22"/>
          <w:szCs w:val="22"/>
        </w:rPr>
      </w:pPr>
      <w:r w:rsidRPr="00595B67">
        <w:rPr>
          <w:rFonts w:ascii="Arial" w:hAnsi="Arial" w:cs="Arial"/>
          <w:b/>
          <w:bCs/>
          <w:sz w:val="22"/>
          <w:szCs w:val="22"/>
        </w:rPr>
        <w:t>Post Office</w:t>
      </w:r>
      <w:r w:rsidRPr="00595B67">
        <w:rPr>
          <w:rFonts w:ascii="Arial" w:hAnsi="Arial" w:cs="Arial"/>
          <w:sz w:val="22"/>
          <w:szCs w:val="22"/>
        </w:rPr>
        <w:t xml:space="preserve"> The travelling Post Office van continues to visit Masham, most weeks, in the absence of a suitable premises in which to operate in the town.  It is well received.</w:t>
      </w:r>
    </w:p>
    <w:p w14:paraId="764EB1A0" w14:textId="77777777" w:rsidR="008E092B" w:rsidRPr="00595B67" w:rsidRDefault="008E092B" w:rsidP="008E092B">
      <w:pPr>
        <w:pStyle w:val="Standard"/>
        <w:jc w:val="both"/>
        <w:rPr>
          <w:rFonts w:ascii="Arial" w:hAnsi="Arial" w:cs="Arial"/>
          <w:sz w:val="16"/>
          <w:szCs w:val="16"/>
        </w:rPr>
      </w:pPr>
    </w:p>
    <w:p w14:paraId="440143BB" w14:textId="77777777" w:rsidR="008E092B" w:rsidRPr="00595B67" w:rsidRDefault="008E092B" w:rsidP="008E092B">
      <w:pPr>
        <w:pStyle w:val="Standard"/>
        <w:jc w:val="both"/>
        <w:rPr>
          <w:rFonts w:ascii="Arial" w:hAnsi="Arial" w:cs="Arial"/>
          <w:sz w:val="22"/>
          <w:szCs w:val="22"/>
        </w:rPr>
      </w:pPr>
      <w:r w:rsidRPr="00595B67">
        <w:rPr>
          <w:rFonts w:ascii="Arial" w:hAnsi="Arial" w:cs="Arial"/>
          <w:b/>
          <w:bCs/>
          <w:sz w:val="22"/>
          <w:szCs w:val="22"/>
        </w:rPr>
        <w:t>Finger Posts</w:t>
      </w:r>
      <w:r w:rsidRPr="00595B67">
        <w:rPr>
          <w:rFonts w:ascii="Arial" w:hAnsi="Arial" w:cs="Arial"/>
          <w:sz w:val="22"/>
          <w:szCs w:val="22"/>
        </w:rPr>
        <w:t xml:space="preserve"> Cllr Johnson is currently liaising with interested businesses and this will be completed in the near future.</w:t>
      </w:r>
    </w:p>
    <w:p w14:paraId="7F903977" w14:textId="77777777" w:rsidR="008E092B" w:rsidRPr="00595B67" w:rsidRDefault="008E092B" w:rsidP="008E092B">
      <w:pPr>
        <w:pStyle w:val="Standard"/>
        <w:jc w:val="both"/>
        <w:rPr>
          <w:rFonts w:ascii="Arial" w:hAnsi="Arial" w:cs="Arial"/>
          <w:sz w:val="16"/>
          <w:szCs w:val="16"/>
        </w:rPr>
      </w:pPr>
    </w:p>
    <w:p w14:paraId="5AF996F2" w14:textId="77777777" w:rsidR="008E092B" w:rsidRPr="00595B67" w:rsidRDefault="008E092B" w:rsidP="008E092B">
      <w:pPr>
        <w:pStyle w:val="Standard"/>
        <w:jc w:val="both"/>
        <w:rPr>
          <w:rFonts w:ascii="Arial" w:hAnsi="Arial" w:cs="Arial"/>
          <w:sz w:val="22"/>
          <w:szCs w:val="22"/>
        </w:rPr>
      </w:pPr>
      <w:r w:rsidRPr="00595B67">
        <w:rPr>
          <w:rFonts w:ascii="Arial" w:hAnsi="Arial" w:cs="Arial"/>
          <w:b/>
          <w:bCs/>
          <w:sz w:val="22"/>
          <w:szCs w:val="22"/>
        </w:rPr>
        <w:t xml:space="preserve">Traffic </w:t>
      </w:r>
      <w:r>
        <w:rPr>
          <w:rFonts w:ascii="Arial" w:hAnsi="Arial" w:cs="Arial"/>
          <w:b/>
          <w:bCs/>
          <w:sz w:val="22"/>
          <w:szCs w:val="22"/>
        </w:rPr>
        <w:t>S</w:t>
      </w:r>
      <w:r w:rsidRPr="00595B67">
        <w:rPr>
          <w:rFonts w:ascii="Arial" w:hAnsi="Arial" w:cs="Arial"/>
          <w:b/>
          <w:bCs/>
          <w:sz w:val="22"/>
          <w:szCs w:val="22"/>
        </w:rPr>
        <w:t xml:space="preserve">peed and </w:t>
      </w:r>
      <w:r>
        <w:rPr>
          <w:rFonts w:ascii="Arial" w:hAnsi="Arial" w:cs="Arial"/>
          <w:b/>
          <w:bCs/>
          <w:sz w:val="22"/>
          <w:szCs w:val="22"/>
        </w:rPr>
        <w:t>P</w:t>
      </w:r>
      <w:r w:rsidRPr="00595B67">
        <w:rPr>
          <w:rFonts w:ascii="Arial" w:hAnsi="Arial" w:cs="Arial"/>
          <w:b/>
          <w:bCs/>
          <w:sz w:val="22"/>
          <w:szCs w:val="22"/>
        </w:rPr>
        <w:t>arking</w:t>
      </w:r>
      <w:r w:rsidRPr="00595B67">
        <w:rPr>
          <w:rFonts w:ascii="Arial" w:hAnsi="Arial" w:cs="Arial"/>
          <w:sz w:val="22"/>
          <w:szCs w:val="22"/>
        </w:rPr>
        <w:t xml:space="preserve"> continue to cause issues in our town, the latter largely due to lack of off-street parking.  We are about to implement a Community Speed Watch traffic calming scheme manned by volunteers and are contributing to the purchase of traffic calming measures in the shape of two automatic illuminated warning signs on the main entrances to the town, one on Leyburn Road and the other on Thorpe Road.</w:t>
      </w:r>
    </w:p>
    <w:p w14:paraId="3420A08D" w14:textId="77777777" w:rsidR="008E092B" w:rsidRPr="00595B67" w:rsidRDefault="008E092B" w:rsidP="008E092B">
      <w:pPr>
        <w:pStyle w:val="Standard"/>
        <w:jc w:val="both"/>
        <w:rPr>
          <w:rFonts w:ascii="Arial" w:hAnsi="Arial" w:cs="Arial"/>
          <w:sz w:val="16"/>
          <w:szCs w:val="16"/>
        </w:rPr>
      </w:pPr>
    </w:p>
    <w:p w14:paraId="62BC0482" w14:textId="77777777" w:rsidR="008E092B" w:rsidRPr="00595B67" w:rsidRDefault="008E092B" w:rsidP="008E092B">
      <w:pPr>
        <w:pStyle w:val="Standard"/>
        <w:jc w:val="both"/>
        <w:rPr>
          <w:rFonts w:ascii="Arial" w:hAnsi="Arial" w:cs="Arial"/>
          <w:sz w:val="22"/>
          <w:szCs w:val="22"/>
        </w:rPr>
      </w:pPr>
      <w:r w:rsidRPr="00595B67">
        <w:rPr>
          <w:rFonts w:ascii="Arial" w:hAnsi="Arial" w:cs="Arial"/>
          <w:b/>
          <w:bCs/>
          <w:sz w:val="22"/>
          <w:szCs w:val="22"/>
        </w:rPr>
        <w:t>Peacock &amp; Verity</w:t>
      </w:r>
      <w:r w:rsidRPr="00595B67">
        <w:rPr>
          <w:rFonts w:ascii="Arial" w:hAnsi="Arial" w:cs="Arial"/>
          <w:sz w:val="22"/>
          <w:szCs w:val="22"/>
        </w:rPr>
        <w:t xml:space="preserve"> The Council continues to support the Peacock and Verity project in the old Reah's store on Silver Street and await further developments with interest.  It is noted that an online survey is underway towards connectivity with the local population and to gauge interest to facilitate further grant funded investment, to allow the project to continue to fruition.  It is hoped that the community will respond with alacrity.  </w:t>
      </w:r>
    </w:p>
    <w:p w14:paraId="6205CD69" w14:textId="77777777" w:rsidR="008E092B" w:rsidRPr="00595B67" w:rsidRDefault="008E092B" w:rsidP="008E092B">
      <w:pPr>
        <w:pStyle w:val="Standard"/>
        <w:jc w:val="both"/>
        <w:rPr>
          <w:rFonts w:ascii="Arial" w:hAnsi="Arial" w:cs="Arial"/>
          <w:sz w:val="16"/>
          <w:szCs w:val="16"/>
        </w:rPr>
      </w:pPr>
    </w:p>
    <w:p w14:paraId="13A61B5A" w14:textId="77777777" w:rsidR="008E092B" w:rsidRPr="00595B67" w:rsidRDefault="008E092B" w:rsidP="008E092B">
      <w:pPr>
        <w:pStyle w:val="Standard"/>
        <w:jc w:val="both"/>
        <w:rPr>
          <w:rFonts w:ascii="Arial" w:hAnsi="Arial" w:cs="Arial"/>
          <w:sz w:val="22"/>
          <w:szCs w:val="22"/>
        </w:rPr>
      </w:pPr>
      <w:r w:rsidRPr="00595B67">
        <w:rPr>
          <w:rFonts w:ascii="Arial" w:hAnsi="Arial" w:cs="Arial"/>
          <w:b/>
          <w:bCs/>
          <w:sz w:val="22"/>
          <w:szCs w:val="22"/>
        </w:rPr>
        <w:t>Kell Bank School</w:t>
      </w:r>
      <w:r w:rsidRPr="00595B67">
        <w:rPr>
          <w:rFonts w:ascii="Arial" w:hAnsi="Arial" w:cs="Arial"/>
          <w:sz w:val="22"/>
          <w:szCs w:val="22"/>
        </w:rPr>
        <w:t xml:space="preserve"> </w:t>
      </w:r>
      <w:r>
        <w:rPr>
          <w:rFonts w:ascii="Arial" w:hAnsi="Arial" w:cs="Arial"/>
          <w:sz w:val="22"/>
          <w:szCs w:val="22"/>
        </w:rPr>
        <w:t>W</w:t>
      </w:r>
      <w:r w:rsidRPr="00595B67">
        <w:rPr>
          <w:rFonts w:ascii="Arial" w:hAnsi="Arial" w:cs="Arial"/>
          <w:sz w:val="22"/>
          <w:szCs w:val="22"/>
        </w:rPr>
        <w:t xml:space="preserve">e recently received the sad news that Kell Bank School is to close in July this year due to very low levels of pupils.  Although just out of our Parish we feel the same deep sadness at its loss, and it is a blow to the whole area.  We have long marvelled at the sheer excellence of the standard of education and applauded when poetry won prizes in National competitions, and 2 animated films won national acclaim, </w:t>
      </w:r>
      <w:r>
        <w:rPr>
          <w:rFonts w:ascii="Arial" w:hAnsi="Arial" w:cs="Arial"/>
          <w:sz w:val="22"/>
          <w:szCs w:val="22"/>
        </w:rPr>
        <w:t>‘</w:t>
      </w:r>
      <w:r w:rsidRPr="00595B67">
        <w:rPr>
          <w:rFonts w:ascii="Arial" w:hAnsi="Arial" w:cs="Arial"/>
          <w:sz w:val="22"/>
          <w:szCs w:val="22"/>
        </w:rPr>
        <w:t>The stories of the Leeds Pals</w:t>
      </w:r>
      <w:r>
        <w:rPr>
          <w:rFonts w:ascii="Arial" w:hAnsi="Arial" w:cs="Arial"/>
          <w:sz w:val="22"/>
          <w:szCs w:val="22"/>
        </w:rPr>
        <w:t>’</w:t>
      </w:r>
      <w:r w:rsidRPr="00595B67">
        <w:rPr>
          <w:rFonts w:ascii="Arial" w:hAnsi="Arial" w:cs="Arial"/>
          <w:sz w:val="22"/>
          <w:szCs w:val="22"/>
        </w:rPr>
        <w:t xml:space="preserve">, and 'Betty and Dorothy', one going to an award ceremony in Hollywood, of which I am proud to say my late mother was one of the stars.  It will be so sad to pass this fine little school and see it empty instead of the normal hive of busy happy children receiving one of the very finest educations to be found anywhere.  </w:t>
      </w:r>
    </w:p>
    <w:p w14:paraId="6673F5E1" w14:textId="77777777" w:rsidR="008E092B" w:rsidRPr="00595B67" w:rsidRDefault="008E092B" w:rsidP="008E092B">
      <w:pPr>
        <w:pStyle w:val="Standard"/>
        <w:jc w:val="both"/>
        <w:rPr>
          <w:rFonts w:ascii="Arial" w:hAnsi="Arial" w:cs="Arial"/>
          <w:sz w:val="16"/>
          <w:szCs w:val="16"/>
        </w:rPr>
      </w:pPr>
    </w:p>
    <w:p w14:paraId="09AC9CB2" w14:textId="77777777" w:rsidR="008E092B" w:rsidRPr="00595B67" w:rsidRDefault="008E092B" w:rsidP="008E092B">
      <w:pPr>
        <w:pStyle w:val="Standard"/>
        <w:jc w:val="both"/>
        <w:rPr>
          <w:rFonts w:ascii="Arial" w:hAnsi="Arial" w:cs="Arial"/>
          <w:sz w:val="22"/>
          <w:szCs w:val="22"/>
        </w:rPr>
      </w:pPr>
      <w:r w:rsidRPr="00595B67">
        <w:rPr>
          <w:rFonts w:ascii="Arial" w:hAnsi="Arial" w:cs="Arial"/>
          <w:sz w:val="22"/>
          <w:szCs w:val="22"/>
        </w:rPr>
        <w:t>Finally, thank you to our dutiful and diligent Clerk, Jen and for her tenacity and thoroughness in dealing with all issues, including the prudent handling of financial matters.</w:t>
      </w:r>
    </w:p>
    <w:p w14:paraId="3E0417FB" w14:textId="77777777" w:rsidR="008E092B" w:rsidRPr="00595B67" w:rsidRDefault="008E092B" w:rsidP="008E092B">
      <w:pPr>
        <w:pStyle w:val="Standard"/>
        <w:jc w:val="both"/>
        <w:rPr>
          <w:rFonts w:ascii="Arial" w:hAnsi="Arial" w:cs="Arial"/>
          <w:sz w:val="16"/>
          <w:szCs w:val="16"/>
        </w:rPr>
      </w:pPr>
    </w:p>
    <w:p w14:paraId="3E18BE51" w14:textId="77777777" w:rsidR="008E092B" w:rsidRPr="00595B67" w:rsidRDefault="008E092B" w:rsidP="008E092B">
      <w:pPr>
        <w:pStyle w:val="Standard"/>
        <w:jc w:val="both"/>
        <w:rPr>
          <w:rFonts w:ascii="Arial" w:hAnsi="Arial" w:cs="Arial"/>
          <w:sz w:val="22"/>
          <w:szCs w:val="22"/>
        </w:rPr>
      </w:pPr>
      <w:r w:rsidRPr="00595B67">
        <w:rPr>
          <w:rFonts w:ascii="Arial" w:hAnsi="Arial" w:cs="Arial"/>
          <w:sz w:val="22"/>
          <w:szCs w:val="22"/>
        </w:rPr>
        <w:t>Thanks to Cllr Jane Vickery who is responsible for the attractive floral displays in the public areas of the town</w:t>
      </w:r>
      <w:r>
        <w:rPr>
          <w:rFonts w:ascii="Arial" w:hAnsi="Arial" w:cs="Arial"/>
          <w:sz w:val="22"/>
          <w:szCs w:val="22"/>
        </w:rPr>
        <w:t>.</w:t>
      </w:r>
    </w:p>
    <w:p w14:paraId="564A03DD" w14:textId="77777777" w:rsidR="008E092B" w:rsidRPr="00595B67" w:rsidRDefault="008E092B" w:rsidP="008E092B">
      <w:pPr>
        <w:pStyle w:val="Standard"/>
        <w:jc w:val="both"/>
        <w:rPr>
          <w:rFonts w:ascii="Arial" w:hAnsi="Arial" w:cs="Arial"/>
          <w:sz w:val="16"/>
          <w:szCs w:val="16"/>
        </w:rPr>
      </w:pPr>
    </w:p>
    <w:p w14:paraId="70831856" w14:textId="77777777" w:rsidR="008E092B" w:rsidRPr="00595B67" w:rsidRDefault="008E092B" w:rsidP="008E092B">
      <w:pPr>
        <w:pStyle w:val="Standard"/>
        <w:jc w:val="both"/>
        <w:rPr>
          <w:rFonts w:ascii="Arial" w:hAnsi="Arial" w:cs="Arial"/>
          <w:sz w:val="22"/>
          <w:szCs w:val="22"/>
        </w:rPr>
      </w:pPr>
      <w:r w:rsidRPr="00595B67">
        <w:rPr>
          <w:rFonts w:ascii="Arial" w:hAnsi="Arial" w:cs="Arial"/>
          <w:sz w:val="22"/>
          <w:szCs w:val="22"/>
        </w:rPr>
        <w:t xml:space="preserve">Thanks also to </w:t>
      </w:r>
      <w:r>
        <w:rPr>
          <w:rFonts w:ascii="Arial" w:hAnsi="Arial" w:cs="Arial"/>
          <w:sz w:val="22"/>
          <w:szCs w:val="22"/>
        </w:rPr>
        <w:t>l</w:t>
      </w:r>
      <w:r w:rsidRPr="00595B67">
        <w:rPr>
          <w:rFonts w:ascii="Arial" w:hAnsi="Arial" w:cs="Arial"/>
          <w:sz w:val="22"/>
          <w:szCs w:val="22"/>
        </w:rPr>
        <w:t>itter picker, Eric who works conscientiously to keeps the town litter free, which is no mean feat in the tourist season.</w:t>
      </w:r>
    </w:p>
    <w:p w14:paraId="7049A063" w14:textId="77777777" w:rsidR="008E092B" w:rsidRPr="00595B67" w:rsidRDefault="008E092B" w:rsidP="008E092B">
      <w:pPr>
        <w:pStyle w:val="Standard"/>
        <w:jc w:val="both"/>
        <w:rPr>
          <w:rFonts w:ascii="Arial" w:hAnsi="Arial" w:cs="Arial"/>
          <w:sz w:val="16"/>
          <w:szCs w:val="16"/>
        </w:rPr>
      </w:pPr>
    </w:p>
    <w:p w14:paraId="539AEDA0" w14:textId="77777777" w:rsidR="008E092B" w:rsidRPr="00595B67" w:rsidRDefault="008E092B" w:rsidP="008E092B">
      <w:pPr>
        <w:pStyle w:val="Standard"/>
        <w:jc w:val="both"/>
        <w:rPr>
          <w:rFonts w:ascii="Arial" w:hAnsi="Arial" w:cs="Arial"/>
          <w:sz w:val="22"/>
          <w:szCs w:val="22"/>
        </w:rPr>
      </w:pPr>
      <w:r w:rsidRPr="00595B67">
        <w:rPr>
          <w:rFonts w:ascii="Arial" w:hAnsi="Arial" w:cs="Arial"/>
          <w:sz w:val="22"/>
          <w:szCs w:val="22"/>
        </w:rPr>
        <w:t>Also</w:t>
      </w:r>
      <w:r>
        <w:rPr>
          <w:rFonts w:ascii="Arial" w:hAnsi="Arial" w:cs="Arial"/>
          <w:sz w:val="22"/>
          <w:szCs w:val="22"/>
        </w:rPr>
        <w:t>,</w:t>
      </w:r>
      <w:r w:rsidRPr="00595B67">
        <w:rPr>
          <w:rFonts w:ascii="Arial" w:hAnsi="Arial" w:cs="Arial"/>
          <w:sz w:val="22"/>
          <w:szCs w:val="22"/>
        </w:rPr>
        <w:t xml:space="preserve"> all the Councillors for your help in the past year.  </w:t>
      </w:r>
    </w:p>
    <w:p w14:paraId="799AF01C" w14:textId="77777777" w:rsidR="008E092B" w:rsidRPr="00595B67" w:rsidRDefault="008E092B" w:rsidP="008E092B">
      <w:pPr>
        <w:pStyle w:val="Standard"/>
        <w:rPr>
          <w:rFonts w:ascii="Arial" w:hAnsi="Arial" w:cs="Arial"/>
          <w:sz w:val="16"/>
          <w:szCs w:val="16"/>
        </w:rPr>
      </w:pPr>
    </w:p>
    <w:tbl>
      <w:tblPr>
        <w:tblW w:w="7725" w:type="dxa"/>
        <w:tblLayout w:type="fixed"/>
        <w:tblCellMar>
          <w:left w:w="10" w:type="dxa"/>
          <w:right w:w="10" w:type="dxa"/>
        </w:tblCellMar>
        <w:tblLook w:val="0000" w:firstRow="0" w:lastRow="0" w:firstColumn="0" w:lastColumn="0" w:noHBand="0" w:noVBand="0"/>
      </w:tblPr>
      <w:tblGrid>
        <w:gridCol w:w="1410"/>
        <w:gridCol w:w="210"/>
        <w:gridCol w:w="960"/>
        <w:gridCol w:w="960"/>
        <w:gridCol w:w="960"/>
        <w:gridCol w:w="960"/>
        <w:gridCol w:w="1200"/>
        <w:gridCol w:w="1065"/>
      </w:tblGrid>
      <w:tr w:rsidR="008E092B" w:rsidRPr="00595B67" w14:paraId="15EA7ADA" w14:textId="77777777" w:rsidTr="001E0CDE">
        <w:trPr>
          <w:trHeight w:val="300"/>
        </w:trPr>
        <w:tc>
          <w:tcPr>
            <w:tcW w:w="5460" w:type="dxa"/>
            <w:gridSpan w:val="6"/>
            <w:vAlign w:val="center"/>
          </w:tcPr>
          <w:p w14:paraId="47FA4BF8" w14:textId="77777777" w:rsidR="008E092B" w:rsidRPr="00595B67" w:rsidRDefault="008E092B" w:rsidP="001E0CDE">
            <w:pPr>
              <w:pStyle w:val="TableContents"/>
              <w:rPr>
                <w:rFonts w:ascii="Arial" w:hAnsi="Arial" w:cs="Arial"/>
                <w:b/>
                <w:sz w:val="22"/>
                <w:szCs w:val="22"/>
              </w:rPr>
            </w:pPr>
            <w:r w:rsidRPr="00595B67">
              <w:rPr>
                <w:rFonts w:ascii="Arial" w:hAnsi="Arial" w:cs="Arial"/>
                <w:b/>
                <w:sz w:val="22"/>
                <w:szCs w:val="22"/>
              </w:rPr>
              <w:t>FUNDS POSITION AS AT 31st MARCH 2021:</w:t>
            </w:r>
          </w:p>
        </w:tc>
        <w:tc>
          <w:tcPr>
            <w:tcW w:w="1200" w:type="dxa"/>
            <w:vAlign w:val="center"/>
          </w:tcPr>
          <w:p w14:paraId="68415537" w14:textId="77777777" w:rsidR="008E092B" w:rsidRPr="00595B67" w:rsidRDefault="008E092B" w:rsidP="001E0CDE">
            <w:pPr>
              <w:pStyle w:val="TableContents"/>
              <w:rPr>
                <w:rFonts w:ascii="Arial" w:hAnsi="Arial" w:cs="Arial"/>
                <w:sz w:val="22"/>
                <w:szCs w:val="22"/>
              </w:rPr>
            </w:pPr>
          </w:p>
        </w:tc>
        <w:tc>
          <w:tcPr>
            <w:tcW w:w="1065" w:type="dxa"/>
            <w:vAlign w:val="center"/>
          </w:tcPr>
          <w:p w14:paraId="2D6EFCF1" w14:textId="77777777" w:rsidR="008E092B" w:rsidRPr="00595B67" w:rsidRDefault="008E092B" w:rsidP="001E0CDE">
            <w:pPr>
              <w:pStyle w:val="TableContents"/>
              <w:rPr>
                <w:rFonts w:ascii="Arial" w:hAnsi="Arial" w:cs="Arial"/>
                <w:sz w:val="22"/>
                <w:szCs w:val="22"/>
              </w:rPr>
            </w:pPr>
          </w:p>
        </w:tc>
      </w:tr>
      <w:tr w:rsidR="008E092B" w:rsidRPr="00595B67" w14:paraId="22B2858D" w14:textId="77777777" w:rsidTr="001E0CDE">
        <w:trPr>
          <w:trHeight w:val="300"/>
        </w:trPr>
        <w:tc>
          <w:tcPr>
            <w:tcW w:w="1410" w:type="dxa"/>
            <w:vAlign w:val="center"/>
          </w:tcPr>
          <w:p w14:paraId="5F77B3BE" w14:textId="77777777" w:rsidR="008E092B" w:rsidRPr="00595B67" w:rsidRDefault="008E092B" w:rsidP="001E0CDE">
            <w:pPr>
              <w:pStyle w:val="TableContents"/>
              <w:rPr>
                <w:rFonts w:ascii="Arial" w:hAnsi="Arial" w:cs="Arial"/>
                <w:sz w:val="22"/>
                <w:szCs w:val="22"/>
              </w:rPr>
            </w:pPr>
          </w:p>
        </w:tc>
        <w:tc>
          <w:tcPr>
            <w:tcW w:w="210" w:type="dxa"/>
            <w:vAlign w:val="center"/>
          </w:tcPr>
          <w:p w14:paraId="0E3762DB" w14:textId="77777777" w:rsidR="008E092B" w:rsidRPr="00595B67" w:rsidRDefault="008E092B" w:rsidP="001E0CDE">
            <w:pPr>
              <w:pStyle w:val="TableContents"/>
              <w:rPr>
                <w:rFonts w:ascii="Arial" w:hAnsi="Arial" w:cs="Arial"/>
                <w:sz w:val="22"/>
                <w:szCs w:val="22"/>
              </w:rPr>
            </w:pPr>
          </w:p>
        </w:tc>
        <w:tc>
          <w:tcPr>
            <w:tcW w:w="960" w:type="dxa"/>
            <w:vAlign w:val="center"/>
          </w:tcPr>
          <w:p w14:paraId="7DD8356F" w14:textId="77777777" w:rsidR="008E092B" w:rsidRPr="00595B67" w:rsidRDefault="008E092B" w:rsidP="001E0CDE">
            <w:pPr>
              <w:pStyle w:val="TableContents"/>
              <w:rPr>
                <w:rFonts w:ascii="Arial" w:hAnsi="Arial" w:cs="Arial"/>
                <w:sz w:val="22"/>
                <w:szCs w:val="22"/>
              </w:rPr>
            </w:pPr>
          </w:p>
        </w:tc>
        <w:tc>
          <w:tcPr>
            <w:tcW w:w="960" w:type="dxa"/>
            <w:vAlign w:val="center"/>
          </w:tcPr>
          <w:p w14:paraId="6A86E745" w14:textId="77777777" w:rsidR="008E092B" w:rsidRPr="00595B67" w:rsidRDefault="008E092B" w:rsidP="001E0CDE">
            <w:pPr>
              <w:pStyle w:val="TableContents"/>
              <w:rPr>
                <w:rFonts w:ascii="Arial" w:hAnsi="Arial" w:cs="Arial"/>
                <w:sz w:val="22"/>
                <w:szCs w:val="22"/>
              </w:rPr>
            </w:pPr>
          </w:p>
        </w:tc>
        <w:tc>
          <w:tcPr>
            <w:tcW w:w="960" w:type="dxa"/>
            <w:vAlign w:val="center"/>
          </w:tcPr>
          <w:p w14:paraId="54633D53" w14:textId="77777777" w:rsidR="008E092B" w:rsidRPr="00595B67" w:rsidRDefault="008E092B" w:rsidP="001E0CDE">
            <w:pPr>
              <w:pStyle w:val="TableContents"/>
              <w:rPr>
                <w:rFonts w:ascii="Arial" w:hAnsi="Arial" w:cs="Arial"/>
                <w:sz w:val="22"/>
                <w:szCs w:val="22"/>
              </w:rPr>
            </w:pPr>
          </w:p>
        </w:tc>
        <w:tc>
          <w:tcPr>
            <w:tcW w:w="960" w:type="dxa"/>
            <w:vAlign w:val="center"/>
          </w:tcPr>
          <w:p w14:paraId="7E346B45" w14:textId="77777777" w:rsidR="008E092B" w:rsidRPr="00595B67" w:rsidRDefault="008E092B" w:rsidP="001E0CDE">
            <w:pPr>
              <w:pStyle w:val="TableContents"/>
              <w:rPr>
                <w:rFonts w:ascii="Arial" w:hAnsi="Arial" w:cs="Arial"/>
                <w:sz w:val="22"/>
                <w:szCs w:val="22"/>
              </w:rPr>
            </w:pPr>
          </w:p>
        </w:tc>
        <w:tc>
          <w:tcPr>
            <w:tcW w:w="1200" w:type="dxa"/>
            <w:vAlign w:val="center"/>
          </w:tcPr>
          <w:p w14:paraId="3C043944" w14:textId="77777777" w:rsidR="008E092B" w:rsidRPr="00595B67" w:rsidRDefault="008E092B" w:rsidP="001E0CDE">
            <w:pPr>
              <w:pStyle w:val="TableContents"/>
              <w:rPr>
                <w:rFonts w:ascii="Arial" w:hAnsi="Arial" w:cs="Arial"/>
                <w:sz w:val="22"/>
                <w:szCs w:val="22"/>
              </w:rPr>
            </w:pPr>
          </w:p>
        </w:tc>
        <w:tc>
          <w:tcPr>
            <w:tcW w:w="1065" w:type="dxa"/>
            <w:vAlign w:val="center"/>
          </w:tcPr>
          <w:p w14:paraId="0915C1A5" w14:textId="77777777" w:rsidR="008E092B" w:rsidRPr="00595B67" w:rsidRDefault="008E092B" w:rsidP="001E0CDE">
            <w:pPr>
              <w:pStyle w:val="TableContents"/>
              <w:jc w:val="center"/>
              <w:rPr>
                <w:rFonts w:ascii="Arial" w:hAnsi="Arial" w:cs="Arial"/>
                <w:b/>
                <w:sz w:val="22"/>
                <w:szCs w:val="22"/>
              </w:rPr>
            </w:pPr>
            <w:r w:rsidRPr="00595B67">
              <w:rPr>
                <w:rFonts w:ascii="Arial" w:hAnsi="Arial" w:cs="Arial"/>
                <w:b/>
                <w:sz w:val="22"/>
                <w:szCs w:val="22"/>
              </w:rPr>
              <w:t>£</w:t>
            </w:r>
          </w:p>
        </w:tc>
      </w:tr>
      <w:tr w:rsidR="008E092B" w:rsidRPr="00595B67" w14:paraId="25D1AE12" w14:textId="77777777" w:rsidTr="001E0CDE">
        <w:trPr>
          <w:trHeight w:val="300"/>
        </w:trPr>
        <w:tc>
          <w:tcPr>
            <w:tcW w:w="5460" w:type="dxa"/>
            <w:gridSpan w:val="6"/>
            <w:vAlign w:val="center"/>
          </w:tcPr>
          <w:p w14:paraId="35BA24F3"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Opening Parish Council Balance as of 1st April 2020</w:t>
            </w:r>
          </w:p>
        </w:tc>
        <w:tc>
          <w:tcPr>
            <w:tcW w:w="1200" w:type="dxa"/>
            <w:vAlign w:val="center"/>
          </w:tcPr>
          <w:p w14:paraId="412856FE" w14:textId="77777777" w:rsidR="008E092B" w:rsidRPr="00595B67" w:rsidRDefault="008E092B" w:rsidP="001E0CDE">
            <w:pPr>
              <w:pStyle w:val="TableContents"/>
              <w:rPr>
                <w:rFonts w:ascii="Arial" w:hAnsi="Arial" w:cs="Arial"/>
                <w:sz w:val="22"/>
                <w:szCs w:val="22"/>
              </w:rPr>
            </w:pPr>
          </w:p>
        </w:tc>
        <w:tc>
          <w:tcPr>
            <w:tcW w:w="1065" w:type="dxa"/>
            <w:vAlign w:val="center"/>
          </w:tcPr>
          <w:p w14:paraId="439E2A83" w14:textId="77777777" w:rsidR="008E092B" w:rsidRPr="00595B67" w:rsidRDefault="008E092B" w:rsidP="001E0CDE">
            <w:pPr>
              <w:pStyle w:val="TableContents"/>
              <w:jc w:val="right"/>
              <w:rPr>
                <w:rFonts w:ascii="Arial" w:hAnsi="Arial" w:cs="Arial"/>
                <w:sz w:val="22"/>
                <w:szCs w:val="22"/>
              </w:rPr>
            </w:pPr>
            <w:r w:rsidRPr="00595B67">
              <w:rPr>
                <w:rFonts w:ascii="Arial" w:hAnsi="Arial" w:cs="Arial"/>
                <w:sz w:val="22"/>
                <w:szCs w:val="22"/>
              </w:rPr>
              <w:t>53,561.64</w:t>
            </w:r>
          </w:p>
        </w:tc>
      </w:tr>
      <w:tr w:rsidR="008E092B" w:rsidRPr="00595B67" w14:paraId="670C3031" w14:textId="77777777" w:rsidTr="001E0CDE">
        <w:trPr>
          <w:trHeight w:val="300"/>
        </w:trPr>
        <w:tc>
          <w:tcPr>
            <w:tcW w:w="2580" w:type="dxa"/>
            <w:gridSpan w:val="3"/>
            <w:vAlign w:val="center"/>
          </w:tcPr>
          <w:p w14:paraId="780FB124"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Current Account:</w:t>
            </w:r>
          </w:p>
        </w:tc>
        <w:tc>
          <w:tcPr>
            <w:tcW w:w="960" w:type="dxa"/>
            <w:vAlign w:val="center"/>
          </w:tcPr>
          <w:p w14:paraId="0D0BB2A9" w14:textId="77777777" w:rsidR="008E092B" w:rsidRPr="00595B67" w:rsidRDefault="008E092B" w:rsidP="001E0CDE">
            <w:pPr>
              <w:pStyle w:val="TableContents"/>
              <w:rPr>
                <w:rFonts w:ascii="Arial" w:hAnsi="Arial" w:cs="Arial"/>
                <w:sz w:val="22"/>
                <w:szCs w:val="22"/>
              </w:rPr>
            </w:pPr>
          </w:p>
        </w:tc>
        <w:tc>
          <w:tcPr>
            <w:tcW w:w="960" w:type="dxa"/>
            <w:vAlign w:val="center"/>
          </w:tcPr>
          <w:p w14:paraId="14D1A52F" w14:textId="77777777" w:rsidR="008E092B" w:rsidRPr="00595B67" w:rsidRDefault="008E092B" w:rsidP="001E0CDE">
            <w:pPr>
              <w:pStyle w:val="TableContents"/>
              <w:rPr>
                <w:rFonts w:ascii="Arial" w:hAnsi="Arial" w:cs="Arial"/>
                <w:sz w:val="22"/>
                <w:szCs w:val="22"/>
              </w:rPr>
            </w:pPr>
          </w:p>
        </w:tc>
        <w:tc>
          <w:tcPr>
            <w:tcW w:w="960" w:type="dxa"/>
            <w:vAlign w:val="center"/>
          </w:tcPr>
          <w:p w14:paraId="49BAC0DC" w14:textId="77777777" w:rsidR="008E092B" w:rsidRPr="00595B67" w:rsidRDefault="008E092B" w:rsidP="001E0CDE">
            <w:pPr>
              <w:pStyle w:val="TableContents"/>
              <w:rPr>
                <w:rFonts w:ascii="Arial" w:hAnsi="Arial" w:cs="Arial"/>
                <w:sz w:val="22"/>
                <w:szCs w:val="22"/>
              </w:rPr>
            </w:pPr>
          </w:p>
        </w:tc>
        <w:tc>
          <w:tcPr>
            <w:tcW w:w="1200" w:type="dxa"/>
            <w:vAlign w:val="center"/>
          </w:tcPr>
          <w:p w14:paraId="1C858806" w14:textId="77777777" w:rsidR="008E092B" w:rsidRPr="00595B67" w:rsidRDefault="008E092B" w:rsidP="001E0CDE">
            <w:pPr>
              <w:pStyle w:val="TableContents"/>
              <w:rPr>
                <w:rFonts w:ascii="Arial" w:hAnsi="Arial" w:cs="Arial"/>
                <w:sz w:val="22"/>
                <w:szCs w:val="22"/>
              </w:rPr>
            </w:pPr>
          </w:p>
        </w:tc>
        <w:tc>
          <w:tcPr>
            <w:tcW w:w="1065" w:type="dxa"/>
            <w:vAlign w:val="center"/>
          </w:tcPr>
          <w:p w14:paraId="49C00853" w14:textId="77777777" w:rsidR="008E092B" w:rsidRPr="00595B67" w:rsidRDefault="008E092B" w:rsidP="001E0CDE">
            <w:pPr>
              <w:pStyle w:val="TableContents"/>
              <w:rPr>
                <w:rFonts w:ascii="Arial" w:hAnsi="Arial" w:cs="Arial"/>
                <w:sz w:val="22"/>
                <w:szCs w:val="22"/>
              </w:rPr>
            </w:pPr>
          </w:p>
        </w:tc>
      </w:tr>
      <w:tr w:rsidR="008E092B" w:rsidRPr="00595B67" w14:paraId="1290624B" w14:textId="77777777" w:rsidTr="001E0CDE">
        <w:trPr>
          <w:trHeight w:val="300"/>
        </w:trPr>
        <w:tc>
          <w:tcPr>
            <w:tcW w:w="1410" w:type="dxa"/>
            <w:vAlign w:val="center"/>
          </w:tcPr>
          <w:p w14:paraId="59A1B20C"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Receipts </w:t>
            </w:r>
          </w:p>
        </w:tc>
        <w:tc>
          <w:tcPr>
            <w:tcW w:w="210" w:type="dxa"/>
            <w:vAlign w:val="center"/>
          </w:tcPr>
          <w:p w14:paraId="2B3865EE" w14:textId="77777777" w:rsidR="008E092B" w:rsidRPr="00595B67" w:rsidRDefault="008E092B" w:rsidP="001E0CDE">
            <w:pPr>
              <w:pStyle w:val="TableContents"/>
              <w:rPr>
                <w:rFonts w:ascii="Arial" w:hAnsi="Arial" w:cs="Arial"/>
                <w:sz w:val="22"/>
                <w:szCs w:val="22"/>
              </w:rPr>
            </w:pPr>
          </w:p>
        </w:tc>
        <w:tc>
          <w:tcPr>
            <w:tcW w:w="960" w:type="dxa"/>
            <w:vAlign w:val="center"/>
          </w:tcPr>
          <w:p w14:paraId="2DAB20B2" w14:textId="77777777" w:rsidR="008E092B" w:rsidRPr="00595B67" w:rsidRDefault="008E092B" w:rsidP="001E0CDE">
            <w:pPr>
              <w:pStyle w:val="TableContents"/>
              <w:rPr>
                <w:rFonts w:ascii="Arial" w:hAnsi="Arial" w:cs="Arial"/>
                <w:sz w:val="22"/>
                <w:szCs w:val="22"/>
              </w:rPr>
            </w:pPr>
          </w:p>
        </w:tc>
        <w:tc>
          <w:tcPr>
            <w:tcW w:w="960" w:type="dxa"/>
            <w:vAlign w:val="center"/>
          </w:tcPr>
          <w:p w14:paraId="19122036" w14:textId="77777777" w:rsidR="008E092B" w:rsidRPr="00595B67" w:rsidRDefault="008E092B" w:rsidP="001E0CDE">
            <w:pPr>
              <w:pStyle w:val="TableContents"/>
              <w:rPr>
                <w:rFonts w:ascii="Arial" w:hAnsi="Arial" w:cs="Arial"/>
                <w:sz w:val="22"/>
                <w:szCs w:val="22"/>
              </w:rPr>
            </w:pPr>
          </w:p>
        </w:tc>
        <w:tc>
          <w:tcPr>
            <w:tcW w:w="960" w:type="dxa"/>
            <w:vAlign w:val="center"/>
          </w:tcPr>
          <w:p w14:paraId="676A7F65" w14:textId="77777777" w:rsidR="008E092B" w:rsidRPr="00595B67" w:rsidRDefault="008E092B" w:rsidP="001E0CDE">
            <w:pPr>
              <w:pStyle w:val="TableContents"/>
              <w:rPr>
                <w:rFonts w:ascii="Arial" w:hAnsi="Arial" w:cs="Arial"/>
                <w:sz w:val="22"/>
                <w:szCs w:val="22"/>
              </w:rPr>
            </w:pPr>
          </w:p>
        </w:tc>
        <w:tc>
          <w:tcPr>
            <w:tcW w:w="960" w:type="dxa"/>
            <w:vAlign w:val="center"/>
          </w:tcPr>
          <w:p w14:paraId="7BA64657" w14:textId="77777777" w:rsidR="008E092B" w:rsidRPr="00595B67" w:rsidRDefault="008E092B" w:rsidP="001E0CDE">
            <w:pPr>
              <w:pStyle w:val="TableContents"/>
              <w:rPr>
                <w:rFonts w:ascii="Arial" w:hAnsi="Arial" w:cs="Arial"/>
                <w:sz w:val="22"/>
                <w:szCs w:val="22"/>
              </w:rPr>
            </w:pPr>
          </w:p>
        </w:tc>
        <w:tc>
          <w:tcPr>
            <w:tcW w:w="1200" w:type="dxa"/>
            <w:vAlign w:val="center"/>
          </w:tcPr>
          <w:p w14:paraId="34E57317" w14:textId="77777777" w:rsidR="008E092B" w:rsidRPr="00595B67" w:rsidRDefault="008E092B" w:rsidP="001E0CDE">
            <w:pPr>
              <w:pStyle w:val="TableContents"/>
              <w:rPr>
                <w:rFonts w:ascii="Arial" w:hAnsi="Arial" w:cs="Arial"/>
                <w:sz w:val="22"/>
                <w:szCs w:val="22"/>
              </w:rPr>
            </w:pPr>
          </w:p>
        </w:tc>
        <w:tc>
          <w:tcPr>
            <w:tcW w:w="1065" w:type="dxa"/>
            <w:vAlign w:val="center"/>
          </w:tcPr>
          <w:p w14:paraId="617CFA04" w14:textId="77777777" w:rsidR="008E092B" w:rsidRPr="00595B67" w:rsidRDefault="008E092B" w:rsidP="001E0CDE">
            <w:pPr>
              <w:pStyle w:val="TableContents"/>
              <w:jc w:val="right"/>
              <w:rPr>
                <w:rFonts w:ascii="Arial" w:hAnsi="Arial" w:cs="Arial"/>
                <w:sz w:val="22"/>
                <w:szCs w:val="22"/>
              </w:rPr>
            </w:pPr>
            <w:r w:rsidRPr="00595B67">
              <w:rPr>
                <w:rFonts w:ascii="Arial" w:hAnsi="Arial" w:cs="Arial"/>
                <w:sz w:val="22"/>
                <w:szCs w:val="22"/>
              </w:rPr>
              <w:t>55,519.52</w:t>
            </w:r>
          </w:p>
        </w:tc>
      </w:tr>
      <w:tr w:rsidR="008E092B" w:rsidRPr="00595B67" w14:paraId="55C0045A" w14:textId="77777777" w:rsidTr="001E0CDE">
        <w:trPr>
          <w:trHeight w:val="315"/>
        </w:trPr>
        <w:tc>
          <w:tcPr>
            <w:tcW w:w="1620" w:type="dxa"/>
            <w:gridSpan w:val="2"/>
            <w:vAlign w:val="center"/>
          </w:tcPr>
          <w:p w14:paraId="48178DDE"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Payments</w:t>
            </w:r>
          </w:p>
        </w:tc>
        <w:tc>
          <w:tcPr>
            <w:tcW w:w="960" w:type="dxa"/>
            <w:vAlign w:val="center"/>
          </w:tcPr>
          <w:p w14:paraId="4AAA6772" w14:textId="77777777" w:rsidR="008E092B" w:rsidRPr="00595B67" w:rsidRDefault="008E092B" w:rsidP="001E0CDE">
            <w:pPr>
              <w:pStyle w:val="TableContents"/>
              <w:rPr>
                <w:rFonts w:ascii="Arial" w:hAnsi="Arial" w:cs="Arial"/>
                <w:sz w:val="22"/>
                <w:szCs w:val="22"/>
              </w:rPr>
            </w:pPr>
          </w:p>
        </w:tc>
        <w:tc>
          <w:tcPr>
            <w:tcW w:w="960" w:type="dxa"/>
            <w:vAlign w:val="center"/>
          </w:tcPr>
          <w:p w14:paraId="064F6C8A" w14:textId="77777777" w:rsidR="008E092B" w:rsidRPr="00595B67" w:rsidRDefault="008E092B" w:rsidP="001E0CDE">
            <w:pPr>
              <w:pStyle w:val="TableContents"/>
              <w:rPr>
                <w:rFonts w:ascii="Arial" w:hAnsi="Arial" w:cs="Arial"/>
                <w:sz w:val="22"/>
                <w:szCs w:val="22"/>
              </w:rPr>
            </w:pPr>
          </w:p>
        </w:tc>
        <w:tc>
          <w:tcPr>
            <w:tcW w:w="960" w:type="dxa"/>
            <w:vAlign w:val="center"/>
          </w:tcPr>
          <w:p w14:paraId="3003A1BB" w14:textId="77777777" w:rsidR="008E092B" w:rsidRPr="00595B67" w:rsidRDefault="008E092B" w:rsidP="001E0CDE">
            <w:pPr>
              <w:pStyle w:val="TableContents"/>
              <w:rPr>
                <w:rFonts w:ascii="Arial" w:hAnsi="Arial" w:cs="Arial"/>
                <w:sz w:val="22"/>
                <w:szCs w:val="22"/>
              </w:rPr>
            </w:pPr>
          </w:p>
        </w:tc>
        <w:tc>
          <w:tcPr>
            <w:tcW w:w="960" w:type="dxa"/>
            <w:vAlign w:val="center"/>
          </w:tcPr>
          <w:p w14:paraId="1660543C" w14:textId="77777777" w:rsidR="008E092B" w:rsidRPr="00595B67" w:rsidRDefault="008E092B" w:rsidP="001E0CDE">
            <w:pPr>
              <w:pStyle w:val="TableContents"/>
              <w:rPr>
                <w:rFonts w:ascii="Arial" w:hAnsi="Arial" w:cs="Arial"/>
                <w:sz w:val="22"/>
                <w:szCs w:val="22"/>
              </w:rPr>
            </w:pPr>
          </w:p>
        </w:tc>
        <w:tc>
          <w:tcPr>
            <w:tcW w:w="1200" w:type="dxa"/>
            <w:vAlign w:val="center"/>
          </w:tcPr>
          <w:p w14:paraId="088C3859" w14:textId="77777777" w:rsidR="008E092B" w:rsidRPr="00595B67" w:rsidRDefault="008E092B" w:rsidP="001E0CDE">
            <w:pPr>
              <w:pStyle w:val="TableContents"/>
              <w:jc w:val="right"/>
              <w:rPr>
                <w:rFonts w:ascii="Arial" w:hAnsi="Arial" w:cs="Arial"/>
                <w:sz w:val="22"/>
                <w:szCs w:val="22"/>
              </w:rPr>
            </w:pPr>
            <w:r w:rsidRPr="00595B67">
              <w:rPr>
                <w:rFonts w:ascii="Arial" w:hAnsi="Arial" w:cs="Arial"/>
                <w:sz w:val="22"/>
                <w:szCs w:val="22"/>
              </w:rPr>
              <w:t>-</w:t>
            </w:r>
          </w:p>
        </w:tc>
        <w:tc>
          <w:tcPr>
            <w:tcW w:w="1065" w:type="dxa"/>
            <w:vAlign w:val="center"/>
          </w:tcPr>
          <w:p w14:paraId="065A6ACE" w14:textId="77777777" w:rsidR="008E092B" w:rsidRPr="00595B67" w:rsidRDefault="008E092B" w:rsidP="001E0CDE">
            <w:pPr>
              <w:pStyle w:val="TableContents"/>
              <w:jc w:val="right"/>
              <w:rPr>
                <w:rFonts w:ascii="Arial" w:hAnsi="Arial" w:cs="Arial"/>
                <w:sz w:val="22"/>
                <w:szCs w:val="22"/>
              </w:rPr>
            </w:pPr>
            <w:r w:rsidRPr="00595B67">
              <w:rPr>
                <w:rFonts w:ascii="Arial" w:hAnsi="Arial" w:cs="Arial"/>
                <w:sz w:val="22"/>
                <w:szCs w:val="22"/>
              </w:rPr>
              <w:t>38,935.87</w:t>
            </w:r>
          </w:p>
        </w:tc>
      </w:tr>
      <w:tr w:rsidR="008E092B" w:rsidRPr="00595B67" w14:paraId="6FA88D0C" w14:textId="77777777" w:rsidTr="001E0CDE">
        <w:trPr>
          <w:trHeight w:val="315"/>
        </w:trPr>
        <w:tc>
          <w:tcPr>
            <w:tcW w:w="3540" w:type="dxa"/>
            <w:gridSpan w:val="4"/>
            <w:vAlign w:val="center"/>
          </w:tcPr>
          <w:p w14:paraId="4273CE48" w14:textId="77777777" w:rsidR="008E092B" w:rsidRPr="00595B67" w:rsidRDefault="008E092B" w:rsidP="001E0CDE">
            <w:pPr>
              <w:pStyle w:val="TableContents"/>
              <w:rPr>
                <w:rFonts w:ascii="Arial" w:hAnsi="Arial" w:cs="Arial"/>
                <w:b/>
                <w:sz w:val="22"/>
                <w:szCs w:val="22"/>
              </w:rPr>
            </w:pPr>
            <w:r w:rsidRPr="00595B67">
              <w:rPr>
                <w:rFonts w:ascii="Arial" w:hAnsi="Arial" w:cs="Arial"/>
                <w:b/>
                <w:sz w:val="22"/>
                <w:szCs w:val="22"/>
              </w:rPr>
              <w:t>Funds as of 31 March 2021</w:t>
            </w:r>
          </w:p>
        </w:tc>
        <w:tc>
          <w:tcPr>
            <w:tcW w:w="960" w:type="dxa"/>
            <w:vAlign w:val="center"/>
          </w:tcPr>
          <w:p w14:paraId="6FBD74F9" w14:textId="77777777" w:rsidR="008E092B" w:rsidRPr="00595B67" w:rsidRDefault="008E092B" w:rsidP="001E0CDE">
            <w:pPr>
              <w:pStyle w:val="TableContents"/>
              <w:rPr>
                <w:rFonts w:ascii="Arial" w:hAnsi="Arial" w:cs="Arial"/>
                <w:sz w:val="22"/>
                <w:szCs w:val="22"/>
              </w:rPr>
            </w:pPr>
          </w:p>
        </w:tc>
        <w:tc>
          <w:tcPr>
            <w:tcW w:w="960" w:type="dxa"/>
            <w:vAlign w:val="center"/>
          </w:tcPr>
          <w:p w14:paraId="523D65F9" w14:textId="77777777" w:rsidR="008E092B" w:rsidRPr="00595B67" w:rsidRDefault="008E092B" w:rsidP="001E0CDE">
            <w:pPr>
              <w:pStyle w:val="TableContents"/>
              <w:rPr>
                <w:rFonts w:ascii="Arial" w:hAnsi="Arial" w:cs="Arial"/>
                <w:sz w:val="22"/>
                <w:szCs w:val="22"/>
              </w:rPr>
            </w:pPr>
          </w:p>
        </w:tc>
        <w:tc>
          <w:tcPr>
            <w:tcW w:w="1200" w:type="dxa"/>
            <w:vAlign w:val="center"/>
          </w:tcPr>
          <w:p w14:paraId="187DE27E" w14:textId="77777777" w:rsidR="008E092B" w:rsidRPr="00595B67" w:rsidRDefault="008E092B" w:rsidP="001E0CDE">
            <w:pPr>
              <w:pStyle w:val="TableContents"/>
              <w:rPr>
                <w:rFonts w:ascii="Arial" w:hAnsi="Arial" w:cs="Arial"/>
                <w:sz w:val="22"/>
                <w:szCs w:val="22"/>
              </w:rPr>
            </w:pPr>
          </w:p>
        </w:tc>
        <w:tc>
          <w:tcPr>
            <w:tcW w:w="1065" w:type="dxa"/>
            <w:vAlign w:val="center"/>
          </w:tcPr>
          <w:p w14:paraId="3066B7DE" w14:textId="77777777" w:rsidR="008E092B" w:rsidRPr="00595B67" w:rsidRDefault="008E092B" w:rsidP="001E0CDE">
            <w:pPr>
              <w:pStyle w:val="TableContents"/>
              <w:pBdr>
                <w:top w:val="single" w:sz="8" w:space="1" w:color="FF0000"/>
                <w:bottom w:val="single" w:sz="8" w:space="1" w:color="FF0000"/>
              </w:pBdr>
              <w:jc w:val="right"/>
              <w:rPr>
                <w:rFonts w:ascii="Arial" w:hAnsi="Arial" w:cs="Arial"/>
                <w:b/>
                <w:sz w:val="22"/>
                <w:szCs w:val="22"/>
              </w:rPr>
            </w:pPr>
            <w:r w:rsidRPr="00595B67">
              <w:rPr>
                <w:rFonts w:ascii="Arial" w:hAnsi="Arial" w:cs="Arial"/>
                <w:b/>
                <w:sz w:val="22"/>
                <w:szCs w:val="22"/>
              </w:rPr>
              <w:t>70,145.29</w:t>
            </w:r>
          </w:p>
        </w:tc>
      </w:tr>
    </w:tbl>
    <w:p w14:paraId="3037F78D" w14:textId="77777777" w:rsidR="008E092B" w:rsidRPr="00595B67" w:rsidRDefault="008E092B" w:rsidP="008E092B">
      <w:pPr>
        <w:pStyle w:val="Textbody"/>
        <w:spacing w:after="0"/>
        <w:rPr>
          <w:rFonts w:ascii="Arial" w:hAnsi="Arial" w:cs="Arial"/>
          <w:sz w:val="16"/>
          <w:szCs w:val="16"/>
        </w:rPr>
      </w:pPr>
    </w:p>
    <w:tbl>
      <w:tblPr>
        <w:tblW w:w="7725" w:type="dxa"/>
        <w:tblLayout w:type="fixed"/>
        <w:tblCellMar>
          <w:left w:w="10" w:type="dxa"/>
          <w:right w:w="10" w:type="dxa"/>
        </w:tblCellMar>
        <w:tblLook w:val="0000" w:firstRow="0" w:lastRow="0" w:firstColumn="0" w:lastColumn="0" w:noHBand="0" w:noVBand="0"/>
      </w:tblPr>
      <w:tblGrid>
        <w:gridCol w:w="1410"/>
        <w:gridCol w:w="210"/>
        <w:gridCol w:w="960"/>
        <w:gridCol w:w="960"/>
        <w:gridCol w:w="960"/>
        <w:gridCol w:w="960"/>
        <w:gridCol w:w="1200"/>
        <w:gridCol w:w="1065"/>
      </w:tblGrid>
      <w:tr w:rsidR="008E092B" w:rsidRPr="00595B67" w14:paraId="1AA12A95" w14:textId="77777777" w:rsidTr="001E0CDE">
        <w:trPr>
          <w:trHeight w:val="300"/>
        </w:trPr>
        <w:tc>
          <w:tcPr>
            <w:tcW w:w="2580" w:type="dxa"/>
            <w:gridSpan w:val="3"/>
            <w:vAlign w:val="center"/>
          </w:tcPr>
          <w:p w14:paraId="6E20AF2A" w14:textId="77777777" w:rsidR="008E092B" w:rsidRPr="00595B67" w:rsidRDefault="008E092B" w:rsidP="001E0CDE">
            <w:pPr>
              <w:pStyle w:val="TableContents"/>
              <w:rPr>
                <w:rFonts w:ascii="Arial" w:hAnsi="Arial" w:cs="Arial"/>
                <w:b/>
                <w:sz w:val="22"/>
                <w:szCs w:val="22"/>
              </w:rPr>
            </w:pPr>
            <w:r w:rsidRPr="00595B67">
              <w:rPr>
                <w:rFonts w:ascii="Arial" w:hAnsi="Arial" w:cs="Arial"/>
                <w:b/>
                <w:sz w:val="22"/>
                <w:szCs w:val="22"/>
              </w:rPr>
              <w:t>S137 PAYMENTS</w:t>
            </w:r>
          </w:p>
        </w:tc>
        <w:tc>
          <w:tcPr>
            <w:tcW w:w="960" w:type="dxa"/>
            <w:vAlign w:val="center"/>
          </w:tcPr>
          <w:p w14:paraId="76ECE161" w14:textId="77777777" w:rsidR="008E092B" w:rsidRPr="00595B67" w:rsidRDefault="008E092B" w:rsidP="001E0CDE">
            <w:pPr>
              <w:pStyle w:val="TableContents"/>
              <w:rPr>
                <w:rFonts w:ascii="Arial" w:hAnsi="Arial" w:cs="Arial"/>
                <w:sz w:val="22"/>
                <w:szCs w:val="22"/>
              </w:rPr>
            </w:pPr>
          </w:p>
        </w:tc>
        <w:tc>
          <w:tcPr>
            <w:tcW w:w="960" w:type="dxa"/>
            <w:vAlign w:val="center"/>
          </w:tcPr>
          <w:p w14:paraId="788F41A4" w14:textId="77777777" w:rsidR="008E092B" w:rsidRPr="00595B67" w:rsidRDefault="008E092B" w:rsidP="001E0CDE">
            <w:pPr>
              <w:pStyle w:val="TableContents"/>
              <w:rPr>
                <w:rFonts w:ascii="Arial" w:hAnsi="Arial" w:cs="Arial"/>
                <w:sz w:val="22"/>
                <w:szCs w:val="22"/>
              </w:rPr>
            </w:pPr>
          </w:p>
        </w:tc>
        <w:tc>
          <w:tcPr>
            <w:tcW w:w="960" w:type="dxa"/>
            <w:vAlign w:val="center"/>
          </w:tcPr>
          <w:p w14:paraId="2AD63713" w14:textId="77777777" w:rsidR="008E092B" w:rsidRPr="00595B67" w:rsidRDefault="008E092B" w:rsidP="001E0CDE">
            <w:pPr>
              <w:pStyle w:val="TableContents"/>
              <w:rPr>
                <w:rFonts w:ascii="Arial" w:hAnsi="Arial" w:cs="Arial"/>
                <w:sz w:val="22"/>
                <w:szCs w:val="22"/>
              </w:rPr>
            </w:pPr>
          </w:p>
        </w:tc>
        <w:tc>
          <w:tcPr>
            <w:tcW w:w="1200" w:type="dxa"/>
            <w:vAlign w:val="center"/>
          </w:tcPr>
          <w:p w14:paraId="770BAF89" w14:textId="77777777" w:rsidR="008E092B" w:rsidRPr="00595B67" w:rsidRDefault="008E092B" w:rsidP="001E0CDE">
            <w:pPr>
              <w:pStyle w:val="TableContents"/>
              <w:rPr>
                <w:rFonts w:ascii="Arial" w:hAnsi="Arial" w:cs="Arial"/>
                <w:sz w:val="22"/>
                <w:szCs w:val="22"/>
              </w:rPr>
            </w:pPr>
          </w:p>
        </w:tc>
        <w:tc>
          <w:tcPr>
            <w:tcW w:w="1065" w:type="dxa"/>
            <w:vAlign w:val="center"/>
          </w:tcPr>
          <w:p w14:paraId="165A2098" w14:textId="77777777" w:rsidR="008E092B" w:rsidRPr="00595B67" w:rsidRDefault="008E092B" w:rsidP="001E0CDE">
            <w:pPr>
              <w:pStyle w:val="TableContents"/>
              <w:rPr>
                <w:rFonts w:ascii="Arial" w:hAnsi="Arial" w:cs="Arial"/>
                <w:sz w:val="22"/>
                <w:szCs w:val="22"/>
              </w:rPr>
            </w:pPr>
          </w:p>
        </w:tc>
      </w:tr>
      <w:tr w:rsidR="008E092B" w:rsidRPr="00595B67" w14:paraId="66259D73" w14:textId="77777777" w:rsidTr="001E0CDE">
        <w:trPr>
          <w:trHeight w:val="1500"/>
        </w:trPr>
        <w:tc>
          <w:tcPr>
            <w:tcW w:w="7725" w:type="dxa"/>
            <w:gridSpan w:val="8"/>
            <w:vAlign w:val="center"/>
          </w:tcPr>
          <w:p w14:paraId="33EB54EB"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Section 137 of the Local Government Act enables Parish Councils to spend up to the product of £8.32 per head of the electorate for the benefit of people in the area on activities or projects not specifically authorised by other powers.  The limit for this Council in the year ended 31 March 2021 was £9,434.88 and the following payments made were:</w:t>
            </w:r>
          </w:p>
        </w:tc>
      </w:tr>
      <w:tr w:rsidR="008E092B" w:rsidRPr="00595B67" w14:paraId="55CD6260" w14:textId="77777777" w:rsidTr="001E0CDE">
        <w:trPr>
          <w:trHeight w:val="300"/>
        </w:trPr>
        <w:tc>
          <w:tcPr>
            <w:tcW w:w="1410" w:type="dxa"/>
            <w:vAlign w:val="center"/>
          </w:tcPr>
          <w:p w14:paraId="4C163C10" w14:textId="77777777" w:rsidR="008E092B" w:rsidRPr="00595B67" w:rsidRDefault="008E092B" w:rsidP="001E0CDE">
            <w:pPr>
              <w:pStyle w:val="TableContents"/>
              <w:rPr>
                <w:rFonts w:ascii="Arial" w:hAnsi="Arial" w:cs="Arial"/>
                <w:b/>
                <w:sz w:val="22"/>
                <w:szCs w:val="22"/>
              </w:rPr>
            </w:pPr>
            <w:r w:rsidRPr="00595B67">
              <w:rPr>
                <w:rFonts w:ascii="Arial" w:hAnsi="Arial" w:cs="Arial"/>
                <w:b/>
                <w:sz w:val="22"/>
                <w:szCs w:val="22"/>
              </w:rPr>
              <w:t>Payee</w:t>
            </w:r>
          </w:p>
        </w:tc>
        <w:tc>
          <w:tcPr>
            <w:tcW w:w="210" w:type="dxa"/>
            <w:vAlign w:val="center"/>
          </w:tcPr>
          <w:p w14:paraId="0C0B1240" w14:textId="77777777" w:rsidR="008E092B" w:rsidRPr="00595B67" w:rsidRDefault="008E092B" w:rsidP="001E0CDE">
            <w:pPr>
              <w:pStyle w:val="TableContents"/>
              <w:rPr>
                <w:rFonts w:ascii="Arial" w:hAnsi="Arial" w:cs="Arial"/>
                <w:sz w:val="22"/>
                <w:szCs w:val="22"/>
              </w:rPr>
            </w:pPr>
          </w:p>
        </w:tc>
        <w:tc>
          <w:tcPr>
            <w:tcW w:w="960" w:type="dxa"/>
            <w:vAlign w:val="center"/>
          </w:tcPr>
          <w:p w14:paraId="1FC7CBF6" w14:textId="77777777" w:rsidR="008E092B" w:rsidRPr="00595B67" w:rsidRDefault="008E092B" w:rsidP="001E0CDE">
            <w:pPr>
              <w:pStyle w:val="TableContents"/>
              <w:rPr>
                <w:rFonts w:ascii="Arial" w:hAnsi="Arial" w:cs="Arial"/>
                <w:sz w:val="22"/>
                <w:szCs w:val="22"/>
              </w:rPr>
            </w:pPr>
          </w:p>
        </w:tc>
        <w:tc>
          <w:tcPr>
            <w:tcW w:w="2880" w:type="dxa"/>
            <w:gridSpan w:val="3"/>
            <w:vAlign w:val="center"/>
          </w:tcPr>
          <w:p w14:paraId="4EE8645F" w14:textId="77777777" w:rsidR="008E092B" w:rsidRPr="00595B67" w:rsidRDefault="008E092B" w:rsidP="001E0CDE">
            <w:pPr>
              <w:pStyle w:val="TableContents"/>
              <w:rPr>
                <w:rFonts w:ascii="Arial" w:hAnsi="Arial" w:cs="Arial"/>
                <w:b/>
                <w:sz w:val="22"/>
                <w:szCs w:val="22"/>
              </w:rPr>
            </w:pPr>
            <w:r w:rsidRPr="00595B67">
              <w:rPr>
                <w:rFonts w:ascii="Arial" w:hAnsi="Arial" w:cs="Arial"/>
                <w:b/>
                <w:sz w:val="22"/>
                <w:szCs w:val="22"/>
              </w:rPr>
              <w:t>Nature of Payment</w:t>
            </w:r>
          </w:p>
        </w:tc>
        <w:tc>
          <w:tcPr>
            <w:tcW w:w="1200" w:type="dxa"/>
            <w:vAlign w:val="center"/>
          </w:tcPr>
          <w:p w14:paraId="445F7FB5" w14:textId="77777777" w:rsidR="008E092B" w:rsidRPr="00595B67" w:rsidRDefault="008E092B" w:rsidP="001E0CDE">
            <w:pPr>
              <w:pStyle w:val="TableContents"/>
              <w:rPr>
                <w:rFonts w:ascii="Arial" w:hAnsi="Arial" w:cs="Arial"/>
                <w:sz w:val="22"/>
                <w:szCs w:val="22"/>
              </w:rPr>
            </w:pPr>
          </w:p>
        </w:tc>
        <w:tc>
          <w:tcPr>
            <w:tcW w:w="1065" w:type="dxa"/>
            <w:vAlign w:val="center"/>
          </w:tcPr>
          <w:p w14:paraId="1EB30B83" w14:textId="77777777" w:rsidR="008E092B" w:rsidRPr="00595B67" w:rsidRDefault="008E092B" w:rsidP="001E0CDE">
            <w:pPr>
              <w:pStyle w:val="TableContents"/>
              <w:jc w:val="center"/>
              <w:rPr>
                <w:rFonts w:ascii="Arial" w:hAnsi="Arial" w:cs="Arial"/>
                <w:b/>
                <w:sz w:val="22"/>
                <w:szCs w:val="22"/>
              </w:rPr>
            </w:pPr>
            <w:r w:rsidRPr="00595B67">
              <w:rPr>
                <w:rFonts w:ascii="Arial" w:hAnsi="Arial" w:cs="Arial"/>
                <w:b/>
                <w:sz w:val="22"/>
                <w:szCs w:val="22"/>
              </w:rPr>
              <w:t>£</w:t>
            </w:r>
          </w:p>
        </w:tc>
      </w:tr>
      <w:tr w:rsidR="008E092B" w:rsidRPr="00595B67" w14:paraId="6E842B25" w14:textId="77777777" w:rsidTr="001E0CDE">
        <w:trPr>
          <w:trHeight w:val="300"/>
        </w:trPr>
        <w:tc>
          <w:tcPr>
            <w:tcW w:w="3540" w:type="dxa"/>
            <w:gridSpan w:val="4"/>
            <w:vAlign w:val="center"/>
          </w:tcPr>
          <w:p w14:paraId="4343E926"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Mashamshire Community Office</w:t>
            </w:r>
          </w:p>
        </w:tc>
        <w:tc>
          <w:tcPr>
            <w:tcW w:w="960" w:type="dxa"/>
            <w:vAlign w:val="center"/>
          </w:tcPr>
          <w:p w14:paraId="1F541C57" w14:textId="77777777" w:rsidR="008E092B" w:rsidRPr="00595B67" w:rsidRDefault="008E092B" w:rsidP="001E0CDE">
            <w:pPr>
              <w:pStyle w:val="TableContents"/>
              <w:rPr>
                <w:rFonts w:ascii="Arial" w:hAnsi="Arial" w:cs="Arial"/>
                <w:sz w:val="22"/>
                <w:szCs w:val="22"/>
              </w:rPr>
            </w:pPr>
          </w:p>
        </w:tc>
        <w:tc>
          <w:tcPr>
            <w:tcW w:w="960" w:type="dxa"/>
            <w:vAlign w:val="center"/>
          </w:tcPr>
          <w:p w14:paraId="78CFFEA8" w14:textId="77777777" w:rsidR="008E092B" w:rsidRPr="00595B67" w:rsidRDefault="008E092B" w:rsidP="001E0CDE">
            <w:pPr>
              <w:pStyle w:val="TableContents"/>
              <w:rPr>
                <w:rFonts w:ascii="Arial" w:hAnsi="Arial" w:cs="Arial"/>
                <w:sz w:val="22"/>
                <w:szCs w:val="22"/>
              </w:rPr>
            </w:pPr>
          </w:p>
        </w:tc>
        <w:tc>
          <w:tcPr>
            <w:tcW w:w="1200" w:type="dxa"/>
            <w:vAlign w:val="center"/>
          </w:tcPr>
          <w:p w14:paraId="5E69770E" w14:textId="77777777" w:rsidR="008E092B" w:rsidRPr="00595B67" w:rsidRDefault="008E092B" w:rsidP="001E0CDE">
            <w:pPr>
              <w:pStyle w:val="TableContents"/>
              <w:rPr>
                <w:rFonts w:ascii="Arial" w:hAnsi="Arial" w:cs="Arial"/>
                <w:sz w:val="22"/>
                <w:szCs w:val="22"/>
              </w:rPr>
            </w:pPr>
          </w:p>
        </w:tc>
        <w:tc>
          <w:tcPr>
            <w:tcW w:w="1065" w:type="dxa"/>
            <w:vAlign w:val="center"/>
          </w:tcPr>
          <w:p w14:paraId="0F093007" w14:textId="77777777" w:rsidR="008E092B" w:rsidRPr="00595B67" w:rsidRDefault="008E092B" w:rsidP="001E0CDE">
            <w:pPr>
              <w:pStyle w:val="TableContents"/>
              <w:jc w:val="right"/>
              <w:rPr>
                <w:rFonts w:ascii="Arial" w:hAnsi="Arial" w:cs="Arial"/>
                <w:sz w:val="22"/>
                <w:szCs w:val="22"/>
              </w:rPr>
            </w:pPr>
            <w:r w:rsidRPr="00595B67">
              <w:rPr>
                <w:rFonts w:ascii="Arial" w:hAnsi="Arial" w:cs="Arial"/>
                <w:sz w:val="22"/>
                <w:szCs w:val="22"/>
              </w:rPr>
              <w:t>3500.00</w:t>
            </w:r>
          </w:p>
        </w:tc>
      </w:tr>
      <w:tr w:rsidR="008E092B" w:rsidRPr="00595B67" w14:paraId="12B4D611" w14:textId="77777777" w:rsidTr="001E0CDE">
        <w:trPr>
          <w:trHeight w:val="300"/>
        </w:trPr>
        <w:tc>
          <w:tcPr>
            <w:tcW w:w="3540" w:type="dxa"/>
            <w:gridSpan w:val="4"/>
            <w:vAlign w:val="center"/>
          </w:tcPr>
          <w:p w14:paraId="5F7829E5"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Masham Primary School 2019-20</w:t>
            </w:r>
          </w:p>
        </w:tc>
        <w:tc>
          <w:tcPr>
            <w:tcW w:w="960" w:type="dxa"/>
            <w:vAlign w:val="center"/>
          </w:tcPr>
          <w:p w14:paraId="1FEC0EFC" w14:textId="77777777" w:rsidR="008E092B" w:rsidRPr="00595B67" w:rsidRDefault="008E092B" w:rsidP="001E0CDE">
            <w:pPr>
              <w:pStyle w:val="TableContents"/>
              <w:rPr>
                <w:rFonts w:ascii="Arial" w:hAnsi="Arial" w:cs="Arial"/>
                <w:sz w:val="22"/>
                <w:szCs w:val="22"/>
              </w:rPr>
            </w:pPr>
          </w:p>
        </w:tc>
        <w:tc>
          <w:tcPr>
            <w:tcW w:w="960" w:type="dxa"/>
            <w:vAlign w:val="center"/>
          </w:tcPr>
          <w:p w14:paraId="3E079664" w14:textId="77777777" w:rsidR="008E092B" w:rsidRPr="00595B67" w:rsidRDefault="008E092B" w:rsidP="001E0CDE">
            <w:pPr>
              <w:pStyle w:val="TableContents"/>
              <w:rPr>
                <w:rFonts w:ascii="Arial" w:hAnsi="Arial" w:cs="Arial"/>
                <w:sz w:val="22"/>
                <w:szCs w:val="22"/>
              </w:rPr>
            </w:pPr>
          </w:p>
        </w:tc>
        <w:tc>
          <w:tcPr>
            <w:tcW w:w="1200" w:type="dxa"/>
            <w:vAlign w:val="center"/>
          </w:tcPr>
          <w:p w14:paraId="442140B0" w14:textId="77777777" w:rsidR="008E092B" w:rsidRPr="00595B67" w:rsidRDefault="008E092B" w:rsidP="001E0CDE">
            <w:pPr>
              <w:pStyle w:val="TableContents"/>
              <w:rPr>
                <w:rFonts w:ascii="Arial" w:hAnsi="Arial" w:cs="Arial"/>
                <w:sz w:val="22"/>
                <w:szCs w:val="22"/>
              </w:rPr>
            </w:pPr>
          </w:p>
        </w:tc>
        <w:tc>
          <w:tcPr>
            <w:tcW w:w="1065" w:type="dxa"/>
            <w:vAlign w:val="center"/>
          </w:tcPr>
          <w:p w14:paraId="4ABB68EB" w14:textId="77777777" w:rsidR="008E092B" w:rsidRPr="00595B67" w:rsidRDefault="008E092B" w:rsidP="001E0CDE">
            <w:pPr>
              <w:pStyle w:val="TableContents"/>
              <w:jc w:val="right"/>
              <w:rPr>
                <w:rFonts w:ascii="Arial" w:hAnsi="Arial" w:cs="Arial"/>
                <w:sz w:val="22"/>
                <w:szCs w:val="22"/>
              </w:rPr>
            </w:pPr>
            <w:r w:rsidRPr="00595B67">
              <w:rPr>
                <w:rFonts w:ascii="Arial" w:hAnsi="Arial" w:cs="Arial"/>
                <w:sz w:val="22"/>
                <w:szCs w:val="22"/>
              </w:rPr>
              <w:t>672.00</w:t>
            </w:r>
          </w:p>
        </w:tc>
      </w:tr>
      <w:tr w:rsidR="008E092B" w:rsidRPr="00595B67" w14:paraId="1F9EAF09" w14:textId="77777777" w:rsidTr="001E0CDE">
        <w:trPr>
          <w:trHeight w:val="300"/>
        </w:trPr>
        <w:tc>
          <w:tcPr>
            <w:tcW w:w="3540" w:type="dxa"/>
            <w:gridSpan w:val="4"/>
            <w:vAlign w:val="center"/>
          </w:tcPr>
          <w:p w14:paraId="3E8503B9"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Masham Primary School 2020-21</w:t>
            </w:r>
          </w:p>
        </w:tc>
        <w:tc>
          <w:tcPr>
            <w:tcW w:w="960" w:type="dxa"/>
            <w:vAlign w:val="center"/>
          </w:tcPr>
          <w:p w14:paraId="0FEC96DE" w14:textId="77777777" w:rsidR="008E092B" w:rsidRPr="00595B67" w:rsidRDefault="008E092B" w:rsidP="001E0CDE">
            <w:pPr>
              <w:pStyle w:val="TableContents"/>
              <w:rPr>
                <w:rFonts w:ascii="Arial" w:hAnsi="Arial" w:cs="Arial"/>
                <w:sz w:val="22"/>
                <w:szCs w:val="22"/>
              </w:rPr>
            </w:pPr>
          </w:p>
        </w:tc>
        <w:tc>
          <w:tcPr>
            <w:tcW w:w="960" w:type="dxa"/>
            <w:vAlign w:val="center"/>
          </w:tcPr>
          <w:p w14:paraId="02648125" w14:textId="77777777" w:rsidR="008E092B" w:rsidRPr="00595B67" w:rsidRDefault="008E092B" w:rsidP="001E0CDE">
            <w:pPr>
              <w:pStyle w:val="TableContents"/>
              <w:rPr>
                <w:rFonts w:ascii="Arial" w:hAnsi="Arial" w:cs="Arial"/>
                <w:sz w:val="22"/>
                <w:szCs w:val="22"/>
              </w:rPr>
            </w:pPr>
          </w:p>
        </w:tc>
        <w:tc>
          <w:tcPr>
            <w:tcW w:w="1200" w:type="dxa"/>
            <w:vAlign w:val="center"/>
          </w:tcPr>
          <w:p w14:paraId="64BB0849" w14:textId="77777777" w:rsidR="008E092B" w:rsidRPr="00595B67" w:rsidRDefault="008E092B" w:rsidP="001E0CDE">
            <w:pPr>
              <w:pStyle w:val="TableContents"/>
              <w:rPr>
                <w:rFonts w:ascii="Arial" w:hAnsi="Arial" w:cs="Arial"/>
                <w:sz w:val="22"/>
                <w:szCs w:val="22"/>
              </w:rPr>
            </w:pPr>
          </w:p>
        </w:tc>
        <w:tc>
          <w:tcPr>
            <w:tcW w:w="1065" w:type="dxa"/>
            <w:vAlign w:val="center"/>
          </w:tcPr>
          <w:p w14:paraId="7639B9ED" w14:textId="77777777" w:rsidR="008E092B" w:rsidRPr="00595B67" w:rsidRDefault="008E092B" w:rsidP="001E0CDE">
            <w:pPr>
              <w:pStyle w:val="TableContents"/>
              <w:jc w:val="right"/>
              <w:rPr>
                <w:rFonts w:ascii="Arial" w:hAnsi="Arial" w:cs="Arial"/>
                <w:sz w:val="22"/>
                <w:szCs w:val="22"/>
              </w:rPr>
            </w:pPr>
            <w:r w:rsidRPr="00595B67">
              <w:rPr>
                <w:rFonts w:ascii="Arial" w:hAnsi="Arial" w:cs="Arial"/>
                <w:sz w:val="22"/>
                <w:szCs w:val="22"/>
              </w:rPr>
              <w:t>672.00</w:t>
            </w:r>
          </w:p>
        </w:tc>
      </w:tr>
      <w:tr w:rsidR="008E092B" w:rsidRPr="00595B67" w14:paraId="0C94616C" w14:textId="77777777" w:rsidTr="001E0CDE">
        <w:trPr>
          <w:trHeight w:val="300"/>
        </w:trPr>
        <w:tc>
          <w:tcPr>
            <w:tcW w:w="3540" w:type="dxa"/>
            <w:gridSpan w:val="4"/>
            <w:vAlign w:val="center"/>
          </w:tcPr>
          <w:p w14:paraId="25ADC284"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Defibrillator Pads &amp; Battery</w:t>
            </w:r>
          </w:p>
        </w:tc>
        <w:tc>
          <w:tcPr>
            <w:tcW w:w="960" w:type="dxa"/>
            <w:vAlign w:val="center"/>
          </w:tcPr>
          <w:p w14:paraId="160BF80E" w14:textId="77777777" w:rsidR="008E092B" w:rsidRPr="00595B67" w:rsidRDefault="008E092B" w:rsidP="001E0CDE">
            <w:pPr>
              <w:pStyle w:val="TableContents"/>
              <w:rPr>
                <w:rFonts w:ascii="Arial" w:hAnsi="Arial" w:cs="Arial"/>
                <w:sz w:val="22"/>
                <w:szCs w:val="22"/>
              </w:rPr>
            </w:pPr>
          </w:p>
        </w:tc>
        <w:tc>
          <w:tcPr>
            <w:tcW w:w="960" w:type="dxa"/>
            <w:vAlign w:val="center"/>
          </w:tcPr>
          <w:p w14:paraId="6437EA1B" w14:textId="77777777" w:rsidR="008E092B" w:rsidRPr="00595B67" w:rsidRDefault="008E092B" w:rsidP="001E0CDE">
            <w:pPr>
              <w:pStyle w:val="TableContents"/>
              <w:rPr>
                <w:rFonts w:ascii="Arial" w:hAnsi="Arial" w:cs="Arial"/>
                <w:sz w:val="22"/>
                <w:szCs w:val="22"/>
              </w:rPr>
            </w:pPr>
          </w:p>
        </w:tc>
        <w:tc>
          <w:tcPr>
            <w:tcW w:w="1200" w:type="dxa"/>
            <w:vAlign w:val="center"/>
          </w:tcPr>
          <w:p w14:paraId="501CF06A" w14:textId="77777777" w:rsidR="008E092B" w:rsidRPr="00595B67" w:rsidRDefault="008E092B" w:rsidP="001E0CDE">
            <w:pPr>
              <w:pStyle w:val="TableContents"/>
              <w:rPr>
                <w:rFonts w:ascii="Arial" w:hAnsi="Arial" w:cs="Arial"/>
                <w:sz w:val="22"/>
                <w:szCs w:val="22"/>
              </w:rPr>
            </w:pPr>
          </w:p>
        </w:tc>
        <w:tc>
          <w:tcPr>
            <w:tcW w:w="1065" w:type="dxa"/>
            <w:vAlign w:val="center"/>
          </w:tcPr>
          <w:p w14:paraId="013FEDD9" w14:textId="77777777" w:rsidR="008E092B" w:rsidRPr="00595B67" w:rsidRDefault="008E092B" w:rsidP="001E0CDE">
            <w:pPr>
              <w:pStyle w:val="TableContents"/>
              <w:jc w:val="right"/>
              <w:rPr>
                <w:rFonts w:ascii="Arial" w:hAnsi="Arial" w:cs="Arial"/>
                <w:sz w:val="22"/>
                <w:szCs w:val="22"/>
              </w:rPr>
            </w:pPr>
            <w:r w:rsidRPr="00595B67">
              <w:rPr>
                <w:rFonts w:ascii="Arial" w:hAnsi="Arial" w:cs="Arial"/>
                <w:sz w:val="22"/>
                <w:szCs w:val="22"/>
              </w:rPr>
              <w:t>262.80</w:t>
            </w:r>
          </w:p>
        </w:tc>
      </w:tr>
      <w:tr w:rsidR="008E092B" w:rsidRPr="00595B67" w14:paraId="724A1D51" w14:textId="77777777" w:rsidTr="001E0CDE">
        <w:trPr>
          <w:trHeight w:val="300"/>
        </w:trPr>
        <w:tc>
          <w:tcPr>
            <w:tcW w:w="3540" w:type="dxa"/>
            <w:gridSpan w:val="4"/>
            <w:vAlign w:val="center"/>
          </w:tcPr>
          <w:p w14:paraId="336A1991"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Masham Bowls Club Covid-19</w:t>
            </w:r>
          </w:p>
        </w:tc>
        <w:tc>
          <w:tcPr>
            <w:tcW w:w="960" w:type="dxa"/>
            <w:vAlign w:val="center"/>
          </w:tcPr>
          <w:p w14:paraId="0863B0E6" w14:textId="77777777" w:rsidR="008E092B" w:rsidRPr="00595B67" w:rsidRDefault="008E092B" w:rsidP="001E0CDE">
            <w:pPr>
              <w:pStyle w:val="TableContents"/>
              <w:rPr>
                <w:rFonts w:ascii="Arial" w:hAnsi="Arial" w:cs="Arial"/>
                <w:sz w:val="22"/>
                <w:szCs w:val="22"/>
              </w:rPr>
            </w:pPr>
          </w:p>
        </w:tc>
        <w:tc>
          <w:tcPr>
            <w:tcW w:w="960" w:type="dxa"/>
            <w:vAlign w:val="center"/>
          </w:tcPr>
          <w:p w14:paraId="738621E2" w14:textId="77777777" w:rsidR="008E092B" w:rsidRPr="00595B67" w:rsidRDefault="008E092B" w:rsidP="001E0CDE">
            <w:pPr>
              <w:pStyle w:val="TableContents"/>
              <w:rPr>
                <w:rFonts w:ascii="Arial" w:hAnsi="Arial" w:cs="Arial"/>
                <w:sz w:val="22"/>
                <w:szCs w:val="22"/>
              </w:rPr>
            </w:pPr>
          </w:p>
        </w:tc>
        <w:tc>
          <w:tcPr>
            <w:tcW w:w="1200" w:type="dxa"/>
            <w:vAlign w:val="center"/>
          </w:tcPr>
          <w:p w14:paraId="7BCED7BE" w14:textId="77777777" w:rsidR="008E092B" w:rsidRPr="00595B67" w:rsidRDefault="008E092B" w:rsidP="001E0CDE">
            <w:pPr>
              <w:pStyle w:val="TableContents"/>
              <w:rPr>
                <w:rFonts w:ascii="Arial" w:hAnsi="Arial" w:cs="Arial"/>
                <w:sz w:val="22"/>
                <w:szCs w:val="22"/>
              </w:rPr>
            </w:pPr>
          </w:p>
        </w:tc>
        <w:tc>
          <w:tcPr>
            <w:tcW w:w="1065" w:type="dxa"/>
            <w:vAlign w:val="center"/>
          </w:tcPr>
          <w:p w14:paraId="49378730" w14:textId="77777777" w:rsidR="008E092B" w:rsidRPr="00595B67" w:rsidRDefault="008E092B" w:rsidP="001E0CDE">
            <w:pPr>
              <w:pStyle w:val="TableContents"/>
              <w:jc w:val="right"/>
              <w:rPr>
                <w:rFonts w:ascii="Arial" w:hAnsi="Arial" w:cs="Arial"/>
                <w:sz w:val="22"/>
                <w:szCs w:val="22"/>
              </w:rPr>
            </w:pPr>
            <w:r w:rsidRPr="00595B67">
              <w:rPr>
                <w:rFonts w:ascii="Arial" w:hAnsi="Arial" w:cs="Arial"/>
                <w:sz w:val="22"/>
                <w:szCs w:val="22"/>
              </w:rPr>
              <w:t>500.00</w:t>
            </w:r>
          </w:p>
        </w:tc>
      </w:tr>
      <w:tr w:rsidR="008E092B" w:rsidRPr="00595B67" w14:paraId="5991960C" w14:textId="77777777" w:rsidTr="001E0CDE">
        <w:trPr>
          <w:trHeight w:val="300"/>
        </w:trPr>
        <w:tc>
          <w:tcPr>
            <w:tcW w:w="6660" w:type="dxa"/>
            <w:gridSpan w:val="7"/>
            <w:vAlign w:val="center"/>
          </w:tcPr>
          <w:p w14:paraId="2053A74F"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YAA - Masham Sheep Fair Market Rents</w:t>
            </w:r>
          </w:p>
        </w:tc>
        <w:tc>
          <w:tcPr>
            <w:tcW w:w="1065" w:type="dxa"/>
            <w:vAlign w:val="center"/>
          </w:tcPr>
          <w:p w14:paraId="44465758" w14:textId="77777777" w:rsidR="008E092B" w:rsidRPr="00595B67" w:rsidRDefault="008E092B" w:rsidP="001E0CDE">
            <w:pPr>
              <w:pStyle w:val="TableContents"/>
              <w:jc w:val="right"/>
              <w:rPr>
                <w:rFonts w:ascii="Arial" w:hAnsi="Arial" w:cs="Arial"/>
                <w:sz w:val="22"/>
                <w:szCs w:val="22"/>
              </w:rPr>
            </w:pPr>
            <w:r w:rsidRPr="00595B67">
              <w:rPr>
                <w:rFonts w:ascii="Arial" w:hAnsi="Arial" w:cs="Arial"/>
                <w:sz w:val="22"/>
                <w:szCs w:val="22"/>
              </w:rPr>
              <w:t>441.00</w:t>
            </w:r>
          </w:p>
        </w:tc>
      </w:tr>
      <w:tr w:rsidR="008E092B" w:rsidRPr="00595B67" w14:paraId="1B3A1013" w14:textId="77777777" w:rsidTr="001E0CDE">
        <w:trPr>
          <w:trHeight w:val="300"/>
        </w:trPr>
        <w:tc>
          <w:tcPr>
            <w:tcW w:w="4500" w:type="dxa"/>
            <w:gridSpan w:val="5"/>
            <w:vAlign w:val="center"/>
          </w:tcPr>
          <w:p w14:paraId="41362459" w14:textId="77777777" w:rsidR="008E092B" w:rsidRPr="00595B67" w:rsidRDefault="008E092B" w:rsidP="001E0CDE">
            <w:pPr>
              <w:pStyle w:val="TableContents"/>
              <w:rPr>
                <w:rFonts w:ascii="Arial" w:hAnsi="Arial" w:cs="Arial"/>
                <w:sz w:val="22"/>
                <w:szCs w:val="22"/>
              </w:rPr>
            </w:pPr>
            <w:r w:rsidRPr="00595B67">
              <w:rPr>
                <w:rFonts w:ascii="Arial" w:hAnsi="Arial" w:cs="Arial"/>
                <w:sz w:val="22"/>
                <w:szCs w:val="22"/>
              </w:rPr>
              <w:t>Mashamshire Litter Busters 2x Signs</w:t>
            </w:r>
          </w:p>
        </w:tc>
        <w:tc>
          <w:tcPr>
            <w:tcW w:w="960" w:type="dxa"/>
            <w:vAlign w:val="center"/>
          </w:tcPr>
          <w:p w14:paraId="551D49F1" w14:textId="77777777" w:rsidR="008E092B" w:rsidRPr="00595B67" w:rsidRDefault="008E092B" w:rsidP="001E0CDE">
            <w:pPr>
              <w:pStyle w:val="TableContents"/>
              <w:rPr>
                <w:rFonts w:ascii="Arial" w:hAnsi="Arial" w:cs="Arial"/>
                <w:sz w:val="22"/>
                <w:szCs w:val="22"/>
              </w:rPr>
            </w:pPr>
          </w:p>
        </w:tc>
        <w:tc>
          <w:tcPr>
            <w:tcW w:w="1200" w:type="dxa"/>
            <w:vAlign w:val="center"/>
          </w:tcPr>
          <w:p w14:paraId="5FAA73B2" w14:textId="77777777" w:rsidR="008E092B" w:rsidRPr="00595B67" w:rsidRDefault="008E092B" w:rsidP="001E0CDE">
            <w:pPr>
              <w:pStyle w:val="TableContents"/>
              <w:rPr>
                <w:rFonts w:ascii="Arial" w:hAnsi="Arial" w:cs="Arial"/>
                <w:sz w:val="22"/>
                <w:szCs w:val="22"/>
              </w:rPr>
            </w:pPr>
          </w:p>
        </w:tc>
        <w:tc>
          <w:tcPr>
            <w:tcW w:w="1065" w:type="dxa"/>
            <w:vAlign w:val="center"/>
          </w:tcPr>
          <w:p w14:paraId="29256901" w14:textId="77777777" w:rsidR="008E092B" w:rsidRPr="00595B67" w:rsidRDefault="008E092B" w:rsidP="001E0CDE">
            <w:pPr>
              <w:pStyle w:val="TableContents"/>
              <w:jc w:val="right"/>
              <w:rPr>
                <w:rFonts w:ascii="Arial" w:hAnsi="Arial" w:cs="Arial"/>
                <w:sz w:val="22"/>
                <w:szCs w:val="22"/>
              </w:rPr>
            </w:pPr>
            <w:r w:rsidRPr="00595B67">
              <w:rPr>
                <w:rFonts w:ascii="Arial" w:hAnsi="Arial" w:cs="Arial"/>
                <w:sz w:val="22"/>
                <w:szCs w:val="22"/>
              </w:rPr>
              <w:t>59.82</w:t>
            </w:r>
          </w:p>
        </w:tc>
      </w:tr>
      <w:tr w:rsidR="008E092B" w:rsidRPr="00595B67" w14:paraId="27F51F1D" w14:textId="77777777" w:rsidTr="001E0CDE">
        <w:trPr>
          <w:trHeight w:val="300"/>
        </w:trPr>
        <w:tc>
          <w:tcPr>
            <w:tcW w:w="1410" w:type="dxa"/>
            <w:vAlign w:val="center"/>
          </w:tcPr>
          <w:p w14:paraId="1D877209" w14:textId="77777777" w:rsidR="008E092B" w:rsidRPr="00595B67" w:rsidRDefault="008E092B" w:rsidP="001E0CDE">
            <w:pPr>
              <w:pStyle w:val="TableContents"/>
              <w:rPr>
                <w:rFonts w:ascii="Arial" w:hAnsi="Arial" w:cs="Arial"/>
                <w:sz w:val="22"/>
                <w:szCs w:val="22"/>
              </w:rPr>
            </w:pPr>
          </w:p>
        </w:tc>
        <w:tc>
          <w:tcPr>
            <w:tcW w:w="210" w:type="dxa"/>
            <w:vAlign w:val="center"/>
          </w:tcPr>
          <w:p w14:paraId="702E8188" w14:textId="77777777" w:rsidR="008E092B" w:rsidRPr="00595B67" w:rsidRDefault="008E092B" w:rsidP="001E0CDE">
            <w:pPr>
              <w:pStyle w:val="TableContents"/>
              <w:rPr>
                <w:rFonts w:ascii="Arial" w:hAnsi="Arial" w:cs="Arial"/>
                <w:sz w:val="22"/>
                <w:szCs w:val="22"/>
              </w:rPr>
            </w:pPr>
          </w:p>
        </w:tc>
        <w:tc>
          <w:tcPr>
            <w:tcW w:w="960" w:type="dxa"/>
            <w:vAlign w:val="center"/>
          </w:tcPr>
          <w:p w14:paraId="432C3C70" w14:textId="77777777" w:rsidR="008E092B" w:rsidRPr="00595B67" w:rsidRDefault="008E092B" w:rsidP="001E0CDE">
            <w:pPr>
              <w:pStyle w:val="TableContents"/>
              <w:rPr>
                <w:rFonts w:ascii="Arial" w:hAnsi="Arial" w:cs="Arial"/>
                <w:sz w:val="22"/>
                <w:szCs w:val="22"/>
              </w:rPr>
            </w:pPr>
          </w:p>
        </w:tc>
        <w:tc>
          <w:tcPr>
            <w:tcW w:w="960" w:type="dxa"/>
            <w:vAlign w:val="center"/>
          </w:tcPr>
          <w:p w14:paraId="13175C3F" w14:textId="77777777" w:rsidR="008E092B" w:rsidRPr="00595B67" w:rsidRDefault="008E092B" w:rsidP="001E0CDE">
            <w:pPr>
              <w:pStyle w:val="TableContents"/>
              <w:rPr>
                <w:rFonts w:ascii="Arial" w:hAnsi="Arial" w:cs="Arial"/>
                <w:sz w:val="22"/>
                <w:szCs w:val="22"/>
              </w:rPr>
            </w:pPr>
          </w:p>
        </w:tc>
        <w:tc>
          <w:tcPr>
            <w:tcW w:w="960" w:type="dxa"/>
            <w:vAlign w:val="center"/>
          </w:tcPr>
          <w:p w14:paraId="023AA246" w14:textId="77777777" w:rsidR="008E092B" w:rsidRPr="00595B67" w:rsidRDefault="008E092B" w:rsidP="001E0CDE">
            <w:pPr>
              <w:pStyle w:val="TableContents"/>
              <w:rPr>
                <w:rFonts w:ascii="Arial" w:hAnsi="Arial" w:cs="Arial"/>
                <w:sz w:val="22"/>
                <w:szCs w:val="22"/>
              </w:rPr>
            </w:pPr>
          </w:p>
        </w:tc>
        <w:tc>
          <w:tcPr>
            <w:tcW w:w="960" w:type="dxa"/>
            <w:vAlign w:val="center"/>
          </w:tcPr>
          <w:p w14:paraId="1E70128D" w14:textId="77777777" w:rsidR="008E092B" w:rsidRPr="00595B67" w:rsidRDefault="008E092B" w:rsidP="001E0CDE">
            <w:pPr>
              <w:pStyle w:val="TableContents"/>
              <w:rPr>
                <w:rFonts w:ascii="Arial" w:hAnsi="Arial" w:cs="Arial"/>
                <w:b/>
                <w:sz w:val="22"/>
                <w:szCs w:val="22"/>
              </w:rPr>
            </w:pPr>
            <w:r w:rsidRPr="00595B67">
              <w:rPr>
                <w:rFonts w:ascii="Arial" w:hAnsi="Arial" w:cs="Arial"/>
                <w:b/>
                <w:sz w:val="22"/>
                <w:szCs w:val="22"/>
              </w:rPr>
              <w:t>TOTAL</w:t>
            </w:r>
          </w:p>
        </w:tc>
        <w:tc>
          <w:tcPr>
            <w:tcW w:w="1200" w:type="dxa"/>
            <w:vAlign w:val="center"/>
          </w:tcPr>
          <w:p w14:paraId="4C846AC4" w14:textId="77777777" w:rsidR="008E092B" w:rsidRPr="00595B67" w:rsidRDefault="008E092B" w:rsidP="001E0CDE">
            <w:pPr>
              <w:pStyle w:val="TableContents"/>
              <w:rPr>
                <w:rFonts w:ascii="Arial" w:hAnsi="Arial" w:cs="Arial"/>
                <w:sz w:val="22"/>
                <w:szCs w:val="22"/>
              </w:rPr>
            </w:pPr>
          </w:p>
        </w:tc>
        <w:tc>
          <w:tcPr>
            <w:tcW w:w="1065" w:type="dxa"/>
            <w:vAlign w:val="center"/>
          </w:tcPr>
          <w:p w14:paraId="0F00ACE2" w14:textId="77777777" w:rsidR="008E092B" w:rsidRPr="00595B67" w:rsidRDefault="008E092B" w:rsidP="001E0CDE">
            <w:pPr>
              <w:pStyle w:val="TableContents"/>
              <w:jc w:val="right"/>
              <w:rPr>
                <w:rFonts w:ascii="Arial" w:hAnsi="Arial" w:cs="Arial"/>
                <w:b/>
                <w:sz w:val="22"/>
                <w:szCs w:val="22"/>
              </w:rPr>
            </w:pPr>
            <w:r w:rsidRPr="00595B67">
              <w:rPr>
                <w:rFonts w:ascii="Arial" w:hAnsi="Arial" w:cs="Arial"/>
                <w:b/>
                <w:sz w:val="22"/>
                <w:szCs w:val="22"/>
              </w:rPr>
              <w:t>£6,107.62</w:t>
            </w:r>
          </w:p>
        </w:tc>
      </w:tr>
      <w:tr w:rsidR="008E092B" w14:paraId="4B233C5F" w14:textId="77777777" w:rsidTr="001E0CDE">
        <w:trPr>
          <w:trHeight w:val="300"/>
        </w:trPr>
        <w:tc>
          <w:tcPr>
            <w:tcW w:w="1410" w:type="dxa"/>
            <w:vAlign w:val="center"/>
          </w:tcPr>
          <w:p w14:paraId="01B75A2E" w14:textId="77777777" w:rsidR="008E092B" w:rsidRDefault="008E092B" w:rsidP="001E0CDE">
            <w:pPr>
              <w:pStyle w:val="TableContents"/>
              <w:rPr>
                <w:sz w:val="4"/>
                <w:szCs w:val="4"/>
              </w:rPr>
            </w:pPr>
          </w:p>
        </w:tc>
        <w:tc>
          <w:tcPr>
            <w:tcW w:w="210" w:type="dxa"/>
            <w:vAlign w:val="center"/>
          </w:tcPr>
          <w:p w14:paraId="720B447D" w14:textId="77777777" w:rsidR="008E092B" w:rsidRDefault="008E092B" w:rsidP="001E0CDE">
            <w:pPr>
              <w:pStyle w:val="TableContents"/>
              <w:rPr>
                <w:sz w:val="4"/>
                <w:szCs w:val="4"/>
              </w:rPr>
            </w:pPr>
          </w:p>
        </w:tc>
        <w:tc>
          <w:tcPr>
            <w:tcW w:w="960" w:type="dxa"/>
            <w:vAlign w:val="center"/>
          </w:tcPr>
          <w:p w14:paraId="354F6EF1" w14:textId="77777777" w:rsidR="008E092B" w:rsidRDefault="008E092B" w:rsidP="001E0CDE">
            <w:pPr>
              <w:pStyle w:val="TableContents"/>
              <w:rPr>
                <w:sz w:val="4"/>
                <w:szCs w:val="4"/>
              </w:rPr>
            </w:pPr>
          </w:p>
        </w:tc>
        <w:tc>
          <w:tcPr>
            <w:tcW w:w="960" w:type="dxa"/>
            <w:vAlign w:val="center"/>
          </w:tcPr>
          <w:p w14:paraId="435FE3F3" w14:textId="77777777" w:rsidR="008E092B" w:rsidRDefault="008E092B" w:rsidP="001E0CDE">
            <w:pPr>
              <w:pStyle w:val="TableContents"/>
              <w:rPr>
                <w:sz w:val="4"/>
                <w:szCs w:val="4"/>
              </w:rPr>
            </w:pPr>
          </w:p>
        </w:tc>
        <w:tc>
          <w:tcPr>
            <w:tcW w:w="960" w:type="dxa"/>
            <w:vAlign w:val="center"/>
          </w:tcPr>
          <w:p w14:paraId="50B8B74B" w14:textId="77777777" w:rsidR="008E092B" w:rsidRDefault="008E092B" w:rsidP="001E0CDE">
            <w:pPr>
              <w:pStyle w:val="TableContents"/>
              <w:rPr>
                <w:sz w:val="4"/>
                <w:szCs w:val="4"/>
              </w:rPr>
            </w:pPr>
          </w:p>
        </w:tc>
        <w:tc>
          <w:tcPr>
            <w:tcW w:w="960" w:type="dxa"/>
            <w:vAlign w:val="center"/>
          </w:tcPr>
          <w:p w14:paraId="595CA62A" w14:textId="77777777" w:rsidR="008E092B" w:rsidRDefault="008E092B" w:rsidP="001E0CDE">
            <w:pPr>
              <w:pStyle w:val="TableContents"/>
              <w:rPr>
                <w:rFonts w:ascii="Arial, sans-serif" w:hAnsi="Arial, sans-serif" w:hint="eastAsia"/>
                <w:b/>
                <w:color w:val="000000"/>
                <w:sz w:val="22"/>
              </w:rPr>
            </w:pPr>
          </w:p>
        </w:tc>
        <w:tc>
          <w:tcPr>
            <w:tcW w:w="1200" w:type="dxa"/>
            <w:vAlign w:val="center"/>
          </w:tcPr>
          <w:p w14:paraId="525F8501" w14:textId="77777777" w:rsidR="008E092B" w:rsidRDefault="008E092B" w:rsidP="001E0CDE">
            <w:pPr>
              <w:pStyle w:val="TableContents"/>
              <w:rPr>
                <w:sz w:val="4"/>
                <w:szCs w:val="4"/>
              </w:rPr>
            </w:pPr>
          </w:p>
        </w:tc>
        <w:tc>
          <w:tcPr>
            <w:tcW w:w="1065" w:type="dxa"/>
            <w:vAlign w:val="center"/>
          </w:tcPr>
          <w:p w14:paraId="357E58D9" w14:textId="77777777" w:rsidR="008E092B" w:rsidRDefault="008E092B" w:rsidP="001E0CDE">
            <w:pPr>
              <w:pStyle w:val="TableContents"/>
              <w:jc w:val="right"/>
              <w:rPr>
                <w:rFonts w:ascii="Arial, sans-serif" w:hAnsi="Arial, sans-serif" w:hint="eastAsia"/>
                <w:b/>
                <w:sz w:val="22"/>
              </w:rPr>
            </w:pPr>
          </w:p>
        </w:tc>
      </w:tr>
    </w:tbl>
    <w:p w14:paraId="21CFE38D" w14:textId="77777777" w:rsidR="008E092B" w:rsidRPr="008C164C" w:rsidRDefault="008E092B" w:rsidP="008E092B">
      <w:pPr>
        <w:rPr>
          <w:b/>
          <w:sz w:val="22"/>
          <w:szCs w:val="22"/>
          <w:u w:val="single"/>
        </w:rPr>
      </w:pPr>
      <w:r>
        <w:rPr>
          <w:b/>
          <w:sz w:val="22"/>
          <w:szCs w:val="22"/>
          <w:u w:val="single"/>
        </w:rPr>
        <w:t>5</w:t>
      </w:r>
      <w:r w:rsidRPr="0014242C">
        <w:rPr>
          <w:b/>
          <w:sz w:val="22"/>
          <w:szCs w:val="22"/>
          <w:u w:val="single"/>
        </w:rPr>
        <w:t xml:space="preserve">. </w:t>
      </w:r>
      <w:r>
        <w:rPr>
          <w:b/>
          <w:sz w:val="22"/>
          <w:szCs w:val="22"/>
          <w:u w:val="single"/>
        </w:rPr>
        <w:t>ANY ISSUES RAISED BY COUNCILLORS OR BY MEMBERS OF THE PUBLIC INCLUDED ON THE REGISTER OF ELECTORS</w:t>
      </w:r>
    </w:p>
    <w:p w14:paraId="3F59664C" w14:textId="77777777" w:rsidR="008E092B" w:rsidRPr="00696540" w:rsidRDefault="008E092B" w:rsidP="008E092B">
      <w:pPr>
        <w:rPr>
          <w:sz w:val="16"/>
          <w:szCs w:val="16"/>
        </w:rPr>
      </w:pPr>
    </w:p>
    <w:p w14:paraId="63B655C9" w14:textId="77777777" w:rsidR="008E092B" w:rsidRPr="00C8731A" w:rsidRDefault="008E092B" w:rsidP="00BD5BBA">
      <w:pPr>
        <w:pStyle w:val="ListParagraph"/>
        <w:numPr>
          <w:ilvl w:val="1"/>
          <w:numId w:val="21"/>
        </w:numPr>
        <w:rPr>
          <w:b/>
          <w:sz w:val="16"/>
          <w:szCs w:val="16"/>
          <w:u w:val="single"/>
        </w:rPr>
      </w:pPr>
      <w:r>
        <w:rPr>
          <w:sz w:val="22"/>
          <w:szCs w:val="22"/>
        </w:rPr>
        <w:t>A MoP thanked MPC on behalf of the public for their hard work during a difficult year.</w:t>
      </w:r>
    </w:p>
    <w:p w14:paraId="6505FA9A" w14:textId="77777777" w:rsidR="008E092B" w:rsidRPr="00C8731A" w:rsidRDefault="008E092B" w:rsidP="008E092B">
      <w:pPr>
        <w:pStyle w:val="ListParagraph"/>
        <w:ind w:left="0"/>
        <w:rPr>
          <w:b/>
          <w:sz w:val="16"/>
          <w:szCs w:val="16"/>
          <w:u w:val="single"/>
        </w:rPr>
      </w:pPr>
    </w:p>
    <w:p w14:paraId="316BC614" w14:textId="77777777" w:rsidR="008E092B" w:rsidRPr="00DA54B2" w:rsidRDefault="008E092B" w:rsidP="008E092B">
      <w:pPr>
        <w:rPr>
          <w:b/>
          <w:sz w:val="22"/>
          <w:szCs w:val="22"/>
          <w:u w:val="single"/>
        </w:rPr>
      </w:pPr>
      <w:r>
        <w:rPr>
          <w:b/>
          <w:sz w:val="22"/>
          <w:szCs w:val="22"/>
          <w:u w:val="single"/>
        </w:rPr>
        <w:t>6</w:t>
      </w:r>
      <w:r w:rsidRPr="00DA54B2">
        <w:rPr>
          <w:b/>
          <w:sz w:val="22"/>
          <w:szCs w:val="22"/>
          <w:u w:val="single"/>
        </w:rPr>
        <w:t xml:space="preserve">. </w:t>
      </w:r>
      <w:r>
        <w:rPr>
          <w:b/>
          <w:sz w:val="22"/>
          <w:szCs w:val="22"/>
          <w:u w:val="single"/>
        </w:rPr>
        <w:t>CLOSE OF MEETING</w:t>
      </w:r>
    </w:p>
    <w:p w14:paraId="0E9AC8D5" w14:textId="77777777" w:rsidR="008E092B" w:rsidRDefault="008E092B" w:rsidP="008E092B">
      <w:pPr>
        <w:rPr>
          <w:b/>
          <w:sz w:val="16"/>
          <w:szCs w:val="16"/>
        </w:rPr>
      </w:pPr>
    </w:p>
    <w:p w14:paraId="63174581" w14:textId="77777777" w:rsidR="008E092B" w:rsidRPr="00E8238D" w:rsidRDefault="008E092B" w:rsidP="008E092B">
      <w:pPr>
        <w:tabs>
          <w:tab w:val="clear" w:pos="851"/>
        </w:tabs>
        <w:spacing w:after="120"/>
        <w:rPr>
          <w:bCs/>
          <w:sz w:val="22"/>
          <w:szCs w:val="22"/>
        </w:rPr>
      </w:pPr>
      <w:r>
        <w:rPr>
          <w:sz w:val="22"/>
          <w:szCs w:val="22"/>
        </w:rPr>
        <w:t>6.1 The Chair, Flo Grainger, declared the Meeting closed 7.13pm</w:t>
      </w:r>
    </w:p>
    <w:p w14:paraId="0ED25390" w14:textId="77777777" w:rsidR="008E092B" w:rsidRPr="00977DAA" w:rsidRDefault="008E092B" w:rsidP="008E092B">
      <w:pPr>
        <w:rPr>
          <w:sz w:val="22"/>
          <w:szCs w:val="22"/>
        </w:rPr>
      </w:pPr>
      <w:r w:rsidRPr="00977DAA">
        <w:rPr>
          <w:sz w:val="22"/>
          <w:szCs w:val="22"/>
        </w:rPr>
        <w:t>Dated 25/05/2021</w:t>
      </w:r>
    </w:p>
    <w:p w14:paraId="35DC6BCB" w14:textId="77777777" w:rsidR="008E092B" w:rsidRPr="00CF04FD" w:rsidRDefault="008E092B" w:rsidP="008E092B">
      <w:pPr>
        <w:rPr>
          <w:sz w:val="16"/>
          <w:szCs w:val="16"/>
        </w:rPr>
      </w:pPr>
    </w:p>
    <w:p w14:paraId="6420123A" w14:textId="77777777" w:rsidR="008E092B" w:rsidRPr="00547935" w:rsidRDefault="008E092B" w:rsidP="008E092B">
      <w:pPr>
        <w:jc w:val="center"/>
        <w:rPr>
          <w:rFonts w:eastAsiaTheme="minorEastAsia"/>
          <w:i/>
          <w:noProof/>
          <w:sz w:val="18"/>
          <w:szCs w:val="18"/>
        </w:rPr>
      </w:pPr>
      <w:r w:rsidRPr="00D8148E">
        <w:rPr>
          <w:rFonts w:eastAsiaTheme="minorEastAsia"/>
          <w:i/>
          <w:noProof/>
          <w:sz w:val="18"/>
          <w:szCs w:val="18"/>
        </w:rPr>
        <w:t xml:space="preserve">To view our General Privacy Notice please go to </w:t>
      </w:r>
      <w:hyperlink r:id="rId40" w:history="1">
        <w:r w:rsidRPr="002F2687">
          <w:rPr>
            <w:rStyle w:val="Hyperlink"/>
            <w:i/>
            <w:iCs/>
            <w:color w:val="auto"/>
            <w:sz w:val="18"/>
            <w:szCs w:val="18"/>
            <w:u w:val="none"/>
          </w:rPr>
          <w:t>https://www.mashamparishcouncil.com/gdpr.html</w:t>
        </w:r>
      </w:hyperlink>
    </w:p>
    <w:p w14:paraId="3D681FD9" w14:textId="77777777" w:rsidR="008E092B" w:rsidRPr="00547935" w:rsidRDefault="008E092B" w:rsidP="008E092B">
      <w:pPr>
        <w:jc w:val="center"/>
        <w:rPr>
          <w:rFonts w:eastAsiaTheme="minorEastAsia"/>
          <w:i/>
          <w:noProof/>
          <w:sz w:val="18"/>
          <w:szCs w:val="18"/>
        </w:rPr>
      </w:pPr>
    </w:p>
    <w:p w14:paraId="0E3696A9" w14:textId="4F248FD3" w:rsidR="008E092B" w:rsidRDefault="008E092B">
      <w:pPr>
        <w:tabs>
          <w:tab w:val="clear" w:pos="851"/>
        </w:tabs>
        <w:jc w:val="left"/>
        <w:rPr>
          <w:rFonts w:eastAsiaTheme="minorHAnsi"/>
          <w:sz w:val="22"/>
          <w:szCs w:val="22"/>
          <w:shd w:val="clear" w:color="auto" w:fill="FFFFFF"/>
          <w:lang w:eastAsia="en-US"/>
        </w:rPr>
      </w:pPr>
      <w:r>
        <w:rPr>
          <w:rFonts w:eastAsiaTheme="minorHAnsi"/>
          <w:sz w:val="22"/>
          <w:szCs w:val="22"/>
          <w:shd w:val="clear" w:color="auto" w:fill="FFFFFF"/>
          <w:lang w:eastAsia="en-US"/>
        </w:rPr>
        <w:br w:type="page"/>
      </w:r>
    </w:p>
    <w:p w14:paraId="5AEE0988" w14:textId="77777777" w:rsidR="008E092B" w:rsidRPr="00547935" w:rsidRDefault="008E092B" w:rsidP="008E092B">
      <w:pPr>
        <w:jc w:val="center"/>
        <w:rPr>
          <w:b/>
          <w:color w:val="00B050"/>
          <w:sz w:val="32"/>
          <w:szCs w:val="32"/>
        </w:rPr>
      </w:pPr>
      <w:r w:rsidRPr="00547935">
        <w:rPr>
          <w:b/>
          <w:color w:val="00B050"/>
          <w:sz w:val="32"/>
          <w:szCs w:val="32"/>
        </w:rPr>
        <w:lastRenderedPageBreak/>
        <w:t>MASHAM PARISH COUNCIL</w:t>
      </w:r>
    </w:p>
    <w:p w14:paraId="78F09273" w14:textId="77777777" w:rsidR="008E092B" w:rsidRPr="00547935" w:rsidRDefault="008E092B" w:rsidP="008E092B">
      <w:pPr>
        <w:jc w:val="center"/>
        <w:rPr>
          <w:sz w:val="22"/>
          <w:szCs w:val="22"/>
        </w:rPr>
      </w:pPr>
      <w:r w:rsidRPr="00547935">
        <w:rPr>
          <w:sz w:val="22"/>
          <w:szCs w:val="22"/>
        </w:rPr>
        <w:t>Mashamshire Community Office, Little Market Place, Masham, North Yorkshire, HG4 4DY</w:t>
      </w:r>
    </w:p>
    <w:p w14:paraId="402F4322" w14:textId="77777777" w:rsidR="008E092B" w:rsidRPr="00547935" w:rsidRDefault="008E092B" w:rsidP="008E092B">
      <w:pPr>
        <w:jc w:val="center"/>
        <w:rPr>
          <w:sz w:val="22"/>
          <w:szCs w:val="22"/>
        </w:rPr>
      </w:pPr>
      <w:r w:rsidRPr="00547935">
        <w:rPr>
          <w:sz w:val="22"/>
          <w:szCs w:val="22"/>
        </w:rPr>
        <w:t>Tel: 01765 680205 Fax: 01765 680209 (Office Hours)</w:t>
      </w:r>
    </w:p>
    <w:p w14:paraId="702F44D8" w14:textId="77777777" w:rsidR="008E092B" w:rsidRPr="00547935" w:rsidRDefault="008E092B" w:rsidP="008E092B">
      <w:pPr>
        <w:jc w:val="center"/>
        <w:rPr>
          <w:sz w:val="22"/>
          <w:szCs w:val="22"/>
        </w:rPr>
      </w:pPr>
      <w:r w:rsidRPr="00547935">
        <w:rPr>
          <w:sz w:val="22"/>
          <w:szCs w:val="22"/>
        </w:rPr>
        <w:t>Tel: 01765 650363 (Out of Office Hours)</w:t>
      </w:r>
    </w:p>
    <w:p w14:paraId="6070F5F9" w14:textId="77777777" w:rsidR="008E092B" w:rsidRPr="00547935" w:rsidRDefault="008E092B" w:rsidP="008E092B">
      <w:pPr>
        <w:jc w:val="center"/>
        <w:rPr>
          <w:sz w:val="22"/>
          <w:szCs w:val="22"/>
          <w:u w:val="single"/>
        </w:rPr>
      </w:pPr>
      <w:r w:rsidRPr="00547935">
        <w:rPr>
          <w:sz w:val="22"/>
          <w:szCs w:val="22"/>
        </w:rPr>
        <w:t xml:space="preserve">E-mail: </w:t>
      </w:r>
      <w:hyperlink r:id="rId41" w:history="1">
        <w:r w:rsidRPr="00547935">
          <w:rPr>
            <w:rStyle w:val="Hyperlink"/>
            <w:sz w:val="22"/>
            <w:szCs w:val="22"/>
          </w:rPr>
          <w:t>mashamparishclerk@gmail.com</w:t>
        </w:r>
      </w:hyperlink>
    </w:p>
    <w:p w14:paraId="689933B0" w14:textId="77777777" w:rsidR="008E092B" w:rsidRPr="00547935" w:rsidRDefault="008E092B" w:rsidP="008E092B">
      <w:pPr>
        <w:jc w:val="center"/>
        <w:rPr>
          <w:sz w:val="22"/>
          <w:szCs w:val="22"/>
        </w:rPr>
      </w:pPr>
      <w:r w:rsidRPr="00547935">
        <w:rPr>
          <w:sz w:val="22"/>
          <w:szCs w:val="22"/>
        </w:rPr>
        <w:t xml:space="preserve">Office hours: Monday </w:t>
      </w:r>
      <w:r>
        <w:rPr>
          <w:sz w:val="22"/>
          <w:szCs w:val="22"/>
        </w:rPr>
        <w:t>&amp;</w:t>
      </w:r>
      <w:r w:rsidRPr="00547935">
        <w:rPr>
          <w:sz w:val="22"/>
          <w:szCs w:val="22"/>
        </w:rPr>
        <w:t xml:space="preserve"> Thursday, 13:00–17:00</w:t>
      </w:r>
    </w:p>
    <w:p w14:paraId="5860C5CC" w14:textId="77777777" w:rsidR="008E092B" w:rsidRPr="00A964DC" w:rsidRDefault="008E092B" w:rsidP="008E092B">
      <w:pPr>
        <w:rPr>
          <w:sz w:val="16"/>
          <w:szCs w:val="16"/>
        </w:rPr>
      </w:pPr>
    </w:p>
    <w:p w14:paraId="1390FB4E" w14:textId="77777777" w:rsidR="008E092B" w:rsidRDefault="008E092B" w:rsidP="008E092B">
      <w:pPr>
        <w:tabs>
          <w:tab w:val="clear" w:pos="851"/>
        </w:tabs>
        <w:jc w:val="left"/>
        <w:rPr>
          <w:sz w:val="22"/>
          <w:szCs w:val="22"/>
        </w:rPr>
      </w:pPr>
      <w:r w:rsidRPr="000B2F5B">
        <w:rPr>
          <w:sz w:val="22"/>
          <w:szCs w:val="22"/>
        </w:rPr>
        <w:t xml:space="preserve">Chairman: Councillor </w:t>
      </w:r>
      <w:r>
        <w:rPr>
          <w:sz w:val="22"/>
          <w:szCs w:val="22"/>
        </w:rPr>
        <w:t xml:space="preserve">Neil Pickard                            </w:t>
      </w:r>
      <w:r w:rsidRPr="000B2F5B">
        <w:rPr>
          <w:sz w:val="22"/>
          <w:szCs w:val="22"/>
        </w:rPr>
        <w:tab/>
      </w:r>
      <w:r w:rsidRPr="000B2F5B">
        <w:rPr>
          <w:sz w:val="22"/>
          <w:szCs w:val="22"/>
        </w:rPr>
        <w:tab/>
      </w:r>
      <w:r w:rsidRPr="000B2F5B">
        <w:rPr>
          <w:sz w:val="22"/>
          <w:szCs w:val="22"/>
        </w:rPr>
        <w:tab/>
      </w:r>
      <w:r>
        <w:rPr>
          <w:sz w:val="22"/>
          <w:szCs w:val="22"/>
        </w:rPr>
        <w:t xml:space="preserve">      </w:t>
      </w:r>
      <w:r w:rsidRPr="000B2F5B">
        <w:rPr>
          <w:sz w:val="22"/>
          <w:szCs w:val="22"/>
        </w:rPr>
        <w:t>Clerk to the Council: Jen Hurford</w:t>
      </w:r>
      <w:r w:rsidRPr="000B2F5B">
        <w:rPr>
          <w:sz w:val="22"/>
          <w:szCs w:val="22"/>
        </w:rPr>
        <w:tab/>
      </w:r>
    </w:p>
    <w:p w14:paraId="3C058ACB" w14:textId="77777777" w:rsidR="008E092B" w:rsidRPr="00696540" w:rsidRDefault="008E092B" w:rsidP="008E092B">
      <w:pPr>
        <w:tabs>
          <w:tab w:val="clear" w:pos="851"/>
        </w:tabs>
        <w:jc w:val="left"/>
        <w:rPr>
          <w:sz w:val="16"/>
          <w:szCs w:val="16"/>
        </w:rPr>
      </w:pPr>
      <w:r w:rsidRPr="000B2F5B">
        <w:rPr>
          <w:sz w:val="22"/>
          <w:szCs w:val="22"/>
        </w:rPr>
        <w:tab/>
      </w:r>
    </w:p>
    <w:p w14:paraId="3BAA7513" w14:textId="77777777" w:rsidR="008E092B" w:rsidRDefault="008E092B" w:rsidP="008E092B">
      <w:pPr>
        <w:jc w:val="center"/>
        <w:rPr>
          <w:b/>
          <w:sz w:val="22"/>
          <w:szCs w:val="22"/>
          <w:u w:val="single"/>
        </w:rPr>
      </w:pPr>
      <w:r>
        <w:rPr>
          <w:b/>
          <w:sz w:val="22"/>
          <w:szCs w:val="22"/>
          <w:u w:val="single"/>
        </w:rPr>
        <w:t>MINUTES ANNUAL MEETING OF THE PARISH COUNCIL 10</w:t>
      </w:r>
      <w:r w:rsidRPr="00B51ED8">
        <w:rPr>
          <w:b/>
          <w:sz w:val="22"/>
          <w:szCs w:val="22"/>
          <w:u w:val="single"/>
          <w:vertAlign w:val="superscript"/>
        </w:rPr>
        <w:t>th</w:t>
      </w:r>
      <w:r>
        <w:rPr>
          <w:b/>
          <w:sz w:val="22"/>
          <w:szCs w:val="22"/>
          <w:u w:val="single"/>
        </w:rPr>
        <w:t xml:space="preserve"> MAY 2021</w:t>
      </w:r>
    </w:p>
    <w:p w14:paraId="155A1FE3" w14:textId="77777777" w:rsidR="008E092B" w:rsidRPr="00260068" w:rsidRDefault="008E092B" w:rsidP="008E092B">
      <w:pPr>
        <w:jc w:val="center"/>
        <w:rPr>
          <w:b/>
          <w:sz w:val="22"/>
          <w:szCs w:val="22"/>
        </w:rPr>
      </w:pPr>
    </w:p>
    <w:p w14:paraId="3D8613F8" w14:textId="77777777" w:rsidR="008E092B" w:rsidRDefault="008E092B" w:rsidP="008E092B">
      <w:pPr>
        <w:rPr>
          <w:b/>
          <w:sz w:val="22"/>
          <w:szCs w:val="22"/>
          <w:u w:val="single"/>
        </w:rPr>
      </w:pPr>
      <w:r w:rsidRPr="005660F9">
        <w:rPr>
          <w:b/>
          <w:sz w:val="22"/>
          <w:szCs w:val="22"/>
          <w:u w:val="single"/>
        </w:rPr>
        <w:t>PRESENT:</w:t>
      </w:r>
    </w:p>
    <w:p w14:paraId="5BB8D607" w14:textId="77777777" w:rsidR="008E092B" w:rsidRPr="00A964DC" w:rsidRDefault="008E092B" w:rsidP="008E092B">
      <w:pPr>
        <w:rPr>
          <w:b/>
          <w:sz w:val="16"/>
          <w:szCs w:val="16"/>
          <w:u w:val="single"/>
        </w:rPr>
      </w:pPr>
    </w:p>
    <w:p w14:paraId="5CF7A894" w14:textId="77777777" w:rsidR="008E092B" w:rsidRPr="00B51ED8" w:rsidRDefault="008E092B" w:rsidP="008E092B">
      <w:pPr>
        <w:pStyle w:val="ListParagraph"/>
        <w:tabs>
          <w:tab w:val="clear" w:pos="851"/>
          <w:tab w:val="left" w:pos="426"/>
        </w:tabs>
        <w:ind w:left="0"/>
        <w:rPr>
          <w:sz w:val="22"/>
          <w:szCs w:val="22"/>
        </w:rPr>
      </w:pPr>
      <w:r w:rsidRPr="005660F9">
        <w:rPr>
          <w:b/>
          <w:sz w:val="22"/>
          <w:szCs w:val="22"/>
        </w:rPr>
        <w:t>Parish Council</w:t>
      </w:r>
      <w:r w:rsidRPr="005660F9">
        <w:rPr>
          <w:sz w:val="22"/>
          <w:szCs w:val="22"/>
        </w:rPr>
        <w:t>:</w:t>
      </w:r>
      <w:r>
        <w:rPr>
          <w:sz w:val="22"/>
          <w:szCs w:val="22"/>
        </w:rPr>
        <w:t xml:space="preserve"> </w:t>
      </w:r>
      <w:r w:rsidRPr="005660F9">
        <w:rPr>
          <w:sz w:val="22"/>
          <w:szCs w:val="22"/>
        </w:rPr>
        <w:t>Cllr Flo Grainger</w:t>
      </w:r>
      <w:r>
        <w:rPr>
          <w:sz w:val="22"/>
          <w:szCs w:val="22"/>
        </w:rPr>
        <w:t xml:space="preserve"> </w:t>
      </w:r>
      <w:r w:rsidRPr="0006724A">
        <w:rPr>
          <w:sz w:val="22"/>
          <w:szCs w:val="22"/>
        </w:rPr>
        <w:t xml:space="preserve">(Vice-chairman), </w:t>
      </w:r>
      <w:r>
        <w:rPr>
          <w:sz w:val="22"/>
          <w:szCs w:val="22"/>
        </w:rPr>
        <w:t>Cllr Colin Barker, Cllr Rosemary Blades,</w:t>
      </w:r>
      <w:r w:rsidRPr="00A00EEA">
        <w:rPr>
          <w:sz w:val="22"/>
          <w:szCs w:val="22"/>
        </w:rPr>
        <w:t xml:space="preserve"> </w:t>
      </w:r>
      <w:r w:rsidRPr="0006724A">
        <w:rPr>
          <w:sz w:val="22"/>
          <w:szCs w:val="22"/>
        </w:rPr>
        <w:t xml:space="preserve">Cllr Valerie Broadley, </w:t>
      </w:r>
      <w:r w:rsidRPr="005660F9">
        <w:rPr>
          <w:sz w:val="22"/>
          <w:szCs w:val="22"/>
        </w:rPr>
        <w:t xml:space="preserve">Cllr </w:t>
      </w:r>
      <w:r>
        <w:rPr>
          <w:sz w:val="22"/>
          <w:szCs w:val="22"/>
        </w:rPr>
        <w:t>John Ellis,</w:t>
      </w:r>
      <w:r w:rsidRPr="005660F9">
        <w:rPr>
          <w:sz w:val="22"/>
          <w:szCs w:val="22"/>
        </w:rPr>
        <w:t xml:space="preserve"> Cllr Rob</w:t>
      </w:r>
      <w:r>
        <w:rPr>
          <w:sz w:val="22"/>
          <w:szCs w:val="22"/>
        </w:rPr>
        <w:t>ert</w:t>
      </w:r>
      <w:r w:rsidRPr="005660F9">
        <w:rPr>
          <w:sz w:val="22"/>
          <w:szCs w:val="22"/>
        </w:rPr>
        <w:t xml:space="preserve"> Greensit</w:t>
      </w:r>
      <w:r>
        <w:rPr>
          <w:sz w:val="22"/>
          <w:szCs w:val="22"/>
        </w:rPr>
        <w:t>, Cllr James Gregg, Cllr Ian Johnson,</w:t>
      </w:r>
      <w:r w:rsidRPr="00A00EEA">
        <w:rPr>
          <w:sz w:val="22"/>
          <w:szCs w:val="22"/>
        </w:rPr>
        <w:t xml:space="preserve"> </w:t>
      </w:r>
      <w:r w:rsidRPr="0006724A">
        <w:rPr>
          <w:sz w:val="22"/>
          <w:szCs w:val="22"/>
        </w:rPr>
        <w:t>Cllr Neil Pickard</w:t>
      </w:r>
      <w:r>
        <w:rPr>
          <w:sz w:val="22"/>
          <w:szCs w:val="22"/>
        </w:rPr>
        <w:t xml:space="preserve"> </w:t>
      </w:r>
      <w:r w:rsidRPr="005660F9">
        <w:rPr>
          <w:sz w:val="22"/>
          <w:szCs w:val="22"/>
        </w:rPr>
        <w:t>(Chairman)</w:t>
      </w:r>
      <w:r>
        <w:rPr>
          <w:sz w:val="22"/>
          <w:szCs w:val="22"/>
        </w:rPr>
        <w:t>, Cllr Nigel Simms, Cllr Jane Vickery,</w:t>
      </w:r>
      <w:r w:rsidRPr="009E1111">
        <w:rPr>
          <w:sz w:val="22"/>
          <w:szCs w:val="22"/>
        </w:rPr>
        <w:t xml:space="preserve"> </w:t>
      </w:r>
      <w:r w:rsidRPr="0006724A">
        <w:rPr>
          <w:sz w:val="22"/>
          <w:szCs w:val="22"/>
        </w:rPr>
        <w:t>Cllr Peter Weatherill</w:t>
      </w:r>
      <w:r>
        <w:rPr>
          <w:sz w:val="22"/>
          <w:szCs w:val="22"/>
        </w:rPr>
        <w:t xml:space="preserve"> with </w:t>
      </w:r>
      <w:r w:rsidRPr="0006724A">
        <w:rPr>
          <w:sz w:val="22"/>
          <w:szCs w:val="22"/>
        </w:rPr>
        <w:t>County Cllr Margaret</w:t>
      </w:r>
      <w:r>
        <w:rPr>
          <w:sz w:val="22"/>
          <w:szCs w:val="22"/>
        </w:rPr>
        <w:t xml:space="preserve"> </w:t>
      </w:r>
      <w:r w:rsidRPr="0006724A">
        <w:rPr>
          <w:sz w:val="22"/>
          <w:szCs w:val="22"/>
        </w:rPr>
        <w:t>Atkinson,</w:t>
      </w:r>
      <w:r>
        <w:rPr>
          <w:sz w:val="22"/>
          <w:szCs w:val="22"/>
        </w:rPr>
        <w:t xml:space="preserve"> </w:t>
      </w:r>
      <w:r w:rsidRPr="00B51ED8">
        <w:rPr>
          <w:sz w:val="22"/>
          <w:szCs w:val="22"/>
        </w:rPr>
        <w:t>and Jen Hurford (Parish Clerk)</w:t>
      </w:r>
    </w:p>
    <w:p w14:paraId="240B0E08" w14:textId="77777777" w:rsidR="008E092B" w:rsidRPr="00A964DC" w:rsidRDefault="008E092B" w:rsidP="008E092B">
      <w:pPr>
        <w:rPr>
          <w:b/>
          <w:sz w:val="16"/>
          <w:szCs w:val="16"/>
        </w:rPr>
      </w:pPr>
    </w:p>
    <w:p w14:paraId="572621B2" w14:textId="77777777" w:rsidR="008E092B" w:rsidRDefault="008E092B" w:rsidP="008E092B">
      <w:pPr>
        <w:rPr>
          <w:sz w:val="22"/>
          <w:szCs w:val="22"/>
        </w:rPr>
      </w:pPr>
      <w:r w:rsidRPr="00710552">
        <w:rPr>
          <w:b/>
          <w:sz w:val="22"/>
          <w:szCs w:val="22"/>
        </w:rPr>
        <w:t>Present:</w:t>
      </w:r>
      <w:r>
        <w:rPr>
          <w:b/>
          <w:sz w:val="22"/>
          <w:szCs w:val="22"/>
        </w:rPr>
        <w:t xml:space="preserve"> </w:t>
      </w:r>
      <w:r>
        <w:rPr>
          <w:sz w:val="22"/>
          <w:szCs w:val="22"/>
        </w:rPr>
        <w:t>2 Members of Public (MoP)</w:t>
      </w:r>
    </w:p>
    <w:p w14:paraId="6CE78CDE" w14:textId="77777777" w:rsidR="008E092B" w:rsidRPr="00CD57C5" w:rsidRDefault="008E092B" w:rsidP="008E092B">
      <w:pPr>
        <w:rPr>
          <w:b/>
          <w:sz w:val="16"/>
          <w:szCs w:val="16"/>
          <w:u w:val="single"/>
        </w:rPr>
      </w:pPr>
    </w:p>
    <w:p w14:paraId="0A140D5F" w14:textId="77777777" w:rsidR="008E092B" w:rsidRPr="0006724A" w:rsidRDefault="008E092B" w:rsidP="00BD5BBA">
      <w:pPr>
        <w:pStyle w:val="ListParagraph"/>
        <w:numPr>
          <w:ilvl w:val="0"/>
          <w:numId w:val="19"/>
        </w:numPr>
        <w:tabs>
          <w:tab w:val="clear" w:pos="851"/>
          <w:tab w:val="left" w:pos="284"/>
        </w:tabs>
        <w:rPr>
          <w:b/>
          <w:sz w:val="22"/>
          <w:szCs w:val="22"/>
          <w:u w:val="single"/>
        </w:rPr>
      </w:pPr>
      <w:r>
        <w:rPr>
          <w:b/>
          <w:sz w:val="22"/>
          <w:szCs w:val="22"/>
          <w:u w:val="single"/>
        </w:rPr>
        <w:t>ELECTION OF CHAIRMAN</w:t>
      </w:r>
    </w:p>
    <w:p w14:paraId="3E51BE91" w14:textId="77777777" w:rsidR="008E092B" w:rsidRPr="0006724A" w:rsidRDefault="008E092B" w:rsidP="008E092B">
      <w:pPr>
        <w:tabs>
          <w:tab w:val="clear" w:pos="851"/>
          <w:tab w:val="left" w:pos="284"/>
        </w:tabs>
        <w:rPr>
          <w:sz w:val="16"/>
          <w:szCs w:val="16"/>
        </w:rPr>
      </w:pPr>
    </w:p>
    <w:p w14:paraId="61089E56" w14:textId="77777777" w:rsidR="008E092B" w:rsidRPr="0006724A" w:rsidRDefault="008E092B" w:rsidP="008E092B">
      <w:pPr>
        <w:tabs>
          <w:tab w:val="clear" w:pos="851"/>
          <w:tab w:val="left" w:pos="284"/>
        </w:tabs>
        <w:rPr>
          <w:sz w:val="22"/>
          <w:szCs w:val="22"/>
        </w:rPr>
      </w:pPr>
      <w:r w:rsidRPr="0006724A">
        <w:rPr>
          <w:sz w:val="22"/>
          <w:szCs w:val="22"/>
        </w:rPr>
        <w:t xml:space="preserve">1.1 </w:t>
      </w:r>
      <w:r w:rsidRPr="005660F9">
        <w:rPr>
          <w:sz w:val="22"/>
          <w:szCs w:val="22"/>
        </w:rPr>
        <w:t>It was</w:t>
      </w:r>
      <w:r>
        <w:rPr>
          <w:sz w:val="22"/>
          <w:szCs w:val="22"/>
        </w:rPr>
        <w:t xml:space="preserve"> </w:t>
      </w:r>
      <w:r w:rsidRPr="005660F9">
        <w:rPr>
          <w:b/>
          <w:sz w:val="22"/>
          <w:szCs w:val="22"/>
        </w:rPr>
        <w:t>proposed</w:t>
      </w:r>
      <w:r w:rsidRPr="005660F9">
        <w:rPr>
          <w:sz w:val="22"/>
          <w:szCs w:val="22"/>
        </w:rPr>
        <w:t xml:space="preserve"> by Cllr </w:t>
      </w:r>
      <w:r>
        <w:rPr>
          <w:sz w:val="22"/>
          <w:szCs w:val="22"/>
        </w:rPr>
        <w:t xml:space="preserve">Grainger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Ellis to nominate and elect Cllr Neil Pickard as Chair. A</w:t>
      </w:r>
      <w:r w:rsidRPr="005660F9">
        <w:rPr>
          <w:sz w:val="22"/>
          <w:szCs w:val="22"/>
        </w:rPr>
        <w:t xml:space="preserve">ll those </w:t>
      </w:r>
      <w:r>
        <w:rPr>
          <w:sz w:val="22"/>
          <w:szCs w:val="22"/>
        </w:rPr>
        <w:t xml:space="preserve">present voted in favour. </w:t>
      </w:r>
      <w:r w:rsidRPr="005660F9">
        <w:rPr>
          <w:sz w:val="22"/>
          <w:szCs w:val="22"/>
        </w:rPr>
        <w:t xml:space="preserve">It was </w:t>
      </w:r>
      <w:r w:rsidRPr="005660F9">
        <w:rPr>
          <w:b/>
          <w:sz w:val="22"/>
          <w:szCs w:val="22"/>
        </w:rPr>
        <w:t>RESOLVED</w:t>
      </w:r>
      <w:r w:rsidRPr="005660F9">
        <w:rPr>
          <w:sz w:val="22"/>
          <w:szCs w:val="22"/>
        </w:rPr>
        <w:t xml:space="preserve"> that </w:t>
      </w:r>
      <w:r>
        <w:rPr>
          <w:sz w:val="22"/>
          <w:szCs w:val="22"/>
        </w:rPr>
        <w:t>Cllr Neil Pickard should stand as</w:t>
      </w:r>
      <w:r w:rsidRPr="005660F9">
        <w:rPr>
          <w:sz w:val="22"/>
          <w:szCs w:val="22"/>
        </w:rPr>
        <w:t xml:space="preserve"> Chair </w:t>
      </w:r>
      <w:r>
        <w:rPr>
          <w:sz w:val="22"/>
          <w:szCs w:val="22"/>
        </w:rPr>
        <w:t>until the next election in 2022.</w:t>
      </w:r>
    </w:p>
    <w:p w14:paraId="22AF2508" w14:textId="77777777" w:rsidR="008E092B" w:rsidRPr="0006724A" w:rsidRDefault="008E092B" w:rsidP="008E092B">
      <w:pPr>
        <w:tabs>
          <w:tab w:val="clear" w:pos="851"/>
          <w:tab w:val="left" w:pos="284"/>
        </w:tabs>
        <w:rPr>
          <w:b/>
          <w:sz w:val="16"/>
          <w:szCs w:val="16"/>
          <w:u w:val="single"/>
        </w:rPr>
      </w:pPr>
    </w:p>
    <w:p w14:paraId="342C6AF0" w14:textId="77777777" w:rsidR="008E092B" w:rsidRDefault="008E092B" w:rsidP="00BD5BBA">
      <w:pPr>
        <w:pStyle w:val="ListParagraph"/>
        <w:numPr>
          <w:ilvl w:val="0"/>
          <w:numId w:val="19"/>
        </w:numPr>
        <w:tabs>
          <w:tab w:val="clear" w:pos="851"/>
          <w:tab w:val="left" w:pos="284"/>
        </w:tabs>
        <w:rPr>
          <w:b/>
          <w:sz w:val="22"/>
          <w:szCs w:val="22"/>
          <w:u w:val="single"/>
        </w:rPr>
      </w:pPr>
      <w:r>
        <w:rPr>
          <w:b/>
          <w:sz w:val="22"/>
          <w:szCs w:val="22"/>
          <w:u w:val="single"/>
        </w:rPr>
        <w:t>DECLARATION OF ACCEPTANCE OF OFFICE</w:t>
      </w:r>
    </w:p>
    <w:p w14:paraId="270F5A85" w14:textId="77777777" w:rsidR="008E092B" w:rsidRPr="009E05C8" w:rsidRDefault="008E092B" w:rsidP="008E092B">
      <w:pPr>
        <w:tabs>
          <w:tab w:val="clear" w:pos="851"/>
          <w:tab w:val="left" w:pos="284"/>
        </w:tabs>
        <w:rPr>
          <w:b/>
          <w:sz w:val="16"/>
          <w:szCs w:val="16"/>
          <w:u w:val="single"/>
        </w:rPr>
      </w:pPr>
    </w:p>
    <w:p w14:paraId="13107849" w14:textId="77777777" w:rsidR="008E092B" w:rsidRPr="009E05C8" w:rsidRDefault="008E092B" w:rsidP="008E092B">
      <w:pPr>
        <w:tabs>
          <w:tab w:val="clear" w:pos="851"/>
          <w:tab w:val="left" w:pos="284"/>
        </w:tabs>
        <w:rPr>
          <w:sz w:val="22"/>
          <w:szCs w:val="22"/>
        </w:rPr>
      </w:pPr>
      <w:r>
        <w:rPr>
          <w:sz w:val="22"/>
          <w:szCs w:val="22"/>
        </w:rPr>
        <w:t>2.1 The elected Chair was provided the document for signature accordingly provided by the Clerk.</w:t>
      </w:r>
    </w:p>
    <w:p w14:paraId="79E3456F" w14:textId="77777777" w:rsidR="008E092B" w:rsidRPr="009E05C8" w:rsidRDefault="008E092B" w:rsidP="008E092B">
      <w:pPr>
        <w:tabs>
          <w:tab w:val="clear" w:pos="851"/>
          <w:tab w:val="left" w:pos="284"/>
        </w:tabs>
        <w:rPr>
          <w:b/>
          <w:sz w:val="16"/>
          <w:szCs w:val="16"/>
          <w:u w:val="single"/>
        </w:rPr>
      </w:pPr>
    </w:p>
    <w:p w14:paraId="1EEBA704" w14:textId="77777777" w:rsidR="008E092B" w:rsidRPr="003E798E" w:rsidRDefault="008E092B" w:rsidP="00BD5BBA">
      <w:pPr>
        <w:pStyle w:val="ListParagraph"/>
        <w:numPr>
          <w:ilvl w:val="0"/>
          <w:numId w:val="19"/>
        </w:numPr>
        <w:tabs>
          <w:tab w:val="clear" w:pos="851"/>
          <w:tab w:val="left" w:pos="284"/>
        </w:tabs>
        <w:rPr>
          <w:b/>
          <w:sz w:val="22"/>
          <w:szCs w:val="22"/>
          <w:u w:val="single"/>
        </w:rPr>
      </w:pPr>
      <w:r w:rsidRPr="003E798E">
        <w:rPr>
          <w:b/>
          <w:sz w:val="22"/>
          <w:szCs w:val="22"/>
          <w:u w:val="single"/>
        </w:rPr>
        <w:t>APOLOGIES</w:t>
      </w:r>
    </w:p>
    <w:p w14:paraId="51730950" w14:textId="77777777" w:rsidR="008E092B" w:rsidRDefault="008E092B" w:rsidP="008E092B">
      <w:pPr>
        <w:rPr>
          <w:b/>
          <w:sz w:val="16"/>
          <w:szCs w:val="16"/>
          <w:u w:val="single"/>
        </w:rPr>
      </w:pPr>
    </w:p>
    <w:p w14:paraId="45391921" w14:textId="77777777" w:rsidR="008E092B" w:rsidRPr="00B51ED8" w:rsidRDefault="008E092B" w:rsidP="008E092B">
      <w:pPr>
        <w:rPr>
          <w:bCs/>
          <w:sz w:val="22"/>
          <w:szCs w:val="22"/>
        </w:rPr>
      </w:pPr>
      <w:r w:rsidRPr="00B51ED8">
        <w:rPr>
          <w:bCs/>
          <w:sz w:val="22"/>
          <w:szCs w:val="22"/>
        </w:rPr>
        <w:t>3.1 There were no apologies made.</w:t>
      </w:r>
    </w:p>
    <w:p w14:paraId="3A85E360" w14:textId="77777777" w:rsidR="008E092B" w:rsidRPr="00696540" w:rsidRDefault="008E092B" w:rsidP="008E092B">
      <w:pPr>
        <w:rPr>
          <w:sz w:val="16"/>
          <w:szCs w:val="16"/>
        </w:rPr>
      </w:pPr>
    </w:p>
    <w:p w14:paraId="3D70B24A" w14:textId="77777777" w:rsidR="008E092B" w:rsidRPr="009E05C8" w:rsidRDefault="008E092B" w:rsidP="008E092B">
      <w:pPr>
        <w:rPr>
          <w:b/>
          <w:sz w:val="22"/>
          <w:szCs w:val="22"/>
          <w:u w:val="single"/>
        </w:rPr>
      </w:pPr>
      <w:r>
        <w:rPr>
          <w:b/>
          <w:sz w:val="22"/>
          <w:szCs w:val="22"/>
          <w:u w:val="single"/>
        </w:rPr>
        <w:t>4.</w:t>
      </w:r>
      <w:r w:rsidRPr="009E05C8">
        <w:rPr>
          <w:b/>
          <w:sz w:val="22"/>
          <w:szCs w:val="22"/>
          <w:u w:val="single"/>
        </w:rPr>
        <w:t>ELECTION OF VICE CHAIRMAN</w:t>
      </w:r>
    </w:p>
    <w:p w14:paraId="2774A79C" w14:textId="77777777" w:rsidR="008E092B" w:rsidRDefault="008E092B" w:rsidP="008E092B">
      <w:pPr>
        <w:pStyle w:val="ListParagraph"/>
        <w:ind w:left="0"/>
        <w:rPr>
          <w:b/>
          <w:sz w:val="16"/>
          <w:szCs w:val="16"/>
          <w:u w:val="single"/>
        </w:rPr>
      </w:pPr>
    </w:p>
    <w:p w14:paraId="414EE6A3" w14:textId="77777777" w:rsidR="008E092B" w:rsidRPr="0006724A" w:rsidRDefault="008E092B" w:rsidP="008E092B">
      <w:pPr>
        <w:tabs>
          <w:tab w:val="clear" w:pos="851"/>
          <w:tab w:val="left" w:pos="284"/>
        </w:tabs>
        <w:rPr>
          <w:sz w:val="22"/>
          <w:szCs w:val="22"/>
        </w:rPr>
      </w:pPr>
      <w:r>
        <w:rPr>
          <w:sz w:val="22"/>
          <w:szCs w:val="22"/>
        </w:rPr>
        <w:t>4</w:t>
      </w:r>
      <w:r w:rsidRPr="0006724A">
        <w:rPr>
          <w:sz w:val="22"/>
          <w:szCs w:val="22"/>
        </w:rPr>
        <w:t xml:space="preserve">.1 </w:t>
      </w:r>
      <w:r>
        <w:rPr>
          <w:sz w:val="22"/>
          <w:szCs w:val="22"/>
        </w:rPr>
        <w:t>It</w:t>
      </w:r>
      <w:r w:rsidRPr="005660F9">
        <w:rPr>
          <w:sz w:val="22"/>
          <w:szCs w:val="22"/>
        </w:rPr>
        <w:t xml:space="preserve"> was</w:t>
      </w:r>
      <w:r>
        <w:rPr>
          <w:sz w:val="22"/>
          <w:szCs w:val="22"/>
        </w:rPr>
        <w:t xml:space="preserve"> </w:t>
      </w:r>
      <w:r w:rsidRPr="005660F9">
        <w:rPr>
          <w:b/>
          <w:sz w:val="22"/>
          <w:szCs w:val="22"/>
        </w:rPr>
        <w:t>proposed</w:t>
      </w:r>
      <w:r w:rsidRPr="005660F9">
        <w:rPr>
          <w:sz w:val="22"/>
          <w:szCs w:val="22"/>
        </w:rPr>
        <w:t xml:space="preserve"> by Cllr </w:t>
      </w:r>
      <w:r>
        <w:rPr>
          <w:sz w:val="22"/>
          <w:szCs w:val="22"/>
        </w:rPr>
        <w:t xml:space="preserve">Ellis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Broadley to nominate and elect Cllr Flo Grainger as Vice Chair. A</w:t>
      </w:r>
      <w:r w:rsidRPr="005660F9">
        <w:rPr>
          <w:sz w:val="22"/>
          <w:szCs w:val="22"/>
        </w:rPr>
        <w:t xml:space="preserve">ll those </w:t>
      </w:r>
      <w:r>
        <w:rPr>
          <w:sz w:val="22"/>
          <w:szCs w:val="22"/>
        </w:rPr>
        <w:t xml:space="preserve">present voted in favour. </w:t>
      </w:r>
      <w:r w:rsidRPr="005660F9">
        <w:rPr>
          <w:sz w:val="22"/>
          <w:szCs w:val="22"/>
        </w:rPr>
        <w:t xml:space="preserve">It was </w:t>
      </w:r>
      <w:r w:rsidRPr="005660F9">
        <w:rPr>
          <w:b/>
          <w:sz w:val="22"/>
          <w:szCs w:val="22"/>
        </w:rPr>
        <w:t>RESOLVED</w:t>
      </w:r>
      <w:r w:rsidRPr="005660F9">
        <w:rPr>
          <w:sz w:val="22"/>
          <w:szCs w:val="22"/>
        </w:rPr>
        <w:t xml:space="preserve"> that </w:t>
      </w:r>
      <w:r>
        <w:rPr>
          <w:sz w:val="22"/>
          <w:szCs w:val="22"/>
        </w:rPr>
        <w:t>Cllr Flo Grainger should stand as</w:t>
      </w:r>
      <w:r w:rsidRPr="005660F9">
        <w:rPr>
          <w:sz w:val="22"/>
          <w:szCs w:val="22"/>
        </w:rPr>
        <w:t xml:space="preserve"> </w:t>
      </w:r>
      <w:r>
        <w:rPr>
          <w:sz w:val="22"/>
          <w:szCs w:val="22"/>
        </w:rPr>
        <w:t xml:space="preserve">Vice </w:t>
      </w:r>
      <w:r w:rsidRPr="005660F9">
        <w:rPr>
          <w:sz w:val="22"/>
          <w:szCs w:val="22"/>
        </w:rPr>
        <w:t xml:space="preserve">Chair </w:t>
      </w:r>
      <w:r>
        <w:rPr>
          <w:sz w:val="22"/>
          <w:szCs w:val="22"/>
        </w:rPr>
        <w:t>for the following year.</w:t>
      </w:r>
    </w:p>
    <w:p w14:paraId="0AF2C253" w14:textId="77777777" w:rsidR="008E092B" w:rsidRPr="00B51ED8" w:rsidRDefault="008E092B" w:rsidP="008E092B">
      <w:pPr>
        <w:pStyle w:val="ListParagraph"/>
        <w:ind w:left="0"/>
        <w:rPr>
          <w:b/>
          <w:sz w:val="16"/>
          <w:szCs w:val="16"/>
          <w:u w:val="single"/>
        </w:rPr>
      </w:pPr>
    </w:p>
    <w:p w14:paraId="1E15AC17" w14:textId="77777777" w:rsidR="008E092B" w:rsidRPr="009E05C8" w:rsidRDefault="008E092B" w:rsidP="008E092B">
      <w:pPr>
        <w:pStyle w:val="ListParagraph"/>
        <w:ind w:left="0"/>
        <w:rPr>
          <w:b/>
          <w:sz w:val="22"/>
          <w:szCs w:val="22"/>
          <w:u w:val="single"/>
        </w:rPr>
      </w:pPr>
      <w:r>
        <w:rPr>
          <w:b/>
          <w:sz w:val="22"/>
          <w:szCs w:val="22"/>
          <w:u w:val="single"/>
        </w:rPr>
        <w:t>5</w:t>
      </w:r>
      <w:r w:rsidRPr="009E05C8">
        <w:rPr>
          <w:b/>
          <w:sz w:val="22"/>
          <w:szCs w:val="22"/>
          <w:u w:val="single"/>
        </w:rPr>
        <w:t>. APPROVAL OF MINUTES OF PREVIOUS MEETINGS</w:t>
      </w:r>
    </w:p>
    <w:p w14:paraId="4077C233" w14:textId="77777777" w:rsidR="008E092B" w:rsidRPr="00696540" w:rsidRDefault="008E092B" w:rsidP="008E092B">
      <w:pPr>
        <w:rPr>
          <w:b/>
          <w:sz w:val="16"/>
          <w:szCs w:val="16"/>
          <w:u w:val="single"/>
        </w:rPr>
      </w:pPr>
    </w:p>
    <w:p w14:paraId="4D62022E" w14:textId="77777777" w:rsidR="008E092B" w:rsidRDefault="008E092B" w:rsidP="008E092B">
      <w:pPr>
        <w:rPr>
          <w:sz w:val="22"/>
          <w:szCs w:val="22"/>
        </w:rPr>
      </w:pPr>
      <w:r>
        <w:rPr>
          <w:sz w:val="22"/>
          <w:szCs w:val="22"/>
        </w:rPr>
        <w:t>5</w:t>
      </w:r>
      <w:r w:rsidRPr="00696540">
        <w:rPr>
          <w:sz w:val="22"/>
          <w:szCs w:val="22"/>
        </w:rPr>
        <w:t xml:space="preserve">.1 Minutes of the </w:t>
      </w:r>
      <w:r>
        <w:rPr>
          <w:sz w:val="22"/>
          <w:szCs w:val="22"/>
        </w:rPr>
        <w:t>Annual</w:t>
      </w:r>
      <w:r w:rsidRPr="00696540">
        <w:rPr>
          <w:sz w:val="22"/>
          <w:szCs w:val="22"/>
        </w:rPr>
        <w:t xml:space="preserve"> Meeting held on </w:t>
      </w:r>
      <w:r>
        <w:rPr>
          <w:sz w:val="22"/>
          <w:szCs w:val="22"/>
        </w:rPr>
        <w:t>7</w:t>
      </w:r>
      <w:r w:rsidRPr="00B51ED8">
        <w:rPr>
          <w:sz w:val="22"/>
          <w:szCs w:val="22"/>
          <w:vertAlign w:val="superscript"/>
        </w:rPr>
        <w:t>th</w:t>
      </w:r>
      <w:r>
        <w:rPr>
          <w:sz w:val="22"/>
          <w:szCs w:val="22"/>
        </w:rPr>
        <w:t xml:space="preserve"> September 2020</w:t>
      </w:r>
      <w:r w:rsidRPr="00696540">
        <w:rPr>
          <w:sz w:val="22"/>
          <w:szCs w:val="22"/>
        </w:rPr>
        <w:t>.</w:t>
      </w:r>
      <w:r w:rsidRPr="00A14C99">
        <w:rPr>
          <w:sz w:val="22"/>
          <w:szCs w:val="22"/>
        </w:rPr>
        <w:t xml:space="preserve"> </w:t>
      </w:r>
      <w:r w:rsidRPr="005660F9">
        <w:rPr>
          <w:sz w:val="22"/>
          <w:szCs w:val="22"/>
        </w:rPr>
        <w:t>It was</w:t>
      </w:r>
      <w:r>
        <w:rPr>
          <w:sz w:val="22"/>
          <w:szCs w:val="22"/>
        </w:rPr>
        <w:t xml:space="preserve"> </w:t>
      </w:r>
      <w:r w:rsidRPr="005660F9">
        <w:rPr>
          <w:b/>
          <w:sz w:val="22"/>
          <w:szCs w:val="22"/>
        </w:rPr>
        <w:t>proposed</w:t>
      </w:r>
      <w:r w:rsidRPr="005660F9">
        <w:rPr>
          <w:sz w:val="22"/>
          <w:szCs w:val="22"/>
        </w:rPr>
        <w:t xml:space="preserve"> by Cllr </w:t>
      </w:r>
      <w:r>
        <w:rPr>
          <w:sz w:val="22"/>
          <w:szCs w:val="22"/>
        </w:rPr>
        <w:t xml:space="preserve">Greensit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Ellis </w:t>
      </w:r>
      <w:r w:rsidRPr="005660F9">
        <w:rPr>
          <w:sz w:val="22"/>
          <w:szCs w:val="22"/>
        </w:rPr>
        <w:t xml:space="preserve">that the Minutes of the </w:t>
      </w:r>
      <w:r>
        <w:rPr>
          <w:sz w:val="22"/>
          <w:szCs w:val="22"/>
        </w:rPr>
        <w:t>7</w:t>
      </w:r>
      <w:r w:rsidRPr="00B51ED8">
        <w:rPr>
          <w:sz w:val="22"/>
          <w:szCs w:val="22"/>
          <w:vertAlign w:val="superscript"/>
        </w:rPr>
        <w:t>th</w:t>
      </w:r>
      <w:r>
        <w:rPr>
          <w:sz w:val="22"/>
          <w:szCs w:val="22"/>
        </w:rPr>
        <w:t xml:space="preserve"> September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7</w:t>
      </w:r>
      <w:r w:rsidRPr="00B51ED8">
        <w:rPr>
          <w:sz w:val="22"/>
          <w:szCs w:val="22"/>
          <w:vertAlign w:val="superscript"/>
        </w:rPr>
        <w:t>th</w:t>
      </w:r>
      <w:r>
        <w:rPr>
          <w:sz w:val="22"/>
          <w:szCs w:val="22"/>
        </w:rPr>
        <w:t xml:space="preserve"> September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43FA8EE1" w14:textId="77777777" w:rsidR="008E092B" w:rsidRPr="00696540" w:rsidRDefault="008E092B" w:rsidP="008E092B">
      <w:pPr>
        <w:rPr>
          <w:sz w:val="16"/>
          <w:szCs w:val="16"/>
        </w:rPr>
      </w:pPr>
    </w:p>
    <w:p w14:paraId="7E48245A" w14:textId="77777777" w:rsidR="008E092B" w:rsidRDefault="008E092B" w:rsidP="008E092B">
      <w:pPr>
        <w:rPr>
          <w:b/>
          <w:sz w:val="22"/>
          <w:szCs w:val="22"/>
          <w:u w:val="single"/>
        </w:rPr>
      </w:pPr>
      <w:r>
        <w:rPr>
          <w:b/>
          <w:sz w:val="22"/>
          <w:szCs w:val="22"/>
          <w:u w:val="single"/>
        </w:rPr>
        <w:t>6. ELECTION OF REPRESENTATIVES OF THE COUNCIL</w:t>
      </w:r>
    </w:p>
    <w:p w14:paraId="30A79000" w14:textId="77777777" w:rsidR="008E092B" w:rsidRPr="00F90FB5" w:rsidRDefault="008E092B" w:rsidP="008E092B">
      <w:pPr>
        <w:rPr>
          <w:b/>
          <w:sz w:val="16"/>
          <w:szCs w:val="16"/>
          <w:u w:val="single"/>
        </w:rPr>
      </w:pPr>
    </w:p>
    <w:p w14:paraId="274C1ADB" w14:textId="77777777" w:rsidR="008E092B" w:rsidRPr="00696540" w:rsidRDefault="008E092B" w:rsidP="008E092B">
      <w:pPr>
        <w:rPr>
          <w:sz w:val="16"/>
          <w:szCs w:val="16"/>
        </w:rPr>
      </w:pPr>
      <w:r w:rsidRPr="00F90FB5">
        <w:rPr>
          <w:sz w:val="22"/>
          <w:szCs w:val="22"/>
        </w:rPr>
        <w:t xml:space="preserve">6.1 </w:t>
      </w:r>
      <w:r w:rsidRPr="005660F9">
        <w:rPr>
          <w:sz w:val="22"/>
          <w:szCs w:val="22"/>
        </w:rPr>
        <w:t>It was</w:t>
      </w:r>
      <w:r>
        <w:rPr>
          <w:sz w:val="22"/>
          <w:szCs w:val="22"/>
        </w:rPr>
        <w:t xml:space="preserve"> </w:t>
      </w:r>
      <w:r w:rsidRPr="005660F9">
        <w:rPr>
          <w:b/>
          <w:sz w:val="22"/>
          <w:szCs w:val="22"/>
        </w:rPr>
        <w:t>proposed</w:t>
      </w:r>
      <w:r w:rsidRPr="005660F9">
        <w:rPr>
          <w:sz w:val="22"/>
          <w:szCs w:val="22"/>
        </w:rPr>
        <w:t xml:space="preserve"> by Cllr </w:t>
      </w:r>
      <w:r>
        <w:rPr>
          <w:sz w:val="22"/>
          <w:szCs w:val="22"/>
        </w:rPr>
        <w:t xml:space="preserve">Simms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Broadley to elect r</w:t>
      </w:r>
      <w:r w:rsidRPr="00F90FB5">
        <w:rPr>
          <w:sz w:val="22"/>
          <w:szCs w:val="22"/>
        </w:rPr>
        <w:t>epresentatives as follows</w:t>
      </w:r>
      <w:r>
        <w:rPr>
          <w:sz w:val="22"/>
          <w:szCs w:val="22"/>
        </w:rPr>
        <w:t>. A</w:t>
      </w:r>
      <w:r w:rsidRPr="005660F9">
        <w:rPr>
          <w:sz w:val="22"/>
          <w:szCs w:val="22"/>
        </w:rPr>
        <w:t xml:space="preserve">ll those </w:t>
      </w:r>
      <w:r>
        <w:rPr>
          <w:sz w:val="22"/>
          <w:szCs w:val="22"/>
        </w:rPr>
        <w:t xml:space="preserve">present voted in favour. </w:t>
      </w:r>
      <w:r w:rsidRPr="005660F9">
        <w:rPr>
          <w:sz w:val="22"/>
          <w:szCs w:val="22"/>
        </w:rPr>
        <w:t xml:space="preserve">It was </w:t>
      </w:r>
      <w:r w:rsidRPr="005660F9">
        <w:rPr>
          <w:b/>
          <w:sz w:val="22"/>
          <w:szCs w:val="22"/>
        </w:rPr>
        <w:t>RESOLVED</w:t>
      </w:r>
      <w:r>
        <w:rPr>
          <w:b/>
          <w:sz w:val="22"/>
          <w:szCs w:val="22"/>
        </w:rPr>
        <w:t xml:space="preserve"> </w:t>
      </w:r>
      <w:r w:rsidRPr="003F7FF6">
        <w:rPr>
          <w:bCs/>
          <w:sz w:val="22"/>
          <w:szCs w:val="22"/>
        </w:rPr>
        <w:t>to elect representatives as follows;</w:t>
      </w:r>
    </w:p>
    <w:p w14:paraId="2DAF08A5" w14:textId="77777777" w:rsidR="008E092B" w:rsidRPr="00F90FB5" w:rsidRDefault="008E092B" w:rsidP="00BD5BBA">
      <w:pPr>
        <w:numPr>
          <w:ilvl w:val="0"/>
          <w:numId w:val="22"/>
        </w:numPr>
        <w:tabs>
          <w:tab w:val="clear" w:pos="851"/>
        </w:tabs>
        <w:jc w:val="left"/>
        <w:rPr>
          <w:bCs/>
          <w:sz w:val="22"/>
          <w:szCs w:val="22"/>
        </w:rPr>
      </w:pPr>
      <w:r w:rsidRPr="00F90FB5">
        <w:rPr>
          <w:bCs/>
          <w:sz w:val="22"/>
          <w:szCs w:val="22"/>
        </w:rPr>
        <w:t>Emergency Planning</w:t>
      </w:r>
      <w:r>
        <w:rPr>
          <w:bCs/>
          <w:sz w:val="22"/>
          <w:szCs w:val="22"/>
        </w:rPr>
        <w:t xml:space="preserve"> – Cllrs Broadley, Ellis, Grainger, Gregg &amp; Johnson</w:t>
      </w:r>
    </w:p>
    <w:p w14:paraId="2EEB678D" w14:textId="77777777" w:rsidR="008E092B" w:rsidRPr="00F90FB5" w:rsidRDefault="008E092B" w:rsidP="00BD5BBA">
      <w:pPr>
        <w:numPr>
          <w:ilvl w:val="0"/>
          <w:numId w:val="22"/>
        </w:numPr>
        <w:tabs>
          <w:tab w:val="clear" w:pos="851"/>
        </w:tabs>
        <w:jc w:val="left"/>
        <w:rPr>
          <w:bCs/>
          <w:sz w:val="22"/>
          <w:szCs w:val="22"/>
        </w:rPr>
      </w:pPr>
      <w:r w:rsidRPr="00F90FB5">
        <w:rPr>
          <w:bCs/>
          <w:sz w:val="22"/>
          <w:szCs w:val="22"/>
        </w:rPr>
        <w:t>Mashamshire Community Office</w:t>
      </w:r>
      <w:r>
        <w:rPr>
          <w:bCs/>
          <w:sz w:val="22"/>
          <w:szCs w:val="22"/>
        </w:rPr>
        <w:t xml:space="preserve"> – Cllr Johnson</w:t>
      </w:r>
    </w:p>
    <w:p w14:paraId="17F05C40" w14:textId="77777777" w:rsidR="008E092B" w:rsidRPr="00F90FB5" w:rsidRDefault="008E092B" w:rsidP="00BD5BBA">
      <w:pPr>
        <w:numPr>
          <w:ilvl w:val="0"/>
          <w:numId w:val="22"/>
        </w:numPr>
        <w:tabs>
          <w:tab w:val="clear" w:pos="851"/>
        </w:tabs>
        <w:jc w:val="left"/>
        <w:rPr>
          <w:bCs/>
          <w:sz w:val="22"/>
          <w:szCs w:val="22"/>
        </w:rPr>
      </w:pPr>
      <w:r w:rsidRPr="00F90FB5">
        <w:rPr>
          <w:bCs/>
          <w:sz w:val="22"/>
          <w:szCs w:val="22"/>
        </w:rPr>
        <w:t>Ripon CAB</w:t>
      </w:r>
      <w:r>
        <w:rPr>
          <w:bCs/>
          <w:sz w:val="22"/>
          <w:szCs w:val="22"/>
        </w:rPr>
        <w:t xml:space="preserve"> – Cllr Greensit</w:t>
      </w:r>
    </w:p>
    <w:p w14:paraId="7B0FB66C" w14:textId="77777777" w:rsidR="008E092B" w:rsidRPr="00F90FB5" w:rsidRDefault="008E092B" w:rsidP="00BD5BBA">
      <w:pPr>
        <w:numPr>
          <w:ilvl w:val="0"/>
          <w:numId w:val="22"/>
        </w:numPr>
        <w:tabs>
          <w:tab w:val="clear" w:pos="851"/>
        </w:tabs>
        <w:jc w:val="left"/>
        <w:rPr>
          <w:bCs/>
          <w:sz w:val="22"/>
          <w:szCs w:val="22"/>
        </w:rPr>
      </w:pPr>
      <w:r w:rsidRPr="00F90FB5">
        <w:rPr>
          <w:bCs/>
          <w:sz w:val="22"/>
          <w:szCs w:val="22"/>
        </w:rPr>
        <w:t>Masham Sports Association</w:t>
      </w:r>
      <w:r>
        <w:rPr>
          <w:bCs/>
          <w:sz w:val="22"/>
          <w:szCs w:val="22"/>
        </w:rPr>
        <w:t xml:space="preserve"> – The Chair</w:t>
      </w:r>
    </w:p>
    <w:p w14:paraId="24D64FC3" w14:textId="77777777" w:rsidR="008E092B" w:rsidRPr="00F90FB5" w:rsidRDefault="008E092B" w:rsidP="00BD5BBA">
      <w:pPr>
        <w:numPr>
          <w:ilvl w:val="0"/>
          <w:numId w:val="22"/>
        </w:numPr>
        <w:tabs>
          <w:tab w:val="clear" w:pos="851"/>
        </w:tabs>
        <w:jc w:val="left"/>
        <w:rPr>
          <w:bCs/>
          <w:sz w:val="22"/>
          <w:szCs w:val="22"/>
        </w:rPr>
      </w:pPr>
      <w:r w:rsidRPr="00F90FB5">
        <w:rPr>
          <w:bCs/>
          <w:sz w:val="22"/>
          <w:szCs w:val="22"/>
        </w:rPr>
        <w:t>Rural Housing</w:t>
      </w:r>
      <w:r>
        <w:rPr>
          <w:bCs/>
          <w:sz w:val="22"/>
          <w:szCs w:val="22"/>
        </w:rPr>
        <w:t xml:space="preserve"> – Cllr Simms</w:t>
      </w:r>
    </w:p>
    <w:p w14:paraId="4CBEAF80" w14:textId="77777777" w:rsidR="008E092B" w:rsidRPr="00F90FB5" w:rsidRDefault="008E092B" w:rsidP="00BD5BBA">
      <w:pPr>
        <w:numPr>
          <w:ilvl w:val="0"/>
          <w:numId w:val="22"/>
        </w:numPr>
        <w:tabs>
          <w:tab w:val="clear" w:pos="851"/>
        </w:tabs>
        <w:jc w:val="left"/>
        <w:rPr>
          <w:bCs/>
          <w:sz w:val="22"/>
          <w:szCs w:val="22"/>
        </w:rPr>
      </w:pPr>
      <w:r w:rsidRPr="00F90FB5">
        <w:rPr>
          <w:bCs/>
          <w:sz w:val="22"/>
          <w:szCs w:val="22"/>
        </w:rPr>
        <w:t>Market Working Group</w:t>
      </w:r>
      <w:r>
        <w:rPr>
          <w:bCs/>
          <w:sz w:val="22"/>
          <w:szCs w:val="22"/>
        </w:rPr>
        <w:t xml:space="preserve"> – Cllrs Ellis, Grainger &amp; Johnson, and the Chair</w:t>
      </w:r>
    </w:p>
    <w:p w14:paraId="4A5F9C2A" w14:textId="77777777" w:rsidR="008E092B" w:rsidRPr="00F90FB5" w:rsidRDefault="008E092B" w:rsidP="00BD5BBA">
      <w:pPr>
        <w:numPr>
          <w:ilvl w:val="0"/>
          <w:numId w:val="22"/>
        </w:numPr>
        <w:tabs>
          <w:tab w:val="clear" w:pos="851"/>
        </w:tabs>
        <w:jc w:val="left"/>
        <w:rPr>
          <w:bCs/>
          <w:sz w:val="22"/>
          <w:szCs w:val="22"/>
        </w:rPr>
      </w:pPr>
      <w:r w:rsidRPr="00F90FB5">
        <w:rPr>
          <w:bCs/>
          <w:sz w:val="22"/>
          <w:szCs w:val="22"/>
        </w:rPr>
        <w:t>Masham Christmas Lights Working Group</w:t>
      </w:r>
      <w:r>
        <w:rPr>
          <w:bCs/>
          <w:sz w:val="22"/>
          <w:szCs w:val="22"/>
        </w:rPr>
        <w:t xml:space="preserve"> – Cllrs Blades, Grainger &amp; Gregg </w:t>
      </w:r>
    </w:p>
    <w:p w14:paraId="50F6C8DB" w14:textId="77777777" w:rsidR="008E092B" w:rsidRPr="00F90FB5" w:rsidRDefault="008E092B" w:rsidP="00BD5BBA">
      <w:pPr>
        <w:numPr>
          <w:ilvl w:val="0"/>
          <w:numId w:val="22"/>
        </w:numPr>
        <w:tabs>
          <w:tab w:val="clear" w:pos="851"/>
        </w:tabs>
        <w:jc w:val="left"/>
        <w:rPr>
          <w:bCs/>
          <w:sz w:val="22"/>
          <w:szCs w:val="22"/>
        </w:rPr>
      </w:pPr>
      <w:r w:rsidRPr="00F90FB5">
        <w:rPr>
          <w:bCs/>
          <w:sz w:val="22"/>
          <w:szCs w:val="22"/>
        </w:rPr>
        <w:t>Marfield Quarry Liaison Group</w:t>
      </w:r>
      <w:r>
        <w:rPr>
          <w:bCs/>
          <w:sz w:val="22"/>
          <w:szCs w:val="22"/>
        </w:rPr>
        <w:t xml:space="preserve"> – Cllrs Broadley, Ellis, Grainger &amp; Greensit </w:t>
      </w:r>
    </w:p>
    <w:p w14:paraId="26844BFB" w14:textId="77777777" w:rsidR="008E092B" w:rsidRDefault="008E092B" w:rsidP="00BD5BBA">
      <w:pPr>
        <w:numPr>
          <w:ilvl w:val="0"/>
          <w:numId w:val="22"/>
        </w:numPr>
        <w:tabs>
          <w:tab w:val="clear" w:pos="851"/>
        </w:tabs>
        <w:jc w:val="left"/>
        <w:rPr>
          <w:bCs/>
          <w:sz w:val="22"/>
          <w:szCs w:val="22"/>
        </w:rPr>
      </w:pPr>
      <w:r w:rsidRPr="00F90FB5">
        <w:rPr>
          <w:bCs/>
          <w:sz w:val="22"/>
          <w:szCs w:val="22"/>
        </w:rPr>
        <w:t xml:space="preserve">YLCA Representatives </w:t>
      </w:r>
      <w:r>
        <w:rPr>
          <w:bCs/>
          <w:sz w:val="22"/>
          <w:szCs w:val="22"/>
        </w:rPr>
        <w:t>– Cllr Simms</w:t>
      </w:r>
    </w:p>
    <w:p w14:paraId="3C63AE88" w14:textId="77777777" w:rsidR="008E092B" w:rsidRDefault="008E092B" w:rsidP="00BD5BBA">
      <w:pPr>
        <w:numPr>
          <w:ilvl w:val="0"/>
          <w:numId w:val="22"/>
        </w:numPr>
        <w:tabs>
          <w:tab w:val="clear" w:pos="851"/>
        </w:tabs>
        <w:jc w:val="left"/>
        <w:rPr>
          <w:bCs/>
          <w:sz w:val="22"/>
          <w:szCs w:val="22"/>
        </w:rPr>
      </w:pPr>
      <w:r>
        <w:rPr>
          <w:bCs/>
          <w:sz w:val="22"/>
          <w:szCs w:val="22"/>
        </w:rPr>
        <w:t>Peacock &amp; Verity Community Spaces – Cllr Broadley</w:t>
      </w:r>
    </w:p>
    <w:p w14:paraId="572B62C8" w14:textId="77777777" w:rsidR="008E092B" w:rsidRPr="00696540" w:rsidRDefault="008E092B" w:rsidP="008E092B">
      <w:pPr>
        <w:rPr>
          <w:sz w:val="16"/>
          <w:szCs w:val="16"/>
        </w:rPr>
      </w:pPr>
    </w:p>
    <w:p w14:paraId="36798885" w14:textId="77777777" w:rsidR="008E092B" w:rsidRPr="008C164C" w:rsidRDefault="008E092B" w:rsidP="008E092B">
      <w:pPr>
        <w:rPr>
          <w:b/>
          <w:sz w:val="22"/>
          <w:szCs w:val="22"/>
          <w:u w:val="single"/>
        </w:rPr>
      </w:pPr>
      <w:r>
        <w:rPr>
          <w:b/>
          <w:sz w:val="22"/>
          <w:szCs w:val="22"/>
          <w:u w:val="single"/>
        </w:rPr>
        <w:t>7</w:t>
      </w:r>
      <w:r w:rsidRPr="0014242C">
        <w:rPr>
          <w:b/>
          <w:sz w:val="22"/>
          <w:szCs w:val="22"/>
          <w:u w:val="single"/>
        </w:rPr>
        <w:t xml:space="preserve">. </w:t>
      </w:r>
      <w:r>
        <w:rPr>
          <w:b/>
          <w:sz w:val="22"/>
          <w:szCs w:val="22"/>
          <w:u w:val="single"/>
        </w:rPr>
        <w:t>AGREE THE CHAIRMAN’S ALLOWANCE FOR 2021/20</w:t>
      </w:r>
    </w:p>
    <w:p w14:paraId="6F772570" w14:textId="77777777" w:rsidR="008E092B" w:rsidRPr="00696540" w:rsidRDefault="008E092B" w:rsidP="008E092B">
      <w:pPr>
        <w:rPr>
          <w:sz w:val="16"/>
          <w:szCs w:val="16"/>
        </w:rPr>
      </w:pPr>
    </w:p>
    <w:p w14:paraId="48E432B2" w14:textId="77777777" w:rsidR="008E092B" w:rsidRDefault="008E092B" w:rsidP="008E092B">
      <w:pPr>
        <w:rPr>
          <w:sz w:val="22"/>
          <w:szCs w:val="22"/>
        </w:rPr>
      </w:pPr>
      <w:r>
        <w:rPr>
          <w:sz w:val="22"/>
          <w:szCs w:val="22"/>
        </w:rPr>
        <w:lastRenderedPageBreak/>
        <w:t>7.1 I</w:t>
      </w:r>
      <w:r w:rsidRPr="005660F9">
        <w:rPr>
          <w:sz w:val="22"/>
          <w:szCs w:val="22"/>
        </w:rPr>
        <w:t>t was</w:t>
      </w:r>
      <w:r>
        <w:rPr>
          <w:sz w:val="22"/>
          <w:szCs w:val="22"/>
        </w:rPr>
        <w:t xml:space="preserve"> </w:t>
      </w:r>
      <w:r w:rsidRPr="005660F9">
        <w:rPr>
          <w:b/>
          <w:sz w:val="22"/>
          <w:szCs w:val="22"/>
        </w:rPr>
        <w:t>proposed</w:t>
      </w:r>
      <w:r w:rsidRPr="005660F9">
        <w:rPr>
          <w:sz w:val="22"/>
          <w:szCs w:val="22"/>
        </w:rPr>
        <w:t xml:space="preserve"> by Cllr </w:t>
      </w:r>
      <w:r>
        <w:rPr>
          <w:sz w:val="22"/>
          <w:szCs w:val="22"/>
        </w:rPr>
        <w:t xml:space="preserve">Weatherill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Simms for the allowance to remain at £300. A</w:t>
      </w:r>
      <w:r w:rsidRPr="005660F9">
        <w:rPr>
          <w:sz w:val="22"/>
          <w:szCs w:val="22"/>
        </w:rPr>
        <w:t xml:space="preserve">ll those </w:t>
      </w:r>
      <w:r>
        <w:rPr>
          <w:sz w:val="22"/>
          <w:szCs w:val="22"/>
        </w:rPr>
        <w:t xml:space="preserve">present voted in favour. </w:t>
      </w:r>
      <w:r w:rsidRPr="005660F9">
        <w:rPr>
          <w:sz w:val="22"/>
          <w:szCs w:val="22"/>
        </w:rPr>
        <w:t xml:space="preserve">It was </w:t>
      </w:r>
      <w:r w:rsidRPr="005660F9">
        <w:rPr>
          <w:b/>
          <w:sz w:val="22"/>
          <w:szCs w:val="22"/>
        </w:rPr>
        <w:t>RESOLVED</w:t>
      </w:r>
      <w:r w:rsidRPr="005660F9">
        <w:rPr>
          <w:sz w:val="22"/>
          <w:szCs w:val="22"/>
        </w:rPr>
        <w:t xml:space="preserve"> that </w:t>
      </w:r>
      <w:r>
        <w:rPr>
          <w:sz w:val="22"/>
          <w:szCs w:val="22"/>
        </w:rPr>
        <w:t xml:space="preserve">the allowance to remain. </w:t>
      </w:r>
    </w:p>
    <w:p w14:paraId="7579BDFD" w14:textId="77777777" w:rsidR="008E092B" w:rsidRDefault="008E092B" w:rsidP="008E092B">
      <w:pPr>
        <w:rPr>
          <w:b/>
          <w:sz w:val="16"/>
          <w:szCs w:val="16"/>
          <w:u w:val="single"/>
        </w:rPr>
      </w:pPr>
    </w:p>
    <w:p w14:paraId="5A7A7F41" w14:textId="77777777" w:rsidR="008E092B" w:rsidRPr="00DA54B2" w:rsidRDefault="008E092B" w:rsidP="008E092B">
      <w:pPr>
        <w:rPr>
          <w:b/>
          <w:sz w:val="22"/>
          <w:szCs w:val="22"/>
          <w:u w:val="single"/>
        </w:rPr>
      </w:pPr>
      <w:r>
        <w:rPr>
          <w:b/>
          <w:sz w:val="22"/>
          <w:szCs w:val="22"/>
          <w:u w:val="single"/>
        </w:rPr>
        <w:t>8. ANY OTHER BUSINESS</w:t>
      </w:r>
    </w:p>
    <w:p w14:paraId="2870D3A1" w14:textId="77777777" w:rsidR="008E092B" w:rsidRDefault="008E092B" w:rsidP="008E092B">
      <w:pPr>
        <w:rPr>
          <w:b/>
          <w:sz w:val="16"/>
          <w:szCs w:val="16"/>
        </w:rPr>
      </w:pPr>
    </w:p>
    <w:p w14:paraId="0B739A5D" w14:textId="77777777" w:rsidR="008E092B" w:rsidRPr="00E61D6A" w:rsidRDefault="008E092B" w:rsidP="008E092B">
      <w:pPr>
        <w:pStyle w:val="NoSpacing"/>
        <w:tabs>
          <w:tab w:val="clear" w:pos="851"/>
        </w:tabs>
        <w:rPr>
          <w:sz w:val="22"/>
          <w:szCs w:val="22"/>
        </w:rPr>
      </w:pPr>
      <w:r>
        <w:rPr>
          <w:sz w:val="22"/>
          <w:szCs w:val="22"/>
        </w:rPr>
        <w:t>8.1 There were no matters raised.</w:t>
      </w:r>
    </w:p>
    <w:p w14:paraId="6CF59136" w14:textId="77777777" w:rsidR="008E092B" w:rsidRPr="00304510" w:rsidRDefault="008E092B" w:rsidP="008E092B">
      <w:pPr>
        <w:rPr>
          <w:b/>
          <w:sz w:val="16"/>
          <w:szCs w:val="16"/>
          <w:u w:val="single"/>
        </w:rPr>
      </w:pPr>
    </w:p>
    <w:p w14:paraId="23D0C3FF" w14:textId="77777777" w:rsidR="008E092B" w:rsidRPr="00DA54B2" w:rsidRDefault="008E092B" w:rsidP="008E092B">
      <w:pPr>
        <w:rPr>
          <w:b/>
          <w:sz w:val="22"/>
          <w:szCs w:val="22"/>
          <w:u w:val="single"/>
        </w:rPr>
      </w:pPr>
      <w:r>
        <w:rPr>
          <w:b/>
          <w:sz w:val="22"/>
          <w:szCs w:val="22"/>
          <w:u w:val="single"/>
        </w:rPr>
        <w:t>9</w:t>
      </w:r>
      <w:r w:rsidRPr="00DA54B2">
        <w:rPr>
          <w:b/>
          <w:sz w:val="22"/>
          <w:szCs w:val="22"/>
          <w:u w:val="single"/>
        </w:rPr>
        <w:t xml:space="preserve">. </w:t>
      </w:r>
      <w:r>
        <w:rPr>
          <w:b/>
          <w:sz w:val="22"/>
          <w:szCs w:val="22"/>
          <w:u w:val="single"/>
        </w:rPr>
        <w:t>CLOSE OF MEETING</w:t>
      </w:r>
    </w:p>
    <w:p w14:paraId="1AFBDF63" w14:textId="77777777" w:rsidR="008E092B" w:rsidRDefault="008E092B" w:rsidP="008E092B">
      <w:pPr>
        <w:rPr>
          <w:b/>
          <w:sz w:val="16"/>
          <w:szCs w:val="16"/>
        </w:rPr>
      </w:pPr>
    </w:p>
    <w:p w14:paraId="4BB592F5" w14:textId="77777777" w:rsidR="008E092B" w:rsidRPr="00E8238D" w:rsidRDefault="008E092B" w:rsidP="008E092B">
      <w:pPr>
        <w:tabs>
          <w:tab w:val="clear" w:pos="851"/>
        </w:tabs>
        <w:spacing w:after="120"/>
        <w:rPr>
          <w:bCs/>
          <w:sz w:val="22"/>
          <w:szCs w:val="22"/>
        </w:rPr>
      </w:pPr>
      <w:r>
        <w:rPr>
          <w:sz w:val="22"/>
          <w:szCs w:val="22"/>
        </w:rPr>
        <w:t>9.1 The Chair, Cllr Neil Pickard, declared the Meeting closed 7.24pm</w:t>
      </w:r>
    </w:p>
    <w:p w14:paraId="0FD3B179" w14:textId="77777777" w:rsidR="008E092B" w:rsidRPr="00C86EFA" w:rsidRDefault="008E092B" w:rsidP="008E092B">
      <w:pPr>
        <w:rPr>
          <w:sz w:val="22"/>
          <w:szCs w:val="22"/>
        </w:rPr>
      </w:pPr>
      <w:r w:rsidRPr="00C86EFA">
        <w:rPr>
          <w:sz w:val="22"/>
          <w:szCs w:val="22"/>
        </w:rPr>
        <w:t>Dated 25/05/2021</w:t>
      </w:r>
    </w:p>
    <w:p w14:paraId="474C3B16" w14:textId="77777777" w:rsidR="008E092B" w:rsidRPr="00CF04FD" w:rsidRDefault="008E092B" w:rsidP="008E092B">
      <w:pPr>
        <w:rPr>
          <w:sz w:val="16"/>
          <w:szCs w:val="16"/>
        </w:rPr>
      </w:pPr>
    </w:p>
    <w:p w14:paraId="52838372" w14:textId="77777777" w:rsidR="008E092B" w:rsidRPr="00547935" w:rsidRDefault="008E092B" w:rsidP="008E092B">
      <w:pPr>
        <w:jc w:val="center"/>
        <w:rPr>
          <w:rFonts w:eastAsiaTheme="minorEastAsia"/>
          <w:i/>
          <w:noProof/>
          <w:sz w:val="18"/>
          <w:szCs w:val="18"/>
        </w:rPr>
      </w:pPr>
      <w:r w:rsidRPr="00D8148E">
        <w:rPr>
          <w:rFonts w:eastAsiaTheme="minorEastAsia"/>
          <w:i/>
          <w:noProof/>
          <w:sz w:val="18"/>
          <w:szCs w:val="18"/>
        </w:rPr>
        <w:t xml:space="preserve">To view our General Privacy Notice please go to </w:t>
      </w:r>
      <w:hyperlink r:id="rId42" w:history="1">
        <w:r w:rsidRPr="002F2687">
          <w:rPr>
            <w:rStyle w:val="Hyperlink"/>
            <w:i/>
            <w:iCs/>
            <w:color w:val="auto"/>
            <w:sz w:val="18"/>
            <w:szCs w:val="18"/>
            <w:u w:val="none"/>
          </w:rPr>
          <w:t>https://www.mashamparishcouncil.com/gdpr.html</w:t>
        </w:r>
      </w:hyperlink>
    </w:p>
    <w:p w14:paraId="1A569F0F" w14:textId="77777777" w:rsidR="008E092B" w:rsidRPr="00547935" w:rsidRDefault="008E092B" w:rsidP="008E092B">
      <w:pPr>
        <w:jc w:val="center"/>
        <w:rPr>
          <w:rFonts w:eastAsiaTheme="minorEastAsia"/>
          <w:i/>
          <w:noProof/>
          <w:sz w:val="18"/>
          <w:szCs w:val="18"/>
        </w:rPr>
      </w:pPr>
    </w:p>
    <w:p w14:paraId="48AE7262" w14:textId="0C3D8690" w:rsidR="008E092B" w:rsidRDefault="008E092B">
      <w:pPr>
        <w:tabs>
          <w:tab w:val="clear" w:pos="851"/>
        </w:tabs>
        <w:jc w:val="left"/>
        <w:rPr>
          <w:rFonts w:eastAsiaTheme="minorHAnsi"/>
          <w:sz w:val="22"/>
          <w:szCs w:val="22"/>
          <w:shd w:val="clear" w:color="auto" w:fill="FFFFFF"/>
          <w:lang w:eastAsia="en-US"/>
        </w:rPr>
      </w:pPr>
      <w:r>
        <w:rPr>
          <w:rFonts w:eastAsiaTheme="minorHAnsi"/>
          <w:sz w:val="22"/>
          <w:szCs w:val="22"/>
          <w:shd w:val="clear" w:color="auto" w:fill="FFFFFF"/>
          <w:lang w:eastAsia="en-US"/>
        </w:rPr>
        <w:br w:type="page"/>
      </w:r>
    </w:p>
    <w:p w14:paraId="1E5130C7" w14:textId="77777777" w:rsidR="008E092B" w:rsidRPr="0003755B" w:rsidRDefault="008E092B" w:rsidP="008E092B">
      <w:pPr>
        <w:jc w:val="center"/>
        <w:rPr>
          <w:b/>
          <w:color w:val="00B050"/>
        </w:rPr>
      </w:pPr>
      <w:r w:rsidRPr="0003755B">
        <w:rPr>
          <w:b/>
          <w:color w:val="00B050"/>
        </w:rPr>
        <w:lastRenderedPageBreak/>
        <w:t>MASHAM PARISH COUNCIL</w:t>
      </w:r>
    </w:p>
    <w:p w14:paraId="2BC90282" w14:textId="77777777" w:rsidR="008E092B" w:rsidRPr="00547935" w:rsidRDefault="008E092B" w:rsidP="008E092B">
      <w:pPr>
        <w:jc w:val="center"/>
        <w:rPr>
          <w:sz w:val="22"/>
          <w:szCs w:val="22"/>
        </w:rPr>
      </w:pPr>
      <w:r w:rsidRPr="00547935">
        <w:rPr>
          <w:sz w:val="22"/>
          <w:szCs w:val="22"/>
        </w:rPr>
        <w:t>Mashamshire Community Office, Little Market Place, Masham, North Yorkshire, HG4 4DY</w:t>
      </w:r>
    </w:p>
    <w:p w14:paraId="59720240" w14:textId="77777777" w:rsidR="008E092B" w:rsidRPr="00547935" w:rsidRDefault="008E092B" w:rsidP="008E092B">
      <w:pPr>
        <w:jc w:val="center"/>
        <w:rPr>
          <w:sz w:val="22"/>
          <w:szCs w:val="22"/>
        </w:rPr>
      </w:pPr>
      <w:r w:rsidRPr="00547935">
        <w:rPr>
          <w:sz w:val="22"/>
          <w:szCs w:val="22"/>
        </w:rPr>
        <w:t>Tel: 01765 680205 Fax: 01765 680209 (Office Hours)</w:t>
      </w:r>
      <w:r>
        <w:rPr>
          <w:sz w:val="22"/>
          <w:szCs w:val="22"/>
        </w:rPr>
        <w:t xml:space="preserve"> </w:t>
      </w:r>
      <w:r w:rsidRPr="00547935">
        <w:rPr>
          <w:sz w:val="22"/>
          <w:szCs w:val="22"/>
        </w:rPr>
        <w:t>Tel: 01765 650363 (Out of Office Hours)</w:t>
      </w:r>
    </w:p>
    <w:p w14:paraId="05CD46F7" w14:textId="77777777" w:rsidR="008E092B" w:rsidRPr="00113BF6" w:rsidRDefault="008E092B" w:rsidP="008E092B">
      <w:pPr>
        <w:jc w:val="center"/>
        <w:rPr>
          <w:sz w:val="22"/>
          <w:szCs w:val="22"/>
          <w:u w:val="single"/>
        </w:rPr>
      </w:pPr>
      <w:r w:rsidRPr="00547935">
        <w:rPr>
          <w:sz w:val="22"/>
          <w:szCs w:val="22"/>
        </w:rPr>
        <w:t xml:space="preserve">Office hours: Monday </w:t>
      </w:r>
      <w:r>
        <w:rPr>
          <w:sz w:val="22"/>
          <w:szCs w:val="22"/>
        </w:rPr>
        <w:t xml:space="preserve">&amp; </w:t>
      </w:r>
      <w:r w:rsidRPr="00547935">
        <w:rPr>
          <w:sz w:val="22"/>
          <w:szCs w:val="22"/>
        </w:rPr>
        <w:t>Thursday, 13:00–17:00</w:t>
      </w:r>
      <w:r w:rsidRPr="00113BF6">
        <w:rPr>
          <w:sz w:val="22"/>
          <w:szCs w:val="22"/>
        </w:rPr>
        <w:t xml:space="preserve"> </w:t>
      </w:r>
      <w:r w:rsidRPr="00547935">
        <w:rPr>
          <w:sz w:val="22"/>
          <w:szCs w:val="22"/>
        </w:rPr>
        <w:t xml:space="preserve">E-mail: </w:t>
      </w:r>
      <w:hyperlink r:id="rId43" w:history="1">
        <w:r w:rsidRPr="00547935">
          <w:rPr>
            <w:rStyle w:val="Hyperlink"/>
            <w:sz w:val="22"/>
            <w:szCs w:val="22"/>
          </w:rPr>
          <w:t>mashamparishclerk@gmail.com</w:t>
        </w:r>
      </w:hyperlink>
    </w:p>
    <w:p w14:paraId="2F2832EB" w14:textId="77777777" w:rsidR="008E092B" w:rsidRDefault="008E092B" w:rsidP="008E092B">
      <w:pPr>
        <w:tabs>
          <w:tab w:val="clear" w:pos="851"/>
        </w:tabs>
        <w:jc w:val="center"/>
        <w:rPr>
          <w:sz w:val="22"/>
          <w:szCs w:val="22"/>
        </w:rPr>
      </w:pPr>
      <w:r w:rsidRPr="000B2F5B">
        <w:rPr>
          <w:sz w:val="22"/>
          <w:szCs w:val="22"/>
        </w:rPr>
        <w:t xml:space="preserve">Chairman: Councillor </w:t>
      </w:r>
      <w:r>
        <w:rPr>
          <w:sz w:val="22"/>
          <w:szCs w:val="22"/>
        </w:rPr>
        <w:t>Neil Pickard</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p>
    <w:p w14:paraId="34363C43" w14:textId="77777777" w:rsidR="008E092B" w:rsidRPr="00113BF6" w:rsidRDefault="008E092B" w:rsidP="008E092B">
      <w:pPr>
        <w:tabs>
          <w:tab w:val="clear" w:pos="851"/>
        </w:tabs>
        <w:jc w:val="left"/>
        <w:rPr>
          <w:sz w:val="16"/>
          <w:szCs w:val="16"/>
        </w:rPr>
      </w:pPr>
      <w:r w:rsidRPr="000B2F5B">
        <w:rPr>
          <w:sz w:val="22"/>
          <w:szCs w:val="22"/>
        </w:rPr>
        <w:tab/>
      </w:r>
    </w:p>
    <w:p w14:paraId="1FB2967B" w14:textId="77777777" w:rsidR="008E092B" w:rsidRPr="00356090" w:rsidRDefault="008E092B" w:rsidP="008E092B">
      <w:pPr>
        <w:jc w:val="center"/>
        <w:rPr>
          <w:b/>
          <w:sz w:val="22"/>
          <w:szCs w:val="22"/>
          <w:u w:val="single"/>
        </w:rPr>
      </w:pPr>
      <w:r>
        <w:rPr>
          <w:b/>
          <w:sz w:val="22"/>
          <w:szCs w:val="22"/>
          <w:u w:val="single"/>
        </w:rPr>
        <w:t>MINUTES 10</w:t>
      </w:r>
      <w:r w:rsidRPr="00F75452">
        <w:rPr>
          <w:b/>
          <w:sz w:val="22"/>
          <w:szCs w:val="22"/>
          <w:u w:val="single"/>
          <w:vertAlign w:val="superscript"/>
        </w:rPr>
        <w:t>th</w:t>
      </w:r>
      <w:r>
        <w:rPr>
          <w:b/>
          <w:sz w:val="22"/>
          <w:szCs w:val="22"/>
          <w:u w:val="single"/>
        </w:rPr>
        <w:t xml:space="preserve"> MAY 2021</w:t>
      </w:r>
    </w:p>
    <w:p w14:paraId="2143B2BE" w14:textId="77777777" w:rsidR="008E092B" w:rsidRDefault="008E092B" w:rsidP="008E092B">
      <w:pPr>
        <w:rPr>
          <w:b/>
          <w:sz w:val="22"/>
          <w:szCs w:val="22"/>
          <w:u w:val="single"/>
        </w:rPr>
      </w:pPr>
      <w:r w:rsidRPr="005660F9">
        <w:rPr>
          <w:b/>
          <w:sz w:val="22"/>
          <w:szCs w:val="22"/>
          <w:u w:val="single"/>
        </w:rPr>
        <w:t>PRESENT:</w:t>
      </w:r>
    </w:p>
    <w:p w14:paraId="3D2CF67E" w14:textId="77777777" w:rsidR="008E092B" w:rsidRPr="00A964DC" w:rsidRDefault="008E092B" w:rsidP="008E092B">
      <w:pPr>
        <w:rPr>
          <w:b/>
          <w:sz w:val="16"/>
          <w:szCs w:val="16"/>
          <w:u w:val="single"/>
        </w:rPr>
      </w:pPr>
    </w:p>
    <w:p w14:paraId="00F926F4" w14:textId="77777777" w:rsidR="008E092B" w:rsidRPr="008D3A8B" w:rsidRDefault="008E092B" w:rsidP="008E092B">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 Cllr Valerie Broadley, </w:t>
      </w:r>
      <w:r w:rsidRPr="005660F9">
        <w:rPr>
          <w:sz w:val="22"/>
          <w:szCs w:val="22"/>
        </w:rPr>
        <w:t xml:space="preserve">Cllr </w:t>
      </w:r>
      <w:r>
        <w:rPr>
          <w:sz w:val="22"/>
          <w:szCs w:val="22"/>
        </w:rPr>
        <w:t>John Ellis,</w:t>
      </w:r>
      <w:r w:rsidRPr="00003B9C">
        <w:rPr>
          <w:sz w:val="22"/>
          <w:szCs w:val="22"/>
        </w:rPr>
        <w:t xml:space="preserve"> </w:t>
      </w:r>
      <w:r w:rsidRPr="005660F9">
        <w:rPr>
          <w:sz w:val="22"/>
          <w:szCs w:val="22"/>
        </w:rPr>
        <w:t xml:space="preserve">Cllr Flo Grainger </w:t>
      </w:r>
      <w:r>
        <w:rPr>
          <w:sz w:val="22"/>
          <w:szCs w:val="22"/>
        </w:rPr>
        <w:t xml:space="preserve">(Vice-chairman), </w:t>
      </w:r>
      <w:r w:rsidRPr="008902F0">
        <w:rPr>
          <w:sz w:val="22"/>
          <w:szCs w:val="22"/>
        </w:rPr>
        <w:t>Cllr Robert Greensit</w:t>
      </w:r>
      <w:r>
        <w:rPr>
          <w:sz w:val="22"/>
          <w:szCs w:val="22"/>
        </w:rPr>
        <w:t>,</w:t>
      </w:r>
      <w:r w:rsidRPr="003E798E">
        <w:rPr>
          <w:sz w:val="22"/>
          <w:szCs w:val="22"/>
        </w:rPr>
        <w:t xml:space="preserve"> </w:t>
      </w:r>
      <w:r>
        <w:rPr>
          <w:sz w:val="22"/>
          <w:szCs w:val="22"/>
        </w:rPr>
        <w:t>Cllr James Gregg, Cllr Ian Johnson,</w:t>
      </w:r>
      <w:r w:rsidRPr="008F3E5F">
        <w:rPr>
          <w:sz w:val="22"/>
          <w:szCs w:val="22"/>
        </w:rPr>
        <w:t xml:space="preserve"> </w:t>
      </w:r>
      <w:r>
        <w:rPr>
          <w:sz w:val="22"/>
          <w:szCs w:val="22"/>
        </w:rPr>
        <w:t xml:space="preserve">Cllr Neil Pickard </w:t>
      </w:r>
      <w:r w:rsidRPr="005660F9">
        <w:rPr>
          <w:sz w:val="22"/>
          <w:szCs w:val="22"/>
        </w:rPr>
        <w:t>(Chairman)</w:t>
      </w:r>
      <w:r>
        <w:rPr>
          <w:sz w:val="22"/>
          <w:szCs w:val="22"/>
        </w:rPr>
        <w:t xml:space="preserve">, </w:t>
      </w:r>
      <w:r w:rsidRPr="00003B9C">
        <w:rPr>
          <w:sz w:val="22"/>
          <w:szCs w:val="22"/>
        </w:rPr>
        <w:t>Cllr Nigel Simms</w:t>
      </w:r>
      <w:r>
        <w:rPr>
          <w:sz w:val="22"/>
          <w:szCs w:val="22"/>
        </w:rPr>
        <w:t>, Cllr Jane Vickery, and</w:t>
      </w:r>
      <w:r w:rsidRPr="00355C83">
        <w:rPr>
          <w:sz w:val="22"/>
          <w:szCs w:val="22"/>
        </w:rPr>
        <w:t xml:space="preserve"> </w:t>
      </w:r>
      <w:r w:rsidRPr="008902F0">
        <w:rPr>
          <w:sz w:val="22"/>
          <w:szCs w:val="22"/>
        </w:rPr>
        <w:t>Cllr Peter Weatherill</w:t>
      </w:r>
      <w:r>
        <w:rPr>
          <w:sz w:val="22"/>
          <w:szCs w:val="22"/>
        </w:rPr>
        <w:t xml:space="preserve"> with </w:t>
      </w:r>
      <w:r w:rsidRPr="003E798E">
        <w:rPr>
          <w:sz w:val="22"/>
          <w:szCs w:val="22"/>
        </w:rPr>
        <w:t>County Cllr Margaret Atkinso</w:t>
      </w:r>
      <w:r>
        <w:rPr>
          <w:sz w:val="22"/>
          <w:szCs w:val="22"/>
        </w:rPr>
        <w:t>n and Jen Hurford</w:t>
      </w:r>
      <w:r w:rsidRPr="005660F9">
        <w:rPr>
          <w:sz w:val="22"/>
          <w:szCs w:val="22"/>
        </w:rPr>
        <w:t xml:space="preserve"> (Parish Clerk)</w:t>
      </w:r>
      <w:r>
        <w:rPr>
          <w:sz w:val="22"/>
          <w:szCs w:val="22"/>
        </w:rPr>
        <w:t>.</w:t>
      </w:r>
    </w:p>
    <w:p w14:paraId="715816AF" w14:textId="77777777" w:rsidR="008E092B" w:rsidRPr="009A50C1" w:rsidRDefault="008E092B" w:rsidP="008E092B">
      <w:pPr>
        <w:rPr>
          <w:sz w:val="22"/>
          <w:szCs w:val="22"/>
        </w:rPr>
      </w:pPr>
      <w:r w:rsidRPr="009A50C1">
        <w:rPr>
          <w:b/>
          <w:sz w:val="22"/>
          <w:szCs w:val="22"/>
        </w:rPr>
        <w:t xml:space="preserve">Present: </w:t>
      </w:r>
      <w:r>
        <w:rPr>
          <w:sz w:val="22"/>
          <w:szCs w:val="22"/>
        </w:rPr>
        <w:t>5</w:t>
      </w:r>
      <w:r w:rsidRPr="009A50C1">
        <w:rPr>
          <w:sz w:val="22"/>
          <w:szCs w:val="22"/>
        </w:rPr>
        <w:t xml:space="preserve"> Members of Public (MoP)</w:t>
      </w:r>
    </w:p>
    <w:p w14:paraId="5B6B32AE" w14:textId="77777777" w:rsidR="008E092B" w:rsidRPr="00CD57C5" w:rsidRDefault="008E092B" w:rsidP="008E092B">
      <w:pPr>
        <w:rPr>
          <w:b/>
          <w:sz w:val="16"/>
          <w:szCs w:val="16"/>
          <w:u w:val="single"/>
        </w:rPr>
      </w:pPr>
    </w:p>
    <w:p w14:paraId="3A843360" w14:textId="77777777" w:rsidR="008E092B" w:rsidRPr="003E798E" w:rsidRDefault="008E092B" w:rsidP="008E092B">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7CB3AE82" w14:textId="77777777" w:rsidR="008E092B" w:rsidRPr="00696540" w:rsidRDefault="008E092B" w:rsidP="008E092B">
      <w:pPr>
        <w:rPr>
          <w:b/>
          <w:sz w:val="16"/>
          <w:szCs w:val="16"/>
          <w:u w:val="single"/>
        </w:rPr>
      </w:pPr>
    </w:p>
    <w:p w14:paraId="143A99C1" w14:textId="77777777" w:rsidR="008E092B" w:rsidRPr="00003B9C" w:rsidRDefault="008E092B" w:rsidP="008E092B">
      <w:pPr>
        <w:pStyle w:val="ListParagraph"/>
        <w:numPr>
          <w:ilvl w:val="1"/>
          <w:numId w:val="1"/>
        </w:numPr>
        <w:tabs>
          <w:tab w:val="clear" w:pos="851"/>
          <w:tab w:val="left" w:pos="426"/>
        </w:tabs>
        <w:ind w:left="0" w:firstLine="0"/>
        <w:rPr>
          <w:sz w:val="16"/>
          <w:szCs w:val="16"/>
        </w:rPr>
      </w:pPr>
      <w:r>
        <w:rPr>
          <w:sz w:val="22"/>
          <w:szCs w:val="22"/>
        </w:rPr>
        <w:t xml:space="preserve"> There were no apologies made.</w:t>
      </w:r>
      <w:r w:rsidRPr="00003B9C">
        <w:rPr>
          <w:sz w:val="22"/>
          <w:szCs w:val="22"/>
        </w:rPr>
        <w:t xml:space="preserve"> </w:t>
      </w:r>
    </w:p>
    <w:p w14:paraId="27294394" w14:textId="77777777" w:rsidR="008E092B" w:rsidRPr="00003B9C" w:rsidRDefault="008E092B" w:rsidP="008E092B">
      <w:pPr>
        <w:pStyle w:val="ListParagraph"/>
        <w:tabs>
          <w:tab w:val="clear" w:pos="851"/>
          <w:tab w:val="left" w:pos="426"/>
        </w:tabs>
        <w:ind w:left="0"/>
        <w:rPr>
          <w:sz w:val="16"/>
          <w:szCs w:val="16"/>
        </w:rPr>
      </w:pPr>
    </w:p>
    <w:p w14:paraId="75123CA9" w14:textId="77777777" w:rsidR="008E092B" w:rsidRDefault="008E092B" w:rsidP="008E092B">
      <w:pPr>
        <w:rPr>
          <w:b/>
          <w:sz w:val="22"/>
          <w:szCs w:val="22"/>
          <w:u w:val="single"/>
        </w:rPr>
      </w:pPr>
      <w:r w:rsidRPr="005660F9">
        <w:rPr>
          <w:b/>
          <w:sz w:val="22"/>
          <w:szCs w:val="22"/>
          <w:u w:val="single"/>
        </w:rPr>
        <w:t>2. APPROVAL OF MINUTES OF PREVIOUS MEETING</w:t>
      </w:r>
    </w:p>
    <w:p w14:paraId="57AE0C90" w14:textId="77777777" w:rsidR="008E092B" w:rsidRPr="00696540" w:rsidRDefault="008E092B" w:rsidP="008E092B">
      <w:pPr>
        <w:rPr>
          <w:b/>
          <w:sz w:val="16"/>
          <w:szCs w:val="16"/>
          <w:u w:val="single"/>
        </w:rPr>
      </w:pPr>
    </w:p>
    <w:p w14:paraId="4B24E32D" w14:textId="77777777" w:rsidR="008E092B" w:rsidRDefault="008E092B" w:rsidP="008E092B">
      <w:pPr>
        <w:rPr>
          <w:sz w:val="22"/>
          <w:szCs w:val="22"/>
        </w:rPr>
      </w:pPr>
      <w:r w:rsidRPr="00696540">
        <w:rPr>
          <w:sz w:val="22"/>
          <w:szCs w:val="22"/>
        </w:rPr>
        <w:t xml:space="preserve">2.1 Minutes of the Monthly Meeting held </w:t>
      </w:r>
      <w:r>
        <w:rPr>
          <w:sz w:val="22"/>
          <w:szCs w:val="22"/>
        </w:rPr>
        <w:t>12</w:t>
      </w:r>
      <w:r w:rsidRPr="008F503D">
        <w:rPr>
          <w:sz w:val="22"/>
          <w:szCs w:val="22"/>
          <w:vertAlign w:val="superscript"/>
        </w:rPr>
        <w:t>th</w:t>
      </w:r>
      <w:r>
        <w:rPr>
          <w:sz w:val="22"/>
          <w:szCs w:val="22"/>
        </w:rPr>
        <w:t xml:space="preserve"> April 2021</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Grainger </w:t>
      </w:r>
      <w:r w:rsidRPr="005660F9">
        <w:rPr>
          <w:sz w:val="22"/>
          <w:szCs w:val="22"/>
        </w:rPr>
        <w:t xml:space="preserve">that the Minutes of the </w:t>
      </w:r>
      <w:r>
        <w:rPr>
          <w:sz w:val="22"/>
          <w:szCs w:val="22"/>
        </w:rPr>
        <w:t>12</w:t>
      </w:r>
      <w:r w:rsidRPr="008F503D">
        <w:rPr>
          <w:sz w:val="22"/>
          <w:szCs w:val="22"/>
          <w:vertAlign w:val="superscript"/>
        </w:rPr>
        <w:t>th</w:t>
      </w:r>
      <w:r>
        <w:rPr>
          <w:sz w:val="22"/>
          <w:szCs w:val="22"/>
        </w:rPr>
        <w:t xml:space="preserve"> April 2021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12</w:t>
      </w:r>
      <w:r w:rsidRPr="008F503D">
        <w:rPr>
          <w:sz w:val="22"/>
          <w:szCs w:val="22"/>
          <w:vertAlign w:val="superscript"/>
        </w:rPr>
        <w:t>th</w:t>
      </w:r>
      <w:r>
        <w:rPr>
          <w:sz w:val="22"/>
          <w:szCs w:val="22"/>
        </w:rPr>
        <w:t xml:space="preserve"> April 2021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612C20A5" w14:textId="77777777" w:rsidR="008E092B" w:rsidRPr="00696540" w:rsidRDefault="008E092B" w:rsidP="008E092B">
      <w:pPr>
        <w:rPr>
          <w:sz w:val="16"/>
          <w:szCs w:val="16"/>
        </w:rPr>
      </w:pPr>
    </w:p>
    <w:p w14:paraId="74ED37F9" w14:textId="77777777" w:rsidR="008E092B" w:rsidRPr="00757322" w:rsidRDefault="008E092B" w:rsidP="008E092B">
      <w:pPr>
        <w:rPr>
          <w:b/>
          <w:sz w:val="22"/>
          <w:szCs w:val="22"/>
          <w:u w:val="single"/>
        </w:rPr>
      </w:pPr>
      <w:r>
        <w:rPr>
          <w:b/>
          <w:sz w:val="22"/>
          <w:szCs w:val="22"/>
          <w:u w:val="single"/>
        </w:rPr>
        <w:t xml:space="preserve">3. </w:t>
      </w:r>
      <w:r w:rsidRPr="00757322">
        <w:rPr>
          <w:b/>
          <w:sz w:val="22"/>
          <w:szCs w:val="22"/>
          <w:u w:val="single"/>
        </w:rPr>
        <w:t>DECLARATION OF INTEREST IN AGENDA ITEMS</w:t>
      </w:r>
    </w:p>
    <w:p w14:paraId="4B894A16" w14:textId="77777777" w:rsidR="008E092B" w:rsidRPr="00696540" w:rsidRDefault="008E092B" w:rsidP="008E092B">
      <w:pPr>
        <w:rPr>
          <w:sz w:val="16"/>
          <w:szCs w:val="16"/>
        </w:rPr>
      </w:pPr>
    </w:p>
    <w:p w14:paraId="6CEC06EE" w14:textId="77777777" w:rsidR="008E092B" w:rsidRDefault="008E092B" w:rsidP="008E092B">
      <w:pPr>
        <w:rPr>
          <w:sz w:val="22"/>
          <w:szCs w:val="22"/>
        </w:rPr>
      </w:pPr>
      <w:r w:rsidRPr="005660F9">
        <w:rPr>
          <w:sz w:val="22"/>
          <w:szCs w:val="22"/>
        </w:rPr>
        <w:t>3.1</w:t>
      </w:r>
      <w:r>
        <w:rPr>
          <w:sz w:val="22"/>
          <w:szCs w:val="22"/>
        </w:rPr>
        <w:t xml:space="preserve"> Cllr Grainger declared an interest in Item 7 and Cllr Johnson in Item 12.</w:t>
      </w:r>
    </w:p>
    <w:p w14:paraId="35D2C99B" w14:textId="77777777" w:rsidR="008E092B" w:rsidRPr="00696540" w:rsidRDefault="008E092B" w:rsidP="008E092B">
      <w:pPr>
        <w:rPr>
          <w:sz w:val="16"/>
          <w:szCs w:val="16"/>
        </w:rPr>
      </w:pPr>
    </w:p>
    <w:p w14:paraId="728CFD92" w14:textId="77777777" w:rsidR="008E092B" w:rsidRPr="008C164C" w:rsidRDefault="008E092B" w:rsidP="008E092B">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25E8C812" w14:textId="77777777" w:rsidR="008E092B" w:rsidRPr="00696540" w:rsidRDefault="008E092B" w:rsidP="008E092B">
      <w:pPr>
        <w:rPr>
          <w:sz w:val="16"/>
          <w:szCs w:val="16"/>
        </w:rPr>
      </w:pPr>
    </w:p>
    <w:p w14:paraId="6E502218" w14:textId="77777777" w:rsidR="008E092B" w:rsidRPr="00620564" w:rsidRDefault="008E092B" w:rsidP="00BD5BBA">
      <w:pPr>
        <w:pStyle w:val="ListParagraph"/>
        <w:numPr>
          <w:ilvl w:val="1"/>
          <w:numId w:val="2"/>
        </w:numPr>
        <w:rPr>
          <w:sz w:val="22"/>
          <w:szCs w:val="22"/>
        </w:rPr>
      </w:pPr>
      <w:r w:rsidRPr="00620564">
        <w:rPr>
          <w:sz w:val="22"/>
          <w:szCs w:val="22"/>
        </w:rPr>
        <w:t>Planning Applications received from H</w:t>
      </w:r>
      <w:r>
        <w:rPr>
          <w:sz w:val="22"/>
          <w:szCs w:val="22"/>
        </w:rPr>
        <w:t xml:space="preserve">arrogate </w:t>
      </w:r>
      <w:r w:rsidRPr="00620564">
        <w:rPr>
          <w:sz w:val="22"/>
          <w:szCs w:val="22"/>
        </w:rPr>
        <w:t>B</w:t>
      </w:r>
      <w:r>
        <w:rPr>
          <w:sz w:val="22"/>
          <w:szCs w:val="22"/>
        </w:rPr>
        <w:t xml:space="preserve">orough </w:t>
      </w:r>
      <w:r w:rsidRPr="00620564">
        <w:rPr>
          <w:sz w:val="22"/>
          <w:szCs w:val="22"/>
        </w:rPr>
        <w:t>C</w:t>
      </w:r>
      <w:r>
        <w:rPr>
          <w:sz w:val="22"/>
          <w:szCs w:val="22"/>
        </w:rPr>
        <w:t>ouncil</w:t>
      </w:r>
      <w:r w:rsidRPr="00620564">
        <w:rPr>
          <w:sz w:val="22"/>
          <w:szCs w:val="22"/>
        </w:rPr>
        <w:t>;</w:t>
      </w:r>
    </w:p>
    <w:p w14:paraId="1338DE78" w14:textId="77777777" w:rsidR="008E092B" w:rsidRPr="00757322" w:rsidRDefault="008E092B" w:rsidP="008E092B">
      <w:pPr>
        <w:rPr>
          <w:sz w:val="16"/>
          <w:szCs w:val="16"/>
        </w:rPr>
      </w:pPr>
    </w:p>
    <w:p w14:paraId="07BB5CDE" w14:textId="77777777" w:rsidR="008E092B" w:rsidRPr="00757322" w:rsidRDefault="008E092B" w:rsidP="00BD5BBA">
      <w:pPr>
        <w:pStyle w:val="ListParagraph"/>
        <w:numPr>
          <w:ilvl w:val="2"/>
          <w:numId w:val="2"/>
        </w:numPr>
        <w:tabs>
          <w:tab w:val="clear" w:pos="851"/>
        </w:tabs>
        <w:spacing w:after="200" w:line="276" w:lineRule="auto"/>
        <w:rPr>
          <w:sz w:val="22"/>
          <w:szCs w:val="22"/>
        </w:rPr>
      </w:pPr>
      <w:r w:rsidRPr="00757322">
        <w:rPr>
          <w:sz w:val="22"/>
          <w:szCs w:val="22"/>
          <w:shd w:val="clear" w:color="auto" w:fill="FFFFFF"/>
        </w:rPr>
        <w:t xml:space="preserve">Firth House Farm, Haregill Bank, High Ellington, Ripon, HG4 4PR </w:t>
      </w:r>
      <w:r w:rsidRPr="00757322">
        <w:rPr>
          <w:sz w:val="22"/>
          <w:szCs w:val="22"/>
        </w:rPr>
        <w:t xml:space="preserve">- </w:t>
      </w:r>
      <w:r w:rsidRPr="00757322">
        <w:rPr>
          <w:sz w:val="22"/>
          <w:szCs w:val="22"/>
          <w:shd w:val="clear" w:color="auto" w:fill="FFFFFF"/>
        </w:rPr>
        <w:t xml:space="preserve">Conversion of 4 agricultural buildings into 4 residential units with ancillary garage. </w:t>
      </w:r>
      <w:r w:rsidRPr="00757322">
        <w:rPr>
          <w:sz w:val="22"/>
          <w:szCs w:val="22"/>
        </w:rPr>
        <w:t xml:space="preserve">Following discussion, it was </w:t>
      </w:r>
      <w:r w:rsidRPr="00757322">
        <w:rPr>
          <w:b/>
          <w:sz w:val="22"/>
          <w:szCs w:val="22"/>
        </w:rPr>
        <w:t>proposed</w:t>
      </w:r>
      <w:r w:rsidRPr="00757322">
        <w:rPr>
          <w:sz w:val="22"/>
          <w:szCs w:val="22"/>
        </w:rPr>
        <w:t xml:space="preserve"> by Cllr Johnson and </w:t>
      </w:r>
      <w:r w:rsidRPr="00757322">
        <w:rPr>
          <w:b/>
          <w:sz w:val="22"/>
          <w:szCs w:val="22"/>
        </w:rPr>
        <w:t>seconded</w:t>
      </w:r>
      <w:r w:rsidRPr="00757322">
        <w:rPr>
          <w:sz w:val="22"/>
          <w:szCs w:val="22"/>
        </w:rPr>
        <w:t xml:space="preserve"> by Cllr Greensit that MPC did not object to or support the application but wished to make comments or seek safeguards as follows (as previously submitted to the original application); 1) There is an area identified on the proposed plan as an area for wildlife.  It is unclear from the plan as to who would have responsibility for maintaining this area as it appears to fall outside the curtilage of Barn 1 and does not sit naturally with Barns 2 and 3.  What plans are proposed to manage this area, who will take ownership of it?  If it is not managed it is likely to become an eyesore for the occupant; 2) The plans show a stone wall from the rear of barn 2 to barn 3.  This appears to be at a higher level (approx 8ft) than the existing boundary of this plot where it abuts onto the road leading from A6108 to High Ellington and Ellingstring.  The proposal does not indicate who will take responsibility for the land between the proposed wall and the existing boundary.  This is currently a dry-stone retaining wall holding back land to a height of approx. 8ft above the road.  Part of this wall collapsed some years ago leading to land slipping into the carriageway.  This has never been repaired and it appears likely that in the fullness of time the remainder of this wall could collapse in similar fashion.  We suggest that NYCC Highways be consulted regarding this proposal as it appears possible that this wall may fall outside the proposed site and become no-man’s land.  Also, this road travels through a substantial cutting, it is single track and through bends.   Due to location and lack of sunlight these bends are frequently subject to icing.  When vehicles meet, one is forced to reverse out, potentially around a blind bend.  Does the development of this site present an opportunity for road improvements in this area?; 3) On the far side of the cutting in the road, to the back of barn 2 the land rises steeply.  There are a number of mature trees, and larger saplings on the escarpment across the road from this barn.  The land on both sides is currently in the ownership of the applicants.   It is suggested that if this barn is to become a dwelling, remedial work is required to these trees as it likely that if one were to fall it would, in all probability, fall across the carriageway and onto barn 2 due to the lie of the land; 4) Properties in this village have historically had problems with soakaways not working due to an impervious layer.  In the fullness of time, it may therefore be necessary to have sewerage plants emptied.  This is likely to require use of mechanised </w:t>
      </w:r>
      <w:r w:rsidRPr="00757322">
        <w:rPr>
          <w:sz w:val="22"/>
          <w:szCs w:val="22"/>
        </w:rPr>
        <w:lastRenderedPageBreak/>
        <w:t xml:space="preserve">transport/equipment to achieve this.  Vehicular access to the sewerage plants of barns 1 and 3 is not obvious on the proposed plans.  This should be a consideration when assessing this proposal; 5) It is believed that the water main from the header tank at High Ellington travels to Low Ellington and then returns to </w:t>
      </w:r>
      <w:r w:rsidRPr="00757322">
        <w:rPr>
          <w:vanish/>
          <w:sz w:val="22"/>
          <w:szCs w:val="22"/>
        </w:rPr>
        <w:t>IHi</w:t>
      </w:r>
      <w:r w:rsidRPr="00757322">
        <w:rPr>
          <w:sz w:val="22"/>
          <w:szCs w:val="22"/>
        </w:rPr>
        <w:t xml:space="preserve">High Ellington.  Local knowledge suggests that this may travel either through this site or just to the rear of it.  We suggest that the location of this main is traced before work commences otherwise digging in this area may cause the water supply to both villages to be cut off; 6) The entrance to/egress from the site for barns 1 and 2 is proposed as being through the existing farm entrance.  This has very limited line of sight to the left when emerging due to the bend in the aforementioned cutting.  It might be beneficial to move this entrance a few yards to the right when facing out of the site to improve visibility. All those present voted in favour and the </w:t>
      </w:r>
      <w:r w:rsidRPr="00757322">
        <w:rPr>
          <w:b/>
          <w:sz w:val="22"/>
          <w:szCs w:val="22"/>
        </w:rPr>
        <w:t>RESOLUTION</w:t>
      </w:r>
      <w:r w:rsidRPr="00757322">
        <w:rPr>
          <w:sz w:val="22"/>
          <w:szCs w:val="22"/>
        </w:rPr>
        <w:t xml:space="preserve"> was carried.</w:t>
      </w:r>
    </w:p>
    <w:p w14:paraId="39E657C3" w14:textId="77777777" w:rsidR="008E092B" w:rsidRPr="00757322" w:rsidRDefault="008E092B" w:rsidP="008E092B">
      <w:pPr>
        <w:rPr>
          <w:sz w:val="22"/>
          <w:szCs w:val="22"/>
        </w:rPr>
      </w:pPr>
      <w:r w:rsidRPr="00757322">
        <w:rPr>
          <w:sz w:val="22"/>
          <w:szCs w:val="22"/>
        </w:rPr>
        <w:t xml:space="preserve">4.1.2 </w:t>
      </w:r>
      <w:r w:rsidRPr="00757322">
        <w:rPr>
          <w:sz w:val="22"/>
          <w:szCs w:val="22"/>
          <w:shd w:val="clear" w:color="auto" w:fill="FFFFFF"/>
        </w:rPr>
        <w:t>Land Comprising Field At 422023 480727, Foxholme Lane, Masham</w:t>
      </w:r>
      <w:r w:rsidRPr="00757322">
        <w:rPr>
          <w:sz w:val="22"/>
          <w:szCs w:val="22"/>
        </w:rPr>
        <w:t xml:space="preserve"> - </w:t>
      </w:r>
      <w:r w:rsidRPr="00757322">
        <w:rPr>
          <w:sz w:val="22"/>
          <w:szCs w:val="22"/>
          <w:shd w:val="clear" w:color="auto" w:fill="FFFFFF"/>
        </w:rPr>
        <w:t xml:space="preserve">Reserved Matters pursuant to Outline application (17/01057/OUTMAJ) for the residential development of 54 dwellings, demolition of existing buildings, construction of commercial units and informal public space. Reserved matters relating to appearance, landscaping, layout, and scale for the residential aspect of the site. </w:t>
      </w:r>
      <w:r w:rsidRPr="00757322">
        <w:rPr>
          <w:sz w:val="22"/>
          <w:szCs w:val="22"/>
        </w:rPr>
        <w:t xml:space="preserve">Following discussion, it was </w:t>
      </w:r>
      <w:r w:rsidRPr="00757322">
        <w:rPr>
          <w:b/>
          <w:sz w:val="22"/>
          <w:szCs w:val="22"/>
        </w:rPr>
        <w:t>proposed</w:t>
      </w:r>
      <w:r w:rsidRPr="00757322">
        <w:rPr>
          <w:sz w:val="22"/>
          <w:szCs w:val="22"/>
        </w:rPr>
        <w:t xml:space="preserve"> by Cllr Broadley and </w:t>
      </w:r>
      <w:r w:rsidRPr="00757322">
        <w:rPr>
          <w:b/>
          <w:sz w:val="22"/>
          <w:szCs w:val="22"/>
        </w:rPr>
        <w:t>seconded</w:t>
      </w:r>
      <w:r w:rsidRPr="00757322">
        <w:rPr>
          <w:sz w:val="22"/>
          <w:szCs w:val="22"/>
        </w:rPr>
        <w:t xml:space="preserve"> by Cllr Greensit that MPC had no objections to the application. All those present voted in favour and the </w:t>
      </w:r>
      <w:r w:rsidRPr="00757322">
        <w:rPr>
          <w:b/>
          <w:sz w:val="22"/>
          <w:szCs w:val="22"/>
        </w:rPr>
        <w:t>RESOLUTION</w:t>
      </w:r>
      <w:r w:rsidRPr="00757322">
        <w:rPr>
          <w:sz w:val="22"/>
          <w:szCs w:val="22"/>
        </w:rPr>
        <w:t xml:space="preserve"> was carried.</w:t>
      </w:r>
    </w:p>
    <w:p w14:paraId="54C1A6A2" w14:textId="77777777" w:rsidR="008E092B" w:rsidRPr="002D57EE" w:rsidRDefault="008E092B" w:rsidP="008E092B">
      <w:pPr>
        <w:rPr>
          <w:sz w:val="16"/>
          <w:szCs w:val="16"/>
        </w:rPr>
      </w:pPr>
    </w:p>
    <w:p w14:paraId="24228A0B" w14:textId="77777777" w:rsidR="008E092B" w:rsidRPr="00BF423D" w:rsidRDefault="008E092B" w:rsidP="008E092B">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s. </w:t>
      </w:r>
      <w:r w:rsidRPr="0099023D">
        <w:rPr>
          <w:b/>
          <w:sz w:val="22"/>
          <w:szCs w:val="22"/>
        </w:rPr>
        <w:t>Action: CLERK</w:t>
      </w:r>
      <w:r>
        <w:rPr>
          <w:b/>
          <w:sz w:val="22"/>
          <w:szCs w:val="22"/>
        </w:rPr>
        <w:t>.</w:t>
      </w:r>
    </w:p>
    <w:p w14:paraId="5C167EC4" w14:textId="77777777" w:rsidR="008E092B" w:rsidRPr="003A0BCF" w:rsidRDefault="008E092B" w:rsidP="008E092B">
      <w:pPr>
        <w:rPr>
          <w:sz w:val="16"/>
          <w:szCs w:val="16"/>
        </w:rPr>
      </w:pPr>
    </w:p>
    <w:p w14:paraId="660A1CF0" w14:textId="77777777" w:rsidR="008E092B" w:rsidRDefault="008E092B" w:rsidP="00BD5BBA">
      <w:pPr>
        <w:pStyle w:val="ListParagraph"/>
        <w:numPr>
          <w:ilvl w:val="1"/>
          <w:numId w:val="6"/>
        </w:numPr>
        <w:ind w:left="0" w:firstLine="0"/>
        <w:rPr>
          <w:sz w:val="22"/>
          <w:szCs w:val="22"/>
        </w:rPr>
      </w:pPr>
      <w:r w:rsidRPr="00762D05">
        <w:rPr>
          <w:sz w:val="22"/>
          <w:szCs w:val="22"/>
        </w:rPr>
        <w:t>Planning Approvals – A list of approvals appear at Appendix A.</w:t>
      </w:r>
    </w:p>
    <w:p w14:paraId="2D050712" w14:textId="77777777" w:rsidR="008E092B" w:rsidRDefault="008E092B" w:rsidP="008E092B">
      <w:pPr>
        <w:rPr>
          <w:sz w:val="16"/>
          <w:szCs w:val="16"/>
        </w:rPr>
      </w:pPr>
    </w:p>
    <w:p w14:paraId="34ECF5E3" w14:textId="77777777" w:rsidR="008E092B" w:rsidRDefault="008E092B" w:rsidP="00BD5BBA">
      <w:pPr>
        <w:pStyle w:val="ListParagraph"/>
        <w:numPr>
          <w:ilvl w:val="1"/>
          <w:numId w:val="6"/>
        </w:numPr>
        <w:ind w:left="0" w:firstLine="0"/>
        <w:rPr>
          <w:sz w:val="22"/>
          <w:szCs w:val="22"/>
        </w:rPr>
      </w:pPr>
      <w:r w:rsidRPr="00FA000D">
        <w:rPr>
          <w:sz w:val="22"/>
          <w:szCs w:val="22"/>
        </w:rPr>
        <w:t>Planning Enforcements – A list of enforcements appear at Appendix A</w:t>
      </w:r>
      <w:r>
        <w:rPr>
          <w:sz w:val="22"/>
          <w:szCs w:val="22"/>
        </w:rPr>
        <w:t xml:space="preserve"> and it was asked for the Clerk to chase for an update following no response from HBC. </w:t>
      </w:r>
      <w:r w:rsidRPr="0099023D">
        <w:rPr>
          <w:b/>
          <w:sz w:val="22"/>
          <w:szCs w:val="22"/>
        </w:rPr>
        <w:t>Action: CLERK</w:t>
      </w:r>
      <w:r>
        <w:rPr>
          <w:b/>
          <w:sz w:val="22"/>
          <w:szCs w:val="22"/>
        </w:rPr>
        <w:t>.</w:t>
      </w:r>
    </w:p>
    <w:p w14:paraId="01A1CFB9" w14:textId="77777777" w:rsidR="008E092B" w:rsidRPr="002D57EE" w:rsidRDefault="008E092B" w:rsidP="008E092B">
      <w:pPr>
        <w:pStyle w:val="ListParagraph"/>
        <w:ind w:left="0"/>
        <w:rPr>
          <w:sz w:val="16"/>
          <w:szCs w:val="16"/>
        </w:rPr>
      </w:pPr>
    </w:p>
    <w:p w14:paraId="37AA9FE9" w14:textId="77777777" w:rsidR="008E092B" w:rsidRPr="005C07F9" w:rsidRDefault="008E092B" w:rsidP="008E092B">
      <w:pPr>
        <w:rPr>
          <w:b/>
          <w:sz w:val="22"/>
          <w:szCs w:val="22"/>
          <w:u w:val="single"/>
        </w:rPr>
      </w:pPr>
      <w:r>
        <w:rPr>
          <w:b/>
          <w:sz w:val="22"/>
          <w:szCs w:val="22"/>
          <w:u w:val="single"/>
        </w:rPr>
        <w:t>5</w:t>
      </w:r>
      <w:r w:rsidRPr="005C07F9">
        <w:rPr>
          <w:b/>
          <w:sz w:val="22"/>
          <w:szCs w:val="22"/>
          <w:u w:val="single"/>
        </w:rPr>
        <w:t>. FINANCIAL MATTERS</w:t>
      </w:r>
    </w:p>
    <w:p w14:paraId="27C56DDC" w14:textId="77777777" w:rsidR="008E092B" w:rsidRPr="004975DC" w:rsidRDefault="008E092B" w:rsidP="008E092B">
      <w:pPr>
        <w:rPr>
          <w:sz w:val="16"/>
          <w:szCs w:val="16"/>
        </w:rPr>
      </w:pPr>
    </w:p>
    <w:p w14:paraId="5C146969" w14:textId="77777777" w:rsidR="008E092B" w:rsidRPr="00066EE9" w:rsidRDefault="008E092B" w:rsidP="008E092B">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161CCED8" w14:textId="77777777" w:rsidR="008E092B" w:rsidRPr="00F94E73" w:rsidRDefault="008E092B" w:rsidP="008E092B">
      <w:pPr>
        <w:rPr>
          <w:sz w:val="16"/>
          <w:szCs w:val="16"/>
        </w:rPr>
      </w:pPr>
    </w:p>
    <w:p w14:paraId="6A37E4F2" w14:textId="77777777" w:rsidR="008E092B" w:rsidRDefault="008E092B" w:rsidP="008E092B">
      <w:pPr>
        <w:rPr>
          <w:b/>
          <w:sz w:val="22"/>
          <w:szCs w:val="22"/>
        </w:rPr>
      </w:pPr>
      <w:bookmarkStart w:id="2" w:name="_Hlk72000891"/>
      <w:r>
        <w:rPr>
          <w:sz w:val="22"/>
          <w:szCs w:val="22"/>
        </w:rPr>
        <w:t xml:space="preserve">5.1.1 Cllr Simms commented that the balance was too high for the current account. 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Simms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Vickery to transfer £5k into the CCLA Public Sector Deposit Fund. </w:t>
      </w:r>
      <w:r w:rsidRPr="00B525B9">
        <w:rPr>
          <w:sz w:val="22"/>
          <w:szCs w:val="22"/>
        </w:rPr>
        <w:t xml:space="preserve">All those present voted in favour. It was </w:t>
      </w:r>
      <w:r w:rsidRPr="00B525B9">
        <w:rPr>
          <w:b/>
          <w:sz w:val="22"/>
          <w:szCs w:val="22"/>
        </w:rPr>
        <w:t>RESOLVED</w:t>
      </w:r>
      <w:r w:rsidRPr="00B525B9">
        <w:rPr>
          <w:sz w:val="22"/>
          <w:szCs w:val="22"/>
        </w:rPr>
        <w:t xml:space="preserve"> </w:t>
      </w:r>
      <w:r>
        <w:rPr>
          <w:sz w:val="22"/>
          <w:szCs w:val="22"/>
        </w:rPr>
        <w:t xml:space="preserve">for payment to be actioned via BACS accordingly. </w:t>
      </w:r>
      <w:r w:rsidRPr="0099023D">
        <w:rPr>
          <w:b/>
          <w:sz w:val="22"/>
          <w:szCs w:val="22"/>
        </w:rPr>
        <w:t xml:space="preserve">Action: </w:t>
      </w:r>
      <w:r>
        <w:rPr>
          <w:b/>
          <w:sz w:val="22"/>
          <w:szCs w:val="22"/>
        </w:rPr>
        <w:t xml:space="preserve">CLLRS ELLIS &amp; JOHNSON &amp; </w:t>
      </w:r>
      <w:r w:rsidRPr="0099023D">
        <w:rPr>
          <w:b/>
          <w:sz w:val="22"/>
          <w:szCs w:val="22"/>
        </w:rPr>
        <w:t>CLERK</w:t>
      </w:r>
      <w:r>
        <w:rPr>
          <w:b/>
          <w:sz w:val="22"/>
          <w:szCs w:val="22"/>
        </w:rPr>
        <w:t>.</w:t>
      </w:r>
    </w:p>
    <w:p w14:paraId="7D5705C1" w14:textId="77777777" w:rsidR="008E092B" w:rsidRPr="00F94E73" w:rsidRDefault="008E092B" w:rsidP="008E092B">
      <w:pPr>
        <w:rPr>
          <w:sz w:val="16"/>
          <w:szCs w:val="16"/>
        </w:rPr>
      </w:pPr>
    </w:p>
    <w:p w14:paraId="0E84C842" w14:textId="77777777" w:rsidR="008E092B" w:rsidRDefault="008E092B" w:rsidP="008E092B">
      <w:pPr>
        <w:rPr>
          <w:sz w:val="22"/>
          <w:szCs w:val="22"/>
        </w:rPr>
      </w:pPr>
      <w:r>
        <w:rPr>
          <w:sz w:val="22"/>
          <w:szCs w:val="22"/>
        </w:rPr>
        <w:t xml:space="preserve">5.1.2 Cllr Grainger had noticed on the online banking for the current account that duplicate payments were made last month to AW Nicol. The Clerk clarified the statement had highlighted the error along with a payment for HMRC being sent to the litter picker in error too which would need to be rectified. </w:t>
      </w:r>
      <w:r w:rsidRPr="0099023D">
        <w:rPr>
          <w:b/>
          <w:sz w:val="22"/>
          <w:szCs w:val="22"/>
        </w:rPr>
        <w:t xml:space="preserve">Action: </w:t>
      </w:r>
      <w:r>
        <w:rPr>
          <w:b/>
          <w:sz w:val="22"/>
          <w:szCs w:val="22"/>
        </w:rPr>
        <w:t xml:space="preserve">CLLRS ELLIS &amp; JOHNSON &amp; </w:t>
      </w:r>
      <w:r w:rsidRPr="0099023D">
        <w:rPr>
          <w:b/>
          <w:sz w:val="22"/>
          <w:szCs w:val="22"/>
        </w:rPr>
        <w:t>CLERK</w:t>
      </w:r>
      <w:r>
        <w:rPr>
          <w:b/>
          <w:sz w:val="22"/>
          <w:szCs w:val="22"/>
        </w:rPr>
        <w:t>.</w:t>
      </w:r>
    </w:p>
    <w:bookmarkEnd w:id="2"/>
    <w:p w14:paraId="17034B4B" w14:textId="77777777" w:rsidR="008E092B" w:rsidRPr="00F94E73" w:rsidRDefault="008E092B" w:rsidP="008E092B">
      <w:pPr>
        <w:rPr>
          <w:sz w:val="16"/>
          <w:szCs w:val="16"/>
        </w:rPr>
      </w:pPr>
    </w:p>
    <w:p w14:paraId="746C4260" w14:textId="77777777" w:rsidR="008E092B" w:rsidRDefault="008E092B" w:rsidP="008E092B">
      <w:pPr>
        <w:rPr>
          <w:sz w:val="22"/>
          <w:szCs w:val="22"/>
        </w:rPr>
      </w:pPr>
      <w:r>
        <w:rPr>
          <w:sz w:val="22"/>
          <w:szCs w:val="22"/>
        </w:rPr>
        <w:t>5.1.3 Cllr Simms queried the large figure for market rents showing under receipts which Cllr Johnson clarified was for monies banked in April and May following the last meeting and that those markets had been well attended.</w:t>
      </w:r>
    </w:p>
    <w:p w14:paraId="783B5DAC" w14:textId="77777777" w:rsidR="008E092B" w:rsidRPr="00F94E73" w:rsidRDefault="008E092B" w:rsidP="008E092B">
      <w:pPr>
        <w:rPr>
          <w:sz w:val="16"/>
          <w:szCs w:val="16"/>
        </w:rPr>
      </w:pPr>
    </w:p>
    <w:p w14:paraId="188598FB" w14:textId="77777777" w:rsidR="008E092B" w:rsidRDefault="008E092B" w:rsidP="008E092B">
      <w:pPr>
        <w:rPr>
          <w:sz w:val="22"/>
          <w:szCs w:val="22"/>
        </w:rPr>
      </w:pPr>
      <w:r>
        <w:rPr>
          <w:sz w:val="22"/>
          <w:szCs w:val="22"/>
        </w:rPr>
        <w:t xml:space="preserve">5.1.4 Cllr Ellis commented that with visitors increasing, so was the receipts from the honesty boxes. </w:t>
      </w:r>
    </w:p>
    <w:p w14:paraId="584A94A6" w14:textId="77777777" w:rsidR="008E092B" w:rsidRPr="00ED513F" w:rsidRDefault="008E092B" w:rsidP="008E092B">
      <w:pPr>
        <w:rPr>
          <w:sz w:val="16"/>
          <w:szCs w:val="16"/>
        </w:rPr>
      </w:pPr>
    </w:p>
    <w:p w14:paraId="40357860" w14:textId="77777777" w:rsidR="008E092B" w:rsidRDefault="008E092B" w:rsidP="008E092B">
      <w:pPr>
        <w:rPr>
          <w:b/>
          <w:sz w:val="22"/>
          <w:szCs w:val="22"/>
        </w:rPr>
      </w:pPr>
      <w:r>
        <w:rPr>
          <w:sz w:val="22"/>
          <w:szCs w:val="22"/>
        </w:rPr>
        <w:t xml:space="preserve">5.1.5 </w:t>
      </w:r>
      <w:r w:rsidRPr="00B525B9">
        <w:rPr>
          <w:sz w:val="22"/>
          <w:szCs w:val="22"/>
        </w:rPr>
        <w:t>Acceptance of the Advice of Receipts and Payments</w:t>
      </w:r>
      <w:r>
        <w:rPr>
          <w:sz w:val="22"/>
          <w:szCs w:val="22"/>
        </w:rPr>
        <w:t xml:space="preserve"> via cheque</w:t>
      </w:r>
      <w:r w:rsidRPr="00B525B9">
        <w:rPr>
          <w:sz w:val="22"/>
          <w:szCs w:val="22"/>
        </w:rPr>
        <w:t xml:space="preserve"> was </w:t>
      </w:r>
      <w:r w:rsidRPr="00B525B9">
        <w:rPr>
          <w:b/>
          <w:sz w:val="22"/>
          <w:szCs w:val="22"/>
        </w:rPr>
        <w:t>proposed</w:t>
      </w:r>
      <w:r w:rsidRPr="00B525B9">
        <w:rPr>
          <w:sz w:val="22"/>
          <w:szCs w:val="22"/>
        </w:rPr>
        <w:t xml:space="preserve"> by </w:t>
      </w:r>
      <w:r>
        <w:rPr>
          <w:sz w:val="22"/>
          <w:szCs w:val="22"/>
        </w:rPr>
        <w:t xml:space="preserve">Cllr Ellis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Grainger</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p>
    <w:p w14:paraId="5E57CD12" w14:textId="77777777" w:rsidR="008E092B" w:rsidRPr="00B931F7" w:rsidRDefault="008E092B" w:rsidP="008E092B">
      <w:pPr>
        <w:rPr>
          <w:b/>
          <w:sz w:val="16"/>
          <w:szCs w:val="16"/>
        </w:rPr>
      </w:pPr>
    </w:p>
    <w:p w14:paraId="69630F57" w14:textId="77777777" w:rsidR="008E092B" w:rsidRDefault="008E092B" w:rsidP="008E092B">
      <w:pPr>
        <w:tabs>
          <w:tab w:val="clear" w:pos="851"/>
        </w:tabs>
        <w:spacing w:after="120"/>
        <w:rPr>
          <w:b/>
          <w:sz w:val="22"/>
          <w:szCs w:val="22"/>
        </w:rPr>
      </w:pPr>
      <w:r w:rsidRPr="00B931F7">
        <w:rPr>
          <w:bCs/>
          <w:sz w:val="22"/>
          <w:szCs w:val="22"/>
        </w:rPr>
        <w:t>5</w:t>
      </w:r>
      <w:bookmarkStart w:id="3" w:name="_Hlk72001550"/>
      <w:r w:rsidRPr="00B931F7">
        <w:rPr>
          <w:bCs/>
          <w:sz w:val="22"/>
          <w:szCs w:val="22"/>
        </w:rPr>
        <w:t xml:space="preserve">.2 </w:t>
      </w:r>
      <w:r>
        <w:rPr>
          <w:sz w:val="22"/>
          <w:szCs w:val="22"/>
        </w:rPr>
        <w:t xml:space="preserve">Budget 2021-22. The Clerk circulated a draft prior to the meeting and Cllrs discussed the various areas of income and expenditure that may require alteration. Cllr Vickery suggested an increase to expenditure for anticipated maintenance to tree and Cllr Pickard suggested the income from honesty box takings be increased to be more in keeping with the trends. 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Broadley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 to increase tree maintenance expenditure to £2.5k and increase income for honesty boxes to a total of £18k.</w:t>
      </w:r>
      <w:r w:rsidRPr="00B525B9">
        <w:rPr>
          <w:sz w:val="22"/>
          <w:szCs w:val="22"/>
        </w:rPr>
        <w:t xml:space="preserve"> All those present voted in favour. It was </w:t>
      </w:r>
      <w:r w:rsidRPr="00B525B9">
        <w:rPr>
          <w:b/>
          <w:sz w:val="22"/>
          <w:szCs w:val="22"/>
        </w:rPr>
        <w:t>RESOLVED</w:t>
      </w:r>
      <w:r w:rsidRPr="00B525B9">
        <w:rPr>
          <w:sz w:val="22"/>
          <w:szCs w:val="22"/>
        </w:rPr>
        <w:t xml:space="preserve"> </w:t>
      </w:r>
      <w:r>
        <w:rPr>
          <w:sz w:val="22"/>
          <w:szCs w:val="22"/>
        </w:rPr>
        <w:t xml:space="preserve">for the Clerk to incorporate into the accounts and publish on the website accordingly. </w:t>
      </w:r>
      <w:r w:rsidRPr="0099023D">
        <w:rPr>
          <w:b/>
          <w:sz w:val="22"/>
          <w:szCs w:val="22"/>
        </w:rPr>
        <w:t>Action: CLERK</w:t>
      </w:r>
      <w:r>
        <w:rPr>
          <w:b/>
          <w:sz w:val="22"/>
          <w:szCs w:val="22"/>
        </w:rPr>
        <w:t>.</w:t>
      </w:r>
      <w:bookmarkEnd w:id="3"/>
    </w:p>
    <w:p w14:paraId="18507AB6" w14:textId="77777777" w:rsidR="008E092B" w:rsidRDefault="008E092B" w:rsidP="008E092B">
      <w:pPr>
        <w:tabs>
          <w:tab w:val="clear" w:pos="851"/>
        </w:tabs>
        <w:spacing w:after="120"/>
        <w:rPr>
          <w:b/>
          <w:sz w:val="22"/>
          <w:szCs w:val="22"/>
        </w:rPr>
      </w:pPr>
      <w:r w:rsidRPr="00B931F7">
        <w:rPr>
          <w:bCs/>
          <w:sz w:val="22"/>
          <w:szCs w:val="22"/>
        </w:rPr>
        <w:t xml:space="preserve">5.3 </w:t>
      </w:r>
      <w:r>
        <w:rPr>
          <w:bCs/>
          <w:sz w:val="22"/>
          <w:szCs w:val="22"/>
        </w:rPr>
        <w:t>S137 Request Surrounding Graveyard Extension</w:t>
      </w:r>
      <w:r>
        <w:rPr>
          <w:b/>
          <w:sz w:val="22"/>
          <w:szCs w:val="22"/>
        </w:rPr>
        <w:t xml:space="preserve">. </w:t>
      </w:r>
      <w:r w:rsidRPr="00C87B74">
        <w:rPr>
          <w:bCs/>
          <w:sz w:val="22"/>
          <w:szCs w:val="22"/>
        </w:rPr>
        <w:t>The Church Warden advised Cllrs they were looking for the costs of £800 plus VAT for a surveyor to be covered. It was clarified the project would benefit both the church and all those living within the Parish. Permi</w:t>
      </w:r>
      <w:r>
        <w:rPr>
          <w:bCs/>
          <w:sz w:val="22"/>
          <w:szCs w:val="22"/>
        </w:rPr>
        <w:t>s</w:t>
      </w:r>
      <w:r w:rsidRPr="00C87B74">
        <w:rPr>
          <w:bCs/>
          <w:sz w:val="22"/>
          <w:szCs w:val="22"/>
        </w:rPr>
        <w:t xml:space="preserve">sion had been given to carry out a survey once the crops had been harvested and a price for the land was still </w:t>
      </w:r>
      <w:r>
        <w:rPr>
          <w:bCs/>
          <w:sz w:val="22"/>
          <w:szCs w:val="22"/>
        </w:rPr>
        <w:t>b</w:t>
      </w:r>
      <w:r w:rsidRPr="00C87B74">
        <w:rPr>
          <w:bCs/>
          <w:sz w:val="22"/>
          <w:szCs w:val="22"/>
        </w:rPr>
        <w:t>eing negoti</w:t>
      </w:r>
      <w:r>
        <w:rPr>
          <w:bCs/>
          <w:sz w:val="22"/>
          <w:szCs w:val="22"/>
        </w:rPr>
        <w:t>a</w:t>
      </w:r>
      <w:r w:rsidRPr="00C87B74">
        <w:rPr>
          <w:bCs/>
          <w:sz w:val="22"/>
          <w:szCs w:val="22"/>
        </w:rPr>
        <w:t xml:space="preserve">ted. </w:t>
      </w:r>
      <w:r>
        <w:rPr>
          <w:bCs/>
          <w:sz w:val="22"/>
          <w:szCs w:val="22"/>
        </w:rPr>
        <w:t>Th</w:t>
      </w:r>
      <w:r w:rsidRPr="00C87B74">
        <w:rPr>
          <w:bCs/>
          <w:sz w:val="22"/>
          <w:szCs w:val="22"/>
        </w:rPr>
        <w:t>e Chair queried what the total costs expected for the project were and it was outlined in the region of £6k for the land plus legal fees, HM Land Registry fees, survey costs and fencing would need to be covered. Cllrs confirmed bu</w:t>
      </w:r>
      <w:r>
        <w:rPr>
          <w:bCs/>
          <w:sz w:val="22"/>
          <w:szCs w:val="22"/>
        </w:rPr>
        <w:t>r</w:t>
      </w:r>
      <w:r w:rsidRPr="00C87B74">
        <w:rPr>
          <w:bCs/>
          <w:sz w:val="22"/>
          <w:szCs w:val="22"/>
        </w:rPr>
        <w:t xml:space="preserve">ial grounds can be donated towards by a </w:t>
      </w:r>
      <w:r w:rsidRPr="00C87B74">
        <w:rPr>
          <w:bCs/>
          <w:sz w:val="22"/>
          <w:szCs w:val="22"/>
        </w:rPr>
        <w:lastRenderedPageBreak/>
        <w:t xml:space="preserve">Parish Council. It was </w:t>
      </w:r>
      <w:r w:rsidRPr="00C87B74">
        <w:rPr>
          <w:b/>
          <w:sz w:val="22"/>
          <w:szCs w:val="22"/>
        </w:rPr>
        <w:t>proposed</w:t>
      </w:r>
      <w:r w:rsidRPr="00C87B74">
        <w:rPr>
          <w:bCs/>
          <w:sz w:val="22"/>
          <w:szCs w:val="22"/>
        </w:rPr>
        <w:t xml:space="preserve"> by Cllr Simms and </w:t>
      </w:r>
      <w:r w:rsidRPr="00C87B74">
        <w:rPr>
          <w:b/>
          <w:sz w:val="22"/>
          <w:szCs w:val="22"/>
        </w:rPr>
        <w:t>seconded</w:t>
      </w:r>
      <w:r w:rsidRPr="00C87B74">
        <w:rPr>
          <w:bCs/>
          <w:sz w:val="22"/>
          <w:szCs w:val="22"/>
        </w:rPr>
        <w:t xml:space="preserve"> by Cllr Weatherill to donate the £800 plus VAT towards the survey costs as requested. All those present voted in favour. It was </w:t>
      </w:r>
      <w:r w:rsidRPr="00C87B74">
        <w:rPr>
          <w:b/>
          <w:sz w:val="22"/>
          <w:szCs w:val="22"/>
        </w:rPr>
        <w:t>RESOLVED</w:t>
      </w:r>
      <w:r w:rsidRPr="00C87B74">
        <w:rPr>
          <w:bCs/>
          <w:sz w:val="22"/>
          <w:szCs w:val="22"/>
        </w:rPr>
        <w:t xml:space="preserve"> for the Clerk to raise payment upon receipt of the invoice accordingly. </w:t>
      </w:r>
      <w:r w:rsidRPr="0099023D">
        <w:rPr>
          <w:b/>
          <w:sz w:val="22"/>
          <w:szCs w:val="22"/>
        </w:rPr>
        <w:t>Action: CLERK</w:t>
      </w:r>
      <w:r>
        <w:rPr>
          <w:b/>
          <w:sz w:val="22"/>
          <w:szCs w:val="22"/>
        </w:rPr>
        <w:t>.</w:t>
      </w:r>
    </w:p>
    <w:p w14:paraId="6280667E" w14:textId="77777777" w:rsidR="008E092B" w:rsidRPr="00B9143C" w:rsidRDefault="008E092B" w:rsidP="008E092B">
      <w:pPr>
        <w:pStyle w:val="NoSpacing"/>
        <w:tabs>
          <w:tab w:val="clear" w:pos="851"/>
        </w:tabs>
        <w:rPr>
          <w:b/>
          <w:sz w:val="22"/>
          <w:szCs w:val="22"/>
          <w:u w:val="single"/>
        </w:rPr>
      </w:pPr>
      <w:r>
        <w:rPr>
          <w:b/>
          <w:sz w:val="22"/>
          <w:szCs w:val="22"/>
          <w:u w:val="single"/>
        </w:rPr>
        <w:t>6. POLICE COMMUNITY SUPPORT OFFICER</w:t>
      </w:r>
    </w:p>
    <w:p w14:paraId="72E8C976" w14:textId="77777777" w:rsidR="008E092B" w:rsidRPr="00B9143C" w:rsidRDefault="008E092B" w:rsidP="008E092B">
      <w:pPr>
        <w:pStyle w:val="NoSpacing"/>
        <w:tabs>
          <w:tab w:val="clear" w:pos="851"/>
        </w:tabs>
        <w:rPr>
          <w:b/>
          <w:sz w:val="16"/>
          <w:szCs w:val="16"/>
          <w:u w:val="single"/>
        </w:rPr>
      </w:pPr>
    </w:p>
    <w:p w14:paraId="67859DF7" w14:textId="77777777" w:rsidR="008E092B" w:rsidRDefault="008E092B" w:rsidP="008E092B">
      <w:pPr>
        <w:pStyle w:val="ListParagraph"/>
        <w:ind w:left="0"/>
        <w:rPr>
          <w:sz w:val="22"/>
          <w:szCs w:val="22"/>
        </w:rPr>
      </w:pPr>
      <w:r>
        <w:rPr>
          <w:bCs/>
          <w:sz w:val="22"/>
          <w:szCs w:val="22"/>
        </w:rPr>
        <w:t>6.1</w:t>
      </w:r>
      <w:r w:rsidRPr="006A2966">
        <w:rPr>
          <w:sz w:val="22"/>
          <w:szCs w:val="22"/>
        </w:rPr>
        <w:t xml:space="preserve"> </w:t>
      </w:r>
      <w:r w:rsidRPr="000A2B6C">
        <w:rPr>
          <w:sz w:val="22"/>
          <w:szCs w:val="22"/>
        </w:rPr>
        <w:t xml:space="preserve">The below report was circulated to Cllrs prior to the meeting. </w:t>
      </w:r>
    </w:p>
    <w:p w14:paraId="0C09EE5E" w14:textId="77777777" w:rsidR="008E092B" w:rsidRPr="006A2966" w:rsidRDefault="008E092B" w:rsidP="008E092B">
      <w:pPr>
        <w:pStyle w:val="ListParagraph"/>
        <w:ind w:left="0"/>
        <w:rPr>
          <w:sz w:val="16"/>
          <w:szCs w:val="16"/>
        </w:rPr>
      </w:pPr>
    </w:p>
    <w:p w14:paraId="740A3342" w14:textId="77777777" w:rsidR="008E092B" w:rsidRPr="006A2966" w:rsidRDefault="008E092B" w:rsidP="008E092B">
      <w:pPr>
        <w:pStyle w:val="NoSpacing"/>
        <w:rPr>
          <w:bCs/>
          <w:color w:val="000000" w:themeColor="text1"/>
          <w:sz w:val="22"/>
          <w:szCs w:val="22"/>
          <w:u w:val="single"/>
        </w:rPr>
      </w:pPr>
      <w:r w:rsidRPr="006A2966">
        <w:rPr>
          <w:bCs/>
          <w:color w:val="000000" w:themeColor="text1"/>
          <w:sz w:val="22"/>
          <w:szCs w:val="22"/>
        </w:rPr>
        <w:t xml:space="preserve"> </w:t>
      </w:r>
      <w:r w:rsidRPr="006A2966">
        <w:rPr>
          <w:bCs/>
          <w:color w:val="000000" w:themeColor="text1"/>
          <w:sz w:val="22"/>
          <w:szCs w:val="22"/>
          <w:u w:val="single"/>
        </w:rPr>
        <w:t>Ripon and Pateley Bridge NPT: Town and Parish Council Report</w:t>
      </w:r>
    </w:p>
    <w:p w14:paraId="465D6423" w14:textId="77777777" w:rsidR="008E092B" w:rsidRPr="006A2966" w:rsidRDefault="008E092B" w:rsidP="008E092B">
      <w:pPr>
        <w:pStyle w:val="NoSpacing"/>
        <w:rPr>
          <w:bCs/>
          <w:color w:val="000000" w:themeColor="text1"/>
          <w:sz w:val="22"/>
          <w:szCs w:val="22"/>
        </w:rPr>
      </w:pPr>
    </w:p>
    <w:tbl>
      <w:tblPr>
        <w:tblStyle w:val="TableGrid"/>
        <w:tblW w:w="0" w:type="auto"/>
        <w:shd w:val="clear" w:color="auto" w:fill="DBE5F1" w:themeFill="accent1" w:themeFillTint="33"/>
        <w:tblLook w:val="04A0" w:firstRow="1" w:lastRow="0" w:firstColumn="1" w:lastColumn="0" w:noHBand="0" w:noVBand="1"/>
      </w:tblPr>
      <w:tblGrid>
        <w:gridCol w:w="3227"/>
        <w:gridCol w:w="7195"/>
      </w:tblGrid>
      <w:tr w:rsidR="008E092B" w:rsidRPr="006A2966" w14:paraId="68E73A54" w14:textId="77777777" w:rsidTr="001E0CDE">
        <w:tc>
          <w:tcPr>
            <w:tcW w:w="3227" w:type="dxa"/>
            <w:shd w:val="clear" w:color="auto" w:fill="auto"/>
          </w:tcPr>
          <w:p w14:paraId="07D7619E"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Town or Parish</w:t>
            </w:r>
          </w:p>
        </w:tc>
        <w:tc>
          <w:tcPr>
            <w:tcW w:w="7195" w:type="dxa"/>
            <w:shd w:val="clear" w:color="auto" w:fill="auto"/>
          </w:tcPr>
          <w:p w14:paraId="6CC8A823"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 xml:space="preserve">Masham Town Council </w:t>
            </w:r>
          </w:p>
        </w:tc>
      </w:tr>
      <w:tr w:rsidR="008E092B" w:rsidRPr="006A2966" w14:paraId="4DFBFE04" w14:textId="77777777" w:rsidTr="001E0CDE">
        <w:tc>
          <w:tcPr>
            <w:tcW w:w="3227" w:type="dxa"/>
            <w:shd w:val="clear" w:color="auto" w:fill="auto"/>
          </w:tcPr>
          <w:p w14:paraId="09B58CD9"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Report Completed By:</w:t>
            </w:r>
          </w:p>
        </w:tc>
        <w:tc>
          <w:tcPr>
            <w:tcW w:w="7195" w:type="dxa"/>
            <w:shd w:val="clear" w:color="auto" w:fill="auto"/>
          </w:tcPr>
          <w:p w14:paraId="14E91CA1"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PS1835 Clare Mayes</w:t>
            </w:r>
          </w:p>
        </w:tc>
      </w:tr>
      <w:tr w:rsidR="008E092B" w:rsidRPr="006A2966" w14:paraId="72E70E26" w14:textId="77777777" w:rsidTr="001E0CDE">
        <w:tc>
          <w:tcPr>
            <w:tcW w:w="3227" w:type="dxa"/>
            <w:shd w:val="clear" w:color="auto" w:fill="auto"/>
          </w:tcPr>
          <w:p w14:paraId="574CBBC4"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Data Reporting Period:</w:t>
            </w:r>
          </w:p>
        </w:tc>
        <w:tc>
          <w:tcPr>
            <w:tcW w:w="7195" w:type="dxa"/>
            <w:shd w:val="clear" w:color="auto" w:fill="auto"/>
          </w:tcPr>
          <w:p w14:paraId="35CC1FA7"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12</w:t>
            </w:r>
            <w:r w:rsidRPr="006A2966">
              <w:rPr>
                <w:bCs/>
                <w:color w:val="000000" w:themeColor="text1"/>
                <w:sz w:val="22"/>
                <w:szCs w:val="22"/>
                <w:vertAlign w:val="superscript"/>
              </w:rPr>
              <w:t>th</w:t>
            </w:r>
            <w:r w:rsidRPr="006A2966">
              <w:rPr>
                <w:bCs/>
                <w:color w:val="000000" w:themeColor="text1"/>
                <w:sz w:val="22"/>
                <w:szCs w:val="22"/>
              </w:rPr>
              <w:t xml:space="preserve"> April to 4</w:t>
            </w:r>
            <w:r w:rsidRPr="006A2966">
              <w:rPr>
                <w:bCs/>
                <w:color w:val="000000" w:themeColor="text1"/>
                <w:sz w:val="22"/>
                <w:szCs w:val="22"/>
                <w:vertAlign w:val="superscript"/>
              </w:rPr>
              <w:t>th</w:t>
            </w:r>
            <w:r w:rsidRPr="006A2966">
              <w:rPr>
                <w:bCs/>
                <w:color w:val="000000" w:themeColor="text1"/>
                <w:sz w:val="22"/>
                <w:szCs w:val="22"/>
              </w:rPr>
              <w:t xml:space="preserve"> May 2021</w:t>
            </w:r>
          </w:p>
        </w:tc>
      </w:tr>
    </w:tbl>
    <w:p w14:paraId="2516C8C2" w14:textId="77777777" w:rsidR="008E092B" w:rsidRPr="006A2966" w:rsidRDefault="008E092B" w:rsidP="008E092B">
      <w:pPr>
        <w:pStyle w:val="NoSpacing"/>
        <w:rPr>
          <w:bCs/>
          <w:color w:val="000000" w:themeColor="text1"/>
          <w:sz w:val="16"/>
          <w:szCs w:val="16"/>
        </w:rPr>
      </w:pPr>
    </w:p>
    <w:p w14:paraId="7620852D" w14:textId="77777777" w:rsidR="008E092B" w:rsidRPr="006A2966" w:rsidRDefault="008E092B" w:rsidP="008E092B">
      <w:pPr>
        <w:pStyle w:val="NoSpacing"/>
        <w:rPr>
          <w:bCs/>
          <w:color w:val="000000" w:themeColor="text1"/>
          <w:sz w:val="22"/>
          <w:szCs w:val="22"/>
          <w:u w:val="single"/>
        </w:rPr>
      </w:pPr>
      <w:r w:rsidRPr="006A2966">
        <w:rPr>
          <w:bCs/>
          <w:color w:val="000000" w:themeColor="text1"/>
          <w:sz w:val="22"/>
          <w:szCs w:val="22"/>
          <w:u w:val="single"/>
        </w:rPr>
        <w:t>Crime and ASB Data</w:t>
      </w:r>
    </w:p>
    <w:p w14:paraId="58A21338" w14:textId="77777777" w:rsidR="008E092B" w:rsidRPr="006A2966" w:rsidRDefault="008E092B" w:rsidP="008E092B">
      <w:pPr>
        <w:pStyle w:val="NoSpacing"/>
        <w:rPr>
          <w:bCs/>
          <w:color w:val="000000" w:themeColor="text1"/>
          <w:sz w:val="16"/>
          <w:szCs w:val="16"/>
        </w:rPr>
      </w:pPr>
    </w:p>
    <w:tbl>
      <w:tblPr>
        <w:tblStyle w:val="TableGrid"/>
        <w:tblW w:w="0" w:type="auto"/>
        <w:tblLook w:val="04A0" w:firstRow="1" w:lastRow="0" w:firstColumn="1" w:lastColumn="0" w:noHBand="0" w:noVBand="1"/>
      </w:tblPr>
      <w:tblGrid>
        <w:gridCol w:w="3408"/>
        <w:gridCol w:w="1832"/>
        <w:gridCol w:w="4956"/>
      </w:tblGrid>
      <w:tr w:rsidR="008E092B" w:rsidRPr="006A2966" w14:paraId="65CDF4E4" w14:textId="77777777" w:rsidTr="001E0CDE">
        <w:tc>
          <w:tcPr>
            <w:tcW w:w="3408" w:type="dxa"/>
            <w:shd w:val="clear" w:color="auto" w:fill="auto"/>
          </w:tcPr>
          <w:p w14:paraId="5CC83F8E"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Qualifier</w:t>
            </w:r>
          </w:p>
        </w:tc>
        <w:tc>
          <w:tcPr>
            <w:tcW w:w="1832" w:type="dxa"/>
            <w:shd w:val="clear" w:color="auto" w:fill="auto"/>
          </w:tcPr>
          <w:p w14:paraId="093B203A"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No of Incidents</w:t>
            </w:r>
          </w:p>
        </w:tc>
        <w:tc>
          <w:tcPr>
            <w:tcW w:w="4956" w:type="dxa"/>
            <w:shd w:val="clear" w:color="auto" w:fill="auto"/>
          </w:tcPr>
          <w:p w14:paraId="3C500B4A" w14:textId="77777777" w:rsidR="008E092B" w:rsidRPr="006A2966" w:rsidRDefault="008E092B" w:rsidP="001E0CDE">
            <w:pPr>
              <w:pStyle w:val="NoSpacing"/>
              <w:rPr>
                <w:bCs/>
                <w:color w:val="000000" w:themeColor="text1"/>
                <w:sz w:val="22"/>
                <w:szCs w:val="22"/>
              </w:rPr>
            </w:pPr>
          </w:p>
        </w:tc>
      </w:tr>
      <w:tr w:rsidR="008E092B" w:rsidRPr="006A2966" w14:paraId="0DE28046" w14:textId="77777777" w:rsidTr="001E0CDE">
        <w:tc>
          <w:tcPr>
            <w:tcW w:w="3408" w:type="dxa"/>
          </w:tcPr>
          <w:p w14:paraId="2938B4F5"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Anti-social behaviour</w:t>
            </w:r>
          </w:p>
        </w:tc>
        <w:tc>
          <w:tcPr>
            <w:tcW w:w="1832" w:type="dxa"/>
          </w:tcPr>
          <w:p w14:paraId="7F82E494" w14:textId="77777777" w:rsidR="008E092B" w:rsidRPr="006A2966" w:rsidRDefault="008E092B" w:rsidP="001E0CDE">
            <w:pPr>
              <w:pStyle w:val="NoSpacing"/>
              <w:rPr>
                <w:bCs/>
                <w:color w:val="000000" w:themeColor="text1"/>
                <w:sz w:val="22"/>
                <w:szCs w:val="22"/>
              </w:rPr>
            </w:pPr>
          </w:p>
        </w:tc>
        <w:tc>
          <w:tcPr>
            <w:tcW w:w="4956" w:type="dxa"/>
          </w:tcPr>
          <w:p w14:paraId="5B881034" w14:textId="77777777" w:rsidR="008E092B" w:rsidRPr="006A2966" w:rsidRDefault="008E092B" w:rsidP="001E0CDE">
            <w:pPr>
              <w:pStyle w:val="NoSpacing"/>
              <w:rPr>
                <w:bCs/>
                <w:color w:val="000000" w:themeColor="text1"/>
                <w:sz w:val="22"/>
                <w:szCs w:val="22"/>
              </w:rPr>
            </w:pPr>
          </w:p>
        </w:tc>
      </w:tr>
      <w:tr w:rsidR="008E092B" w:rsidRPr="006A2966" w14:paraId="0CCE6732" w14:textId="77777777" w:rsidTr="001E0CDE">
        <w:tc>
          <w:tcPr>
            <w:tcW w:w="3408" w:type="dxa"/>
          </w:tcPr>
          <w:p w14:paraId="455FA7B0"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Auto crime</w:t>
            </w:r>
          </w:p>
        </w:tc>
        <w:tc>
          <w:tcPr>
            <w:tcW w:w="1832" w:type="dxa"/>
          </w:tcPr>
          <w:p w14:paraId="01B0F5DD" w14:textId="77777777" w:rsidR="008E092B" w:rsidRPr="006A2966" w:rsidRDefault="008E092B" w:rsidP="001E0CDE">
            <w:pPr>
              <w:pStyle w:val="NoSpacing"/>
              <w:rPr>
                <w:bCs/>
                <w:color w:val="000000" w:themeColor="text1"/>
                <w:sz w:val="22"/>
                <w:szCs w:val="22"/>
              </w:rPr>
            </w:pPr>
          </w:p>
        </w:tc>
        <w:tc>
          <w:tcPr>
            <w:tcW w:w="4956" w:type="dxa"/>
          </w:tcPr>
          <w:p w14:paraId="7CD4DA7A" w14:textId="77777777" w:rsidR="008E092B" w:rsidRPr="006A2966" w:rsidRDefault="008E092B" w:rsidP="001E0CDE">
            <w:pPr>
              <w:pStyle w:val="NoSpacing"/>
              <w:rPr>
                <w:bCs/>
                <w:color w:val="000000" w:themeColor="text1"/>
                <w:sz w:val="22"/>
                <w:szCs w:val="22"/>
              </w:rPr>
            </w:pPr>
          </w:p>
        </w:tc>
      </w:tr>
      <w:tr w:rsidR="008E092B" w:rsidRPr="006A2966" w14:paraId="125D6126" w14:textId="77777777" w:rsidTr="001E0CDE">
        <w:tc>
          <w:tcPr>
            <w:tcW w:w="3408" w:type="dxa"/>
          </w:tcPr>
          <w:p w14:paraId="6559B0B8"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Burglary:</w:t>
            </w:r>
          </w:p>
        </w:tc>
        <w:tc>
          <w:tcPr>
            <w:tcW w:w="1832" w:type="dxa"/>
          </w:tcPr>
          <w:p w14:paraId="3CDD6E97" w14:textId="77777777" w:rsidR="008E092B" w:rsidRPr="006A2966" w:rsidRDefault="008E092B" w:rsidP="001E0CDE">
            <w:pPr>
              <w:pStyle w:val="NoSpacing"/>
              <w:rPr>
                <w:bCs/>
                <w:color w:val="000000" w:themeColor="text1"/>
                <w:sz w:val="22"/>
                <w:szCs w:val="22"/>
              </w:rPr>
            </w:pPr>
          </w:p>
        </w:tc>
        <w:tc>
          <w:tcPr>
            <w:tcW w:w="4956" w:type="dxa"/>
          </w:tcPr>
          <w:p w14:paraId="15E87857" w14:textId="77777777" w:rsidR="008E092B" w:rsidRPr="006A2966" w:rsidRDefault="008E092B" w:rsidP="001E0CDE">
            <w:pPr>
              <w:pStyle w:val="NoSpacing"/>
              <w:rPr>
                <w:bCs/>
                <w:color w:val="000000" w:themeColor="text1"/>
                <w:sz w:val="22"/>
                <w:szCs w:val="22"/>
              </w:rPr>
            </w:pPr>
          </w:p>
        </w:tc>
      </w:tr>
      <w:tr w:rsidR="008E092B" w:rsidRPr="006A2966" w14:paraId="7C09AA3F" w14:textId="77777777" w:rsidTr="001E0CDE">
        <w:tc>
          <w:tcPr>
            <w:tcW w:w="3408" w:type="dxa"/>
          </w:tcPr>
          <w:p w14:paraId="2364A37B"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Criminal Damage</w:t>
            </w:r>
          </w:p>
        </w:tc>
        <w:tc>
          <w:tcPr>
            <w:tcW w:w="1832" w:type="dxa"/>
          </w:tcPr>
          <w:p w14:paraId="66E073C2"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1</w:t>
            </w:r>
          </w:p>
        </w:tc>
        <w:tc>
          <w:tcPr>
            <w:tcW w:w="4956" w:type="dxa"/>
          </w:tcPr>
          <w:p w14:paraId="4BC5BDA8"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18/04 – Gate broken, believed to be youth related</w:t>
            </w:r>
          </w:p>
        </w:tc>
      </w:tr>
      <w:tr w:rsidR="008E092B" w:rsidRPr="006A2966" w14:paraId="1A86EDFA" w14:textId="77777777" w:rsidTr="001E0CDE">
        <w:tc>
          <w:tcPr>
            <w:tcW w:w="3408" w:type="dxa"/>
          </w:tcPr>
          <w:p w14:paraId="19D53963"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Theft</w:t>
            </w:r>
          </w:p>
        </w:tc>
        <w:tc>
          <w:tcPr>
            <w:tcW w:w="1832" w:type="dxa"/>
          </w:tcPr>
          <w:p w14:paraId="2407403E" w14:textId="77777777" w:rsidR="008E092B" w:rsidRPr="006A2966" w:rsidRDefault="008E092B" w:rsidP="001E0CDE">
            <w:pPr>
              <w:pStyle w:val="NoSpacing"/>
              <w:rPr>
                <w:bCs/>
                <w:color w:val="000000" w:themeColor="text1"/>
                <w:sz w:val="22"/>
                <w:szCs w:val="22"/>
              </w:rPr>
            </w:pPr>
          </w:p>
        </w:tc>
        <w:tc>
          <w:tcPr>
            <w:tcW w:w="4956" w:type="dxa"/>
          </w:tcPr>
          <w:p w14:paraId="4538439E" w14:textId="77777777" w:rsidR="008E092B" w:rsidRPr="006A2966" w:rsidRDefault="008E092B" w:rsidP="001E0CDE">
            <w:pPr>
              <w:pStyle w:val="NoSpacing"/>
              <w:rPr>
                <w:bCs/>
                <w:color w:val="000000" w:themeColor="text1"/>
                <w:sz w:val="22"/>
                <w:szCs w:val="22"/>
              </w:rPr>
            </w:pPr>
          </w:p>
        </w:tc>
      </w:tr>
      <w:tr w:rsidR="008E092B" w:rsidRPr="006A2966" w14:paraId="65C561E7" w14:textId="77777777" w:rsidTr="001E0CDE">
        <w:tc>
          <w:tcPr>
            <w:tcW w:w="3408" w:type="dxa"/>
          </w:tcPr>
          <w:p w14:paraId="456440AC"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Fraud</w:t>
            </w:r>
          </w:p>
        </w:tc>
        <w:tc>
          <w:tcPr>
            <w:tcW w:w="1832" w:type="dxa"/>
          </w:tcPr>
          <w:p w14:paraId="3211F0CF"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2</w:t>
            </w:r>
          </w:p>
        </w:tc>
        <w:tc>
          <w:tcPr>
            <w:tcW w:w="4956" w:type="dxa"/>
          </w:tcPr>
          <w:p w14:paraId="7550055F"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14/04 – Banking Scam</w:t>
            </w:r>
          </w:p>
          <w:p w14:paraId="19EAF4FE"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03/05 – National Crime Agency Scam</w:t>
            </w:r>
          </w:p>
        </w:tc>
      </w:tr>
      <w:tr w:rsidR="008E092B" w:rsidRPr="006A2966" w14:paraId="763AA3AA" w14:textId="77777777" w:rsidTr="001E0CDE">
        <w:tc>
          <w:tcPr>
            <w:tcW w:w="3408" w:type="dxa"/>
          </w:tcPr>
          <w:p w14:paraId="6049CC82"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Suspect Circumstances</w:t>
            </w:r>
          </w:p>
        </w:tc>
        <w:tc>
          <w:tcPr>
            <w:tcW w:w="1832" w:type="dxa"/>
          </w:tcPr>
          <w:p w14:paraId="0A377F28" w14:textId="77777777" w:rsidR="008E092B" w:rsidRPr="006A2966" w:rsidRDefault="008E092B" w:rsidP="001E0CDE">
            <w:pPr>
              <w:pStyle w:val="NoSpacing"/>
              <w:rPr>
                <w:bCs/>
                <w:color w:val="000000" w:themeColor="text1"/>
                <w:sz w:val="22"/>
                <w:szCs w:val="22"/>
              </w:rPr>
            </w:pPr>
          </w:p>
        </w:tc>
        <w:tc>
          <w:tcPr>
            <w:tcW w:w="4956" w:type="dxa"/>
          </w:tcPr>
          <w:p w14:paraId="0E15D28A" w14:textId="77777777" w:rsidR="008E092B" w:rsidRPr="006A2966" w:rsidRDefault="008E092B" w:rsidP="001E0CDE">
            <w:pPr>
              <w:pStyle w:val="NoSpacing"/>
              <w:rPr>
                <w:bCs/>
                <w:color w:val="000000" w:themeColor="text1"/>
                <w:sz w:val="22"/>
                <w:szCs w:val="22"/>
              </w:rPr>
            </w:pPr>
          </w:p>
        </w:tc>
      </w:tr>
      <w:tr w:rsidR="008E092B" w:rsidRPr="006A2966" w14:paraId="642CFFF1" w14:textId="77777777" w:rsidTr="001E0CDE">
        <w:tc>
          <w:tcPr>
            <w:tcW w:w="3408" w:type="dxa"/>
          </w:tcPr>
          <w:p w14:paraId="42A59F0D"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Alarm</w:t>
            </w:r>
          </w:p>
        </w:tc>
        <w:tc>
          <w:tcPr>
            <w:tcW w:w="1832" w:type="dxa"/>
          </w:tcPr>
          <w:p w14:paraId="66D39DF2" w14:textId="77777777" w:rsidR="008E092B" w:rsidRPr="006A2966" w:rsidRDefault="008E092B" w:rsidP="001E0CDE">
            <w:pPr>
              <w:pStyle w:val="NoSpacing"/>
              <w:rPr>
                <w:bCs/>
                <w:color w:val="000000" w:themeColor="text1"/>
                <w:sz w:val="22"/>
                <w:szCs w:val="22"/>
              </w:rPr>
            </w:pPr>
          </w:p>
        </w:tc>
        <w:tc>
          <w:tcPr>
            <w:tcW w:w="4956" w:type="dxa"/>
          </w:tcPr>
          <w:p w14:paraId="5F5F4027" w14:textId="77777777" w:rsidR="008E092B" w:rsidRPr="006A2966" w:rsidRDefault="008E092B" w:rsidP="001E0CDE">
            <w:pPr>
              <w:pStyle w:val="NoSpacing"/>
              <w:rPr>
                <w:bCs/>
                <w:color w:val="000000" w:themeColor="text1"/>
                <w:sz w:val="22"/>
                <w:szCs w:val="22"/>
              </w:rPr>
            </w:pPr>
          </w:p>
        </w:tc>
      </w:tr>
      <w:tr w:rsidR="008E092B" w:rsidRPr="006A2966" w14:paraId="40812AF7" w14:textId="77777777" w:rsidTr="001E0CDE">
        <w:tc>
          <w:tcPr>
            <w:tcW w:w="3408" w:type="dxa"/>
          </w:tcPr>
          <w:p w14:paraId="2D63B058"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Highway Disruption</w:t>
            </w:r>
          </w:p>
        </w:tc>
        <w:tc>
          <w:tcPr>
            <w:tcW w:w="1832" w:type="dxa"/>
          </w:tcPr>
          <w:p w14:paraId="6470FA1B"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1</w:t>
            </w:r>
          </w:p>
        </w:tc>
        <w:tc>
          <w:tcPr>
            <w:tcW w:w="4956" w:type="dxa"/>
          </w:tcPr>
          <w:p w14:paraId="5D37CB5A"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17/04 – Diesel spill on the road</w:t>
            </w:r>
          </w:p>
        </w:tc>
      </w:tr>
      <w:tr w:rsidR="008E092B" w:rsidRPr="006A2966" w14:paraId="6EB19E13" w14:textId="77777777" w:rsidTr="001E0CDE">
        <w:tc>
          <w:tcPr>
            <w:tcW w:w="3408" w:type="dxa"/>
          </w:tcPr>
          <w:p w14:paraId="365A1575"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Road Related Offence</w:t>
            </w:r>
          </w:p>
        </w:tc>
        <w:tc>
          <w:tcPr>
            <w:tcW w:w="1832" w:type="dxa"/>
          </w:tcPr>
          <w:p w14:paraId="38F5E72C" w14:textId="77777777" w:rsidR="008E092B" w:rsidRPr="006A2966" w:rsidRDefault="008E092B" w:rsidP="001E0CDE">
            <w:pPr>
              <w:pStyle w:val="NoSpacing"/>
              <w:rPr>
                <w:bCs/>
                <w:color w:val="000000" w:themeColor="text1"/>
                <w:sz w:val="22"/>
                <w:szCs w:val="22"/>
              </w:rPr>
            </w:pPr>
          </w:p>
        </w:tc>
        <w:tc>
          <w:tcPr>
            <w:tcW w:w="4956" w:type="dxa"/>
          </w:tcPr>
          <w:p w14:paraId="4CB24944" w14:textId="77777777" w:rsidR="008E092B" w:rsidRPr="006A2966" w:rsidRDefault="008E092B" w:rsidP="001E0CDE">
            <w:pPr>
              <w:pStyle w:val="NoSpacing"/>
              <w:rPr>
                <w:bCs/>
                <w:color w:val="000000" w:themeColor="text1"/>
                <w:sz w:val="22"/>
                <w:szCs w:val="22"/>
              </w:rPr>
            </w:pPr>
          </w:p>
        </w:tc>
      </w:tr>
      <w:tr w:rsidR="008E092B" w:rsidRPr="006A2966" w14:paraId="34CEA1C4" w14:textId="77777777" w:rsidTr="001E0CDE">
        <w:tc>
          <w:tcPr>
            <w:tcW w:w="3408" w:type="dxa"/>
          </w:tcPr>
          <w:p w14:paraId="2F0A4014"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Road Traffic Collision</w:t>
            </w:r>
          </w:p>
        </w:tc>
        <w:tc>
          <w:tcPr>
            <w:tcW w:w="1832" w:type="dxa"/>
          </w:tcPr>
          <w:p w14:paraId="37491ECD"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1</w:t>
            </w:r>
          </w:p>
        </w:tc>
        <w:tc>
          <w:tcPr>
            <w:tcW w:w="4956" w:type="dxa"/>
          </w:tcPr>
          <w:p w14:paraId="0B2F68A8"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25/04 – Serious collision</w:t>
            </w:r>
          </w:p>
        </w:tc>
      </w:tr>
      <w:tr w:rsidR="008E092B" w:rsidRPr="006A2966" w14:paraId="0F8F577F" w14:textId="77777777" w:rsidTr="001E0CDE">
        <w:tc>
          <w:tcPr>
            <w:tcW w:w="3408" w:type="dxa"/>
          </w:tcPr>
          <w:p w14:paraId="7620A089"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Natural Disaster</w:t>
            </w:r>
          </w:p>
        </w:tc>
        <w:tc>
          <w:tcPr>
            <w:tcW w:w="1832" w:type="dxa"/>
          </w:tcPr>
          <w:p w14:paraId="5CBB9AC8" w14:textId="77777777" w:rsidR="008E092B" w:rsidRPr="006A2966" w:rsidRDefault="008E092B" w:rsidP="001E0CDE">
            <w:pPr>
              <w:pStyle w:val="NoSpacing"/>
              <w:rPr>
                <w:bCs/>
                <w:color w:val="000000" w:themeColor="text1"/>
                <w:sz w:val="22"/>
                <w:szCs w:val="22"/>
              </w:rPr>
            </w:pPr>
          </w:p>
        </w:tc>
        <w:tc>
          <w:tcPr>
            <w:tcW w:w="4956" w:type="dxa"/>
          </w:tcPr>
          <w:p w14:paraId="242DE3F8" w14:textId="77777777" w:rsidR="008E092B" w:rsidRPr="006A2966" w:rsidRDefault="008E092B" w:rsidP="001E0CDE">
            <w:pPr>
              <w:pStyle w:val="NoSpacing"/>
              <w:rPr>
                <w:bCs/>
                <w:color w:val="000000" w:themeColor="text1"/>
                <w:sz w:val="22"/>
                <w:szCs w:val="22"/>
              </w:rPr>
            </w:pPr>
          </w:p>
        </w:tc>
      </w:tr>
      <w:tr w:rsidR="008E092B" w:rsidRPr="006A2966" w14:paraId="0D1FE74A" w14:textId="77777777" w:rsidTr="001E0CDE">
        <w:tc>
          <w:tcPr>
            <w:tcW w:w="3408" w:type="dxa"/>
          </w:tcPr>
          <w:p w14:paraId="091C51AC"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Wildlife</w:t>
            </w:r>
          </w:p>
        </w:tc>
        <w:tc>
          <w:tcPr>
            <w:tcW w:w="1832" w:type="dxa"/>
          </w:tcPr>
          <w:p w14:paraId="1E75DF3F" w14:textId="77777777" w:rsidR="008E092B" w:rsidRPr="006A2966" w:rsidRDefault="008E092B" w:rsidP="001E0CDE">
            <w:pPr>
              <w:pStyle w:val="NoSpacing"/>
              <w:rPr>
                <w:bCs/>
                <w:color w:val="000000" w:themeColor="text1"/>
                <w:sz w:val="22"/>
                <w:szCs w:val="22"/>
              </w:rPr>
            </w:pPr>
          </w:p>
        </w:tc>
        <w:tc>
          <w:tcPr>
            <w:tcW w:w="4956" w:type="dxa"/>
          </w:tcPr>
          <w:p w14:paraId="2B022A5C" w14:textId="77777777" w:rsidR="008E092B" w:rsidRPr="006A2966" w:rsidRDefault="008E092B" w:rsidP="001E0CDE">
            <w:pPr>
              <w:pStyle w:val="NoSpacing"/>
              <w:rPr>
                <w:bCs/>
                <w:color w:val="000000" w:themeColor="text1"/>
                <w:sz w:val="22"/>
                <w:szCs w:val="22"/>
              </w:rPr>
            </w:pPr>
          </w:p>
        </w:tc>
      </w:tr>
      <w:tr w:rsidR="008E092B" w:rsidRPr="006A2966" w14:paraId="7173265B" w14:textId="77777777" w:rsidTr="001E0CDE">
        <w:tc>
          <w:tcPr>
            <w:tcW w:w="3408" w:type="dxa"/>
          </w:tcPr>
          <w:p w14:paraId="1BF8A986"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 xml:space="preserve">COVID </w:t>
            </w:r>
          </w:p>
        </w:tc>
        <w:tc>
          <w:tcPr>
            <w:tcW w:w="1832" w:type="dxa"/>
          </w:tcPr>
          <w:p w14:paraId="2D8C3087" w14:textId="77777777" w:rsidR="008E092B" w:rsidRPr="006A2966" w:rsidRDefault="008E092B" w:rsidP="001E0CDE">
            <w:pPr>
              <w:pStyle w:val="NoSpacing"/>
              <w:rPr>
                <w:bCs/>
                <w:color w:val="000000" w:themeColor="text1"/>
                <w:sz w:val="22"/>
                <w:szCs w:val="22"/>
              </w:rPr>
            </w:pPr>
          </w:p>
        </w:tc>
        <w:tc>
          <w:tcPr>
            <w:tcW w:w="4956" w:type="dxa"/>
          </w:tcPr>
          <w:p w14:paraId="762E8361" w14:textId="77777777" w:rsidR="008E092B" w:rsidRPr="006A2966" w:rsidRDefault="008E092B" w:rsidP="001E0CDE">
            <w:pPr>
              <w:pStyle w:val="NoSpacing"/>
              <w:rPr>
                <w:bCs/>
                <w:color w:val="000000" w:themeColor="text1"/>
                <w:sz w:val="22"/>
                <w:szCs w:val="22"/>
              </w:rPr>
            </w:pPr>
          </w:p>
        </w:tc>
      </w:tr>
      <w:tr w:rsidR="008E092B" w:rsidRPr="006A2966" w14:paraId="7080C265" w14:textId="77777777" w:rsidTr="001E0CDE">
        <w:tc>
          <w:tcPr>
            <w:tcW w:w="3408" w:type="dxa"/>
          </w:tcPr>
          <w:p w14:paraId="699376A7"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TOTAL THIS PERIOD</w:t>
            </w:r>
          </w:p>
        </w:tc>
        <w:tc>
          <w:tcPr>
            <w:tcW w:w="1832" w:type="dxa"/>
          </w:tcPr>
          <w:p w14:paraId="593BDFC6" w14:textId="77777777" w:rsidR="008E092B" w:rsidRPr="006A2966" w:rsidRDefault="008E092B" w:rsidP="001E0CDE">
            <w:pPr>
              <w:pStyle w:val="NoSpacing"/>
              <w:rPr>
                <w:bCs/>
                <w:color w:val="000000" w:themeColor="text1"/>
                <w:sz w:val="22"/>
                <w:szCs w:val="22"/>
              </w:rPr>
            </w:pPr>
            <w:r w:rsidRPr="006A2966">
              <w:rPr>
                <w:bCs/>
                <w:color w:val="000000" w:themeColor="text1"/>
                <w:sz w:val="22"/>
                <w:szCs w:val="22"/>
              </w:rPr>
              <w:t>5</w:t>
            </w:r>
          </w:p>
        </w:tc>
        <w:tc>
          <w:tcPr>
            <w:tcW w:w="4956" w:type="dxa"/>
          </w:tcPr>
          <w:p w14:paraId="6904997A" w14:textId="77777777" w:rsidR="008E092B" w:rsidRPr="006A2966" w:rsidRDefault="008E092B" w:rsidP="001E0CDE">
            <w:pPr>
              <w:pStyle w:val="NoSpacing"/>
              <w:rPr>
                <w:bCs/>
                <w:color w:val="000000" w:themeColor="text1"/>
                <w:sz w:val="22"/>
                <w:szCs w:val="22"/>
              </w:rPr>
            </w:pPr>
          </w:p>
        </w:tc>
      </w:tr>
    </w:tbl>
    <w:p w14:paraId="16AE9E2C" w14:textId="77777777" w:rsidR="008E092B" w:rsidRPr="006A2966" w:rsidRDefault="008E092B" w:rsidP="008E092B">
      <w:pPr>
        <w:tabs>
          <w:tab w:val="clear" w:pos="851"/>
        </w:tabs>
        <w:spacing w:after="120"/>
        <w:rPr>
          <w:bCs/>
          <w:sz w:val="16"/>
          <w:szCs w:val="16"/>
        </w:rPr>
      </w:pPr>
    </w:p>
    <w:p w14:paraId="43F6ACAA" w14:textId="77777777" w:rsidR="008E092B" w:rsidRPr="00184716" w:rsidRDefault="008E092B" w:rsidP="008E092B">
      <w:pPr>
        <w:tabs>
          <w:tab w:val="clear" w:pos="851"/>
        </w:tabs>
        <w:spacing w:after="120"/>
        <w:rPr>
          <w:bCs/>
          <w:sz w:val="22"/>
          <w:szCs w:val="22"/>
        </w:rPr>
      </w:pPr>
      <w:r>
        <w:rPr>
          <w:bCs/>
          <w:sz w:val="22"/>
          <w:szCs w:val="22"/>
        </w:rPr>
        <w:t>6.2 The local PCSO explained the recent concerns had been surrounding lockdown rules over holiday cottages, campervans, and such like. A lot of occupiers had been visited and the problem was the Proprietors needed a certain number of visitors to validate their insurance. The former HSBC bank was coming up a lot and they had been in touch with the Landlord for details of visitors and no breaches of Covid-19 rules had been found. It was clarified that camper vans could travel any distance and be resided in if it has its own WC facilities. The police had no power to move them on unless of criminal infringement and the incidences were not at the top of the list of current priorities. There were no powers to move campers off Roomer Common and is up to the private landowner of such places to obtain an injunction order. The PCSO suggested the farming community could diversify into providing land as a site purely for campervans as an alternative source of easy revenue. The PCSO clarified currently six people can meet in an open space and more for sports. It is very difficult to keep up with changes in legislation and really is up to the public to adhere to the rules firmly. Cllr Weatherill advised of youths walking around in large groups and of a large group of campervans which received no police attendance. Cllr Ellis advised of visitors congregating at the market square over the recent Bank Holiday and the PCSP advised there often is a legitimate reason for their groups when questioned but some people had been ticketed for coming too far when road stop checks had been carried out. Cllr Weatherill asked if the local drug issues and problems with the golf course where being addressed and the PCSO advised a fence was to be put around the golf buggies and the report of drug use on Roomer Common had not resulted in any incidences being found but was being kept an eye on. Drugs were a problem everywhere but was not causing a lot of associated crime in Masham area like it was in some areas. Cllr Pickard thanked the provision of the monthly report with only five incidences showing. The PCSO highlighted there had been a lot of fraud incidences particularly via phone in Masham. People should be careful of pressure to make an outside call as fraudsters were holding the line and that a different phone should be used. Maple Creek had been provided information to warn residents. The Chair thanked the PCSO for her attendance and ongoing work for the community.</w:t>
      </w:r>
      <w:r w:rsidRPr="00384FD5">
        <w:rPr>
          <w:b/>
          <w:sz w:val="22"/>
          <w:szCs w:val="22"/>
        </w:rPr>
        <w:t xml:space="preserve"> </w:t>
      </w:r>
    </w:p>
    <w:p w14:paraId="694AD5D0" w14:textId="77777777" w:rsidR="008E092B" w:rsidRPr="003854A3" w:rsidRDefault="008E092B" w:rsidP="008E092B">
      <w:pPr>
        <w:jc w:val="left"/>
        <w:rPr>
          <w:b/>
          <w:sz w:val="22"/>
          <w:szCs w:val="22"/>
          <w:u w:val="single"/>
        </w:rPr>
      </w:pPr>
      <w:r w:rsidRPr="003854A3">
        <w:rPr>
          <w:b/>
          <w:sz w:val="22"/>
          <w:szCs w:val="22"/>
          <w:u w:val="single"/>
        </w:rPr>
        <w:t>8</w:t>
      </w:r>
      <w:r>
        <w:rPr>
          <w:b/>
          <w:sz w:val="22"/>
          <w:szCs w:val="22"/>
          <w:u w:val="single"/>
        </w:rPr>
        <w:t>.15</w:t>
      </w:r>
      <w:r w:rsidRPr="003854A3">
        <w:rPr>
          <w:b/>
          <w:sz w:val="22"/>
          <w:szCs w:val="22"/>
          <w:u w:val="single"/>
        </w:rPr>
        <w:t>PM - PUBLIC INTERVAL</w:t>
      </w:r>
    </w:p>
    <w:p w14:paraId="76F98784" w14:textId="77777777" w:rsidR="008E092B" w:rsidRPr="003854A3" w:rsidRDefault="008E092B" w:rsidP="008E092B">
      <w:pPr>
        <w:pStyle w:val="NoSpacing"/>
        <w:rPr>
          <w:sz w:val="16"/>
          <w:szCs w:val="16"/>
        </w:rPr>
      </w:pPr>
    </w:p>
    <w:p w14:paraId="5DD0D5ED" w14:textId="77777777" w:rsidR="008E092B" w:rsidRDefault="008E092B" w:rsidP="008E092B">
      <w:pPr>
        <w:pStyle w:val="ListParagraph"/>
        <w:ind w:left="0"/>
        <w:rPr>
          <w:sz w:val="22"/>
          <w:szCs w:val="22"/>
        </w:rPr>
      </w:pPr>
      <w:r w:rsidRPr="003854A3">
        <w:rPr>
          <w:sz w:val="22"/>
          <w:szCs w:val="22"/>
        </w:rPr>
        <w:t>There were no</w:t>
      </w:r>
      <w:r>
        <w:rPr>
          <w:sz w:val="22"/>
          <w:szCs w:val="22"/>
        </w:rPr>
        <w:t xml:space="preserve"> matters raised.</w:t>
      </w:r>
    </w:p>
    <w:p w14:paraId="2FABD26B" w14:textId="77777777" w:rsidR="008E092B" w:rsidRPr="008866C6" w:rsidRDefault="008E092B" w:rsidP="008E092B">
      <w:pPr>
        <w:pStyle w:val="ListParagraph"/>
        <w:ind w:left="0"/>
        <w:rPr>
          <w:sz w:val="16"/>
          <w:szCs w:val="16"/>
        </w:rPr>
      </w:pPr>
    </w:p>
    <w:p w14:paraId="6DB42D3B" w14:textId="77777777" w:rsidR="008E092B" w:rsidRPr="008866C6" w:rsidRDefault="008E092B" w:rsidP="008E092B">
      <w:pPr>
        <w:pStyle w:val="ListParagraph"/>
        <w:ind w:left="0"/>
        <w:rPr>
          <w:sz w:val="22"/>
          <w:szCs w:val="22"/>
        </w:rPr>
      </w:pPr>
      <w:r w:rsidRPr="008866C6">
        <w:rPr>
          <w:sz w:val="22"/>
          <w:szCs w:val="22"/>
        </w:rPr>
        <w:t>Items 8, 9</w:t>
      </w:r>
      <w:r>
        <w:rPr>
          <w:sz w:val="22"/>
          <w:szCs w:val="22"/>
        </w:rPr>
        <w:t>,</w:t>
      </w:r>
      <w:r w:rsidRPr="008866C6">
        <w:rPr>
          <w:sz w:val="22"/>
          <w:szCs w:val="22"/>
        </w:rPr>
        <w:t xml:space="preserve"> 10</w:t>
      </w:r>
      <w:r>
        <w:rPr>
          <w:sz w:val="22"/>
          <w:szCs w:val="22"/>
        </w:rPr>
        <w:t xml:space="preserve"> &amp; 20</w:t>
      </w:r>
      <w:r w:rsidRPr="008866C6">
        <w:rPr>
          <w:sz w:val="22"/>
          <w:szCs w:val="22"/>
        </w:rPr>
        <w:t xml:space="preserve"> were bought forward at the suggestion of the Chair and agreement of Cllrs.</w:t>
      </w:r>
    </w:p>
    <w:p w14:paraId="343832E3" w14:textId="77777777" w:rsidR="008E092B" w:rsidRPr="00416FC3" w:rsidRDefault="008E092B" w:rsidP="008E092B">
      <w:pPr>
        <w:pStyle w:val="ListParagraph"/>
        <w:ind w:left="0"/>
        <w:rPr>
          <w:sz w:val="16"/>
          <w:szCs w:val="16"/>
        </w:rPr>
      </w:pPr>
    </w:p>
    <w:p w14:paraId="6B04EB14" w14:textId="77777777" w:rsidR="008E092B" w:rsidRPr="00B9143C" w:rsidRDefault="008E092B" w:rsidP="008E092B">
      <w:pPr>
        <w:pStyle w:val="NoSpacing"/>
        <w:tabs>
          <w:tab w:val="clear" w:pos="851"/>
        </w:tabs>
        <w:rPr>
          <w:b/>
          <w:sz w:val="22"/>
          <w:szCs w:val="22"/>
          <w:u w:val="single"/>
        </w:rPr>
      </w:pPr>
      <w:r>
        <w:rPr>
          <w:b/>
          <w:sz w:val="22"/>
          <w:szCs w:val="22"/>
          <w:u w:val="single"/>
        </w:rPr>
        <w:t>8. MASHAM’S RETAINED FIREFIGHTERS</w:t>
      </w:r>
    </w:p>
    <w:p w14:paraId="36BB5C72" w14:textId="77777777" w:rsidR="008E092B" w:rsidRPr="00B9143C" w:rsidRDefault="008E092B" w:rsidP="008E092B">
      <w:pPr>
        <w:pStyle w:val="NoSpacing"/>
        <w:tabs>
          <w:tab w:val="clear" w:pos="851"/>
        </w:tabs>
        <w:rPr>
          <w:b/>
          <w:sz w:val="16"/>
          <w:szCs w:val="16"/>
          <w:u w:val="single"/>
        </w:rPr>
      </w:pPr>
    </w:p>
    <w:p w14:paraId="4CD656C2" w14:textId="77777777" w:rsidR="008E092B" w:rsidRDefault="008E092B" w:rsidP="008E092B">
      <w:pPr>
        <w:pStyle w:val="NoSpacing"/>
        <w:tabs>
          <w:tab w:val="clear" w:pos="851"/>
        </w:tabs>
        <w:rPr>
          <w:b/>
          <w:sz w:val="22"/>
          <w:szCs w:val="22"/>
        </w:rPr>
      </w:pPr>
      <w:r>
        <w:rPr>
          <w:bCs/>
          <w:sz w:val="22"/>
          <w:szCs w:val="22"/>
        </w:rPr>
        <w:t xml:space="preserve">8.1 Masham Station’s Watch Manager thanked MPC for their help in retaining the current appliance and highlighted that they had increased from 7 to 13 men since. It was explained that most of the crew worked shifts and their availability of had gone up from 47% to 83%. There was an OSR, a reserve from all over the county to fill any gaps. The pay and incentives were poor for the retained firefighters with a lot of people do it for the community and it was difficult being tied to being on call. Roughly 60% of the current crew had young children under 5yo making it difficult to get the right work/life balance. Demographics had changed and more wives were working, so less people were readily available. 120hours equalled to 100% availability once competent, taking up to 3 years, which worked out at approximately 49p per hour retain fee. 75% availability, plus 2hrs drill practice, plus £18.69 hour, at 20 to 90 minutes average length, worked out at 46p per hour retain fee. In 2020 Masham had 46 incidents and assuming each were 1hr at £18.69 would total 63p per hour for what a member of the crew does each year. It is then taxed, so clearly, they are not doing it for the money. In 2019 there were 75 calls, in 2018 85 calls (the highest ever), 2017 60 calls, 2016 67 and 2015 73. This shows there was not a massive number of calls, so it was difficult to attract new, young recruits. Three reviews had been carried out over the matter but shelved before any answers were found as they authorities would not commit to paying more as North Yorkshire was such a large county with council tax revenue spread out. A recent recruit at Masham had left after just 6 months having been disillusioned and did not want to go on to work full time as originally hoped. Masham was predominantly on B roads so had got moved down the list of stations to call upon, with Bedale, Ripon, Richmond and Colburn getting called upon first due to better access roads. It was very difficult to build morale and a worry that the force will try to take away the appliance again if numbers could not be kept up. There was not a lot that could be done except encourage new recruits which was becoming a problem as Masham was more of a retirement-based community. Cllr Pickard advised MPC could encourage recruits and try to enforce political influence. Cllr Barker asked if all counties received the same precept, and it was advised it depended on each area and its business. It was suggested the new Police, Fire and Crime Commissioner could be approached and written to. Cllr Atkinson advised on being approached a few times on the subject but was not getting anywhere in her efforts. The Watch Manager would collate some key points for the Chair and Vice-char to draft a letter to the PFCC and in the meantime, would keep promoting recruitment, but really needed housing within the Parish for younger residents, if MPC could help in that aspect through planning matters. </w:t>
      </w:r>
      <w:r w:rsidRPr="0099023D">
        <w:rPr>
          <w:b/>
          <w:sz w:val="22"/>
          <w:szCs w:val="22"/>
        </w:rPr>
        <w:t>Action: C</w:t>
      </w:r>
      <w:r>
        <w:rPr>
          <w:b/>
          <w:sz w:val="22"/>
          <w:szCs w:val="22"/>
        </w:rPr>
        <w:t>HAIR &amp; CLLR GRAINGER.</w:t>
      </w:r>
    </w:p>
    <w:p w14:paraId="55CB260B" w14:textId="77777777" w:rsidR="008E092B" w:rsidRPr="00C1439A" w:rsidRDefault="008E092B" w:rsidP="008E092B">
      <w:pPr>
        <w:pStyle w:val="NoSpacing"/>
        <w:tabs>
          <w:tab w:val="clear" w:pos="851"/>
        </w:tabs>
        <w:rPr>
          <w:bCs/>
          <w:sz w:val="16"/>
          <w:szCs w:val="16"/>
        </w:rPr>
      </w:pPr>
    </w:p>
    <w:p w14:paraId="6D7F5E77" w14:textId="77777777" w:rsidR="008E092B" w:rsidRPr="00355CAA" w:rsidRDefault="008E092B" w:rsidP="008E092B">
      <w:pPr>
        <w:pStyle w:val="NoSpacing"/>
        <w:tabs>
          <w:tab w:val="clear" w:pos="851"/>
        </w:tabs>
        <w:rPr>
          <w:b/>
          <w:sz w:val="22"/>
          <w:szCs w:val="22"/>
          <w:u w:val="single"/>
        </w:rPr>
      </w:pPr>
      <w:r>
        <w:rPr>
          <w:b/>
          <w:sz w:val="22"/>
          <w:szCs w:val="22"/>
          <w:u w:val="single"/>
        </w:rPr>
        <w:t>9. MASHAM PRIMARY SCHOOL &amp; 10. MASHAM PLAY AREA</w:t>
      </w:r>
    </w:p>
    <w:p w14:paraId="4A57FFB4" w14:textId="77777777" w:rsidR="008E092B" w:rsidRPr="00355CAA" w:rsidRDefault="008E092B" w:rsidP="008E092B">
      <w:pPr>
        <w:rPr>
          <w:b/>
          <w:sz w:val="16"/>
          <w:szCs w:val="16"/>
          <w:u w:val="single"/>
        </w:rPr>
      </w:pPr>
    </w:p>
    <w:p w14:paraId="2CF97BA0" w14:textId="77777777" w:rsidR="008E092B" w:rsidRPr="00F305EB" w:rsidRDefault="008E092B" w:rsidP="008E092B">
      <w:pPr>
        <w:rPr>
          <w:bCs/>
          <w:sz w:val="22"/>
          <w:szCs w:val="22"/>
        </w:rPr>
      </w:pPr>
      <w:r>
        <w:rPr>
          <w:bCs/>
          <w:sz w:val="22"/>
          <w:szCs w:val="22"/>
        </w:rPr>
        <w:t>9</w:t>
      </w:r>
      <w:r w:rsidRPr="00F305EB">
        <w:rPr>
          <w:bCs/>
          <w:sz w:val="22"/>
          <w:szCs w:val="22"/>
        </w:rPr>
        <w:t xml:space="preserve">.1 </w:t>
      </w:r>
      <w:r>
        <w:rPr>
          <w:bCs/>
          <w:sz w:val="22"/>
          <w:szCs w:val="22"/>
        </w:rPr>
        <w:t xml:space="preserve">&amp; 10.1 One of the schools’ governors advised of the letters form pupils pleading for the pressure to be kept on HBC to re-open the Masham Play Area. MPC clarified that HBC were to undertake some fencing to allow for a partial re-open, that there was political pressure being applied to HBC and the matter had been raised with the Chief Executive of HBC. The school governor explained children were to be encouraged to get outside and the issues at the play area had been going on for a decade. MPC agreed to keep applying pressure and Cllr Simms felt HBC were trying to get out of addressing the matter long term as they were seeking adjacent landowners to take responsibility. Cllr Greensit felt the whole area needed raising by 2ft to resolve the drainage issue and Cllr Weatherill felt the issues had got worse since the MUGA had been put in. Cllr Simms would register the pupils’ letters at HBC. The school had also advised of drainage issues at the bottom of the steps where children were crossing to get to the Recreation Ground. Cllr Simms recommended MPC should liaise with HBC over the two areas. Cllr Picked suggested awaiting to hear what HBC would be doing over the next couple of months and ask for their drainage specialist to look at the adjacent land too. </w:t>
      </w:r>
      <w:r w:rsidRPr="00F305EB">
        <w:rPr>
          <w:b/>
          <w:sz w:val="22"/>
          <w:szCs w:val="22"/>
        </w:rPr>
        <w:t xml:space="preserve">Action: CLLR </w:t>
      </w:r>
      <w:r>
        <w:rPr>
          <w:b/>
          <w:sz w:val="22"/>
          <w:szCs w:val="22"/>
        </w:rPr>
        <w:t>SIMMS &amp; CLERK</w:t>
      </w:r>
      <w:r w:rsidRPr="00F305EB">
        <w:rPr>
          <w:b/>
          <w:sz w:val="22"/>
          <w:szCs w:val="22"/>
        </w:rPr>
        <w:t>.</w:t>
      </w:r>
    </w:p>
    <w:p w14:paraId="7A087DCA" w14:textId="77777777" w:rsidR="008E092B" w:rsidRPr="00476167" w:rsidRDefault="008E092B" w:rsidP="008E092B">
      <w:pPr>
        <w:rPr>
          <w:b/>
          <w:sz w:val="16"/>
          <w:szCs w:val="16"/>
        </w:rPr>
      </w:pPr>
    </w:p>
    <w:p w14:paraId="32CEB854" w14:textId="77777777" w:rsidR="008E092B" w:rsidRPr="003854A3" w:rsidRDefault="008E092B" w:rsidP="008E092B">
      <w:pPr>
        <w:jc w:val="left"/>
        <w:rPr>
          <w:b/>
          <w:sz w:val="22"/>
          <w:szCs w:val="22"/>
          <w:u w:val="single"/>
        </w:rPr>
      </w:pPr>
      <w:r>
        <w:rPr>
          <w:b/>
          <w:sz w:val="22"/>
          <w:szCs w:val="22"/>
          <w:u w:val="single"/>
        </w:rPr>
        <w:t>UPDATE FROM COUNTY COUNCILLOR ATKINSON</w:t>
      </w:r>
    </w:p>
    <w:p w14:paraId="3F82316D" w14:textId="77777777" w:rsidR="008E092B" w:rsidRPr="003854A3" w:rsidRDefault="008E092B" w:rsidP="008E092B">
      <w:pPr>
        <w:pStyle w:val="NoSpacing"/>
        <w:rPr>
          <w:sz w:val="16"/>
          <w:szCs w:val="16"/>
        </w:rPr>
      </w:pPr>
    </w:p>
    <w:p w14:paraId="00AF044F" w14:textId="77777777" w:rsidR="008E092B" w:rsidRPr="000C7ED2" w:rsidRDefault="008E092B" w:rsidP="008E092B">
      <w:pPr>
        <w:pStyle w:val="NoSpacing"/>
        <w:rPr>
          <w:b/>
          <w:sz w:val="22"/>
          <w:szCs w:val="22"/>
        </w:rPr>
      </w:pPr>
      <w:r>
        <w:rPr>
          <w:sz w:val="22"/>
          <w:szCs w:val="22"/>
        </w:rPr>
        <w:t>Cllr Atkinson suggested for MPC to apply for some of the Community Fund when a project for the play area was in place. She advised that £56million had been given by the government for the Kex Gill plans but some funds already moved elsewhere. LED lights had been put in and superfast broadband was planned in more areas, aiming for 98% supply by the end of 2024. Children at school were getting free meals during half tern for those families struggling due to Covid-19. £2million was being allocated from the government for carbon emissions which would be spent in schools and care homes to make them more efficient.</w:t>
      </w:r>
    </w:p>
    <w:p w14:paraId="5544F8C7" w14:textId="77777777" w:rsidR="008E092B" w:rsidRDefault="008E092B" w:rsidP="008E092B">
      <w:pPr>
        <w:pStyle w:val="ListParagraph"/>
        <w:ind w:left="0"/>
        <w:rPr>
          <w:b/>
          <w:sz w:val="16"/>
          <w:szCs w:val="16"/>
        </w:rPr>
      </w:pPr>
    </w:p>
    <w:p w14:paraId="5208DF55" w14:textId="77777777" w:rsidR="008E092B" w:rsidRPr="00006D1D" w:rsidRDefault="008E092B" w:rsidP="008E092B">
      <w:pPr>
        <w:pStyle w:val="ListParagraph"/>
        <w:ind w:left="0"/>
        <w:rPr>
          <w:bCs/>
          <w:sz w:val="22"/>
          <w:szCs w:val="22"/>
        </w:rPr>
      </w:pPr>
      <w:r w:rsidRPr="00006D1D">
        <w:rPr>
          <w:bCs/>
          <w:sz w:val="22"/>
          <w:szCs w:val="22"/>
        </w:rPr>
        <w:t>Item 20 was brought forward by suggestion of the Chair and agreement of Cllrs</w:t>
      </w:r>
      <w:r>
        <w:rPr>
          <w:bCs/>
          <w:sz w:val="22"/>
          <w:szCs w:val="22"/>
        </w:rPr>
        <w:t>.</w:t>
      </w:r>
    </w:p>
    <w:p w14:paraId="396C9A8B" w14:textId="77777777" w:rsidR="008E092B" w:rsidRPr="00391088" w:rsidRDefault="008E092B" w:rsidP="008E092B">
      <w:pPr>
        <w:pStyle w:val="ListParagraph"/>
        <w:ind w:left="0"/>
        <w:rPr>
          <w:b/>
          <w:sz w:val="16"/>
          <w:szCs w:val="16"/>
        </w:rPr>
      </w:pPr>
    </w:p>
    <w:p w14:paraId="16719819" w14:textId="77777777" w:rsidR="008E092B" w:rsidRPr="006C002E" w:rsidRDefault="008E092B" w:rsidP="008E092B">
      <w:pPr>
        <w:rPr>
          <w:b/>
          <w:sz w:val="22"/>
          <w:szCs w:val="22"/>
          <w:u w:val="single"/>
        </w:rPr>
      </w:pPr>
      <w:r>
        <w:rPr>
          <w:b/>
          <w:sz w:val="22"/>
          <w:szCs w:val="22"/>
          <w:u w:val="single"/>
        </w:rPr>
        <w:t>20</w:t>
      </w:r>
      <w:r w:rsidRPr="006C002E">
        <w:rPr>
          <w:b/>
          <w:sz w:val="22"/>
          <w:szCs w:val="22"/>
          <w:u w:val="single"/>
        </w:rPr>
        <w:t xml:space="preserve">. </w:t>
      </w:r>
      <w:r>
        <w:rPr>
          <w:b/>
          <w:sz w:val="22"/>
          <w:szCs w:val="22"/>
          <w:u w:val="single"/>
        </w:rPr>
        <w:t>HIGHWAYS MATTERS</w:t>
      </w:r>
    </w:p>
    <w:p w14:paraId="1EE4A324" w14:textId="77777777" w:rsidR="008E092B" w:rsidRDefault="008E092B" w:rsidP="008E092B">
      <w:pPr>
        <w:rPr>
          <w:b/>
          <w:sz w:val="16"/>
          <w:szCs w:val="16"/>
          <w:u w:val="single"/>
        </w:rPr>
      </w:pPr>
    </w:p>
    <w:p w14:paraId="44536E6D" w14:textId="77777777" w:rsidR="008E092B" w:rsidRDefault="008E092B" w:rsidP="008E092B">
      <w:pPr>
        <w:pStyle w:val="NoSpacing"/>
        <w:rPr>
          <w:bCs/>
          <w:sz w:val="22"/>
          <w:szCs w:val="22"/>
        </w:rPr>
      </w:pPr>
      <w:r>
        <w:rPr>
          <w:sz w:val="22"/>
          <w:szCs w:val="22"/>
        </w:rPr>
        <w:lastRenderedPageBreak/>
        <w:t>20</w:t>
      </w:r>
      <w:r w:rsidRPr="00201E5C">
        <w:rPr>
          <w:sz w:val="22"/>
          <w:szCs w:val="22"/>
        </w:rPr>
        <w:t xml:space="preserve">.1 </w:t>
      </w:r>
      <w:r>
        <w:rPr>
          <w:bCs/>
          <w:sz w:val="22"/>
          <w:szCs w:val="22"/>
        </w:rPr>
        <w:t>The Chair advised of a lot of resurfacing to minor roads and subsequent road closures due.</w:t>
      </w:r>
    </w:p>
    <w:p w14:paraId="4FC016FA" w14:textId="77777777" w:rsidR="008E092B" w:rsidRPr="008A6745" w:rsidRDefault="008E092B" w:rsidP="008E092B">
      <w:pPr>
        <w:pStyle w:val="NoSpacing"/>
        <w:rPr>
          <w:bCs/>
          <w:sz w:val="16"/>
          <w:szCs w:val="16"/>
        </w:rPr>
      </w:pPr>
    </w:p>
    <w:p w14:paraId="173E4452" w14:textId="77777777" w:rsidR="008E092B" w:rsidRPr="00446DD3" w:rsidRDefault="008E092B" w:rsidP="008E092B">
      <w:pPr>
        <w:pStyle w:val="NoSpacing"/>
        <w:rPr>
          <w:b/>
          <w:sz w:val="22"/>
          <w:szCs w:val="22"/>
        </w:rPr>
      </w:pPr>
      <w:r>
        <w:rPr>
          <w:sz w:val="22"/>
          <w:szCs w:val="22"/>
        </w:rPr>
        <w:t>20.2</w:t>
      </w:r>
      <w:r w:rsidRPr="00201E5C">
        <w:rPr>
          <w:sz w:val="22"/>
          <w:szCs w:val="22"/>
        </w:rPr>
        <w:t xml:space="preserve"> </w:t>
      </w:r>
      <w:r>
        <w:rPr>
          <w:bCs/>
          <w:sz w:val="22"/>
          <w:szCs w:val="22"/>
        </w:rPr>
        <w:t xml:space="preserve">Matters to raise or chase with Highways were; </w:t>
      </w:r>
    </w:p>
    <w:p w14:paraId="4ACFCCEA" w14:textId="77777777" w:rsidR="008E092B" w:rsidRDefault="008E092B" w:rsidP="00BD5BBA">
      <w:pPr>
        <w:pStyle w:val="NoSpacing"/>
        <w:numPr>
          <w:ilvl w:val="0"/>
          <w:numId w:val="7"/>
        </w:numPr>
        <w:rPr>
          <w:b/>
          <w:sz w:val="22"/>
          <w:szCs w:val="22"/>
        </w:rPr>
      </w:pPr>
      <w:r>
        <w:rPr>
          <w:sz w:val="22"/>
          <w:szCs w:val="22"/>
        </w:rPr>
        <w:t>Cllr Ellis advised of drainage issues from Roomer Common to Swinton with evidential photographs been sent to the Clerk.</w:t>
      </w:r>
      <w:r w:rsidRPr="001E7519">
        <w:rPr>
          <w:b/>
          <w:sz w:val="22"/>
          <w:szCs w:val="22"/>
        </w:rPr>
        <w:t xml:space="preserve"> </w:t>
      </w:r>
      <w:r w:rsidRPr="0099023D">
        <w:rPr>
          <w:b/>
          <w:sz w:val="22"/>
          <w:szCs w:val="22"/>
        </w:rPr>
        <w:t xml:space="preserve">Action: </w:t>
      </w:r>
      <w:r>
        <w:rPr>
          <w:b/>
          <w:sz w:val="22"/>
          <w:szCs w:val="22"/>
        </w:rPr>
        <w:t>CLERK.</w:t>
      </w:r>
    </w:p>
    <w:p w14:paraId="20F4FFA8" w14:textId="77777777" w:rsidR="008E092B" w:rsidRDefault="008E092B" w:rsidP="008E092B">
      <w:pPr>
        <w:rPr>
          <w:b/>
          <w:sz w:val="16"/>
          <w:szCs w:val="16"/>
          <w:u w:val="single"/>
        </w:rPr>
      </w:pPr>
    </w:p>
    <w:p w14:paraId="720090EB" w14:textId="77777777" w:rsidR="008E092B" w:rsidRPr="008866C6" w:rsidRDefault="008E092B" w:rsidP="008E092B">
      <w:pPr>
        <w:pStyle w:val="NoSpacing"/>
        <w:tabs>
          <w:tab w:val="clear" w:pos="851"/>
        </w:tabs>
        <w:rPr>
          <w:b/>
          <w:sz w:val="22"/>
          <w:szCs w:val="22"/>
          <w:u w:val="single"/>
        </w:rPr>
      </w:pPr>
      <w:r w:rsidRPr="008866C6">
        <w:rPr>
          <w:b/>
          <w:sz w:val="22"/>
          <w:szCs w:val="22"/>
          <w:u w:val="single"/>
        </w:rPr>
        <w:t>7. TRAVELLERS, CAMPING, LAND BY GAS HOUSE &amp; BARRIER</w:t>
      </w:r>
    </w:p>
    <w:p w14:paraId="1AC46CC0" w14:textId="77777777" w:rsidR="008E092B" w:rsidRPr="00B9143C" w:rsidRDefault="008E092B" w:rsidP="008E092B">
      <w:pPr>
        <w:pStyle w:val="NoSpacing"/>
        <w:tabs>
          <w:tab w:val="clear" w:pos="851"/>
        </w:tabs>
        <w:rPr>
          <w:b/>
          <w:sz w:val="16"/>
          <w:szCs w:val="16"/>
          <w:u w:val="single"/>
        </w:rPr>
      </w:pPr>
    </w:p>
    <w:p w14:paraId="7C8CD272" w14:textId="77777777" w:rsidR="008E092B" w:rsidRPr="002D0BCD" w:rsidRDefault="008E092B" w:rsidP="008E092B">
      <w:pPr>
        <w:pStyle w:val="NoSpacing"/>
        <w:tabs>
          <w:tab w:val="clear" w:pos="851"/>
        </w:tabs>
        <w:rPr>
          <w:bCs/>
          <w:sz w:val="22"/>
          <w:szCs w:val="22"/>
        </w:rPr>
      </w:pPr>
      <w:r>
        <w:rPr>
          <w:bCs/>
          <w:sz w:val="22"/>
          <w:szCs w:val="22"/>
        </w:rPr>
        <w:t>7.1 Cllr Grainger advised of emails from residents on Avenue Bank over the issue of camping next to the gas house due to campervans not being able to get under the height barrier. The smoke, fires, noise and emptying of WCs were impacting on their lives and they had conveyed boulders were thought to be eyesores and an embankment better. Following two weekends of camping, Cllr Grainger sent an urgent email amongst Cllrs for action to be taken. The siting of stakes had previously been voted upon but not come to fruition and following three positive responses to site more stones, the offer of some more was accepted. Swinton Estate had expressed alarm however, they had previously claimed not to own all that area of land which HM Land Registry documents had also shown. Residents had been very relieved not to be disturbed again. It was suggested to tidy up the remaining soil, plant some flowers and to leave the boulders in situ to allow residents peace. Cllr Pickard thought there had possibly been some fly tipping of soil as it contained stone. Cllr Weatherill advised previously the adjacent neighbour had opposed bunding as it may cause flooding. Cllrs discussed one or two more stones were needed further back and some of the current did slightly encroach onto SE’s land and the soil could be used to bed in the stones to prevent them from being pushed. Cllr Vickery asked if SE could be consulted for stones to be placed on their area, soil could be relocated to the other side of the road to build up flood damage there and conveyed feeling appalled at the lack of support from SE in the issues with travellers. Cllr Gregg suggested residents could take some responsibility for the area of land too instead of keep putting it onto MPC. Cllr Barker still thought a bank should be structured and that the soil would not wash away if sewn right with grass. Cllrs discussed the revised date of 4</w:t>
      </w:r>
      <w:r w:rsidRPr="009F0E4C">
        <w:rPr>
          <w:bCs/>
          <w:sz w:val="22"/>
          <w:szCs w:val="22"/>
          <w:vertAlign w:val="superscript"/>
        </w:rPr>
        <w:t>th</w:t>
      </w:r>
      <w:r>
        <w:rPr>
          <w:bCs/>
          <w:sz w:val="22"/>
          <w:szCs w:val="22"/>
        </w:rPr>
        <w:t xml:space="preserve"> August for Appleby Fair. Cllr Broadley suggested drainpipes could be dropped into banking, but some Cllrs felt flood water could soon wash soil away. </w:t>
      </w:r>
      <w:r w:rsidRPr="0099023D">
        <w:rPr>
          <w:b/>
          <w:sz w:val="22"/>
          <w:szCs w:val="22"/>
        </w:rPr>
        <w:t xml:space="preserve">Action: </w:t>
      </w:r>
      <w:r>
        <w:rPr>
          <w:b/>
          <w:sz w:val="22"/>
          <w:szCs w:val="22"/>
        </w:rPr>
        <w:t>CLLRS GREENSIT &amp; WEATHERILL.</w:t>
      </w:r>
    </w:p>
    <w:p w14:paraId="4172514E" w14:textId="77777777" w:rsidR="008E092B" w:rsidRPr="00E9489C" w:rsidRDefault="008E092B" w:rsidP="008E092B">
      <w:pPr>
        <w:pStyle w:val="NoSpacing"/>
        <w:tabs>
          <w:tab w:val="clear" w:pos="851"/>
        </w:tabs>
        <w:rPr>
          <w:b/>
          <w:sz w:val="16"/>
          <w:szCs w:val="16"/>
        </w:rPr>
      </w:pPr>
    </w:p>
    <w:p w14:paraId="59A5FAC5" w14:textId="77777777" w:rsidR="008E092B" w:rsidRPr="00F84E45" w:rsidRDefault="008E092B" w:rsidP="008E092B">
      <w:pPr>
        <w:pStyle w:val="ListParagraph"/>
        <w:ind w:left="0"/>
        <w:jc w:val="left"/>
        <w:rPr>
          <w:b/>
          <w:sz w:val="22"/>
          <w:szCs w:val="22"/>
          <w:u w:val="single"/>
        </w:rPr>
      </w:pPr>
      <w:r>
        <w:rPr>
          <w:b/>
          <w:sz w:val="22"/>
          <w:szCs w:val="22"/>
          <w:u w:val="single"/>
        </w:rPr>
        <w:t>11</w:t>
      </w:r>
      <w:r w:rsidRPr="00F84E45">
        <w:rPr>
          <w:b/>
          <w:sz w:val="22"/>
          <w:szCs w:val="22"/>
          <w:u w:val="single"/>
        </w:rPr>
        <w:t xml:space="preserve">. </w:t>
      </w:r>
      <w:r>
        <w:rPr>
          <w:b/>
          <w:sz w:val="22"/>
          <w:szCs w:val="22"/>
          <w:u w:val="single"/>
        </w:rPr>
        <w:t>MASHAM MARKET</w:t>
      </w:r>
    </w:p>
    <w:p w14:paraId="4F9244D0" w14:textId="77777777" w:rsidR="008E092B" w:rsidRDefault="008E092B" w:rsidP="008E092B">
      <w:pPr>
        <w:pStyle w:val="NoSpacing"/>
        <w:rPr>
          <w:sz w:val="16"/>
          <w:szCs w:val="16"/>
        </w:rPr>
      </w:pPr>
    </w:p>
    <w:p w14:paraId="3966B2F5" w14:textId="77777777" w:rsidR="008E092B" w:rsidRDefault="008E092B" w:rsidP="008E092B">
      <w:pPr>
        <w:pStyle w:val="ListParagraph"/>
        <w:ind w:left="0"/>
        <w:rPr>
          <w:b/>
          <w:sz w:val="22"/>
          <w:szCs w:val="22"/>
        </w:rPr>
      </w:pPr>
      <w:r>
        <w:rPr>
          <w:sz w:val="22"/>
          <w:szCs w:val="22"/>
        </w:rPr>
        <w:t>11</w:t>
      </w:r>
      <w:r w:rsidRPr="000A2B6C">
        <w:rPr>
          <w:sz w:val="22"/>
          <w:szCs w:val="22"/>
        </w:rPr>
        <w:t xml:space="preserve">.1 </w:t>
      </w:r>
      <w:r>
        <w:rPr>
          <w:sz w:val="22"/>
          <w:szCs w:val="22"/>
        </w:rPr>
        <w:t>Cllr Johnson advised the market was going well and off standing in temporarily for the Market Superintendent. Cllr Grainger notified a summary had been made of his accident at work by way of report. A complaint had been received over the sausage stall and circulate amongst Cllrs, but no others received and felt it may have been more down to individual opinion rather than there being an issue. The 9</w:t>
      </w:r>
      <w:r w:rsidRPr="009E0616">
        <w:rPr>
          <w:sz w:val="22"/>
          <w:szCs w:val="22"/>
          <w:vertAlign w:val="superscript"/>
        </w:rPr>
        <w:t>th</w:t>
      </w:r>
      <w:r>
        <w:rPr>
          <w:sz w:val="22"/>
          <w:szCs w:val="22"/>
        </w:rPr>
        <w:t xml:space="preserve"> May Sunday market had been successful, and thanks was given to the organising Trader, with the most market rents ever taken on the day. Masham Horticultural Society had requested a free of charge stall on Saturday 19</w:t>
      </w:r>
      <w:r w:rsidRPr="009E0616">
        <w:rPr>
          <w:sz w:val="22"/>
          <w:szCs w:val="22"/>
          <w:vertAlign w:val="superscript"/>
        </w:rPr>
        <w:t>th</w:t>
      </w:r>
      <w:r>
        <w:rPr>
          <w:sz w:val="22"/>
          <w:szCs w:val="22"/>
        </w:rPr>
        <w:t xml:space="preserve"> June to which Cllrs were supportive of. Traders were willing to put out the Masham Market signs. but they were quite tatty and had asked if MPC would consider replacing them. Cllr Vickery advised they were tatty as they had been left outside and needed bringing in, so Cllr Johnson would liaise with Traders. </w:t>
      </w:r>
      <w:r w:rsidRPr="00737292">
        <w:rPr>
          <w:b/>
          <w:sz w:val="22"/>
          <w:szCs w:val="22"/>
        </w:rPr>
        <w:t xml:space="preserve"> </w:t>
      </w:r>
      <w:r w:rsidRPr="0099023D">
        <w:rPr>
          <w:b/>
          <w:sz w:val="22"/>
          <w:szCs w:val="22"/>
        </w:rPr>
        <w:t xml:space="preserve">Action: </w:t>
      </w:r>
      <w:r>
        <w:rPr>
          <w:b/>
          <w:sz w:val="22"/>
          <w:szCs w:val="22"/>
        </w:rPr>
        <w:t>CLLR JOHNSON.</w:t>
      </w:r>
    </w:p>
    <w:p w14:paraId="33EC4137" w14:textId="77777777" w:rsidR="008E092B" w:rsidRPr="00F84E45" w:rsidRDefault="008E092B" w:rsidP="008E092B">
      <w:pPr>
        <w:pStyle w:val="ListParagraph"/>
        <w:ind w:left="0"/>
        <w:rPr>
          <w:b/>
          <w:sz w:val="16"/>
          <w:szCs w:val="16"/>
          <w:u w:val="single"/>
        </w:rPr>
      </w:pPr>
    </w:p>
    <w:p w14:paraId="098E9727" w14:textId="77777777" w:rsidR="008E092B" w:rsidRPr="00BD22BF" w:rsidRDefault="008E092B" w:rsidP="008E092B">
      <w:pPr>
        <w:pStyle w:val="ListParagraph"/>
        <w:ind w:left="0"/>
        <w:rPr>
          <w:b/>
          <w:sz w:val="22"/>
          <w:szCs w:val="22"/>
          <w:u w:val="single"/>
        </w:rPr>
      </w:pPr>
      <w:r w:rsidRPr="00F84E45">
        <w:rPr>
          <w:b/>
          <w:sz w:val="22"/>
          <w:szCs w:val="22"/>
          <w:u w:val="single"/>
        </w:rPr>
        <w:t>1</w:t>
      </w:r>
      <w:r>
        <w:rPr>
          <w:b/>
          <w:sz w:val="22"/>
          <w:szCs w:val="22"/>
          <w:u w:val="single"/>
        </w:rPr>
        <w:t>2</w:t>
      </w:r>
      <w:r w:rsidRPr="00F84E45">
        <w:rPr>
          <w:b/>
          <w:sz w:val="22"/>
          <w:szCs w:val="22"/>
          <w:u w:val="single"/>
        </w:rPr>
        <w:t xml:space="preserve">. </w:t>
      </w:r>
      <w:r>
        <w:rPr>
          <w:b/>
          <w:sz w:val="22"/>
          <w:szCs w:val="22"/>
          <w:u w:val="single"/>
        </w:rPr>
        <w:t>FINGER POST</w:t>
      </w:r>
    </w:p>
    <w:p w14:paraId="3E49612D" w14:textId="77777777" w:rsidR="008E092B" w:rsidRPr="009A0476" w:rsidRDefault="008E092B" w:rsidP="008E092B">
      <w:pPr>
        <w:pStyle w:val="NoSpacing"/>
        <w:rPr>
          <w:sz w:val="16"/>
          <w:szCs w:val="16"/>
        </w:rPr>
      </w:pPr>
    </w:p>
    <w:p w14:paraId="2021C30E" w14:textId="77777777" w:rsidR="008E092B" w:rsidRPr="00BD22BF" w:rsidRDefault="008E092B" w:rsidP="008E092B">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Cllr Johnson advised he was now in possession of the brackets via Cllr Gregg so could now organise lettering and intended to have the post finalised by the end of May. Cllrs were agreeable to Theakstons Brewery Centre providing two half barrels branded as required in return for their finger.</w:t>
      </w:r>
      <w:r w:rsidRPr="007329EA">
        <w:rPr>
          <w:b/>
          <w:sz w:val="22"/>
          <w:szCs w:val="22"/>
        </w:rPr>
        <w:t xml:space="preserve"> </w:t>
      </w:r>
      <w:r w:rsidRPr="00355CAA">
        <w:rPr>
          <w:b/>
          <w:sz w:val="22"/>
          <w:szCs w:val="22"/>
        </w:rPr>
        <w:t xml:space="preserve">Action: </w:t>
      </w:r>
      <w:r>
        <w:rPr>
          <w:b/>
          <w:sz w:val="22"/>
          <w:szCs w:val="22"/>
        </w:rPr>
        <w:t>CLLR JOHNSON &amp; CLERK.</w:t>
      </w:r>
    </w:p>
    <w:p w14:paraId="4A44C368" w14:textId="77777777" w:rsidR="008E092B" w:rsidRPr="00F84E45" w:rsidRDefault="008E092B" w:rsidP="008E092B">
      <w:pPr>
        <w:pStyle w:val="ListParagraph"/>
        <w:ind w:left="0"/>
        <w:rPr>
          <w:b/>
          <w:sz w:val="16"/>
          <w:szCs w:val="16"/>
          <w:u w:val="single"/>
        </w:rPr>
      </w:pPr>
    </w:p>
    <w:p w14:paraId="4B094605" w14:textId="77777777" w:rsidR="008E092B" w:rsidRPr="00BD22BF" w:rsidRDefault="008E092B" w:rsidP="008E092B">
      <w:pPr>
        <w:pStyle w:val="ListParagraph"/>
        <w:ind w:left="0"/>
        <w:rPr>
          <w:b/>
          <w:sz w:val="22"/>
          <w:szCs w:val="22"/>
          <w:u w:val="single"/>
        </w:rPr>
      </w:pPr>
      <w:r w:rsidRPr="00F84E45">
        <w:rPr>
          <w:b/>
          <w:sz w:val="22"/>
          <w:szCs w:val="22"/>
          <w:u w:val="single"/>
        </w:rPr>
        <w:t>1</w:t>
      </w:r>
      <w:r>
        <w:rPr>
          <w:b/>
          <w:sz w:val="22"/>
          <w:szCs w:val="22"/>
          <w:u w:val="single"/>
        </w:rPr>
        <w:t>3</w:t>
      </w:r>
      <w:r w:rsidRPr="00F84E45">
        <w:rPr>
          <w:b/>
          <w:sz w:val="22"/>
          <w:szCs w:val="22"/>
          <w:u w:val="single"/>
        </w:rPr>
        <w:t xml:space="preserve">. </w:t>
      </w:r>
      <w:r>
        <w:rPr>
          <w:b/>
          <w:sz w:val="22"/>
          <w:szCs w:val="22"/>
          <w:u w:val="single"/>
        </w:rPr>
        <w:t>COMMUTED SUMS</w:t>
      </w:r>
    </w:p>
    <w:p w14:paraId="3DD01478" w14:textId="77777777" w:rsidR="008E092B" w:rsidRPr="009A0476" w:rsidRDefault="008E092B" w:rsidP="008E092B">
      <w:pPr>
        <w:pStyle w:val="NoSpacing"/>
        <w:rPr>
          <w:sz w:val="16"/>
          <w:szCs w:val="16"/>
        </w:rPr>
      </w:pPr>
    </w:p>
    <w:p w14:paraId="72AE1396" w14:textId="77777777" w:rsidR="008E092B" w:rsidRPr="00BD22BF" w:rsidRDefault="008E092B" w:rsidP="008E092B">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The Clerk advised of four small amounts due to spend by November 2021 for the Recreation Ground and Tittybottle Park. Cllr Johnson suggested monies be spent on a new play item for Westholme Curt Play Area however there were no sums for this area and Cllrs questioned whether there was anymore room but could bring to a future meeting. It was discussed some of the sums could be earmarked for drainage works in due course.</w:t>
      </w:r>
    </w:p>
    <w:p w14:paraId="1B325316" w14:textId="77777777" w:rsidR="008E092B" w:rsidRPr="002A5315" w:rsidRDefault="008E092B" w:rsidP="008E092B">
      <w:pPr>
        <w:pStyle w:val="NoSpacing"/>
        <w:rPr>
          <w:sz w:val="16"/>
          <w:szCs w:val="16"/>
        </w:rPr>
      </w:pPr>
    </w:p>
    <w:p w14:paraId="74AA348D" w14:textId="77777777" w:rsidR="008E092B" w:rsidRPr="00A32E85" w:rsidRDefault="008E092B" w:rsidP="008E092B">
      <w:pPr>
        <w:rPr>
          <w:b/>
          <w:sz w:val="22"/>
          <w:szCs w:val="22"/>
          <w:u w:val="single"/>
        </w:rPr>
      </w:pPr>
      <w:r>
        <w:rPr>
          <w:b/>
          <w:sz w:val="22"/>
          <w:szCs w:val="22"/>
          <w:u w:val="single"/>
        </w:rPr>
        <w:t>14. TREE MANAGEMENT</w:t>
      </w:r>
    </w:p>
    <w:p w14:paraId="40AF02F4" w14:textId="77777777" w:rsidR="008E092B" w:rsidRPr="009A0476" w:rsidRDefault="008E092B" w:rsidP="008E092B">
      <w:pPr>
        <w:pStyle w:val="NoSpacing"/>
        <w:rPr>
          <w:sz w:val="16"/>
          <w:szCs w:val="16"/>
        </w:rPr>
      </w:pPr>
    </w:p>
    <w:p w14:paraId="15111CB1" w14:textId="77777777" w:rsidR="008E092B" w:rsidRDefault="008E092B" w:rsidP="008E092B">
      <w:pPr>
        <w:pStyle w:val="NoSpacing"/>
        <w:rPr>
          <w:bCs/>
          <w:sz w:val="22"/>
          <w:szCs w:val="22"/>
        </w:rPr>
      </w:pPr>
      <w:r>
        <w:rPr>
          <w:sz w:val="22"/>
          <w:szCs w:val="22"/>
        </w:rPr>
        <w:t>14</w:t>
      </w:r>
      <w:r w:rsidRPr="00E665B6">
        <w:rPr>
          <w:sz w:val="22"/>
          <w:szCs w:val="22"/>
        </w:rPr>
        <w:t>.1</w:t>
      </w:r>
      <w:r w:rsidRPr="00E665B6">
        <w:rPr>
          <w:bCs/>
          <w:sz w:val="22"/>
          <w:szCs w:val="22"/>
        </w:rPr>
        <w:t xml:space="preserve"> </w:t>
      </w:r>
      <w:r>
        <w:rPr>
          <w:bCs/>
          <w:sz w:val="22"/>
          <w:szCs w:val="22"/>
        </w:rPr>
        <w:t xml:space="preserve">The Clerk circulated additional estimates to Cllrs prior to the meeting. Scotton Tree Care quoted 1) high priority work at £1,500 plus VAT 2) medium priority work at £665 plus VAT with tree planting extra depending on size 3) low priority work at £900 plus VAT with Willows by the powerline extra if the power company did not deal with 4) extra works to Willows in the way of grass cutters £200 plus VAT and 5) an estimate to push back the Willow by the MUGA and clear waste of £400 plus VAT. Rennisons Tree Specialists had provided their missing estimate for the Willow by the MUGA too of £200 to £300 plus VAT. </w:t>
      </w:r>
      <w:r w:rsidRPr="00C87B74">
        <w:rPr>
          <w:bCs/>
          <w:sz w:val="22"/>
          <w:szCs w:val="22"/>
        </w:rPr>
        <w:t xml:space="preserve">It was </w:t>
      </w:r>
      <w:r w:rsidRPr="00C87B74">
        <w:rPr>
          <w:b/>
          <w:sz w:val="22"/>
          <w:szCs w:val="22"/>
        </w:rPr>
        <w:t>proposed</w:t>
      </w:r>
      <w:r w:rsidRPr="00C87B74">
        <w:rPr>
          <w:bCs/>
          <w:sz w:val="22"/>
          <w:szCs w:val="22"/>
        </w:rPr>
        <w:t xml:space="preserve"> by Cllr </w:t>
      </w:r>
      <w:r>
        <w:rPr>
          <w:bCs/>
          <w:sz w:val="22"/>
          <w:szCs w:val="22"/>
        </w:rPr>
        <w:t xml:space="preserve">Johnson </w:t>
      </w:r>
      <w:r w:rsidRPr="00C87B74">
        <w:rPr>
          <w:bCs/>
          <w:sz w:val="22"/>
          <w:szCs w:val="22"/>
        </w:rPr>
        <w:t xml:space="preserve">and </w:t>
      </w:r>
      <w:r w:rsidRPr="00C87B74">
        <w:rPr>
          <w:b/>
          <w:sz w:val="22"/>
          <w:szCs w:val="22"/>
        </w:rPr>
        <w:t>seconded</w:t>
      </w:r>
      <w:r w:rsidRPr="00C87B74">
        <w:rPr>
          <w:bCs/>
          <w:sz w:val="22"/>
          <w:szCs w:val="22"/>
        </w:rPr>
        <w:t xml:space="preserve"> by Cllr </w:t>
      </w:r>
      <w:r>
        <w:rPr>
          <w:bCs/>
          <w:sz w:val="22"/>
          <w:szCs w:val="22"/>
        </w:rPr>
        <w:t>Broadley</w:t>
      </w:r>
      <w:r w:rsidRPr="00C87B74">
        <w:rPr>
          <w:bCs/>
          <w:sz w:val="22"/>
          <w:szCs w:val="22"/>
        </w:rPr>
        <w:t xml:space="preserve"> to </w:t>
      </w:r>
      <w:r>
        <w:rPr>
          <w:bCs/>
          <w:sz w:val="22"/>
          <w:szCs w:val="22"/>
        </w:rPr>
        <w:t>proceed with</w:t>
      </w:r>
      <w:r w:rsidRPr="00197150">
        <w:rPr>
          <w:bCs/>
          <w:sz w:val="22"/>
          <w:szCs w:val="22"/>
        </w:rPr>
        <w:t xml:space="preserve"> </w:t>
      </w:r>
      <w:r>
        <w:rPr>
          <w:bCs/>
          <w:sz w:val="22"/>
          <w:szCs w:val="22"/>
        </w:rPr>
        <w:t xml:space="preserve">English Tree Care who had previously 1) high priority work at £700 </w:t>
      </w:r>
      <w:r>
        <w:rPr>
          <w:bCs/>
          <w:sz w:val="22"/>
          <w:szCs w:val="22"/>
        </w:rPr>
        <w:lastRenderedPageBreak/>
        <w:t xml:space="preserve">plus VAT 2) medium priority work at £185 plus VAT and 3) work to the Willow by the MUGA at £200 plus VAT including the waste removal, but not the approximate price of £125 plus VAT to replace tree 0945 in case it interfered with the drainage problems.  </w:t>
      </w:r>
      <w:r w:rsidRPr="00C87B74">
        <w:rPr>
          <w:bCs/>
          <w:sz w:val="22"/>
          <w:szCs w:val="22"/>
        </w:rPr>
        <w:t xml:space="preserve"> All those present voted in favour. It was </w:t>
      </w:r>
      <w:r w:rsidRPr="00C87B74">
        <w:rPr>
          <w:b/>
          <w:sz w:val="22"/>
          <w:szCs w:val="22"/>
        </w:rPr>
        <w:t>RESOLVED</w:t>
      </w:r>
      <w:r w:rsidRPr="00C87B74">
        <w:rPr>
          <w:bCs/>
          <w:sz w:val="22"/>
          <w:szCs w:val="22"/>
        </w:rPr>
        <w:t xml:space="preserve"> for the Clerk to </w:t>
      </w:r>
      <w:r>
        <w:rPr>
          <w:bCs/>
          <w:sz w:val="22"/>
          <w:szCs w:val="22"/>
        </w:rPr>
        <w:t>action the work</w:t>
      </w:r>
      <w:r w:rsidRPr="00C87B74">
        <w:rPr>
          <w:bCs/>
          <w:sz w:val="22"/>
          <w:szCs w:val="22"/>
        </w:rPr>
        <w:t xml:space="preserve"> accordingly. </w:t>
      </w:r>
      <w:r w:rsidRPr="0099023D">
        <w:rPr>
          <w:b/>
          <w:sz w:val="22"/>
          <w:szCs w:val="22"/>
        </w:rPr>
        <w:t>Action: CLERK</w:t>
      </w:r>
      <w:r>
        <w:rPr>
          <w:b/>
          <w:sz w:val="22"/>
          <w:szCs w:val="22"/>
        </w:rPr>
        <w:t>.</w:t>
      </w:r>
    </w:p>
    <w:p w14:paraId="4C8661CE" w14:textId="77777777" w:rsidR="008E092B" w:rsidRPr="00A95514" w:rsidRDefault="008E092B" w:rsidP="008E092B">
      <w:pPr>
        <w:pStyle w:val="ListParagraph"/>
        <w:ind w:left="0"/>
        <w:rPr>
          <w:sz w:val="16"/>
          <w:szCs w:val="16"/>
        </w:rPr>
      </w:pPr>
    </w:p>
    <w:p w14:paraId="5A62FBD1" w14:textId="77777777" w:rsidR="008E092B" w:rsidRPr="00A32E85" w:rsidRDefault="008E092B" w:rsidP="008E092B">
      <w:pPr>
        <w:rPr>
          <w:b/>
          <w:sz w:val="22"/>
          <w:szCs w:val="22"/>
          <w:u w:val="single"/>
        </w:rPr>
      </w:pPr>
      <w:r>
        <w:rPr>
          <w:b/>
          <w:sz w:val="22"/>
          <w:szCs w:val="22"/>
          <w:u w:val="single"/>
        </w:rPr>
        <w:t>15. RE-SITING LONG STAY HONESTY BOX</w:t>
      </w:r>
    </w:p>
    <w:p w14:paraId="226374EB" w14:textId="77777777" w:rsidR="008E092B" w:rsidRPr="009A0476" w:rsidRDefault="008E092B" w:rsidP="008E092B">
      <w:pPr>
        <w:pStyle w:val="NoSpacing"/>
        <w:rPr>
          <w:sz w:val="16"/>
          <w:szCs w:val="16"/>
        </w:rPr>
      </w:pPr>
    </w:p>
    <w:p w14:paraId="5C8915BD" w14:textId="77777777" w:rsidR="008E092B" w:rsidRDefault="008E092B" w:rsidP="008E092B">
      <w:pPr>
        <w:pStyle w:val="NoSpacing"/>
        <w:rPr>
          <w:b/>
          <w:sz w:val="22"/>
          <w:szCs w:val="22"/>
        </w:rPr>
      </w:pPr>
      <w:r>
        <w:rPr>
          <w:sz w:val="22"/>
          <w:szCs w:val="22"/>
        </w:rPr>
        <w:t>15</w:t>
      </w:r>
      <w:r w:rsidRPr="00E665B6">
        <w:rPr>
          <w:sz w:val="22"/>
          <w:szCs w:val="22"/>
        </w:rPr>
        <w:t>.1</w:t>
      </w:r>
      <w:r w:rsidRPr="00E665B6">
        <w:rPr>
          <w:bCs/>
          <w:sz w:val="22"/>
          <w:szCs w:val="22"/>
        </w:rPr>
        <w:t xml:space="preserve"> </w:t>
      </w:r>
      <w:r>
        <w:rPr>
          <w:bCs/>
          <w:sz w:val="22"/>
          <w:szCs w:val="22"/>
        </w:rPr>
        <w:t xml:space="preserve">Cllr Ellis advised the Bowling Club were agreeable to a new sign on their fence line and honesty box on the corner of the car park. </w:t>
      </w:r>
      <w:r>
        <w:rPr>
          <w:sz w:val="22"/>
          <w:szCs w:val="22"/>
        </w:rPr>
        <w:t>Cllr Vickery had also noted an increase in collections, despite the bad weather, since the signage had been moved into a more prominent position at the long stay car parking when AW Nicol built the replacement frame recently. Cllr Weatherill highlighted the sign to the box by the tennis courts need raising to make more visible. Cllrs discussed it was difficult to insist on MSA and tennis court members to contribute and Cllr Simms felt it was really visitors that needed to be encouraged. Cllrs agreed for Cllr Ellis to obtain a quote from Leathley &amp; Sons Ltd for stonework for a cairn and the Clerk for a new box from D &amp; M Fabrication Ltd.</w:t>
      </w:r>
      <w:r>
        <w:rPr>
          <w:bCs/>
          <w:sz w:val="22"/>
          <w:szCs w:val="22"/>
        </w:rPr>
        <w:t xml:space="preserve">  </w:t>
      </w:r>
      <w:r w:rsidRPr="0099023D">
        <w:rPr>
          <w:b/>
          <w:sz w:val="22"/>
          <w:szCs w:val="22"/>
        </w:rPr>
        <w:t xml:space="preserve">Action: </w:t>
      </w:r>
      <w:r>
        <w:rPr>
          <w:b/>
          <w:sz w:val="22"/>
          <w:szCs w:val="22"/>
        </w:rPr>
        <w:t>CLLR ELLIS &amp; CLERK.</w:t>
      </w:r>
    </w:p>
    <w:p w14:paraId="1213E09C" w14:textId="77777777" w:rsidR="008E092B" w:rsidRPr="000C7ED2" w:rsidRDefault="008E092B" w:rsidP="008E092B">
      <w:pPr>
        <w:pStyle w:val="NoSpacing"/>
        <w:rPr>
          <w:b/>
          <w:sz w:val="16"/>
          <w:szCs w:val="16"/>
        </w:rPr>
      </w:pPr>
    </w:p>
    <w:p w14:paraId="1F9C7832" w14:textId="77777777" w:rsidR="008E092B" w:rsidRPr="00B90C4D" w:rsidRDefault="008E092B" w:rsidP="008E092B">
      <w:pPr>
        <w:pStyle w:val="ListParagraph"/>
        <w:ind w:left="0"/>
        <w:rPr>
          <w:sz w:val="16"/>
          <w:szCs w:val="16"/>
        </w:rPr>
      </w:pPr>
      <w:r>
        <w:rPr>
          <w:b/>
          <w:sz w:val="22"/>
          <w:szCs w:val="22"/>
          <w:u w:val="single"/>
        </w:rPr>
        <w:t>16</w:t>
      </w:r>
      <w:r w:rsidRPr="00B90C4D">
        <w:rPr>
          <w:b/>
          <w:sz w:val="22"/>
          <w:szCs w:val="22"/>
          <w:u w:val="single"/>
        </w:rPr>
        <w:t xml:space="preserve">. </w:t>
      </w:r>
      <w:r>
        <w:rPr>
          <w:b/>
          <w:sz w:val="22"/>
          <w:szCs w:val="22"/>
          <w:u w:val="single"/>
        </w:rPr>
        <w:t>STILE AT LOW BURTON</w:t>
      </w:r>
    </w:p>
    <w:p w14:paraId="50BBE07E" w14:textId="77777777" w:rsidR="008E092B" w:rsidRPr="009A0476" w:rsidRDefault="008E092B" w:rsidP="008E092B">
      <w:pPr>
        <w:pStyle w:val="NoSpacing"/>
        <w:rPr>
          <w:sz w:val="16"/>
          <w:szCs w:val="16"/>
        </w:rPr>
      </w:pPr>
    </w:p>
    <w:p w14:paraId="52A022CE" w14:textId="77777777" w:rsidR="008E092B" w:rsidRDefault="008E092B" w:rsidP="008E092B">
      <w:pPr>
        <w:pStyle w:val="NoSpacing"/>
        <w:rPr>
          <w:b/>
          <w:sz w:val="22"/>
          <w:szCs w:val="22"/>
        </w:rPr>
      </w:pPr>
      <w:r>
        <w:rPr>
          <w:sz w:val="22"/>
          <w:szCs w:val="22"/>
        </w:rPr>
        <w:t>16</w:t>
      </w:r>
      <w:r w:rsidRPr="00E665B6">
        <w:rPr>
          <w:sz w:val="22"/>
          <w:szCs w:val="22"/>
        </w:rPr>
        <w:t>.1</w:t>
      </w:r>
      <w:r w:rsidRPr="00E665B6">
        <w:rPr>
          <w:bCs/>
          <w:sz w:val="22"/>
          <w:szCs w:val="22"/>
        </w:rPr>
        <w:t xml:space="preserve"> </w:t>
      </w:r>
      <w:r>
        <w:rPr>
          <w:bCs/>
          <w:sz w:val="22"/>
          <w:szCs w:val="22"/>
        </w:rPr>
        <w:t xml:space="preserve">Cllr Grainger advised the landowner’s design had been given to Hutchinson &amp; Mudd to quote accordingly and gave a copy to the Clerk to forward to NYCC pathways department for their input. </w:t>
      </w:r>
      <w:r w:rsidRPr="000508DD">
        <w:rPr>
          <w:b/>
          <w:sz w:val="22"/>
          <w:szCs w:val="22"/>
        </w:rPr>
        <w:t xml:space="preserve">Action: </w:t>
      </w:r>
      <w:r>
        <w:rPr>
          <w:b/>
          <w:sz w:val="22"/>
          <w:szCs w:val="22"/>
        </w:rPr>
        <w:t>CLLR GRAINGER &amp; CLERK.</w:t>
      </w:r>
    </w:p>
    <w:p w14:paraId="64641B4A" w14:textId="77777777" w:rsidR="008E092B" w:rsidRPr="00FE226A" w:rsidRDefault="008E092B" w:rsidP="008E092B">
      <w:pPr>
        <w:pStyle w:val="ListParagraph"/>
        <w:ind w:left="0"/>
        <w:rPr>
          <w:sz w:val="16"/>
          <w:szCs w:val="16"/>
        </w:rPr>
      </w:pPr>
    </w:p>
    <w:p w14:paraId="6F77D9A5" w14:textId="77777777" w:rsidR="008E092B" w:rsidRPr="00807FC8" w:rsidRDefault="008E092B" w:rsidP="008E092B">
      <w:pPr>
        <w:pStyle w:val="ListParagraph"/>
        <w:ind w:left="0"/>
        <w:rPr>
          <w:sz w:val="16"/>
          <w:szCs w:val="16"/>
        </w:rPr>
      </w:pPr>
      <w:r w:rsidRPr="00807FC8">
        <w:rPr>
          <w:b/>
          <w:sz w:val="22"/>
          <w:szCs w:val="22"/>
          <w:u w:val="single"/>
        </w:rPr>
        <w:t>1</w:t>
      </w:r>
      <w:r>
        <w:rPr>
          <w:b/>
          <w:sz w:val="22"/>
          <w:szCs w:val="22"/>
          <w:u w:val="single"/>
        </w:rPr>
        <w:t>7</w:t>
      </w:r>
      <w:r w:rsidRPr="00807FC8">
        <w:rPr>
          <w:b/>
          <w:sz w:val="22"/>
          <w:szCs w:val="22"/>
          <w:u w:val="single"/>
        </w:rPr>
        <w:t xml:space="preserve">. </w:t>
      </w:r>
      <w:r>
        <w:rPr>
          <w:b/>
          <w:sz w:val="22"/>
          <w:szCs w:val="22"/>
          <w:u w:val="single"/>
        </w:rPr>
        <w:t>INSURANCE RENEWAL 2021-22</w:t>
      </w:r>
    </w:p>
    <w:p w14:paraId="63E58121" w14:textId="77777777" w:rsidR="008E092B" w:rsidRPr="009A0476" w:rsidRDefault="008E092B" w:rsidP="008E092B">
      <w:pPr>
        <w:pStyle w:val="NoSpacing"/>
        <w:rPr>
          <w:sz w:val="16"/>
          <w:szCs w:val="16"/>
        </w:rPr>
      </w:pPr>
    </w:p>
    <w:p w14:paraId="7697C84B" w14:textId="77777777" w:rsidR="008E092B" w:rsidRPr="00FE765E" w:rsidRDefault="008E092B" w:rsidP="008E092B">
      <w:pPr>
        <w:pStyle w:val="NoSpacing"/>
        <w:rPr>
          <w:b/>
          <w:sz w:val="22"/>
          <w:szCs w:val="22"/>
        </w:rPr>
      </w:pPr>
      <w:r>
        <w:rPr>
          <w:sz w:val="22"/>
          <w:szCs w:val="22"/>
        </w:rPr>
        <w:t>17</w:t>
      </w:r>
      <w:r w:rsidRPr="00E665B6">
        <w:rPr>
          <w:sz w:val="22"/>
          <w:szCs w:val="22"/>
        </w:rPr>
        <w:t>.1</w:t>
      </w:r>
      <w:r w:rsidRPr="00E665B6">
        <w:rPr>
          <w:bCs/>
          <w:sz w:val="22"/>
          <w:szCs w:val="22"/>
        </w:rPr>
        <w:t xml:space="preserve"> </w:t>
      </w:r>
      <w:r>
        <w:rPr>
          <w:bCs/>
          <w:sz w:val="22"/>
          <w:szCs w:val="22"/>
        </w:rPr>
        <w:t>The Clerk circulated a quote of £396.58 for the premium due on 1</w:t>
      </w:r>
      <w:r w:rsidRPr="005C7DB9">
        <w:rPr>
          <w:bCs/>
          <w:sz w:val="22"/>
          <w:szCs w:val="22"/>
          <w:vertAlign w:val="superscript"/>
        </w:rPr>
        <w:t>st</w:t>
      </w:r>
      <w:r>
        <w:rPr>
          <w:bCs/>
          <w:sz w:val="22"/>
          <w:szCs w:val="22"/>
        </w:rPr>
        <w:t xml:space="preserve"> June from existing provider BHIB Insurance Brokers. Three other providers, Came &amp; Company, Clifford Lane Ltd &amp; Norris &amp; Fisher Insurance Brokers Ltd had all declined to provide a premium. </w:t>
      </w:r>
      <w:r>
        <w:rPr>
          <w:sz w:val="22"/>
          <w:szCs w:val="22"/>
        </w:rPr>
        <w:t>I</w:t>
      </w:r>
      <w:r w:rsidRPr="000E4674">
        <w:rPr>
          <w:sz w:val="22"/>
          <w:szCs w:val="22"/>
        </w:rPr>
        <w:t xml:space="preserve">t was </w:t>
      </w:r>
      <w:r w:rsidRPr="000E4674">
        <w:rPr>
          <w:b/>
          <w:sz w:val="22"/>
          <w:szCs w:val="22"/>
        </w:rPr>
        <w:t>proposed</w:t>
      </w:r>
      <w:r w:rsidRPr="000E4674">
        <w:rPr>
          <w:sz w:val="22"/>
          <w:szCs w:val="22"/>
        </w:rPr>
        <w:t xml:space="preserve"> by Cllr </w:t>
      </w:r>
      <w:r>
        <w:rPr>
          <w:sz w:val="22"/>
          <w:szCs w:val="22"/>
        </w:rPr>
        <w:t xml:space="preserve">Greensit </w:t>
      </w:r>
      <w:r w:rsidRPr="000E4674">
        <w:rPr>
          <w:sz w:val="22"/>
          <w:szCs w:val="22"/>
        </w:rPr>
        <w:t xml:space="preserve">and </w:t>
      </w:r>
      <w:r w:rsidRPr="000E4674">
        <w:rPr>
          <w:b/>
          <w:sz w:val="22"/>
          <w:szCs w:val="22"/>
        </w:rPr>
        <w:t>seconded</w:t>
      </w:r>
      <w:r w:rsidRPr="000E4674">
        <w:rPr>
          <w:sz w:val="22"/>
          <w:szCs w:val="22"/>
        </w:rPr>
        <w:t xml:space="preserve"> by Cllr </w:t>
      </w:r>
      <w:r>
        <w:rPr>
          <w:sz w:val="22"/>
          <w:szCs w:val="22"/>
        </w:rPr>
        <w:t>Simms to proceed with the premium from BHIB. All those</w:t>
      </w:r>
      <w:r w:rsidRPr="000E4674">
        <w:rPr>
          <w:sz w:val="22"/>
          <w:szCs w:val="22"/>
        </w:rPr>
        <w:t xml:space="preserve"> voted in favour. It was </w:t>
      </w:r>
      <w:r w:rsidRPr="000E4674">
        <w:rPr>
          <w:b/>
          <w:sz w:val="22"/>
          <w:szCs w:val="22"/>
        </w:rPr>
        <w:t>RESOLVED</w:t>
      </w:r>
      <w:r w:rsidRPr="000E4674">
        <w:rPr>
          <w:sz w:val="22"/>
          <w:szCs w:val="22"/>
        </w:rPr>
        <w:t xml:space="preserve"> for the Clerk to </w:t>
      </w:r>
      <w:r>
        <w:rPr>
          <w:sz w:val="22"/>
          <w:szCs w:val="22"/>
        </w:rPr>
        <w:t xml:space="preserve">confirm and raise payment </w:t>
      </w:r>
      <w:r w:rsidRPr="000E4674">
        <w:rPr>
          <w:sz w:val="22"/>
          <w:szCs w:val="22"/>
        </w:rPr>
        <w:t>accordingly</w:t>
      </w:r>
      <w:r>
        <w:rPr>
          <w:sz w:val="22"/>
          <w:szCs w:val="22"/>
        </w:rPr>
        <w:t xml:space="preserve">. </w:t>
      </w:r>
      <w:r>
        <w:rPr>
          <w:bCs/>
          <w:sz w:val="22"/>
          <w:szCs w:val="22"/>
        </w:rPr>
        <w:t xml:space="preserve"> </w:t>
      </w:r>
      <w:r w:rsidRPr="0099023D">
        <w:rPr>
          <w:b/>
          <w:sz w:val="22"/>
          <w:szCs w:val="22"/>
        </w:rPr>
        <w:t xml:space="preserve">Action: </w:t>
      </w:r>
      <w:r>
        <w:rPr>
          <w:b/>
          <w:sz w:val="22"/>
          <w:szCs w:val="22"/>
        </w:rPr>
        <w:t>CLERK.</w:t>
      </w:r>
    </w:p>
    <w:p w14:paraId="37EBE85F" w14:textId="77777777" w:rsidR="008E092B" w:rsidRPr="00184281" w:rsidRDefault="008E092B" w:rsidP="008E092B">
      <w:pPr>
        <w:pStyle w:val="NoSpacing"/>
        <w:rPr>
          <w:b/>
          <w:sz w:val="16"/>
          <w:szCs w:val="16"/>
        </w:rPr>
      </w:pPr>
    </w:p>
    <w:p w14:paraId="703E598D" w14:textId="77777777" w:rsidR="008E092B" w:rsidRPr="00807FC8" w:rsidRDefault="008E092B" w:rsidP="008E092B">
      <w:pPr>
        <w:pStyle w:val="ListParagraph"/>
        <w:ind w:left="0"/>
        <w:rPr>
          <w:sz w:val="16"/>
          <w:szCs w:val="16"/>
        </w:rPr>
      </w:pPr>
      <w:r>
        <w:rPr>
          <w:b/>
          <w:sz w:val="22"/>
          <w:szCs w:val="22"/>
          <w:u w:val="single"/>
        </w:rPr>
        <w:t>18. PARISH CARETAKERS WORKS</w:t>
      </w:r>
    </w:p>
    <w:p w14:paraId="22FE7CA5" w14:textId="77777777" w:rsidR="008E092B" w:rsidRDefault="008E092B" w:rsidP="008E092B">
      <w:pPr>
        <w:pStyle w:val="NoSpacing"/>
        <w:rPr>
          <w:sz w:val="16"/>
          <w:szCs w:val="16"/>
        </w:rPr>
      </w:pPr>
    </w:p>
    <w:p w14:paraId="18009AB0" w14:textId="77777777" w:rsidR="008E092B" w:rsidRPr="005D5A4A" w:rsidRDefault="008E092B" w:rsidP="008E092B">
      <w:pPr>
        <w:pStyle w:val="NoSpacing"/>
        <w:rPr>
          <w:bCs/>
          <w:sz w:val="22"/>
          <w:szCs w:val="22"/>
        </w:rPr>
      </w:pPr>
      <w:r>
        <w:rPr>
          <w:bCs/>
          <w:sz w:val="22"/>
          <w:szCs w:val="22"/>
        </w:rPr>
        <w:t>18.1 A bag of rubbish needed removing which Cllr Vickery would ask AW Nicol to remove and a MoP had advised of two broken flags to Dixon Keld steps which Cllrs agreed AW Nicol should fix.</w:t>
      </w:r>
      <w:r w:rsidRPr="00184281">
        <w:rPr>
          <w:b/>
          <w:sz w:val="22"/>
          <w:szCs w:val="22"/>
        </w:rPr>
        <w:t xml:space="preserve"> </w:t>
      </w:r>
      <w:r w:rsidRPr="0099023D">
        <w:rPr>
          <w:b/>
          <w:sz w:val="22"/>
          <w:szCs w:val="22"/>
        </w:rPr>
        <w:t xml:space="preserve">Action: </w:t>
      </w:r>
      <w:r>
        <w:rPr>
          <w:b/>
          <w:sz w:val="22"/>
          <w:szCs w:val="22"/>
        </w:rPr>
        <w:t>CLLR VICKERY.</w:t>
      </w:r>
    </w:p>
    <w:p w14:paraId="6A3B161F" w14:textId="77777777" w:rsidR="008E092B" w:rsidRPr="00FE226A" w:rsidRDefault="008E092B" w:rsidP="008E092B">
      <w:pPr>
        <w:pStyle w:val="ListParagraph"/>
        <w:ind w:left="0"/>
        <w:rPr>
          <w:sz w:val="16"/>
          <w:szCs w:val="16"/>
        </w:rPr>
      </w:pPr>
    </w:p>
    <w:p w14:paraId="77CC8856" w14:textId="77777777" w:rsidR="008E092B" w:rsidRPr="00807FC8" w:rsidRDefault="008E092B" w:rsidP="008E092B">
      <w:pPr>
        <w:pStyle w:val="ListParagraph"/>
        <w:ind w:left="0"/>
        <w:rPr>
          <w:sz w:val="16"/>
          <w:szCs w:val="16"/>
        </w:rPr>
      </w:pPr>
      <w:r w:rsidRPr="00807FC8">
        <w:rPr>
          <w:b/>
          <w:sz w:val="22"/>
          <w:szCs w:val="22"/>
          <w:u w:val="single"/>
        </w:rPr>
        <w:t>1</w:t>
      </w:r>
      <w:r>
        <w:rPr>
          <w:b/>
          <w:sz w:val="22"/>
          <w:szCs w:val="22"/>
          <w:u w:val="single"/>
        </w:rPr>
        <w:t>9</w:t>
      </w:r>
      <w:r w:rsidRPr="00807FC8">
        <w:rPr>
          <w:b/>
          <w:sz w:val="22"/>
          <w:szCs w:val="22"/>
          <w:u w:val="single"/>
        </w:rPr>
        <w:t xml:space="preserve">. </w:t>
      </w:r>
      <w:r>
        <w:rPr>
          <w:b/>
          <w:sz w:val="22"/>
          <w:szCs w:val="22"/>
          <w:u w:val="single"/>
        </w:rPr>
        <w:t>BLOCKED PAVEMENT TO THORPE ROAD</w:t>
      </w:r>
    </w:p>
    <w:p w14:paraId="7C974CB7" w14:textId="77777777" w:rsidR="008E092B" w:rsidRPr="009A0476" w:rsidRDefault="008E092B" w:rsidP="008E092B">
      <w:pPr>
        <w:pStyle w:val="NoSpacing"/>
        <w:rPr>
          <w:sz w:val="16"/>
          <w:szCs w:val="16"/>
        </w:rPr>
      </w:pPr>
    </w:p>
    <w:p w14:paraId="536703E3" w14:textId="77777777" w:rsidR="008E092B" w:rsidRPr="00FE765E" w:rsidRDefault="008E092B" w:rsidP="008E092B">
      <w:pPr>
        <w:pStyle w:val="NoSpacing"/>
        <w:rPr>
          <w:b/>
          <w:sz w:val="22"/>
          <w:szCs w:val="22"/>
        </w:rPr>
      </w:pPr>
      <w:r>
        <w:rPr>
          <w:sz w:val="22"/>
          <w:szCs w:val="22"/>
        </w:rPr>
        <w:t>19</w:t>
      </w:r>
      <w:r w:rsidRPr="00E665B6">
        <w:rPr>
          <w:sz w:val="22"/>
          <w:szCs w:val="22"/>
        </w:rPr>
        <w:t>.1</w:t>
      </w:r>
      <w:r w:rsidRPr="00E665B6">
        <w:rPr>
          <w:bCs/>
          <w:sz w:val="22"/>
          <w:szCs w:val="22"/>
        </w:rPr>
        <w:t xml:space="preserve"> </w:t>
      </w:r>
      <w:r>
        <w:rPr>
          <w:bCs/>
          <w:sz w:val="22"/>
          <w:szCs w:val="22"/>
        </w:rPr>
        <w:t xml:space="preserve">Cllrs discussed progress had been made with the wheelie bins, but the mobility scooter, benches and planters remained, and the Clerk should chase Highways again on the matter. </w:t>
      </w:r>
      <w:r w:rsidRPr="0099023D">
        <w:rPr>
          <w:b/>
          <w:sz w:val="22"/>
          <w:szCs w:val="22"/>
        </w:rPr>
        <w:t xml:space="preserve">Action: </w:t>
      </w:r>
      <w:r>
        <w:rPr>
          <w:b/>
          <w:sz w:val="22"/>
          <w:szCs w:val="22"/>
        </w:rPr>
        <w:t>CLERK.</w:t>
      </w:r>
    </w:p>
    <w:p w14:paraId="320CFB99" w14:textId="77777777" w:rsidR="008E092B" w:rsidRPr="00391088" w:rsidRDefault="008E092B" w:rsidP="008E092B">
      <w:pPr>
        <w:pStyle w:val="ListParagraph"/>
        <w:ind w:left="0"/>
        <w:rPr>
          <w:b/>
          <w:sz w:val="16"/>
          <w:szCs w:val="16"/>
        </w:rPr>
      </w:pPr>
    </w:p>
    <w:p w14:paraId="371CF825" w14:textId="77777777" w:rsidR="008E092B" w:rsidRPr="006C002E" w:rsidRDefault="008E092B" w:rsidP="008E092B">
      <w:pPr>
        <w:rPr>
          <w:b/>
          <w:sz w:val="22"/>
          <w:szCs w:val="22"/>
          <w:u w:val="single"/>
        </w:rPr>
      </w:pPr>
      <w:r>
        <w:rPr>
          <w:b/>
          <w:sz w:val="22"/>
          <w:szCs w:val="22"/>
          <w:u w:val="single"/>
        </w:rPr>
        <w:t>20</w:t>
      </w:r>
      <w:r w:rsidRPr="006C002E">
        <w:rPr>
          <w:b/>
          <w:sz w:val="22"/>
          <w:szCs w:val="22"/>
          <w:u w:val="single"/>
        </w:rPr>
        <w:t xml:space="preserve">. </w:t>
      </w:r>
      <w:r>
        <w:rPr>
          <w:b/>
          <w:sz w:val="22"/>
          <w:szCs w:val="22"/>
          <w:u w:val="single"/>
        </w:rPr>
        <w:t>HIGHWAYS MATTERS continued</w:t>
      </w:r>
    </w:p>
    <w:p w14:paraId="6D687BEE" w14:textId="77777777" w:rsidR="008E092B" w:rsidRPr="00117AA8" w:rsidRDefault="008E092B" w:rsidP="008E092B">
      <w:pPr>
        <w:pStyle w:val="NoSpacing"/>
        <w:rPr>
          <w:bCs/>
          <w:sz w:val="16"/>
          <w:szCs w:val="16"/>
        </w:rPr>
      </w:pPr>
    </w:p>
    <w:p w14:paraId="5C674728" w14:textId="77777777" w:rsidR="008E092B" w:rsidRPr="00446DD3" w:rsidRDefault="008E092B" w:rsidP="008E092B">
      <w:pPr>
        <w:pStyle w:val="NoSpacing"/>
        <w:rPr>
          <w:b/>
          <w:sz w:val="22"/>
          <w:szCs w:val="22"/>
        </w:rPr>
      </w:pPr>
      <w:bookmarkStart w:id="4" w:name="_Hlk72058026"/>
      <w:r>
        <w:rPr>
          <w:sz w:val="22"/>
          <w:szCs w:val="22"/>
        </w:rPr>
        <w:t>20.2</w:t>
      </w:r>
      <w:r w:rsidRPr="00201E5C">
        <w:rPr>
          <w:sz w:val="22"/>
          <w:szCs w:val="22"/>
        </w:rPr>
        <w:t xml:space="preserve"> </w:t>
      </w:r>
      <w:r>
        <w:rPr>
          <w:bCs/>
          <w:sz w:val="22"/>
          <w:szCs w:val="22"/>
        </w:rPr>
        <w:t xml:space="preserve">Matters to raise or chase with Highways were; </w:t>
      </w:r>
    </w:p>
    <w:p w14:paraId="0121A061" w14:textId="77777777" w:rsidR="008E092B" w:rsidRDefault="008E092B" w:rsidP="00BD5BBA">
      <w:pPr>
        <w:pStyle w:val="NoSpacing"/>
        <w:numPr>
          <w:ilvl w:val="0"/>
          <w:numId w:val="7"/>
        </w:numPr>
        <w:rPr>
          <w:b/>
          <w:sz w:val="22"/>
          <w:szCs w:val="22"/>
        </w:rPr>
      </w:pPr>
      <w:r>
        <w:rPr>
          <w:sz w:val="22"/>
          <w:szCs w:val="22"/>
        </w:rPr>
        <w:t>The water running from the drain cover at Low Burton as also by a telephone box required chasing with highways and Yorkshire Water.</w:t>
      </w:r>
      <w:r w:rsidRPr="001E7519">
        <w:rPr>
          <w:b/>
          <w:sz w:val="22"/>
          <w:szCs w:val="22"/>
        </w:rPr>
        <w:t xml:space="preserve"> </w:t>
      </w:r>
      <w:r w:rsidRPr="0099023D">
        <w:rPr>
          <w:b/>
          <w:sz w:val="22"/>
          <w:szCs w:val="22"/>
        </w:rPr>
        <w:t xml:space="preserve">Action: </w:t>
      </w:r>
      <w:r>
        <w:rPr>
          <w:b/>
          <w:sz w:val="22"/>
          <w:szCs w:val="22"/>
        </w:rPr>
        <w:t>CLERK.</w:t>
      </w:r>
    </w:p>
    <w:p w14:paraId="02124A5C" w14:textId="77777777" w:rsidR="008E092B" w:rsidRDefault="008E092B" w:rsidP="00BD5BBA">
      <w:pPr>
        <w:pStyle w:val="NoSpacing"/>
        <w:numPr>
          <w:ilvl w:val="0"/>
          <w:numId w:val="7"/>
        </w:numPr>
        <w:rPr>
          <w:b/>
          <w:sz w:val="22"/>
          <w:szCs w:val="22"/>
        </w:rPr>
      </w:pPr>
      <w:r w:rsidRPr="00117AA8">
        <w:rPr>
          <w:bCs/>
          <w:sz w:val="22"/>
          <w:szCs w:val="22"/>
        </w:rPr>
        <w:t xml:space="preserve">The water running down the road at High Burton needed chasing with both too. </w:t>
      </w:r>
      <w:r w:rsidRPr="0099023D">
        <w:rPr>
          <w:b/>
          <w:sz w:val="22"/>
          <w:szCs w:val="22"/>
        </w:rPr>
        <w:t xml:space="preserve">Action: </w:t>
      </w:r>
      <w:r>
        <w:rPr>
          <w:b/>
          <w:sz w:val="22"/>
          <w:szCs w:val="22"/>
        </w:rPr>
        <w:t>CLERK.</w:t>
      </w:r>
    </w:p>
    <w:bookmarkEnd w:id="4"/>
    <w:p w14:paraId="12BB69D7" w14:textId="77777777" w:rsidR="008E092B" w:rsidRPr="00FE226A" w:rsidRDefault="008E092B" w:rsidP="008E092B">
      <w:pPr>
        <w:pStyle w:val="ListParagraph"/>
        <w:ind w:left="0"/>
        <w:rPr>
          <w:sz w:val="16"/>
          <w:szCs w:val="16"/>
        </w:rPr>
      </w:pPr>
    </w:p>
    <w:p w14:paraId="3AD827D8" w14:textId="77777777" w:rsidR="008E092B" w:rsidRPr="00807FC8" w:rsidRDefault="008E092B" w:rsidP="008E092B">
      <w:pPr>
        <w:pStyle w:val="ListParagraph"/>
        <w:ind w:left="0"/>
        <w:rPr>
          <w:sz w:val="16"/>
          <w:szCs w:val="16"/>
        </w:rPr>
      </w:pPr>
      <w:r>
        <w:rPr>
          <w:b/>
          <w:sz w:val="22"/>
          <w:szCs w:val="22"/>
          <w:u w:val="single"/>
        </w:rPr>
        <w:t>21</w:t>
      </w:r>
      <w:r w:rsidRPr="00807FC8">
        <w:rPr>
          <w:b/>
          <w:sz w:val="22"/>
          <w:szCs w:val="22"/>
          <w:u w:val="single"/>
        </w:rPr>
        <w:t xml:space="preserve">. </w:t>
      </w:r>
      <w:r w:rsidRPr="00981B1F">
        <w:rPr>
          <w:b/>
          <w:sz w:val="22"/>
          <w:szCs w:val="22"/>
          <w:u w:val="single"/>
        </w:rPr>
        <w:t>CORRESPONDENCE FOR DISCUSSION/INFORMATION</w:t>
      </w:r>
    </w:p>
    <w:p w14:paraId="117D66A5" w14:textId="77777777" w:rsidR="008E092B" w:rsidRPr="009A0476" w:rsidRDefault="008E092B" w:rsidP="008E092B">
      <w:pPr>
        <w:pStyle w:val="NoSpacing"/>
        <w:rPr>
          <w:sz w:val="16"/>
          <w:szCs w:val="16"/>
        </w:rPr>
      </w:pPr>
    </w:p>
    <w:p w14:paraId="12D78995" w14:textId="77777777" w:rsidR="008E092B" w:rsidRPr="003B694B" w:rsidRDefault="008E092B" w:rsidP="00BD5BBA">
      <w:pPr>
        <w:pStyle w:val="ListParagraph"/>
        <w:numPr>
          <w:ilvl w:val="1"/>
          <w:numId w:val="15"/>
        </w:numPr>
        <w:tabs>
          <w:tab w:val="clear" w:pos="851"/>
          <w:tab w:val="left" w:pos="567"/>
        </w:tabs>
        <w:spacing w:after="200" w:line="276" w:lineRule="auto"/>
        <w:rPr>
          <w:rStyle w:val="Hyperlink"/>
          <w:color w:val="auto"/>
          <w:sz w:val="22"/>
          <w:szCs w:val="22"/>
          <w:u w:val="none"/>
          <w:shd w:val="clear" w:color="auto" w:fill="FFFFFF"/>
        </w:rPr>
      </w:pPr>
      <w:r w:rsidRPr="003C66ED">
        <w:rPr>
          <w:sz w:val="22"/>
          <w:szCs w:val="22"/>
        </w:rPr>
        <w:t>MCO – Notification</w:t>
      </w:r>
      <w:r>
        <w:rPr>
          <w:sz w:val="22"/>
          <w:szCs w:val="22"/>
        </w:rPr>
        <w:t xml:space="preserve"> was given</w:t>
      </w:r>
      <w:r w:rsidRPr="003C66ED">
        <w:rPr>
          <w:sz w:val="22"/>
          <w:szCs w:val="22"/>
        </w:rPr>
        <w:t xml:space="preserve"> of a government consultation gathering evidence on improving broadband for Very Hard to Reach Premises in the UK. The consultation is open to </w:t>
      </w:r>
      <w:r w:rsidRPr="003C66ED">
        <w:rPr>
          <w:color w:val="000000"/>
          <w:sz w:val="22"/>
          <w:szCs w:val="22"/>
          <w:shd w:val="clear" w:color="auto" w:fill="FFFFFF"/>
        </w:rPr>
        <w:t xml:space="preserve">11:45pm on 11 June 2021 and available at </w:t>
      </w:r>
      <w:hyperlink r:id="rId44" w:history="1">
        <w:r w:rsidRPr="003C66ED">
          <w:rPr>
            <w:rStyle w:val="Hyperlink"/>
            <w:sz w:val="22"/>
            <w:szCs w:val="22"/>
          </w:rPr>
          <w:t>https://www.gov.uk/government/consultations/improving-broadband-for-very-hard-to-reach-premises</w:t>
        </w:r>
      </w:hyperlink>
      <w:r>
        <w:rPr>
          <w:rStyle w:val="Hyperlink"/>
          <w:color w:val="auto"/>
          <w:sz w:val="22"/>
          <w:szCs w:val="22"/>
          <w:u w:val="none"/>
        </w:rPr>
        <w:t>, however, Cllr Broadley advised this was aimed for district councils.</w:t>
      </w:r>
    </w:p>
    <w:p w14:paraId="71C5D119" w14:textId="77777777" w:rsidR="008E092B" w:rsidRPr="003B694B" w:rsidRDefault="008E092B" w:rsidP="008E092B">
      <w:pPr>
        <w:pStyle w:val="ListParagraph"/>
        <w:tabs>
          <w:tab w:val="clear" w:pos="851"/>
          <w:tab w:val="left" w:pos="567"/>
        </w:tabs>
        <w:spacing w:after="200" w:line="276" w:lineRule="auto"/>
        <w:ind w:left="0"/>
        <w:rPr>
          <w:sz w:val="16"/>
          <w:szCs w:val="16"/>
          <w:shd w:val="clear" w:color="auto" w:fill="FFFFFF"/>
        </w:rPr>
      </w:pPr>
    </w:p>
    <w:p w14:paraId="4CF3A038" w14:textId="77777777" w:rsidR="008E092B" w:rsidRPr="003B694B" w:rsidRDefault="008E092B" w:rsidP="00BD5BBA">
      <w:pPr>
        <w:pStyle w:val="ListParagraph"/>
        <w:numPr>
          <w:ilvl w:val="1"/>
          <w:numId w:val="15"/>
        </w:numPr>
        <w:tabs>
          <w:tab w:val="clear" w:pos="851"/>
          <w:tab w:val="left" w:pos="567"/>
        </w:tabs>
        <w:spacing w:after="200" w:line="276" w:lineRule="auto"/>
        <w:rPr>
          <w:sz w:val="22"/>
          <w:szCs w:val="22"/>
          <w:shd w:val="clear" w:color="auto" w:fill="FFFFFF"/>
        </w:rPr>
      </w:pPr>
      <w:bookmarkStart w:id="5" w:name="_Hlk72058004"/>
      <w:r w:rsidRPr="003C66ED">
        <w:rPr>
          <w:sz w:val="22"/>
          <w:szCs w:val="22"/>
          <w:shd w:val="clear" w:color="auto" w:fill="FFFFFF"/>
        </w:rPr>
        <w:t xml:space="preserve">YLCA – Notification </w:t>
      </w:r>
      <w:r>
        <w:rPr>
          <w:sz w:val="22"/>
          <w:szCs w:val="22"/>
          <w:shd w:val="clear" w:color="auto" w:fill="FFFFFF"/>
        </w:rPr>
        <w:t xml:space="preserve">was given </w:t>
      </w:r>
      <w:r w:rsidRPr="003C66ED">
        <w:rPr>
          <w:sz w:val="22"/>
          <w:szCs w:val="22"/>
          <w:shd w:val="clear" w:color="auto" w:fill="FFFFFF"/>
        </w:rPr>
        <w:t>of consultation requesting the call for evidence on how remote meetings have been used during the pandemic, open to 17</w:t>
      </w:r>
      <w:r w:rsidRPr="003C66ED">
        <w:rPr>
          <w:sz w:val="22"/>
          <w:szCs w:val="22"/>
          <w:shd w:val="clear" w:color="auto" w:fill="FFFFFF"/>
          <w:vertAlign w:val="superscript"/>
        </w:rPr>
        <w:t>th</w:t>
      </w:r>
      <w:r w:rsidRPr="003C66ED">
        <w:rPr>
          <w:sz w:val="22"/>
          <w:szCs w:val="22"/>
          <w:shd w:val="clear" w:color="auto" w:fill="FFFFFF"/>
        </w:rPr>
        <w:t xml:space="preserve"> June and available at </w:t>
      </w:r>
      <w:hyperlink r:id="rId45" w:history="1">
        <w:r w:rsidRPr="003C66ED">
          <w:rPr>
            <w:rStyle w:val="Hyperlink"/>
            <w:sz w:val="22"/>
            <w:szCs w:val="22"/>
            <w:shd w:val="clear" w:color="auto" w:fill="FFFFFF"/>
          </w:rPr>
          <w:t>https://consult.communities.gov.uk/local-government-stewardship/local-authority-remote-meetings-call-for-evidence/</w:t>
        </w:r>
      </w:hyperlink>
      <w:r>
        <w:rPr>
          <w:rStyle w:val="Hyperlink"/>
          <w:color w:val="auto"/>
          <w:sz w:val="22"/>
          <w:szCs w:val="22"/>
          <w:u w:val="none"/>
          <w:shd w:val="clear" w:color="auto" w:fill="FFFFFF"/>
        </w:rPr>
        <w:t xml:space="preserve"> and Cllrs agreed the Clerk should relay MPC’s experience including they had managed and most Cllrs had accessed.</w:t>
      </w:r>
      <w:r w:rsidRPr="003B694B">
        <w:rPr>
          <w:b/>
          <w:sz w:val="22"/>
          <w:szCs w:val="22"/>
        </w:rPr>
        <w:t xml:space="preserve"> </w:t>
      </w:r>
      <w:r w:rsidRPr="0099023D">
        <w:rPr>
          <w:b/>
          <w:sz w:val="22"/>
          <w:szCs w:val="22"/>
        </w:rPr>
        <w:t xml:space="preserve">Action: </w:t>
      </w:r>
      <w:r>
        <w:rPr>
          <w:b/>
          <w:sz w:val="22"/>
          <w:szCs w:val="22"/>
        </w:rPr>
        <w:t>CLERK.</w:t>
      </w:r>
    </w:p>
    <w:bookmarkEnd w:id="5"/>
    <w:p w14:paraId="3956732A" w14:textId="77777777" w:rsidR="008E092B" w:rsidRPr="003B694B" w:rsidRDefault="008E092B" w:rsidP="008E092B">
      <w:pPr>
        <w:pStyle w:val="ListParagraph"/>
        <w:tabs>
          <w:tab w:val="clear" w:pos="851"/>
          <w:tab w:val="left" w:pos="567"/>
        </w:tabs>
        <w:spacing w:after="200" w:line="276" w:lineRule="auto"/>
        <w:ind w:left="0"/>
        <w:rPr>
          <w:sz w:val="16"/>
          <w:szCs w:val="16"/>
          <w:shd w:val="clear" w:color="auto" w:fill="FFFFFF"/>
        </w:rPr>
      </w:pPr>
    </w:p>
    <w:p w14:paraId="448CDE89" w14:textId="77777777" w:rsidR="008E092B" w:rsidRPr="003C66ED" w:rsidRDefault="008E092B" w:rsidP="00BD5BBA">
      <w:pPr>
        <w:pStyle w:val="ListParagraph"/>
        <w:numPr>
          <w:ilvl w:val="1"/>
          <w:numId w:val="15"/>
        </w:numPr>
        <w:tabs>
          <w:tab w:val="clear" w:pos="851"/>
          <w:tab w:val="left" w:pos="567"/>
        </w:tabs>
        <w:spacing w:after="200" w:line="276" w:lineRule="auto"/>
        <w:rPr>
          <w:sz w:val="22"/>
          <w:szCs w:val="22"/>
          <w:shd w:val="clear" w:color="auto" w:fill="FFFFFF"/>
        </w:rPr>
      </w:pPr>
      <w:r w:rsidRPr="003C66ED">
        <w:rPr>
          <w:sz w:val="22"/>
          <w:szCs w:val="22"/>
        </w:rPr>
        <w:t>Yorkshire Air Ambulance – Letter of thanks following donation of £288.13 raised at their free-of-charge market stall</w:t>
      </w:r>
      <w:r>
        <w:rPr>
          <w:sz w:val="22"/>
          <w:szCs w:val="22"/>
        </w:rPr>
        <w:t xml:space="preserve"> was noted.</w:t>
      </w:r>
    </w:p>
    <w:p w14:paraId="6B420429" w14:textId="77777777" w:rsidR="008E092B" w:rsidRPr="005022D3" w:rsidRDefault="008E092B" w:rsidP="008E092B">
      <w:pPr>
        <w:rPr>
          <w:b/>
          <w:sz w:val="22"/>
          <w:szCs w:val="22"/>
          <w:u w:val="single"/>
        </w:rPr>
      </w:pPr>
      <w:r w:rsidRPr="005022D3">
        <w:rPr>
          <w:b/>
          <w:sz w:val="22"/>
          <w:szCs w:val="22"/>
          <w:u w:val="single"/>
        </w:rPr>
        <w:lastRenderedPageBreak/>
        <w:t>22. ANY OTHER BUSINESS</w:t>
      </w:r>
    </w:p>
    <w:p w14:paraId="5EA6834B" w14:textId="77777777" w:rsidR="008E092B" w:rsidRPr="00727309" w:rsidRDefault="008E092B" w:rsidP="008E092B">
      <w:pPr>
        <w:pStyle w:val="NoSpacing"/>
        <w:rPr>
          <w:bCs/>
          <w:sz w:val="16"/>
          <w:szCs w:val="16"/>
        </w:rPr>
      </w:pPr>
    </w:p>
    <w:p w14:paraId="3507AB64" w14:textId="77777777" w:rsidR="008E092B" w:rsidRPr="002A61FC" w:rsidRDefault="008E092B" w:rsidP="008E092B">
      <w:pPr>
        <w:rPr>
          <w:sz w:val="22"/>
          <w:szCs w:val="22"/>
        </w:rPr>
      </w:pPr>
      <w:r>
        <w:rPr>
          <w:sz w:val="22"/>
          <w:szCs w:val="22"/>
        </w:rPr>
        <w:t>22.1 A blocked drain was advised of opposite the offices to I’Ansons Bros Ltd.</w:t>
      </w:r>
      <w:r w:rsidRPr="003B694B">
        <w:rPr>
          <w:b/>
          <w:sz w:val="22"/>
          <w:szCs w:val="22"/>
        </w:rPr>
        <w:t xml:space="preserve"> </w:t>
      </w:r>
      <w:r w:rsidRPr="0099023D">
        <w:rPr>
          <w:b/>
          <w:sz w:val="22"/>
          <w:szCs w:val="22"/>
        </w:rPr>
        <w:t xml:space="preserve">Action: </w:t>
      </w:r>
      <w:r>
        <w:rPr>
          <w:b/>
          <w:sz w:val="22"/>
          <w:szCs w:val="22"/>
        </w:rPr>
        <w:t>CLERK.</w:t>
      </w:r>
    </w:p>
    <w:p w14:paraId="0246D853" w14:textId="77777777" w:rsidR="008E092B" w:rsidRDefault="008E092B" w:rsidP="008E092B">
      <w:pPr>
        <w:rPr>
          <w:sz w:val="16"/>
          <w:szCs w:val="16"/>
        </w:rPr>
      </w:pPr>
      <w:r>
        <w:rPr>
          <w:sz w:val="16"/>
          <w:szCs w:val="16"/>
        </w:rPr>
        <w:t xml:space="preserve"> </w:t>
      </w:r>
    </w:p>
    <w:p w14:paraId="72E59615" w14:textId="77777777" w:rsidR="008E092B" w:rsidRDefault="008E092B" w:rsidP="008E092B">
      <w:pPr>
        <w:rPr>
          <w:sz w:val="22"/>
          <w:szCs w:val="22"/>
        </w:rPr>
      </w:pPr>
      <w:r>
        <w:rPr>
          <w:sz w:val="22"/>
          <w:szCs w:val="22"/>
        </w:rPr>
        <w:t xml:space="preserve">22.2 The blocked drain to the market square still needed addressing and Cllrs agreed the Clerk should request a quote from Greensphere Residential &amp; Commercial. </w:t>
      </w:r>
      <w:r w:rsidRPr="0099023D">
        <w:rPr>
          <w:b/>
          <w:sz w:val="22"/>
          <w:szCs w:val="22"/>
        </w:rPr>
        <w:t xml:space="preserve">Action: </w:t>
      </w:r>
      <w:r>
        <w:rPr>
          <w:b/>
          <w:sz w:val="22"/>
          <w:szCs w:val="22"/>
        </w:rPr>
        <w:t>CLERK.</w:t>
      </w:r>
    </w:p>
    <w:p w14:paraId="6CBB8ABB" w14:textId="77777777" w:rsidR="008E092B" w:rsidRPr="00E24D4E" w:rsidRDefault="008E092B" w:rsidP="008E092B">
      <w:pPr>
        <w:rPr>
          <w:sz w:val="16"/>
          <w:szCs w:val="16"/>
        </w:rPr>
      </w:pPr>
    </w:p>
    <w:p w14:paraId="71C61673" w14:textId="77777777" w:rsidR="008E092B" w:rsidRPr="00E24D4E" w:rsidRDefault="008E092B" w:rsidP="008E092B">
      <w:pPr>
        <w:rPr>
          <w:sz w:val="22"/>
          <w:szCs w:val="22"/>
        </w:rPr>
      </w:pPr>
      <w:r>
        <w:rPr>
          <w:sz w:val="22"/>
          <w:szCs w:val="22"/>
        </w:rPr>
        <w:t xml:space="preserve">22.3 There were blocked drains to Fearby Road to report and Cllr Ellis has sent the Clerk photographs. </w:t>
      </w:r>
      <w:r w:rsidRPr="0099023D">
        <w:rPr>
          <w:b/>
          <w:sz w:val="22"/>
          <w:szCs w:val="22"/>
        </w:rPr>
        <w:t xml:space="preserve">Action: </w:t>
      </w:r>
      <w:r>
        <w:rPr>
          <w:b/>
          <w:sz w:val="22"/>
          <w:szCs w:val="22"/>
        </w:rPr>
        <w:t>CLERK.</w:t>
      </w:r>
    </w:p>
    <w:p w14:paraId="575836FB" w14:textId="77777777" w:rsidR="008E092B" w:rsidRDefault="008E092B" w:rsidP="008E092B">
      <w:pPr>
        <w:rPr>
          <w:sz w:val="16"/>
          <w:szCs w:val="16"/>
        </w:rPr>
      </w:pPr>
    </w:p>
    <w:p w14:paraId="6E42291A" w14:textId="77777777" w:rsidR="008E092B" w:rsidRDefault="008E092B" w:rsidP="008E092B">
      <w:pPr>
        <w:rPr>
          <w:b/>
          <w:sz w:val="22"/>
          <w:szCs w:val="22"/>
        </w:rPr>
      </w:pPr>
      <w:r>
        <w:rPr>
          <w:sz w:val="22"/>
          <w:szCs w:val="22"/>
        </w:rPr>
        <w:t xml:space="preserve">22.4 There was a pothole to the entrance of Leyburn Close of Leyburn Road to report. </w:t>
      </w:r>
      <w:r w:rsidRPr="0099023D">
        <w:rPr>
          <w:b/>
          <w:sz w:val="22"/>
          <w:szCs w:val="22"/>
        </w:rPr>
        <w:t xml:space="preserve">Action: </w:t>
      </w:r>
      <w:r>
        <w:rPr>
          <w:b/>
          <w:sz w:val="22"/>
          <w:szCs w:val="22"/>
        </w:rPr>
        <w:t>CLERK.</w:t>
      </w:r>
    </w:p>
    <w:p w14:paraId="7B2FB630" w14:textId="77777777" w:rsidR="008E092B" w:rsidRPr="003B694B" w:rsidRDefault="008E092B" w:rsidP="008E092B">
      <w:pPr>
        <w:rPr>
          <w:b/>
          <w:sz w:val="22"/>
          <w:szCs w:val="22"/>
        </w:rPr>
      </w:pPr>
    </w:p>
    <w:p w14:paraId="706D576E" w14:textId="77777777" w:rsidR="008E092B" w:rsidRDefault="008E092B" w:rsidP="008E092B">
      <w:pPr>
        <w:rPr>
          <w:b/>
          <w:sz w:val="22"/>
          <w:szCs w:val="22"/>
        </w:rPr>
      </w:pPr>
      <w:r w:rsidRPr="003B694B">
        <w:rPr>
          <w:bCs/>
          <w:sz w:val="22"/>
          <w:szCs w:val="22"/>
        </w:rPr>
        <w:t>22.5 There was a pothole at the church end of the market square and Cllrs agreed E Leathley &amp; Sons should be asked to fill.</w:t>
      </w:r>
      <w:r>
        <w:rPr>
          <w:b/>
          <w:sz w:val="22"/>
          <w:szCs w:val="22"/>
        </w:rPr>
        <w:t xml:space="preserve"> </w:t>
      </w:r>
      <w:r w:rsidRPr="0099023D">
        <w:rPr>
          <w:b/>
          <w:sz w:val="22"/>
          <w:szCs w:val="22"/>
        </w:rPr>
        <w:t xml:space="preserve">Action: </w:t>
      </w:r>
      <w:r>
        <w:rPr>
          <w:b/>
          <w:sz w:val="22"/>
          <w:szCs w:val="22"/>
        </w:rPr>
        <w:t>CLLR JOHNSON.</w:t>
      </w:r>
    </w:p>
    <w:p w14:paraId="2DC00AE0" w14:textId="77777777" w:rsidR="008E092B" w:rsidRPr="00727309" w:rsidRDefault="008E092B" w:rsidP="008E092B">
      <w:pPr>
        <w:rPr>
          <w:b/>
          <w:sz w:val="16"/>
          <w:szCs w:val="16"/>
        </w:rPr>
      </w:pPr>
    </w:p>
    <w:p w14:paraId="3B6E0D37" w14:textId="77777777" w:rsidR="008E092B" w:rsidRPr="00727309" w:rsidRDefault="008E092B" w:rsidP="008E092B">
      <w:pPr>
        <w:rPr>
          <w:bCs/>
          <w:sz w:val="22"/>
          <w:szCs w:val="22"/>
        </w:rPr>
      </w:pPr>
      <w:r w:rsidRPr="00727309">
        <w:rPr>
          <w:bCs/>
          <w:sz w:val="22"/>
          <w:szCs w:val="22"/>
        </w:rPr>
        <w:t>22.6 The Chair advised of communication from the Proprietor of Mil House who had noted concerns raised in the last Minutes over building works. Confirmation had been given that the two remaining stiles had been put in and a path roped off a month before anticipated and so now assumed the matter to be resolved.</w:t>
      </w:r>
    </w:p>
    <w:p w14:paraId="07FDC8A8" w14:textId="77777777" w:rsidR="008E092B" w:rsidRPr="00E37DEC" w:rsidRDefault="008E092B" w:rsidP="008E092B">
      <w:pPr>
        <w:rPr>
          <w:sz w:val="16"/>
          <w:szCs w:val="16"/>
        </w:rPr>
      </w:pPr>
    </w:p>
    <w:p w14:paraId="2E07880F" w14:textId="77777777" w:rsidR="008E092B" w:rsidRDefault="008E092B" w:rsidP="008E092B">
      <w:pPr>
        <w:rPr>
          <w:b/>
          <w:sz w:val="22"/>
          <w:szCs w:val="22"/>
          <w:u w:val="single"/>
        </w:rPr>
      </w:pPr>
      <w:r>
        <w:rPr>
          <w:b/>
          <w:sz w:val="22"/>
          <w:szCs w:val="22"/>
          <w:u w:val="single"/>
        </w:rPr>
        <w:t xml:space="preserve">23. </w:t>
      </w:r>
      <w:r w:rsidRPr="00BB6359">
        <w:rPr>
          <w:b/>
          <w:sz w:val="22"/>
          <w:szCs w:val="22"/>
          <w:u w:val="single"/>
        </w:rPr>
        <w:t>DATE OF NEXT MEETING</w:t>
      </w:r>
    </w:p>
    <w:p w14:paraId="71FB75AC" w14:textId="77777777" w:rsidR="008E092B" w:rsidRPr="00446FB7" w:rsidRDefault="008E092B" w:rsidP="008E092B">
      <w:pPr>
        <w:rPr>
          <w:b/>
          <w:sz w:val="16"/>
          <w:szCs w:val="16"/>
          <w:u w:val="single"/>
        </w:rPr>
      </w:pPr>
    </w:p>
    <w:p w14:paraId="56DE3999" w14:textId="77777777" w:rsidR="008E092B" w:rsidRPr="00B41F20" w:rsidRDefault="008E092B" w:rsidP="008E092B">
      <w:pPr>
        <w:tabs>
          <w:tab w:val="clear" w:pos="851"/>
          <w:tab w:val="left" w:pos="0"/>
        </w:tabs>
        <w:rPr>
          <w:sz w:val="22"/>
          <w:szCs w:val="22"/>
        </w:rPr>
      </w:pPr>
      <w:r>
        <w:rPr>
          <w:sz w:val="22"/>
          <w:szCs w:val="22"/>
        </w:rPr>
        <w:t>23</w:t>
      </w:r>
      <w:r w:rsidRPr="00B41F20">
        <w:rPr>
          <w:sz w:val="22"/>
          <w:szCs w:val="22"/>
        </w:rPr>
        <w:t>.1</w:t>
      </w:r>
      <w:r w:rsidRPr="00B41F20">
        <w:rPr>
          <w:sz w:val="22"/>
          <w:szCs w:val="22"/>
        </w:rPr>
        <w:tab/>
      </w:r>
      <w:r w:rsidRPr="00A34237">
        <w:rPr>
          <w:sz w:val="22"/>
          <w:szCs w:val="22"/>
        </w:rPr>
        <w:t xml:space="preserve">Monday </w:t>
      </w:r>
      <w:r>
        <w:rPr>
          <w:sz w:val="22"/>
          <w:szCs w:val="22"/>
        </w:rPr>
        <w:t>7</w:t>
      </w:r>
      <w:r w:rsidRPr="00727309">
        <w:rPr>
          <w:sz w:val="22"/>
          <w:szCs w:val="22"/>
          <w:vertAlign w:val="superscript"/>
        </w:rPr>
        <w:t>th</w:t>
      </w:r>
      <w:r>
        <w:rPr>
          <w:sz w:val="22"/>
          <w:szCs w:val="22"/>
        </w:rPr>
        <w:t xml:space="preserve"> June</w:t>
      </w:r>
      <w:r w:rsidRPr="00A34237">
        <w:rPr>
          <w:sz w:val="22"/>
          <w:szCs w:val="22"/>
        </w:rPr>
        <w:t xml:space="preserve"> 2021.</w:t>
      </w:r>
      <w:r>
        <w:rPr>
          <w:sz w:val="22"/>
          <w:szCs w:val="22"/>
        </w:rPr>
        <w:t xml:space="preserve"> </w:t>
      </w:r>
    </w:p>
    <w:p w14:paraId="26549500" w14:textId="77777777" w:rsidR="008E092B" w:rsidRPr="009B1683" w:rsidRDefault="008E092B" w:rsidP="008E092B">
      <w:pPr>
        <w:rPr>
          <w:sz w:val="16"/>
          <w:szCs w:val="16"/>
        </w:rPr>
      </w:pPr>
    </w:p>
    <w:p w14:paraId="15E4E27D" w14:textId="77777777" w:rsidR="008E092B" w:rsidRPr="006E530D" w:rsidRDefault="008E092B" w:rsidP="008E092B">
      <w:pPr>
        <w:rPr>
          <w:sz w:val="22"/>
          <w:szCs w:val="22"/>
        </w:rPr>
      </w:pPr>
      <w:r w:rsidRPr="006E530D">
        <w:rPr>
          <w:sz w:val="22"/>
          <w:szCs w:val="22"/>
        </w:rPr>
        <w:t>(Item</w:t>
      </w:r>
      <w:r>
        <w:rPr>
          <w:sz w:val="22"/>
          <w:szCs w:val="22"/>
        </w:rPr>
        <w:t xml:space="preserve"> 24</w:t>
      </w:r>
      <w:r w:rsidRPr="006E530D">
        <w:rPr>
          <w:sz w:val="22"/>
          <w:szCs w:val="22"/>
        </w:rPr>
        <w:t xml:space="preserve"> w</w:t>
      </w:r>
      <w:r>
        <w:rPr>
          <w:sz w:val="22"/>
          <w:szCs w:val="22"/>
        </w:rPr>
        <w:t>as</w:t>
      </w:r>
      <w:r w:rsidRPr="006E530D">
        <w:rPr>
          <w:sz w:val="22"/>
          <w:szCs w:val="22"/>
        </w:rPr>
        <w:t xml:space="preserve"> then held in private due to the nature of the</w:t>
      </w:r>
      <w:r>
        <w:rPr>
          <w:sz w:val="22"/>
          <w:szCs w:val="22"/>
        </w:rPr>
        <w:t xml:space="preserve"> </w:t>
      </w:r>
      <w:r w:rsidRPr="006E530D">
        <w:rPr>
          <w:sz w:val="22"/>
          <w:szCs w:val="22"/>
        </w:rPr>
        <w:t>content).</w:t>
      </w:r>
    </w:p>
    <w:p w14:paraId="08D1A5D0" w14:textId="77777777" w:rsidR="008E092B" w:rsidRPr="00446FB7" w:rsidRDefault="008E092B" w:rsidP="008E092B">
      <w:pPr>
        <w:rPr>
          <w:sz w:val="16"/>
          <w:szCs w:val="16"/>
        </w:rPr>
      </w:pPr>
    </w:p>
    <w:p w14:paraId="6DD2CC37" w14:textId="77777777" w:rsidR="008E092B" w:rsidRPr="009A50C1" w:rsidRDefault="008E092B" w:rsidP="008E092B">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21:50pm</w:t>
      </w:r>
      <w:r w:rsidRPr="009A50C1">
        <w:rPr>
          <w:sz w:val="22"/>
          <w:szCs w:val="22"/>
        </w:rPr>
        <w:t xml:space="preserve">.  </w:t>
      </w:r>
    </w:p>
    <w:p w14:paraId="4AF147E6" w14:textId="77777777" w:rsidR="008E092B" w:rsidRPr="00446DD3" w:rsidRDefault="008E092B" w:rsidP="008E092B">
      <w:pPr>
        <w:rPr>
          <w:sz w:val="16"/>
          <w:szCs w:val="16"/>
        </w:rPr>
      </w:pPr>
    </w:p>
    <w:p w14:paraId="25602E61" w14:textId="77777777" w:rsidR="008E092B" w:rsidRPr="00DB52EE" w:rsidRDefault="008E092B" w:rsidP="008E092B">
      <w:pPr>
        <w:rPr>
          <w:sz w:val="16"/>
          <w:szCs w:val="16"/>
        </w:rPr>
      </w:pPr>
      <w:r w:rsidRPr="00DB52EE">
        <w:rPr>
          <w:sz w:val="16"/>
          <w:szCs w:val="16"/>
        </w:rPr>
        <w:t>Dated 25/05/2021</w:t>
      </w:r>
    </w:p>
    <w:p w14:paraId="75E00152" w14:textId="7A98B363" w:rsidR="008E092B" w:rsidRDefault="008E092B" w:rsidP="008E092B">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46" w:history="1">
        <w:r w:rsidRPr="002F2687">
          <w:rPr>
            <w:rStyle w:val="Hyperlink"/>
            <w:i/>
            <w:iCs/>
            <w:color w:val="auto"/>
            <w:sz w:val="18"/>
            <w:szCs w:val="18"/>
            <w:u w:val="none"/>
          </w:rPr>
          <w:t>https://www.mashamparishcouncil.com/gdpr.html</w:t>
        </w:r>
      </w:hyperlink>
    </w:p>
    <w:p w14:paraId="4F26D107" w14:textId="77777777" w:rsidR="008E092B" w:rsidRPr="00547935" w:rsidRDefault="008E092B" w:rsidP="008E092B">
      <w:pPr>
        <w:jc w:val="center"/>
        <w:rPr>
          <w:rFonts w:eastAsiaTheme="minorEastAsia"/>
          <w:i/>
          <w:noProof/>
          <w:sz w:val="18"/>
          <w:szCs w:val="18"/>
        </w:rPr>
      </w:pPr>
    </w:p>
    <w:p w14:paraId="64B46017" w14:textId="77777777" w:rsidR="008E092B" w:rsidRPr="008E092B" w:rsidRDefault="008E092B" w:rsidP="008E092B">
      <w:pPr>
        <w:ind w:left="720"/>
        <w:jc w:val="center"/>
        <w:rPr>
          <w:b/>
          <w:sz w:val="22"/>
          <w:szCs w:val="22"/>
        </w:rPr>
      </w:pPr>
      <w:r w:rsidRPr="008E092B">
        <w:rPr>
          <w:b/>
          <w:sz w:val="22"/>
          <w:szCs w:val="22"/>
        </w:rPr>
        <w:t xml:space="preserve">APPENDIX A - </w:t>
      </w:r>
      <w:r w:rsidRPr="008E092B">
        <w:rPr>
          <w:b/>
          <w:sz w:val="22"/>
          <w:szCs w:val="22"/>
          <w:u w:val="single"/>
        </w:rPr>
        <w:t>MASHAM PARISH COUNCIL</w:t>
      </w:r>
    </w:p>
    <w:p w14:paraId="76D7352F" w14:textId="77777777" w:rsidR="008E092B" w:rsidRPr="008E092B" w:rsidRDefault="008E092B" w:rsidP="008E092B">
      <w:pPr>
        <w:rPr>
          <w:color w:val="FF0000"/>
          <w:sz w:val="16"/>
          <w:szCs w:val="16"/>
        </w:rPr>
      </w:pPr>
    </w:p>
    <w:p w14:paraId="39203C51" w14:textId="77777777" w:rsidR="008E092B" w:rsidRPr="008E092B" w:rsidRDefault="008E092B" w:rsidP="008E092B">
      <w:pPr>
        <w:jc w:val="center"/>
        <w:rPr>
          <w:b/>
          <w:sz w:val="22"/>
          <w:szCs w:val="22"/>
          <w:u w:val="single"/>
        </w:rPr>
      </w:pPr>
      <w:r w:rsidRPr="008E092B">
        <w:rPr>
          <w:b/>
          <w:sz w:val="22"/>
          <w:szCs w:val="22"/>
          <w:u w:val="single"/>
        </w:rPr>
        <w:t>PLANNING APPLICATIONS FROM HARROGATE BOROUGH COUNCIL TO 10</w:t>
      </w:r>
      <w:r w:rsidRPr="008E092B">
        <w:rPr>
          <w:b/>
          <w:sz w:val="22"/>
          <w:szCs w:val="22"/>
          <w:u w:val="single"/>
          <w:vertAlign w:val="superscript"/>
        </w:rPr>
        <w:t>th</w:t>
      </w:r>
      <w:r w:rsidRPr="008E092B">
        <w:rPr>
          <w:b/>
          <w:sz w:val="22"/>
          <w:szCs w:val="22"/>
          <w:u w:val="single"/>
        </w:rPr>
        <w:t xml:space="preserve"> MAY 2021</w:t>
      </w:r>
    </w:p>
    <w:p w14:paraId="24B6CD2A" w14:textId="77777777" w:rsidR="008E092B" w:rsidRPr="008E092B" w:rsidRDefault="008E092B" w:rsidP="008E092B">
      <w:pPr>
        <w:jc w:val="center"/>
        <w:rPr>
          <w:b/>
          <w:color w:val="FF0000"/>
          <w:sz w:val="16"/>
          <w:szCs w:val="16"/>
          <w:u w:val="single"/>
        </w:rPr>
      </w:pPr>
    </w:p>
    <w:tbl>
      <w:tblPr>
        <w:tblStyle w:val="TableGrid"/>
        <w:tblW w:w="10060" w:type="dxa"/>
        <w:jc w:val="center"/>
        <w:tblLook w:val="04A0" w:firstRow="1" w:lastRow="0" w:firstColumn="1" w:lastColumn="0" w:noHBand="0" w:noVBand="1"/>
      </w:tblPr>
      <w:tblGrid>
        <w:gridCol w:w="2122"/>
        <w:gridCol w:w="6378"/>
        <w:gridCol w:w="1560"/>
      </w:tblGrid>
      <w:tr w:rsidR="008E092B" w:rsidRPr="008E092B" w14:paraId="27B4BA67" w14:textId="77777777" w:rsidTr="001E0CDE">
        <w:trPr>
          <w:jc w:val="center"/>
        </w:trPr>
        <w:tc>
          <w:tcPr>
            <w:tcW w:w="2122" w:type="dxa"/>
          </w:tcPr>
          <w:p w14:paraId="13E980A7" w14:textId="77777777" w:rsidR="008E092B" w:rsidRPr="008E092B" w:rsidRDefault="008E092B" w:rsidP="001E0CDE">
            <w:pPr>
              <w:jc w:val="center"/>
              <w:rPr>
                <w:b/>
                <w:sz w:val="22"/>
                <w:szCs w:val="22"/>
                <w:u w:val="single"/>
              </w:rPr>
            </w:pPr>
            <w:r w:rsidRPr="008E092B">
              <w:rPr>
                <w:b/>
                <w:sz w:val="22"/>
                <w:szCs w:val="22"/>
                <w:u w:val="single"/>
              </w:rPr>
              <w:t xml:space="preserve">ADDRESS </w:t>
            </w:r>
          </w:p>
        </w:tc>
        <w:tc>
          <w:tcPr>
            <w:tcW w:w="6378" w:type="dxa"/>
          </w:tcPr>
          <w:p w14:paraId="7FF94993" w14:textId="77777777" w:rsidR="008E092B" w:rsidRPr="008E092B" w:rsidRDefault="008E092B" w:rsidP="001E0CDE">
            <w:pPr>
              <w:jc w:val="center"/>
              <w:rPr>
                <w:b/>
                <w:sz w:val="22"/>
                <w:szCs w:val="22"/>
                <w:u w:val="single"/>
              </w:rPr>
            </w:pPr>
            <w:r w:rsidRPr="008E092B">
              <w:rPr>
                <w:b/>
                <w:sz w:val="22"/>
                <w:szCs w:val="22"/>
                <w:u w:val="single"/>
              </w:rPr>
              <w:t>DETAILS OF PLANNING APPLICATION</w:t>
            </w:r>
          </w:p>
        </w:tc>
        <w:tc>
          <w:tcPr>
            <w:tcW w:w="1560" w:type="dxa"/>
          </w:tcPr>
          <w:p w14:paraId="1988947A" w14:textId="77777777" w:rsidR="008E092B" w:rsidRPr="008E092B" w:rsidRDefault="008E092B" w:rsidP="001E0CDE">
            <w:pPr>
              <w:rPr>
                <w:b/>
                <w:sz w:val="22"/>
                <w:szCs w:val="22"/>
                <w:u w:val="single"/>
              </w:rPr>
            </w:pPr>
            <w:r w:rsidRPr="008E092B">
              <w:rPr>
                <w:b/>
                <w:sz w:val="22"/>
                <w:szCs w:val="22"/>
                <w:u w:val="single"/>
              </w:rPr>
              <w:t xml:space="preserve">DEADLINE    </w:t>
            </w:r>
          </w:p>
        </w:tc>
      </w:tr>
      <w:tr w:rsidR="008E092B" w:rsidRPr="008E092B" w14:paraId="7F75780B" w14:textId="77777777" w:rsidTr="001E0CDE">
        <w:trPr>
          <w:jc w:val="center"/>
        </w:trPr>
        <w:tc>
          <w:tcPr>
            <w:tcW w:w="2122" w:type="dxa"/>
          </w:tcPr>
          <w:p w14:paraId="5B5FD017" w14:textId="77777777" w:rsidR="008E092B" w:rsidRPr="008E092B" w:rsidRDefault="008E092B" w:rsidP="001E0CDE">
            <w:pPr>
              <w:rPr>
                <w:sz w:val="22"/>
                <w:szCs w:val="22"/>
                <w:shd w:val="clear" w:color="auto" w:fill="FFFFFF"/>
              </w:rPr>
            </w:pPr>
            <w:r w:rsidRPr="008E092B">
              <w:rPr>
                <w:sz w:val="22"/>
                <w:szCs w:val="22"/>
                <w:shd w:val="clear" w:color="auto" w:fill="FFFFFF"/>
              </w:rPr>
              <w:t>Firth House Farm, Haregill Bank, High Ellington, Ripon, HG4 4PR</w:t>
            </w:r>
          </w:p>
        </w:tc>
        <w:tc>
          <w:tcPr>
            <w:tcW w:w="6378" w:type="dxa"/>
          </w:tcPr>
          <w:p w14:paraId="05BEF7EC" w14:textId="77777777" w:rsidR="008E092B" w:rsidRPr="008E092B" w:rsidRDefault="008E092B" w:rsidP="001E0CDE">
            <w:pPr>
              <w:rPr>
                <w:sz w:val="22"/>
                <w:szCs w:val="22"/>
              </w:rPr>
            </w:pPr>
            <w:r w:rsidRPr="008E092B">
              <w:rPr>
                <w:sz w:val="22"/>
                <w:szCs w:val="22"/>
              </w:rPr>
              <w:t xml:space="preserve">Application No.: </w:t>
            </w:r>
            <w:r w:rsidRPr="008E092B">
              <w:rPr>
                <w:sz w:val="22"/>
                <w:szCs w:val="22"/>
                <w:shd w:val="clear" w:color="auto" w:fill="FFFFFF"/>
              </w:rPr>
              <w:t>21/01362/FUL</w:t>
            </w:r>
          </w:p>
          <w:p w14:paraId="0A39CBFD" w14:textId="77777777" w:rsidR="008E092B" w:rsidRPr="008E092B" w:rsidRDefault="008E092B" w:rsidP="001E0CDE">
            <w:pPr>
              <w:rPr>
                <w:sz w:val="22"/>
                <w:szCs w:val="22"/>
              </w:rPr>
            </w:pPr>
            <w:r w:rsidRPr="008E092B">
              <w:rPr>
                <w:sz w:val="22"/>
                <w:szCs w:val="22"/>
              </w:rPr>
              <w:t xml:space="preserve">Proposal: </w:t>
            </w:r>
            <w:r w:rsidRPr="008E092B">
              <w:rPr>
                <w:sz w:val="22"/>
                <w:szCs w:val="22"/>
                <w:shd w:val="clear" w:color="auto" w:fill="FFFFFF"/>
              </w:rPr>
              <w:t>Conversion of 4 agricultural buildings into 4 residential units with ancillary garage.</w:t>
            </w:r>
          </w:p>
          <w:p w14:paraId="665365AD" w14:textId="77777777" w:rsidR="008E092B" w:rsidRPr="008E092B" w:rsidRDefault="008E092B" w:rsidP="001E0CDE">
            <w:pPr>
              <w:rPr>
                <w:sz w:val="22"/>
                <w:szCs w:val="22"/>
              </w:rPr>
            </w:pPr>
            <w:r w:rsidRPr="008E092B">
              <w:rPr>
                <w:sz w:val="22"/>
                <w:szCs w:val="22"/>
              </w:rPr>
              <w:t>Applicant: The Swinton Estate</w:t>
            </w:r>
          </w:p>
        </w:tc>
        <w:tc>
          <w:tcPr>
            <w:tcW w:w="1560" w:type="dxa"/>
          </w:tcPr>
          <w:p w14:paraId="2870839A" w14:textId="77777777" w:rsidR="008E092B" w:rsidRPr="008E092B" w:rsidRDefault="008E092B" w:rsidP="001E0CDE">
            <w:pPr>
              <w:rPr>
                <w:bCs/>
                <w:sz w:val="22"/>
                <w:szCs w:val="22"/>
              </w:rPr>
            </w:pPr>
            <w:r w:rsidRPr="008E092B">
              <w:rPr>
                <w:bCs/>
                <w:sz w:val="22"/>
                <w:szCs w:val="22"/>
              </w:rPr>
              <w:t>Extension agreed 11</w:t>
            </w:r>
            <w:r w:rsidRPr="008E092B">
              <w:rPr>
                <w:bCs/>
                <w:sz w:val="22"/>
                <w:szCs w:val="22"/>
                <w:vertAlign w:val="superscript"/>
              </w:rPr>
              <w:t>th</w:t>
            </w:r>
            <w:r w:rsidRPr="008E092B">
              <w:rPr>
                <w:bCs/>
                <w:sz w:val="22"/>
                <w:szCs w:val="22"/>
              </w:rPr>
              <w:t xml:space="preserve"> May</w:t>
            </w:r>
          </w:p>
        </w:tc>
      </w:tr>
      <w:tr w:rsidR="008E092B" w:rsidRPr="008E092B" w14:paraId="63628965" w14:textId="77777777" w:rsidTr="001E0CDE">
        <w:trPr>
          <w:jc w:val="center"/>
        </w:trPr>
        <w:tc>
          <w:tcPr>
            <w:tcW w:w="2122" w:type="dxa"/>
          </w:tcPr>
          <w:p w14:paraId="588B3AAD" w14:textId="77777777" w:rsidR="008E092B" w:rsidRPr="008E092B" w:rsidRDefault="008E092B" w:rsidP="001E0CDE">
            <w:pPr>
              <w:rPr>
                <w:sz w:val="22"/>
                <w:szCs w:val="22"/>
                <w:shd w:val="clear" w:color="auto" w:fill="FFFFFF"/>
              </w:rPr>
            </w:pPr>
            <w:r w:rsidRPr="008E092B">
              <w:rPr>
                <w:sz w:val="22"/>
                <w:szCs w:val="22"/>
                <w:shd w:val="clear" w:color="auto" w:fill="FFFFFF"/>
              </w:rPr>
              <w:t>Land Comprising Field At 422023 480727, Foxholme Lane, Masham</w:t>
            </w:r>
          </w:p>
        </w:tc>
        <w:tc>
          <w:tcPr>
            <w:tcW w:w="6378" w:type="dxa"/>
          </w:tcPr>
          <w:p w14:paraId="7056E246" w14:textId="77777777" w:rsidR="008E092B" w:rsidRPr="008E092B" w:rsidRDefault="008E092B" w:rsidP="001E0CDE">
            <w:pPr>
              <w:tabs>
                <w:tab w:val="left" w:pos="2552"/>
              </w:tabs>
              <w:rPr>
                <w:sz w:val="22"/>
                <w:szCs w:val="22"/>
              </w:rPr>
            </w:pPr>
            <w:r w:rsidRPr="008E092B">
              <w:rPr>
                <w:sz w:val="22"/>
                <w:szCs w:val="22"/>
              </w:rPr>
              <w:t>Application No.: 21/01414/REMMAJ</w:t>
            </w:r>
          </w:p>
          <w:p w14:paraId="5033990E" w14:textId="77777777" w:rsidR="008E092B" w:rsidRPr="008E092B" w:rsidRDefault="008E092B" w:rsidP="001E0CDE">
            <w:pPr>
              <w:rPr>
                <w:sz w:val="22"/>
                <w:szCs w:val="22"/>
              </w:rPr>
            </w:pPr>
            <w:r w:rsidRPr="008E092B">
              <w:rPr>
                <w:sz w:val="22"/>
                <w:szCs w:val="22"/>
              </w:rPr>
              <w:t xml:space="preserve">Proposal: </w:t>
            </w:r>
            <w:r w:rsidRPr="008E092B">
              <w:rPr>
                <w:sz w:val="22"/>
                <w:szCs w:val="22"/>
                <w:shd w:val="clear" w:color="auto" w:fill="FFFFFF"/>
              </w:rPr>
              <w:t>Reserved Matters pursuant to Outline application (17/01057/OUTMAJ) for the residential development of 54 dwellings, demolition of existing buildings, construction of commercial units and informal public space. Reserved matters relating to appearance, landscaping, layout and scale for the residential aspect of the site.</w:t>
            </w:r>
          </w:p>
          <w:p w14:paraId="66839137" w14:textId="77777777" w:rsidR="008E092B" w:rsidRPr="008E092B" w:rsidRDefault="008E092B" w:rsidP="001E0CDE">
            <w:pPr>
              <w:rPr>
                <w:sz w:val="22"/>
                <w:szCs w:val="22"/>
              </w:rPr>
            </w:pPr>
            <w:r w:rsidRPr="008E092B">
              <w:rPr>
                <w:sz w:val="22"/>
                <w:szCs w:val="22"/>
              </w:rPr>
              <w:t>Applicant: Stonebridge Homes Ltd</w:t>
            </w:r>
          </w:p>
        </w:tc>
        <w:tc>
          <w:tcPr>
            <w:tcW w:w="1560" w:type="dxa"/>
          </w:tcPr>
          <w:p w14:paraId="6066D0BB" w14:textId="77777777" w:rsidR="008E092B" w:rsidRPr="008E092B" w:rsidRDefault="008E092B" w:rsidP="001E0CDE">
            <w:pPr>
              <w:rPr>
                <w:bCs/>
                <w:sz w:val="22"/>
                <w:szCs w:val="22"/>
              </w:rPr>
            </w:pPr>
            <w:r w:rsidRPr="008E092B">
              <w:rPr>
                <w:bCs/>
                <w:sz w:val="22"/>
                <w:szCs w:val="22"/>
              </w:rPr>
              <w:t>16</w:t>
            </w:r>
            <w:r w:rsidRPr="008E092B">
              <w:rPr>
                <w:bCs/>
                <w:sz w:val="22"/>
                <w:szCs w:val="22"/>
                <w:vertAlign w:val="superscript"/>
              </w:rPr>
              <w:t>th</w:t>
            </w:r>
            <w:r w:rsidRPr="008E092B">
              <w:rPr>
                <w:bCs/>
                <w:sz w:val="22"/>
                <w:szCs w:val="22"/>
              </w:rPr>
              <w:t xml:space="preserve"> May</w:t>
            </w:r>
          </w:p>
        </w:tc>
      </w:tr>
    </w:tbl>
    <w:p w14:paraId="563DE45F" w14:textId="77777777" w:rsidR="008E092B" w:rsidRPr="008E092B" w:rsidRDefault="008E092B" w:rsidP="008E092B">
      <w:pPr>
        <w:rPr>
          <w:b/>
          <w:color w:val="FF0000"/>
          <w:sz w:val="16"/>
          <w:szCs w:val="16"/>
          <w:u w:val="single"/>
        </w:rPr>
      </w:pPr>
    </w:p>
    <w:p w14:paraId="1F6EF3F2" w14:textId="77777777" w:rsidR="008E092B" w:rsidRPr="008E092B" w:rsidRDefault="008E092B" w:rsidP="008E092B">
      <w:pPr>
        <w:jc w:val="center"/>
        <w:rPr>
          <w:b/>
          <w:sz w:val="22"/>
          <w:szCs w:val="22"/>
          <w:u w:val="single"/>
        </w:rPr>
      </w:pPr>
      <w:r w:rsidRPr="008E092B">
        <w:rPr>
          <w:b/>
          <w:sz w:val="22"/>
          <w:szCs w:val="22"/>
          <w:u w:val="single"/>
        </w:rPr>
        <w:t>PLANNING APPLICATIONS GRANTED/REFUSED BY HARROGATE BOROUGH COUNCILTO 10 MAY 2021</w:t>
      </w:r>
    </w:p>
    <w:p w14:paraId="7E913FCF" w14:textId="77777777" w:rsidR="008E092B" w:rsidRPr="008E092B" w:rsidRDefault="008E092B" w:rsidP="008E092B">
      <w:pPr>
        <w:jc w:val="center"/>
        <w:rPr>
          <w:b/>
          <w:sz w:val="16"/>
          <w:szCs w:val="16"/>
          <w:u w:val="single"/>
        </w:rPr>
      </w:pPr>
    </w:p>
    <w:tbl>
      <w:tblPr>
        <w:tblStyle w:val="TableGrid"/>
        <w:tblW w:w="10177" w:type="dxa"/>
        <w:jc w:val="center"/>
        <w:tblLook w:val="04A0" w:firstRow="1" w:lastRow="0" w:firstColumn="1" w:lastColumn="0" w:noHBand="0" w:noVBand="1"/>
      </w:tblPr>
      <w:tblGrid>
        <w:gridCol w:w="2238"/>
        <w:gridCol w:w="6377"/>
        <w:gridCol w:w="1562"/>
      </w:tblGrid>
      <w:tr w:rsidR="008E092B" w:rsidRPr="008E092B" w14:paraId="2FB8E03E" w14:textId="77777777" w:rsidTr="001E0CDE">
        <w:trPr>
          <w:trHeight w:val="70"/>
          <w:jc w:val="center"/>
        </w:trPr>
        <w:tc>
          <w:tcPr>
            <w:tcW w:w="2238" w:type="dxa"/>
          </w:tcPr>
          <w:p w14:paraId="2549F18B" w14:textId="77777777" w:rsidR="008E092B" w:rsidRPr="008E092B" w:rsidRDefault="008E092B" w:rsidP="001E0CDE">
            <w:pPr>
              <w:rPr>
                <w:sz w:val="22"/>
                <w:szCs w:val="22"/>
              </w:rPr>
            </w:pPr>
            <w:r w:rsidRPr="008E092B">
              <w:rPr>
                <w:b/>
                <w:sz w:val="22"/>
                <w:szCs w:val="22"/>
                <w:u w:val="single"/>
              </w:rPr>
              <w:t>ADDRESS</w:t>
            </w:r>
          </w:p>
        </w:tc>
        <w:tc>
          <w:tcPr>
            <w:tcW w:w="6377" w:type="dxa"/>
          </w:tcPr>
          <w:p w14:paraId="20C43964" w14:textId="77777777" w:rsidR="008E092B" w:rsidRPr="008E092B" w:rsidRDefault="008E092B" w:rsidP="001E0CDE">
            <w:pPr>
              <w:jc w:val="center"/>
              <w:rPr>
                <w:sz w:val="22"/>
                <w:szCs w:val="22"/>
              </w:rPr>
            </w:pPr>
            <w:r w:rsidRPr="008E092B">
              <w:rPr>
                <w:b/>
                <w:sz w:val="22"/>
                <w:szCs w:val="22"/>
                <w:u w:val="single"/>
              </w:rPr>
              <w:t>DETAILS OF PLANNING APPLICATION</w:t>
            </w:r>
          </w:p>
        </w:tc>
        <w:tc>
          <w:tcPr>
            <w:tcW w:w="1562" w:type="dxa"/>
          </w:tcPr>
          <w:p w14:paraId="22DA6747" w14:textId="77777777" w:rsidR="008E092B" w:rsidRPr="008E092B" w:rsidRDefault="008E092B" w:rsidP="001E0CDE">
            <w:pPr>
              <w:rPr>
                <w:bCs/>
                <w:sz w:val="22"/>
                <w:szCs w:val="22"/>
              </w:rPr>
            </w:pPr>
            <w:r w:rsidRPr="008E092B">
              <w:rPr>
                <w:b/>
                <w:sz w:val="22"/>
                <w:szCs w:val="22"/>
                <w:u w:val="single"/>
              </w:rPr>
              <w:t>DECISION</w:t>
            </w:r>
          </w:p>
        </w:tc>
      </w:tr>
      <w:tr w:rsidR="008E092B" w:rsidRPr="008E092B" w14:paraId="2CFB4EC5" w14:textId="77777777" w:rsidTr="001E0CDE">
        <w:trPr>
          <w:trHeight w:val="70"/>
          <w:jc w:val="center"/>
        </w:trPr>
        <w:tc>
          <w:tcPr>
            <w:tcW w:w="2238" w:type="dxa"/>
          </w:tcPr>
          <w:p w14:paraId="627F6F02" w14:textId="77777777" w:rsidR="008E092B" w:rsidRPr="008E092B" w:rsidRDefault="008E092B" w:rsidP="001E0CDE">
            <w:pPr>
              <w:rPr>
                <w:sz w:val="22"/>
                <w:szCs w:val="22"/>
              </w:rPr>
            </w:pPr>
            <w:r w:rsidRPr="008E092B">
              <w:rPr>
                <w:sz w:val="22"/>
                <w:szCs w:val="22"/>
              </w:rPr>
              <w:t>Car Park At Hackfall Woods, Swinton</w:t>
            </w:r>
          </w:p>
        </w:tc>
        <w:tc>
          <w:tcPr>
            <w:tcW w:w="6377" w:type="dxa"/>
          </w:tcPr>
          <w:p w14:paraId="4DD27A50" w14:textId="77777777" w:rsidR="008E092B" w:rsidRPr="008E092B" w:rsidRDefault="008E092B" w:rsidP="001E0CDE">
            <w:pPr>
              <w:rPr>
                <w:sz w:val="22"/>
                <w:szCs w:val="22"/>
              </w:rPr>
            </w:pPr>
            <w:r w:rsidRPr="008E092B">
              <w:rPr>
                <w:sz w:val="22"/>
                <w:szCs w:val="22"/>
              </w:rPr>
              <w:t>Application No.: 21/00630/ADV</w:t>
            </w:r>
          </w:p>
          <w:p w14:paraId="1EAB400F" w14:textId="77777777" w:rsidR="008E092B" w:rsidRPr="008E092B" w:rsidRDefault="008E092B" w:rsidP="001E0CDE">
            <w:pPr>
              <w:rPr>
                <w:sz w:val="22"/>
                <w:szCs w:val="22"/>
              </w:rPr>
            </w:pPr>
            <w:r w:rsidRPr="008E092B">
              <w:rPr>
                <w:sz w:val="22"/>
                <w:szCs w:val="22"/>
              </w:rPr>
              <w:t>Proposal: Display of 3no. non-illuminated information signs</w:t>
            </w:r>
          </w:p>
          <w:p w14:paraId="2AC52FA1" w14:textId="77777777" w:rsidR="008E092B" w:rsidRPr="008E092B" w:rsidRDefault="008E092B" w:rsidP="001E0CDE">
            <w:pPr>
              <w:rPr>
                <w:sz w:val="22"/>
                <w:szCs w:val="22"/>
              </w:rPr>
            </w:pPr>
            <w:r w:rsidRPr="008E092B">
              <w:rPr>
                <w:sz w:val="22"/>
                <w:szCs w:val="22"/>
              </w:rPr>
              <w:t>Applicant: Woodland Trust</w:t>
            </w:r>
          </w:p>
        </w:tc>
        <w:tc>
          <w:tcPr>
            <w:tcW w:w="1562" w:type="dxa"/>
          </w:tcPr>
          <w:p w14:paraId="69C10575" w14:textId="77777777" w:rsidR="008E092B" w:rsidRPr="008E092B" w:rsidRDefault="008E092B" w:rsidP="001E0CDE">
            <w:pPr>
              <w:rPr>
                <w:bCs/>
                <w:sz w:val="22"/>
                <w:szCs w:val="22"/>
              </w:rPr>
            </w:pPr>
            <w:r w:rsidRPr="008E092B">
              <w:rPr>
                <w:bCs/>
                <w:sz w:val="22"/>
                <w:szCs w:val="22"/>
              </w:rPr>
              <w:t>Granted subject to conditions</w:t>
            </w:r>
          </w:p>
        </w:tc>
      </w:tr>
      <w:tr w:rsidR="008E092B" w:rsidRPr="008E092B" w14:paraId="6E75445E" w14:textId="77777777" w:rsidTr="001E0CDE">
        <w:trPr>
          <w:trHeight w:val="70"/>
          <w:jc w:val="center"/>
        </w:trPr>
        <w:tc>
          <w:tcPr>
            <w:tcW w:w="2238" w:type="dxa"/>
          </w:tcPr>
          <w:p w14:paraId="4009994F" w14:textId="77777777" w:rsidR="008E092B" w:rsidRPr="008E092B" w:rsidRDefault="008E092B" w:rsidP="001E0CDE">
            <w:pPr>
              <w:rPr>
                <w:sz w:val="22"/>
                <w:szCs w:val="22"/>
              </w:rPr>
            </w:pPr>
            <w:r w:rsidRPr="008E092B">
              <w:rPr>
                <w:sz w:val="22"/>
                <w:szCs w:val="22"/>
                <w:shd w:val="clear" w:color="auto" w:fill="FFFFFF"/>
              </w:rPr>
              <w:t>1 Gun Bank, Marfield House, Marfield, Masham, HG4 4EW</w:t>
            </w:r>
          </w:p>
        </w:tc>
        <w:tc>
          <w:tcPr>
            <w:tcW w:w="6377" w:type="dxa"/>
          </w:tcPr>
          <w:p w14:paraId="4B4B38F3" w14:textId="77777777" w:rsidR="008E092B" w:rsidRPr="008E092B" w:rsidRDefault="008E092B" w:rsidP="001E0CDE">
            <w:pPr>
              <w:rPr>
                <w:sz w:val="22"/>
                <w:szCs w:val="22"/>
              </w:rPr>
            </w:pPr>
            <w:r w:rsidRPr="008E092B">
              <w:rPr>
                <w:sz w:val="22"/>
                <w:szCs w:val="22"/>
              </w:rPr>
              <w:t xml:space="preserve">Application No.: </w:t>
            </w:r>
            <w:r w:rsidRPr="008E092B">
              <w:rPr>
                <w:sz w:val="22"/>
                <w:szCs w:val="22"/>
                <w:shd w:val="clear" w:color="auto" w:fill="FFFFFF"/>
              </w:rPr>
              <w:t>21/00584/FUL</w:t>
            </w:r>
          </w:p>
          <w:p w14:paraId="1FD4A689" w14:textId="77777777" w:rsidR="008E092B" w:rsidRPr="008E092B" w:rsidRDefault="008E092B" w:rsidP="001E0CDE">
            <w:pPr>
              <w:rPr>
                <w:sz w:val="22"/>
                <w:szCs w:val="22"/>
              </w:rPr>
            </w:pPr>
            <w:r w:rsidRPr="008E092B">
              <w:rPr>
                <w:sz w:val="22"/>
                <w:szCs w:val="22"/>
              </w:rPr>
              <w:t xml:space="preserve">Proposal: </w:t>
            </w:r>
            <w:r w:rsidRPr="008E092B">
              <w:rPr>
                <w:sz w:val="22"/>
                <w:szCs w:val="22"/>
                <w:shd w:val="clear" w:color="auto" w:fill="FFFFFF"/>
              </w:rPr>
              <w:t>Demolition of existing outbuildings to side, erection of single storey extension to side and formation of ground floor window to rear. </w:t>
            </w:r>
            <w:r w:rsidRPr="008E092B">
              <w:rPr>
                <w:sz w:val="22"/>
                <w:szCs w:val="22"/>
              </w:rPr>
              <w:t xml:space="preserve"> </w:t>
            </w:r>
          </w:p>
          <w:p w14:paraId="3C058A98" w14:textId="77777777" w:rsidR="008E092B" w:rsidRPr="008E092B" w:rsidRDefault="008E092B" w:rsidP="001E0CDE">
            <w:pPr>
              <w:rPr>
                <w:sz w:val="22"/>
                <w:szCs w:val="22"/>
              </w:rPr>
            </w:pPr>
            <w:r w:rsidRPr="008E092B">
              <w:rPr>
                <w:sz w:val="22"/>
                <w:szCs w:val="22"/>
              </w:rPr>
              <w:t>Applicant: Mr &amp; Mrs Charlesworth</w:t>
            </w:r>
          </w:p>
        </w:tc>
        <w:tc>
          <w:tcPr>
            <w:tcW w:w="1562" w:type="dxa"/>
          </w:tcPr>
          <w:p w14:paraId="3BA2C53B" w14:textId="77777777" w:rsidR="008E092B" w:rsidRPr="008E092B" w:rsidRDefault="008E092B" w:rsidP="001E0CDE">
            <w:pPr>
              <w:rPr>
                <w:bCs/>
                <w:sz w:val="22"/>
                <w:szCs w:val="22"/>
              </w:rPr>
            </w:pPr>
            <w:r w:rsidRPr="008E092B">
              <w:rPr>
                <w:bCs/>
                <w:sz w:val="22"/>
                <w:szCs w:val="22"/>
              </w:rPr>
              <w:t>Granted subject to conditions</w:t>
            </w:r>
          </w:p>
        </w:tc>
      </w:tr>
    </w:tbl>
    <w:p w14:paraId="23CCC57C" w14:textId="77777777" w:rsidR="008E092B" w:rsidRPr="008E092B" w:rsidRDefault="008E092B" w:rsidP="008E092B">
      <w:pPr>
        <w:rPr>
          <w:b/>
          <w:sz w:val="16"/>
          <w:szCs w:val="16"/>
          <w:u w:val="single"/>
        </w:rPr>
      </w:pPr>
    </w:p>
    <w:p w14:paraId="01C0D8ED" w14:textId="77777777" w:rsidR="008E092B" w:rsidRPr="008E092B" w:rsidRDefault="008E092B" w:rsidP="008E092B">
      <w:pPr>
        <w:jc w:val="center"/>
        <w:rPr>
          <w:b/>
          <w:sz w:val="22"/>
          <w:szCs w:val="22"/>
          <w:u w:val="single"/>
        </w:rPr>
      </w:pPr>
      <w:r w:rsidRPr="008E092B">
        <w:rPr>
          <w:b/>
          <w:sz w:val="22"/>
          <w:szCs w:val="22"/>
          <w:u w:val="single"/>
        </w:rPr>
        <w:t>PLANNING ENFORCEMENTS NOTIFIED BY HARROGATE BOROUGH COUNCILTO 10 MAY 2021</w:t>
      </w:r>
    </w:p>
    <w:p w14:paraId="5E4EBC62" w14:textId="77777777" w:rsidR="008E092B" w:rsidRPr="008E092B" w:rsidRDefault="008E092B" w:rsidP="008E092B">
      <w:pPr>
        <w:jc w:val="center"/>
        <w:rPr>
          <w:b/>
          <w:color w:val="FF0000"/>
          <w:sz w:val="22"/>
          <w:szCs w:val="22"/>
          <w:u w:val="single"/>
        </w:rPr>
      </w:pPr>
    </w:p>
    <w:tbl>
      <w:tblPr>
        <w:tblStyle w:val="TableGrid"/>
        <w:tblW w:w="10321" w:type="dxa"/>
        <w:jc w:val="center"/>
        <w:tblLayout w:type="fixed"/>
        <w:tblLook w:val="04A0" w:firstRow="1" w:lastRow="0" w:firstColumn="1" w:lastColumn="0" w:noHBand="0" w:noVBand="1"/>
      </w:tblPr>
      <w:tblGrid>
        <w:gridCol w:w="1555"/>
        <w:gridCol w:w="2126"/>
        <w:gridCol w:w="6640"/>
      </w:tblGrid>
      <w:tr w:rsidR="008E092B" w:rsidRPr="008E092B" w14:paraId="76F6A363" w14:textId="77777777" w:rsidTr="008E092B">
        <w:trPr>
          <w:jc w:val="center"/>
        </w:trPr>
        <w:tc>
          <w:tcPr>
            <w:tcW w:w="1555" w:type="dxa"/>
          </w:tcPr>
          <w:p w14:paraId="0D9DF5F7" w14:textId="77777777" w:rsidR="008E092B" w:rsidRPr="008E092B" w:rsidRDefault="008E092B" w:rsidP="001E0CDE">
            <w:pPr>
              <w:jc w:val="center"/>
              <w:rPr>
                <w:bCs/>
                <w:sz w:val="22"/>
                <w:szCs w:val="22"/>
              </w:rPr>
            </w:pPr>
            <w:r w:rsidRPr="008E092B">
              <w:rPr>
                <w:bCs/>
                <w:sz w:val="22"/>
                <w:szCs w:val="22"/>
              </w:rPr>
              <w:lastRenderedPageBreak/>
              <w:t>ADDRESS OF PROPERTY</w:t>
            </w:r>
          </w:p>
        </w:tc>
        <w:tc>
          <w:tcPr>
            <w:tcW w:w="2126" w:type="dxa"/>
          </w:tcPr>
          <w:p w14:paraId="7FF1C098" w14:textId="77777777" w:rsidR="008E092B" w:rsidRPr="008E092B" w:rsidRDefault="008E092B" w:rsidP="001E0CDE">
            <w:pPr>
              <w:rPr>
                <w:bCs/>
                <w:sz w:val="22"/>
                <w:szCs w:val="22"/>
              </w:rPr>
            </w:pPr>
            <w:r w:rsidRPr="008E092B">
              <w:rPr>
                <w:bCs/>
                <w:sz w:val="22"/>
                <w:szCs w:val="22"/>
              </w:rPr>
              <w:t>DETAILS OF ENFORCEMENT NOTIFICATION</w:t>
            </w:r>
          </w:p>
        </w:tc>
        <w:tc>
          <w:tcPr>
            <w:tcW w:w="6640" w:type="dxa"/>
          </w:tcPr>
          <w:p w14:paraId="78768C70" w14:textId="77777777" w:rsidR="008E092B" w:rsidRPr="008E092B" w:rsidRDefault="008E092B" w:rsidP="001E0CDE">
            <w:pPr>
              <w:rPr>
                <w:bCs/>
                <w:sz w:val="22"/>
                <w:szCs w:val="22"/>
              </w:rPr>
            </w:pPr>
            <w:r w:rsidRPr="008E092B">
              <w:rPr>
                <w:bCs/>
                <w:sz w:val="22"/>
                <w:szCs w:val="22"/>
              </w:rPr>
              <w:t>ACTION</w:t>
            </w:r>
          </w:p>
        </w:tc>
      </w:tr>
      <w:tr w:rsidR="008E092B" w:rsidRPr="008E092B" w14:paraId="578D6F6C" w14:textId="77777777" w:rsidTr="008E092B">
        <w:trPr>
          <w:jc w:val="center"/>
        </w:trPr>
        <w:tc>
          <w:tcPr>
            <w:tcW w:w="1555" w:type="dxa"/>
          </w:tcPr>
          <w:p w14:paraId="6EE71329" w14:textId="77777777" w:rsidR="008E092B" w:rsidRPr="008E092B" w:rsidRDefault="008E092B" w:rsidP="001E0CDE">
            <w:pPr>
              <w:rPr>
                <w:sz w:val="22"/>
                <w:szCs w:val="22"/>
              </w:rPr>
            </w:pPr>
            <w:r w:rsidRPr="008E092B">
              <w:rPr>
                <w:sz w:val="22"/>
                <w:szCs w:val="22"/>
              </w:rPr>
              <w:t>Jasmine Cottage, 7 Red Lane, Masham, HG4 4HH</w:t>
            </w:r>
          </w:p>
        </w:tc>
        <w:tc>
          <w:tcPr>
            <w:tcW w:w="2126" w:type="dxa"/>
          </w:tcPr>
          <w:p w14:paraId="31D6F206" w14:textId="77777777" w:rsidR="008E092B" w:rsidRPr="008E092B" w:rsidRDefault="008E092B" w:rsidP="001E0CDE">
            <w:pPr>
              <w:rPr>
                <w:sz w:val="22"/>
                <w:szCs w:val="22"/>
              </w:rPr>
            </w:pPr>
            <w:r w:rsidRPr="008E092B">
              <w:rPr>
                <w:sz w:val="22"/>
                <w:szCs w:val="22"/>
              </w:rPr>
              <w:t>Possible breach of window glazing condition.</w:t>
            </w:r>
          </w:p>
        </w:tc>
        <w:tc>
          <w:tcPr>
            <w:tcW w:w="6640" w:type="dxa"/>
          </w:tcPr>
          <w:p w14:paraId="1E0F99D6" w14:textId="77777777" w:rsidR="008E092B" w:rsidRPr="008E092B" w:rsidRDefault="008E092B" w:rsidP="001E0CDE">
            <w:pPr>
              <w:autoSpaceDE w:val="0"/>
              <w:autoSpaceDN w:val="0"/>
              <w:adjustRightInd w:val="0"/>
              <w:rPr>
                <w:sz w:val="22"/>
                <w:szCs w:val="22"/>
              </w:rPr>
            </w:pPr>
            <w:r w:rsidRPr="008E092B">
              <w:rPr>
                <w:sz w:val="22"/>
                <w:szCs w:val="22"/>
              </w:rPr>
              <w:t>The officer believes the owners will be putting this right. Update from 18</w:t>
            </w:r>
            <w:r w:rsidRPr="008E092B">
              <w:rPr>
                <w:sz w:val="22"/>
                <w:szCs w:val="22"/>
                <w:vertAlign w:val="superscript"/>
              </w:rPr>
              <w:t>th</w:t>
            </w:r>
            <w:r w:rsidRPr="008E092B">
              <w:rPr>
                <w:sz w:val="22"/>
                <w:szCs w:val="22"/>
              </w:rPr>
              <w:t xml:space="preserve"> January – </w:t>
            </w:r>
            <w:r w:rsidRPr="008E092B">
              <w:rPr>
                <w:sz w:val="22"/>
                <w:szCs w:val="22"/>
                <w:shd w:val="clear" w:color="auto" w:fill="FFFFFF"/>
              </w:rPr>
              <w:t>HBC advised it would appear that both windows have now been replaced with obscure glazing as per the planning condition and will now close the case. 25</w:t>
            </w:r>
            <w:r w:rsidRPr="008E092B">
              <w:rPr>
                <w:sz w:val="22"/>
                <w:szCs w:val="22"/>
                <w:shd w:val="clear" w:color="auto" w:fill="FFFFFF"/>
                <w:vertAlign w:val="superscript"/>
              </w:rPr>
              <w:t>th</w:t>
            </w:r>
            <w:r w:rsidRPr="008E092B">
              <w:rPr>
                <w:sz w:val="22"/>
                <w:szCs w:val="22"/>
                <w:shd w:val="clear" w:color="auto" w:fill="FFFFFF"/>
              </w:rPr>
              <w:t xml:space="preserve"> January – MPC </w:t>
            </w:r>
            <w:r w:rsidRPr="008E092B">
              <w:rPr>
                <w:sz w:val="22"/>
                <w:szCs w:val="22"/>
              </w:rPr>
              <w:t>informed HBC that the issue of the east facing landing window remains unresolved and that the condition of the appeal was that landing windows plural were to be obscured but only one has had a louvred panel fitted, the other remains clear. 25</w:t>
            </w:r>
            <w:r w:rsidRPr="008E092B">
              <w:rPr>
                <w:sz w:val="22"/>
                <w:szCs w:val="22"/>
                <w:vertAlign w:val="superscript"/>
              </w:rPr>
              <w:t>th</w:t>
            </w:r>
            <w:r w:rsidRPr="008E092B">
              <w:rPr>
                <w:sz w:val="22"/>
                <w:szCs w:val="22"/>
              </w:rPr>
              <w:t xml:space="preserve"> February - </w:t>
            </w:r>
            <w:r w:rsidRPr="008E092B">
              <w:rPr>
                <w:sz w:val="22"/>
                <w:szCs w:val="22"/>
                <w:shd w:val="clear" w:color="auto" w:fill="FFFFFF"/>
              </w:rPr>
              <w:br/>
              <w:t>HBC think this louvred panel work is pending awaiting end of lockdown as workers will need to access the property</w:t>
            </w:r>
          </w:p>
        </w:tc>
      </w:tr>
      <w:tr w:rsidR="008E092B" w:rsidRPr="008E092B" w14:paraId="70D593D7" w14:textId="77777777" w:rsidTr="008E092B">
        <w:trPr>
          <w:trHeight w:val="979"/>
          <w:jc w:val="center"/>
        </w:trPr>
        <w:tc>
          <w:tcPr>
            <w:tcW w:w="1555" w:type="dxa"/>
          </w:tcPr>
          <w:p w14:paraId="67F8636A" w14:textId="77777777" w:rsidR="008E092B" w:rsidRPr="008E092B" w:rsidRDefault="008E092B" w:rsidP="001E0CDE">
            <w:pPr>
              <w:rPr>
                <w:sz w:val="22"/>
                <w:szCs w:val="22"/>
              </w:rPr>
            </w:pPr>
            <w:r w:rsidRPr="008E092B">
              <w:rPr>
                <w:sz w:val="22"/>
                <w:szCs w:val="22"/>
              </w:rPr>
              <w:t>Cardinal Court, College Lane, Masham</w:t>
            </w:r>
          </w:p>
        </w:tc>
        <w:tc>
          <w:tcPr>
            <w:tcW w:w="2126" w:type="dxa"/>
          </w:tcPr>
          <w:p w14:paraId="3F0AC9E7" w14:textId="77777777" w:rsidR="008E092B" w:rsidRPr="008E092B" w:rsidRDefault="008E092B" w:rsidP="001E0CDE">
            <w:pPr>
              <w:rPr>
                <w:sz w:val="22"/>
                <w:szCs w:val="22"/>
              </w:rPr>
            </w:pPr>
            <w:r w:rsidRPr="008E092B">
              <w:rPr>
                <w:sz w:val="22"/>
                <w:szCs w:val="22"/>
              </w:rPr>
              <w:t>Erection of electric gates</w:t>
            </w:r>
          </w:p>
        </w:tc>
        <w:tc>
          <w:tcPr>
            <w:tcW w:w="6640" w:type="dxa"/>
          </w:tcPr>
          <w:p w14:paraId="1BF06814" w14:textId="77777777" w:rsidR="008E092B" w:rsidRPr="008E092B" w:rsidRDefault="008E092B" w:rsidP="001E0CDE">
            <w:pPr>
              <w:shd w:val="clear" w:color="auto" w:fill="FFFFFF"/>
              <w:rPr>
                <w:sz w:val="22"/>
                <w:szCs w:val="22"/>
              </w:rPr>
            </w:pPr>
            <w:r w:rsidRPr="008E092B">
              <w:rPr>
                <w:sz w:val="22"/>
                <w:szCs w:val="22"/>
              </w:rPr>
              <w:t>Communication received on 29</w:t>
            </w:r>
            <w:r w:rsidRPr="008E092B">
              <w:rPr>
                <w:sz w:val="22"/>
                <w:szCs w:val="22"/>
                <w:vertAlign w:val="superscript"/>
              </w:rPr>
              <w:t>th</w:t>
            </w:r>
            <w:r w:rsidRPr="008E092B">
              <w:rPr>
                <w:sz w:val="22"/>
                <w:szCs w:val="22"/>
              </w:rPr>
              <w:t xml:space="preserve"> October 2020. This informed HBC of a possible breach of planning control. Letter from 29</w:t>
            </w:r>
            <w:r w:rsidRPr="008E092B">
              <w:rPr>
                <w:sz w:val="22"/>
                <w:szCs w:val="22"/>
                <w:vertAlign w:val="superscript"/>
              </w:rPr>
              <w:t>th</w:t>
            </w:r>
            <w:r w:rsidRPr="008E092B">
              <w:rPr>
                <w:sz w:val="22"/>
                <w:szCs w:val="22"/>
              </w:rPr>
              <w:t xml:space="preserve"> December - it would appear that electric gates have been installed at the property in breach of planning. HBC have contacted the owner to request the submission of a retrospective planning application. Update 25</w:t>
            </w:r>
            <w:r w:rsidRPr="008E092B">
              <w:rPr>
                <w:sz w:val="22"/>
                <w:szCs w:val="22"/>
                <w:vertAlign w:val="superscript"/>
              </w:rPr>
              <w:t>th</w:t>
            </w:r>
            <w:r w:rsidRPr="008E092B">
              <w:rPr>
                <w:sz w:val="22"/>
                <w:szCs w:val="22"/>
              </w:rPr>
              <w:t xml:space="preserve"> February – HBC’s letter has been returned and have asked MPC to assist in confirming name and address of owners.</w:t>
            </w:r>
          </w:p>
        </w:tc>
      </w:tr>
    </w:tbl>
    <w:p w14:paraId="2F5FFCFC" w14:textId="77777777" w:rsidR="002402B3" w:rsidRPr="008E092B" w:rsidRDefault="002402B3" w:rsidP="008E092B">
      <w:pPr>
        <w:shd w:val="clear" w:color="auto" w:fill="FFFFFF"/>
        <w:tabs>
          <w:tab w:val="clear" w:pos="851"/>
        </w:tabs>
        <w:spacing w:after="240" w:line="276" w:lineRule="auto"/>
        <w:contextualSpacing/>
        <w:jc w:val="left"/>
        <w:rPr>
          <w:rFonts w:eastAsiaTheme="minorHAnsi"/>
          <w:sz w:val="16"/>
          <w:szCs w:val="16"/>
          <w:shd w:val="clear" w:color="auto" w:fill="FFFFFF"/>
          <w:lang w:eastAsia="en-US"/>
        </w:rPr>
      </w:pPr>
    </w:p>
    <w:tbl>
      <w:tblPr>
        <w:tblW w:w="11016" w:type="dxa"/>
        <w:tblInd w:w="-30" w:type="dxa"/>
        <w:tblLayout w:type="fixed"/>
        <w:tblLook w:val="0000" w:firstRow="0" w:lastRow="0" w:firstColumn="0" w:lastColumn="0" w:noHBand="0" w:noVBand="0"/>
      </w:tblPr>
      <w:tblGrid>
        <w:gridCol w:w="2062"/>
        <w:gridCol w:w="1219"/>
        <w:gridCol w:w="1313"/>
        <w:gridCol w:w="1312"/>
        <w:gridCol w:w="1313"/>
        <w:gridCol w:w="1438"/>
        <w:gridCol w:w="1296"/>
        <w:gridCol w:w="1063"/>
      </w:tblGrid>
      <w:tr w:rsidR="008E092B" w14:paraId="657FA94C" w14:textId="77777777" w:rsidTr="008E092B">
        <w:trPr>
          <w:trHeight w:val="295"/>
        </w:trPr>
        <w:tc>
          <w:tcPr>
            <w:tcW w:w="2062" w:type="dxa"/>
            <w:tcBorders>
              <w:top w:val="nil"/>
              <w:left w:val="nil"/>
              <w:bottom w:val="nil"/>
              <w:right w:val="nil"/>
            </w:tcBorders>
          </w:tcPr>
          <w:p w14:paraId="35E62F74"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AB7374D"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1D16DB9"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1A6B2980"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C23DE6E"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2718EE04"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2359" w:type="dxa"/>
            <w:gridSpan w:val="2"/>
            <w:tcBorders>
              <w:top w:val="nil"/>
              <w:left w:val="nil"/>
              <w:bottom w:val="nil"/>
              <w:right w:val="nil"/>
            </w:tcBorders>
          </w:tcPr>
          <w:p w14:paraId="026FD0F2" w14:textId="77777777" w:rsidR="008E092B" w:rsidRDefault="008E092B">
            <w:pPr>
              <w:tabs>
                <w:tab w:val="clear" w:pos="851"/>
              </w:tabs>
              <w:autoSpaceDE w:val="0"/>
              <w:autoSpaceDN w:val="0"/>
              <w:adjustRightInd w:val="0"/>
              <w:jc w:val="left"/>
              <w:rPr>
                <w:b/>
                <w:bCs/>
                <w:color w:val="000000"/>
              </w:rPr>
            </w:pPr>
            <w:r>
              <w:rPr>
                <w:b/>
                <w:bCs/>
                <w:color w:val="000000"/>
              </w:rPr>
              <w:t>APPENDIX B (1/2)</w:t>
            </w:r>
          </w:p>
        </w:tc>
      </w:tr>
      <w:tr w:rsidR="008E092B" w14:paraId="76D74D2D" w14:textId="77777777" w:rsidTr="008E092B">
        <w:trPr>
          <w:trHeight w:val="281"/>
        </w:trPr>
        <w:tc>
          <w:tcPr>
            <w:tcW w:w="2062" w:type="dxa"/>
            <w:tcBorders>
              <w:top w:val="nil"/>
              <w:left w:val="nil"/>
              <w:bottom w:val="nil"/>
              <w:right w:val="nil"/>
            </w:tcBorders>
          </w:tcPr>
          <w:p w14:paraId="6D8EA72B"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4AFFF4E"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3938" w:type="dxa"/>
            <w:gridSpan w:val="3"/>
            <w:tcBorders>
              <w:top w:val="nil"/>
              <w:left w:val="nil"/>
              <w:bottom w:val="nil"/>
              <w:right w:val="nil"/>
            </w:tcBorders>
          </w:tcPr>
          <w:p w14:paraId="3EE20F5B" w14:textId="77777777" w:rsidR="008E092B" w:rsidRDefault="008E092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color w:val="000000"/>
                <w:sz w:val="22"/>
                <w:szCs w:val="22"/>
              </w:rPr>
              <w:t xml:space="preserve">                         </w:t>
            </w:r>
            <w:r>
              <w:rPr>
                <w:rFonts w:ascii="Calibri" w:hAnsi="Calibri" w:cs="Calibri"/>
                <w:b/>
                <w:bCs/>
                <w:color w:val="000000"/>
                <w:sz w:val="22"/>
                <w:szCs w:val="22"/>
                <w:u w:val="single"/>
              </w:rPr>
              <w:t>FINANCE SCHEDULE</w:t>
            </w:r>
          </w:p>
        </w:tc>
        <w:tc>
          <w:tcPr>
            <w:tcW w:w="1438" w:type="dxa"/>
            <w:tcBorders>
              <w:top w:val="nil"/>
              <w:left w:val="nil"/>
              <w:bottom w:val="nil"/>
              <w:right w:val="nil"/>
            </w:tcBorders>
          </w:tcPr>
          <w:p w14:paraId="7B5594C7"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D39820B"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423E9B44"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3BA61882" w14:textId="77777777" w:rsidTr="008E092B">
        <w:trPr>
          <w:trHeight w:val="350"/>
        </w:trPr>
        <w:tc>
          <w:tcPr>
            <w:tcW w:w="2062" w:type="dxa"/>
            <w:tcBorders>
              <w:top w:val="nil"/>
              <w:left w:val="nil"/>
              <w:bottom w:val="nil"/>
              <w:right w:val="nil"/>
            </w:tcBorders>
          </w:tcPr>
          <w:p w14:paraId="3CB8B082" w14:textId="77777777" w:rsidR="008E092B" w:rsidRDefault="008E092B">
            <w:pPr>
              <w:tabs>
                <w:tab w:val="clear" w:pos="851"/>
              </w:tabs>
              <w:autoSpaceDE w:val="0"/>
              <w:autoSpaceDN w:val="0"/>
              <w:adjustRightInd w:val="0"/>
              <w:jc w:val="left"/>
              <w:rPr>
                <w:rFonts w:ascii="Calibri" w:hAnsi="Calibri" w:cs="Calibri"/>
                <w:b/>
                <w:bCs/>
                <w:color w:val="000000"/>
                <w:sz w:val="28"/>
                <w:szCs w:val="28"/>
                <w:u w:val="single"/>
              </w:rPr>
            </w:pPr>
            <w:r>
              <w:rPr>
                <w:rFonts w:ascii="Calibri" w:hAnsi="Calibri" w:cs="Calibri"/>
                <w:b/>
                <w:bCs/>
                <w:color w:val="000000"/>
                <w:sz w:val="28"/>
                <w:szCs w:val="28"/>
                <w:u w:val="single"/>
              </w:rPr>
              <w:t>RECEIPTS</w:t>
            </w:r>
          </w:p>
        </w:tc>
        <w:tc>
          <w:tcPr>
            <w:tcW w:w="1219" w:type="dxa"/>
            <w:tcBorders>
              <w:top w:val="nil"/>
              <w:left w:val="nil"/>
              <w:bottom w:val="nil"/>
              <w:right w:val="nil"/>
            </w:tcBorders>
          </w:tcPr>
          <w:p w14:paraId="14583A21"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7BAC1BB"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72A6F02F"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9591F55"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3B13B4DB"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E0DF924"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791BD422"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3D14AA57" w14:textId="77777777" w:rsidTr="008E092B">
        <w:trPr>
          <w:trHeight w:val="281"/>
        </w:trPr>
        <w:tc>
          <w:tcPr>
            <w:tcW w:w="5906" w:type="dxa"/>
            <w:gridSpan w:val="4"/>
            <w:tcBorders>
              <w:top w:val="nil"/>
              <w:left w:val="nil"/>
              <w:bottom w:val="nil"/>
              <w:right w:val="nil"/>
            </w:tcBorders>
          </w:tcPr>
          <w:p w14:paraId="6E070C50" w14:textId="77777777" w:rsidR="008E092B" w:rsidRDefault="008E092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(i)  Advice of receipts from 13th April  to 10th May 2021</w:t>
            </w:r>
          </w:p>
        </w:tc>
        <w:tc>
          <w:tcPr>
            <w:tcW w:w="1313" w:type="dxa"/>
            <w:tcBorders>
              <w:top w:val="nil"/>
              <w:left w:val="nil"/>
              <w:bottom w:val="nil"/>
              <w:right w:val="nil"/>
            </w:tcBorders>
          </w:tcPr>
          <w:p w14:paraId="4AAF66E3"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460AECC1"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2C297D3C"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4EB62776"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17249494" w14:textId="77777777" w:rsidTr="008E092B">
        <w:trPr>
          <w:trHeight w:val="281"/>
        </w:trPr>
        <w:tc>
          <w:tcPr>
            <w:tcW w:w="2062" w:type="dxa"/>
            <w:tcBorders>
              <w:top w:val="nil"/>
              <w:left w:val="nil"/>
              <w:bottom w:val="nil"/>
              <w:right w:val="nil"/>
            </w:tcBorders>
          </w:tcPr>
          <w:p w14:paraId="5CD7A897"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Market Rents </w:t>
            </w:r>
          </w:p>
        </w:tc>
        <w:tc>
          <w:tcPr>
            <w:tcW w:w="1219" w:type="dxa"/>
            <w:tcBorders>
              <w:top w:val="nil"/>
              <w:left w:val="nil"/>
              <w:bottom w:val="nil"/>
              <w:right w:val="nil"/>
            </w:tcBorders>
          </w:tcPr>
          <w:p w14:paraId="586B92A7"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1E5FCCA"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F1FAF57"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D969444"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74C2D19C"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0F056DD"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£3,114.00</w:t>
            </w:r>
          </w:p>
        </w:tc>
        <w:tc>
          <w:tcPr>
            <w:tcW w:w="1063" w:type="dxa"/>
            <w:tcBorders>
              <w:top w:val="nil"/>
              <w:left w:val="nil"/>
              <w:bottom w:val="nil"/>
              <w:right w:val="nil"/>
            </w:tcBorders>
          </w:tcPr>
          <w:p w14:paraId="4F414C9A"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336C8C37" w14:textId="77777777" w:rsidTr="008E092B">
        <w:trPr>
          <w:trHeight w:val="281"/>
        </w:trPr>
        <w:tc>
          <w:tcPr>
            <w:tcW w:w="2062" w:type="dxa"/>
            <w:tcBorders>
              <w:top w:val="nil"/>
              <w:left w:val="nil"/>
              <w:bottom w:val="nil"/>
              <w:right w:val="nil"/>
            </w:tcBorders>
          </w:tcPr>
          <w:p w14:paraId="7164A311"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Honesty Box </w:t>
            </w:r>
          </w:p>
        </w:tc>
        <w:tc>
          <w:tcPr>
            <w:tcW w:w="1219" w:type="dxa"/>
            <w:tcBorders>
              <w:top w:val="nil"/>
              <w:left w:val="nil"/>
              <w:bottom w:val="nil"/>
              <w:right w:val="nil"/>
            </w:tcBorders>
          </w:tcPr>
          <w:p w14:paraId="3CD0B0F2"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2D2111CD"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68B4AFCD"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6C92C80"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1EBD3352"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B669E57"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£1,815.00</w:t>
            </w:r>
          </w:p>
        </w:tc>
        <w:tc>
          <w:tcPr>
            <w:tcW w:w="1063" w:type="dxa"/>
            <w:tcBorders>
              <w:top w:val="nil"/>
              <w:left w:val="nil"/>
              <w:bottom w:val="nil"/>
              <w:right w:val="nil"/>
            </w:tcBorders>
          </w:tcPr>
          <w:p w14:paraId="0AD54960"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355247AA" w14:textId="77777777" w:rsidTr="008E092B">
        <w:trPr>
          <w:trHeight w:val="295"/>
        </w:trPr>
        <w:tc>
          <w:tcPr>
            <w:tcW w:w="2062" w:type="dxa"/>
            <w:tcBorders>
              <w:top w:val="nil"/>
              <w:left w:val="nil"/>
              <w:bottom w:val="nil"/>
              <w:right w:val="nil"/>
            </w:tcBorders>
          </w:tcPr>
          <w:p w14:paraId="664BF77D"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0B626AA1"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3938" w:type="dxa"/>
            <w:gridSpan w:val="3"/>
            <w:tcBorders>
              <w:top w:val="nil"/>
              <w:left w:val="nil"/>
              <w:bottom w:val="nil"/>
              <w:right w:val="nil"/>
            </w:tcBorders>
          </w:tcPr>
          <w:p w14:paraId="59A14B66" w14:textId="77777777" w:rsidR="008E092B" w:rsidRDefault="008E092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receipts for the month</w:t>
            </w:r>
          </w:p>
        </w:tc>
        <w:tc>
          <w:tcPr>
            <w:tcW w:w="1438" w:type="dxa"/>
            <w:tcBorders>
              <w:top w:val="nil"/>
              <w:left w:val="nil"/>
              <w:bottom w:val="nil"/>
              <w:right w:val="nil"/>
            </w:tcBorders>
          </w:tcPr>
          <w:p w14:paraId="3F09B4D6"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single" w:sz="6" w:space="0" w:color="auto"/>
              <w:left w:val="nil"/>
              <w:bottom w:val="double" w:sz="6" w:space="0" w:color="auto"/>
              <w:right w:val="nil"/>
            </w:tcBorders>
          </w:tcPr>
          <w:p w14:paraId="726B3F52" w14:textId="77777777" w:rsidR="008E092B" w:rsidRDefault="008E092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£4,929.00</w:t>
            </w:r>
          </w:p>
        </w:tc>
        <w:tc>
          <w:tcPr>
            <w:tcW w:w="1063" w:type="dxa"/>
            <w:tcBorders>
              <w:top w:val="nil"/>
              <w:left w:val="nil"/>
              <w:bottom w:val="nil"/>
              <w:right w:val="nil"/>
            </w:tcBorders>
          </w:tcPr>
          <w:p w14:paraId="176914DE"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6A977154" w14:textId="77777777" w:rsidTr="008E092B">
        <w:trPr>
          <w:trHeight w:val="365"/>
        </w:trPr>
        <w:tc>
          <w:tcPr>
            <w:tcW w:w="2062" w:type="dxa"/>
            <w:tcBorders>
              <w:top w:val="nil"/>
              <w:left w:val="nil"/>
              <w:bottom w:val="nil"/>
              <w:right w:val="nil"/>
            </w:tcBorders>
          </w:tcPr>
          <w:p w14:paraId="30941562" w14:textId="77777777" w:rsidR="008E092B" w:rsidRDefault="008E092B">
            <w:pPr>
              <w:tabs>
                <w:tab w:val="clear" w:pos="851"/>
              </w:tabs>
              <w:autoSpaceDE w:val="0"/>
              <w:autoSpaceDN w:val="0"/>
              <w:adjustRightInd w:val="0"/>
              <w:jc w:val="left"/>
              <w:rPr>
                <w:rFonts w:ascii="Calibri" w:hAnsi="Calibri" w:cs="Calibri"/>
                <w:b/>
                <w:bCs/>
                <w:color w:val="000000"/>
                <w:sz w:val="28"/>
                <w:szCs w:val="28"/>
                <w:u w:val="single"/>
              </w:rPr>
            </w:pPr>
            <w:r>
              <w:rPr>
                <w:rFonts w:ascii="Calibri" w:hAnsi="Calibri" w:cs="Calibri"/>
                <w:b/>
                <w:bCs/>
                <w:color w:val="000000"/>
                <w:sz w:val="28"/>
                <w:szCs w:val="28"/>
                <w:u w:val="single"/>
              </w:rPr>
              <w:t>PAYMENTS</w:t>
            </w:r>
          </w:p>
        </w:tc>
        <w:tc>
          <w:tcPr>
            <w:tcW w:w="1219" w:type="dxa"/>
            <w:tcBorders>
              <w:top w:val="nil"/>
              <w:left w:val="nil"/>
              <w:bottom w:val="nil"/>
              <w:right w:val="nil"/>
            </w:tcBorders>
          </w:tcPr>
          <w:p w14:paraId="3C051529"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2A09A774"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4F69D3A6"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29E95E39"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78D07F27"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1AB0230"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487FD191"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0BD742D0" w14:textId="77777777" w:rsidTr="008E092B">
        <w:trPr>
          <w:trHeight w:val="281"/>
        </w:trPr>
        <w:tc>
          <w:tcPr>
            <w:tcW w:w="5906" w:type="dxa"/>
            <w:gridSpan w:val="4"/>
            <w:tcBorders>
              <w:top w:val="nil"/>
              <w:left w:val="nil"/>
              <w:bottom w:val="nil"/>
              <w:right w:val="nil"/>
            </w:tcBorders>
          </w:tcPr>
          <w:p w14:paraId="4EE3928F" w14:textId="77777777" w:rsidR="008E092B" w:rsidRDefault="008E092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 xml:space="preserve">(ii)   Payments by cheque on 10th May 2021 for approval </w:t>
            </w:r>
          </w:p>
        </w:tc>
        <w:tc>
          <w:tcPr>
            <w:tcW w:w="1313" w:type="dxa"/>
            <w:tcBorders>
              <w:top w:val="nil"/>
              <w:left w:val="nil"/>
              <w:bottom w:val="nil"/>
              <w:right w:val="nil"/>
            </w:tcBorders>
          </w:tcPr>
          <w:p w14:paraId="442B587E"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4DEEACA5"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8620BBC"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44690450"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6157776C" w14:textId="77777777" w:rsidTr="008E092B">
        <w:trPr>
          <w:trHeight w:val="281"/>
        </w:trPr>
        <w:tc>
          <w:tcPr>
            <w:tcW w:w="4594" w:type="dxa"/>
            <w:gridSpan w:val="3"/>
            <w:tcBorders>
              <w:top w:val="nil"/>
              <w:left w:val="nil"/>
              <w:bottom w:val="nil"/>
              <w:right w:val="nil"/>
            </w:tcBorders>
          </w:tcPr>
          <w:p w14:paraId="5C2ADF8E" w14:textId="77777777" w:rsidR="008E092B" w:rsidRDefault="008E092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Barclays - Masham Parish Council Account</w:t>
            </w:r>
          </w:p>
        </w:tc>
        <w:tc>
          <w:tcPr>
            <w:tcW w:w="1312" w:type="dxa"/>
            <w:tcBorders>
              <w:top w:val="nil"/>
              <w:left w:val="nil"/>
              <w:bottom w:val="nil"/>
              <w:right w:val="nil"/>
            </w:tcBorders>
          </w:tcPr>
          <w:p w14:paraId="16C08A70"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38BB709"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51F9D7FE"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78E011B2"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4713E57B"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68489DF2" w14:textId="77777777" w:rsidTr="008E092B">
        <w:trPr>
          <w:trHeight w:val="338"/>
        </w:trPr>
        <w:tc>
          <w:tcPr>
            <w:tcW w:w="2062" w:type="dxa"/>
            <w:tcBorders>
              <w:top w:val="nil"/>
              <w:left w:val="nil"/>
              <w:bottom w:val="nil"/>
              <w:right w:val="nil"/>
            </w:tcBorders>
          </w:tcPr>
          <w:p w14:paraId="738D5EF8"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1815026" w14:textId="77777777" w:rsidR="008E092B" w:rsidRDefault="008E092B">
            <w:pPr>
              <w:tabs>
                <w:tab w:val="clear" w:pos="851"/>
              </w:tabs>
              <w:autoSpaceDE w:val="0"/>
              <w:autoSpaceDN w:val="0"/>
              <w:adjustRightInd w:val="0"/>
              <w:jc w:val="right"/>
              <w:rPr>
                <w:rFonts w:ascii="Calibri" w:hAnsi="Calibri" w:cs="Calibri"/>
                <w:b/>
                <w:bCs/>
                <w:color w:val="000000"/>
                <w:sz w:val="22"/>
                <w:szCs w:val="22"/>
                <w:u w:val="single"/>
              </w:rPr>
            </w:pPr>
          </w:p>
        </w:tc>
        <w:tc>
          <w:tcPr>
            <w:tcW w:w="1313" w:type="dxa"/>
            <w:tcBorders>
              <w:top w:val="nil"/>
              <w:left w:val="nil"/>
              <w:bottom w:val="nil"/>
              <w:right w:val="nil"/>
            </w:tcBorders>
          </w:tcPr>
          <w:p w14:paraId="28EC859E"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14CEC0A3"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AC0F691"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37C01236"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5E876CEB"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0C6A6245" w14:textId="77777777" w:rsidR="008E092B" w:rsidRDefault="008E092B">
            <w:pPr>
              <w:tabs>
                <w:tab w:val="clear" w:pos="851"/>
              </w:tabs>
              <w:autoSpaceDE w:val="0"/>
              <w:autoSpaceDN w:val="0"/>
              <w:adjustRightInd w:val="0"/>
              <w:jc w:val="right"/>
              <w:rPr>
                <w:rFonts w:ascii="Calibri" w:hAnsi="Calibri" w:cs="Calibri"/>
                <w:b/>
                <w:bCs/>
                <w:color w:val="000000"/>
                <w:sz w:val="22"/>
                <w:szCs w:val="22"/>
                <w:u w:val="single"/>
              </w:rPr>
            </w:pPr>
            <w:r>
              <w:rPr>
                <w:rFonts w:ascii="Calibri" w:hAnsi="Calibri" w:cs="Calibri"/>
                <w:b/>
                <w:bCs/>
                <w:color w:val="000000"/>
                <w:sz w:val="22"/>
                <w:szCs w:val="22"/>
                <w:u w:val="single"/>
              </w:rPr>
              <w:t>Cheque No.</w:t>
            </w:r>
          </w:p>
        </w:tc>
      </w:tr>
      <w:tr w:rsidR="008E092B" w14:paraId="433A549A" w14:textId="77777777" w:rsidTr="008E092B">
        <w:trPr>
          <w:trHeight w:val="29"/>
        </w:trPr>
        <w:tc>
          <w:tcPr>
            <w:tcW w:w="2062" w:type="dxa"/>
            <w:tcBorders>
              <w:top w:val="nil"/>
              <w:left w:val="nil"/>
              <w:bottom w:val="nil"/>
              <w:right w:val="nil"/>
            </w:tcBorders>
          </w:tcPr>
          <w:p w14:paraId="44E0458C"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6AD8F6A1" w14:textId="77777777" w:rsidR="008E092B" w:rsidRDefault="008E092B">
            <w:pPr>
              <w:tabs>
                <w:tab w:val="clear" w:pos="851"/>
              </w:tabs>
              <w:autoSpaceDE w:val="0"/>
              <w:autoSpaceDN w:val="0"/>
              <w:adjustRightInd w:val="0"/>
              <w:jc w:val="right"/>
              <w:rPr>
                <w:rFonts w:ascii="Calibri" w:hAnsi="Calibri" w:cs="Calibri"/>
                <w:b/>
                <w:bCs/>
                <w:color w:val="000000"/>
                <w:sz w:val="22"/>
                <w:szCs w:val="22"/>
                <w:u w:val="single"/>
              </w:rPr>
            </w:pPr>
          </w:p>
        </w:tc>
        <w:tc>
          <w:tcPr>
            <w:tcW w:w="1313" w:type="dxa"/>
            <w:tcBorders>
              <w:top w:val="nil"/>
              <w:left w:val="nil"/>
              <w:bottom w:val="nil"/>
              <w:right w:val="nil"/>
            </w:tcBorders>
          </w:tcPr>
          <w:p w14:paraId="207A7879"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156C88B6"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FC55DEB"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51B0FC3A"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0DC920A7"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77F66980" w14:textId="77777777" w:rsidR="008E092B" w:rsidRDefault="008E092B">
            <w:pPr>
              <w:tabs>
                <w:tab w:val="clear" w:pos="851"/>
              </w:tabs>
              <w:autoSpaceDE w:val="0"/>
              <w:autoSpaceDN w:val="0"/>
              <w:adjustRightInd w:val="0"/>
              <w:jc w:val="right"/>
              <w:rPr>
                <w:rFonts w:ascii="Calibri" w:hAnsi="Calibri" w:cs="Calibri"/>
                <w:b/>
                <w:bCs/>
                <w:color w:val="000000"/>
                <w:sz w:val="22"/>
                <w:szCs w:val="22"/>
                <w:u w:val="single"/>
              </w:rPr>
            </w:pPr>
          </w:p>
        </w:tc>
      </w:tr>
      <w:tr w:rsidR="008E092B" w14:paraId="4F454929" w14:textId="77777777" w:rsidTr="008E092B">
        <w:trPr>
          <w:trHeight w:val="281"/>
        </w:trPr>
        <w:tc>
          <w:tcPr>
            <w:tcW w:w="5906" w:type="dxa"/>
            <w:gridSpan w:val="4"/>
            <w:tcBorders>
              <w:top w:val="nil"/>
              <w:left w:val="nil"/>
              <w:bottom w:val="nil"/>
              <w:right w:val="nil"/>
            </w:tcBorders>
          </w:tcPr>
          <w:p w14:paraId="2FCC7096"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Eric Wilkinson, Litter Picker - April Salary (Tax £34.20)</w:t>
            </w:r>
          </w:p>
        </w:tc>
        <w:tc>
          <w:tcPr>
            <w:tcW w:w="1313" w:type="dxa"/>
            <w:tcBorders>
              <w:top w:val="nil"/>
              <w:left w:val="nil"/>
              <w:bottom w:val="nil"/>
              <w:right w:val="nil"/>
            </w:tcBorders>
          </w:tcPr>
          <w:p w14:paraId="73979CE4"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1A6AB9A9"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0B61525A"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2FA104E3"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101056</w:t>
            </w:r>
          </w:p>
        </w:tc>
      </w:tr>
      <w:tr w:rsidR="008E092B" w14:paraId="1D941A01" w14:textId="77777777" w:rsidTr="008E092B">
        <w:trPr>
          <w:trHeight w:val="281"/>
        </w:trPr>
        <w:tc>
          <w:tcPr>
            <w:tcW w:w="5906" w:type="dxa"/>
            <w:gridSpan w:val="4"/>
            <w:tcBorders>
              <w:top w:val="nil"/>
              <w:left w:val="nil"/>
              <w:bottom w:val="nil"/>
              <w:right w:val="nil"/>
            </w:tcBorders>
          </w:tcPr>
          <w:p w14:paraId="30149BC9"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Jen Hurford, Parish Clerk - April Salary (Tax £2.20)</w:t>
            </w:r>
          </w:p>
        </w:tc>
        <w:tc>
          <w:tcPr>
            <w:tcW w:w="1313" w:type="dxa"/>
            <w:tcBorders>
              <w:top w:val="nil"/>
              <w:left w:val="nil"/>
              <w:bottom w:val="nil"/>
              <w:right w:val="nil"/>
            </w:tcBorders>
          </w:tcPr>
          <w:p w14:paraId="67428CB4"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7F1CBEE3"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0CD40114"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3C3A246C"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101057</w:t>
            </w:r>
          </w:p>
        </w:tc>
      </w:tr>
      <w:tr w:rsidR="008E092B" w14:paraId="2C45367F" w14:textId="77777777" w:rsidTr="008E092B">
        <w:trPr>
          <w:trHeight w:val="281"/>
        </w:trPr>
        <w:tc>
          <w:tcPr>
            <w:tcW w:w="2062" w:type="dxa"/>
            <w:tcBorders>
              <w:top w:val="nil"/>
              <w:left w:val="nil"/>
              <w:bottom w:val="nil"/>
              <w:right w:val="nil"/>
            </w:tcBorders>
          </w:tcPr>
          <w:p w14:paraId="55B658E0"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F7C7246"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438CCA8"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2625" w:type="dxa"/>
            <w:gridSpan w:val="2"/>
            <w:tcBorders>
              <w:top w:val="nil"/>
              <w:left w:val="nil"/>
              <w:bottom w:val="nil"/>
              <w:right w:val="nil"/>
            </w:tcBorders>
          </w:tcPr>
          <w:p w14:paraId="42103215" w14:textId="77777777" w:rsidR="008E092B" w:rsidRDefault="008E092B">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Staff Salaries Total</w:t>
            </w:r>
          </w:p>
        </w:tc>
        <w:tc>
          <w:tcPr>
            <w:tcW w:w="1438" w:type="dxa"/>
            <w:tcBorders>
              <w:top w:val="nil"/>
              <w:left w:val="nil"/>
              <w:bottom w:val="nil"/>
              <w:right w:val="nil"/>
            </w:tcBorders>
          </w:tcPr>
          <w:p w14:paraId="6F7B4882" w14:textId="77777777" w:rsidR="008E092B" w:rsidRDefault="008E092B">
            <w:pPr>
              <w:tabs>
                <w:tab w:val="clear" w:pos="851"/>
              </w:tabs>
              <w:autoSpaceDE w:val="0"/>
              <w:autoSpaceDN w:val="0"/>
              <w:adjustRightInd w:val="0"/>
              <w:jc w:val="right"/>
              <w:rPr>
                <w:rFonts w:ascii="Calibri" w:hAnsi="Calibri" w:cs="Calibri"/>
                <w:b/>
                <w:bCs/>
                <w:color w:val="000000"/>
                <w:sz w:val="22"/>
                <w:szCs w:val="22"/>
              </w:rPr>
            </w:pPr>
          </w:p>
        </w:tc>
        <w:tc>
          <w:tcPr>
            <w:tcW w:w="1296" w:type="dxa"/>
            <w:tcBorders>
              <w:top w:val="nil"/>
              <w:left w:val="nil"/>
              <w:bottom w:val="nil"/>
              <w:right w:val="nil"/>
            </w:tcBorders>
          </w:tcPr>
          <w:p w14:paraId="67998EE6" w14:textId="77777777" w:rsidR="008E092B" w:rsidRDefault="008E092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£1,158.73</w:t>
            </w:r>
          </w:p>
        </w:tc>
        <w:tc>
          <w:tcPr>
            <w:tcW w:w="1063" w:type="dxa"/>
            <w:tcBorders>
              <w:top w:val="nil"/>
              <w:left w:val="nil"/>
              <w:bottom w:val="nil"/>
              <w:right w:val="nil"/>
            </w:tcBorders>
          </w:tcPr>
          <w:p w14:paraId="090BFF13"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5983F034" w14:textId="77777777" w:rsidTr="008E092B">
        <w:trPr>
          <w:trHeight w:val="281"/>
        </w:trPr>
        <w:tc>
          <w:tcPr>
            <w:tcW w:w="2062" w:type="dxa"/>
            <w:tcBorders>
              <w:top w:val="nil"/>
              <w:left w:val="nil"/>
              <w:bottom w:val="nil"/>
              <w:right w:val="nil"/>
            </w:tcBorders>
          </w:tcPr>
          <w:p w14:paraId="7648819F"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HMRC - PAYE</w:t>
            </w:r>
          </w:p>
        </w:tc>
        <w:tc>
          <w:tcPr>
            <w:tcW w:w="1219" w:type="dxa"/>
            <w:tcBorders>
              <w:top w:val="nil"/>
              <w:left w:val="nil"/>
              <w:bottom w:val="nil"/>
              <w:right w:val="nil"/>
            </w:tcBorders>
          </w:tcPr>
          <w:p w14:paraId="56A1A8A5"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2CFB3C3"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452FEFF2"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B14E1EA"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4B2BC764"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698D2B0E"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£36.40</w:t>
            </w:r>
          </w:p>
        </w:tc>
        <w:tc>
          <w:tcPr>
            <w:tcW w:w="1063" w:type="dxa"/>
            <w:tcBorders>
              <w:top w:val="nil"/>
              <w:left w:val="nil"/>
              <w:bottom w:val="nil"/>
              <w:right w:val="nil"/>
            </w:tcBorders>
          </w:tcPr>
          <w:p w14:paraId="67B9AF38"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101058</w:t>
            </w:r>
          </w:p>
        </w:tc>
      </w:tr>
      <w:tr w:rsidR="008E092B" w14:paraId="7C690D71" w14:textId="77777777" w:rsidTr="008E092B">
        <w:trPr>
          <w:trHeight w:val="281"/>
        </w:trPr>
        <w:tc>
          <w:tcPr>
            <w:tcW w:w="7219" w:type="dxa"/>
            <w:gridSpan w:val="5"/>
            <w:tcBorders>
              <w:top w:val="nil"/>
              <w:left w:val="nil"/>
              <w:bottom w:val="nil"/>
              <w:right w:val="nil"/>
            </w:tcBorders>
          </w:tcPr>
          <w:p w14:paraId="35A2D435"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Citizens Advice Craven &amp; Harrogate Districts - S137 Donation</w:t>
            </w:r>
          </w:p>
        </w:tc>
        <w:tc>
          <w:tcPr>
            <w:tcW w:w="1438" w:type="dxa"/>
            <w:tcBorders>
              <w:top w:val="nil"/>
              <w:left w:val="nil"/>
              <w:bottom w:val="nil"/>
              <w:right w:val="nil"/>
            </w:tcBorders>
          </w:tcPr>
          <w:p w14:paraId="30A265C8"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61277D6D"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£250.00</w:t>
            </w:r>
          </w:p>
        </w:tc>
        <w:tc>
          <w:tcPr>
            <w:tcW w:w="1063" w:type="dxa"/>
            <w:tcBorders>
              <w:top w:val="nil"/>
              <w:left w:val="nil"/>
              <w:bottom w:val="nil"/>
              <w:right w:val="nil"/>
            </w:tcBorders>
          </w:tcPr>
          <w:p w14:paraId="43039B49"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101059</w:t>
            </w:r>
          </w:p>
        </w:tc>
      </w:tr>
      <w:tr w:rsidR="008E092B" w14:paraId="71FE03EE" w14:textId="77777777" w:rsidTr="008E092B">
        <w:trPr>
          <w:trHeight w:val="281"/>
        </w:trPr>
        <w:tc>
          <w:tcPr>
            <w:tcW w:w="8657" w:type="dxa"/>
            <w:gridSpan w:val="6"/>
            <w:tcBorders>
              <w:top w:val="nil"/>
              <w:left w:val="nil"/>
              <w:bottom w:val="nil"/>
              <w:right w:val="nil"/>
            </w:tcBorders>
          </w:tcPr>
          <w:p w14:paraId="6535A4A8"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Mr David Scrutton - Reimburse S137 Donation Mashamshire Litter Busters Insurance</w:t>
            </w:r>
          </w:p>
        </w:tc>
        <w:tc>
          <w:tcPr>
            <w:tcW w:w="1296" w:type="dxa"/>
            <w:tcBorders>
              <w:top w:val="nil"/>
              <w:left w:val="nil"/>
              <w:bottom w:val="nil"/>
              <w:right w:val="nil"/>
            </w:tcBorders>
          </w:tcPr>
          <w:p w14:paraId="110C8217"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£94.34</w:t>
            </w:r>
          </w:p>
        </w:tc>
        <w:tc>
          <w:tcPr>
            <w:tcW w:w="1063" w:type="dxa"/>
            <w:tcBorders>
              <w:top w:val="nil"/>
              <w:left w:val="nil"/>
              <w:bottom w:val="nil"/>
              <w:right w:val="nil"/>
            </w:tcBorders>
          </w:tcPr>
          <w:p w14:paraId="27E75D96"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101060</w:t>
            </w:r>
          </w:p>
        </w:tc>
      </w:tr>
      <w:tr w:rsidR="008E092B" w14:paraId="47D08CC0" w14:textId="77777777" w:rsidTr="008E092B">
        <w:trPr>
          <w:trHeight w:val="281"/>
        </w:trPr>
        <w:tc>
          <w:tcPr>
            <w:tcW w:w="8657" w:type="dxa"/>
            <w:gridSpan w:val="6"/>
            <w:tcBorders>
              <w:top w:val="nil"/>
              <w:left w:val="nil"/>
              <w:bottom w:val="nil"/>
              <w:right w:val="nil"/>
            </w:tcBorders>
          </w:tcPr>
          <w:p w14:paraId="38E9A365"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Mr David Scrutton - Reimburse S137 Donation Mashamshire Litter Busters Litter Grabbers</w:t>
            </w:r>
          </w:p>
        </w:tc>
        <w:tc>
          <w:tcPr>
            <w:tcW w:w="1296" w:type="dxa"/>
            <w:tcBorders>
              <w:top w:val="nil"/>
              <w:left w:val="nil"/>
              <w:bottom w:val="nil"/>
              <w:right w:val="nil"/>
            </w:tcBorders>
          </w:tcPr>
          <w:p w14:paraId="4F92B6C2"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£171.90</w:t>
            </w:r>
          </w:p>
        </w:tc>
        <w:tc>
          <w:tcPr>
            <w:tcW w:w="1063" w:type="dxa"/>
            <w:tcBorders>
              <w:top w:val="nil"/>
              <w:left w:val="nil"/>
              <w:bottom w:val="nil"/>
              <w:right w:val="nil"/>
            </w:tcBorders>
          </w:tcPr>
          <w:p w14:paraId="4A7A104F"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101061</w:t>
            </w:r>
          </w:p>
        </w:tc>
      </w:tr>
      <w:tr w:rsidR="008E092B" w14:paraId="3E4CE659" w14:textId="77777777" w:rsidTr="008E092B">
        <w:trPr>
          <w:trHeight w:val="281"/>
        </w:trPr>
        <w:tc>
          <w:tcPr>
            <w:tcW w:w="5906" w:type="dxa"/>
            <w:gridSpan w:val="4"/>
            <w:tcBorders>
              <w:top w:val="nil"/>
              <w:left w:val="nil"/>
              <w:bottom w:val="nil"/>
              <w:right w:val="nil"/>
            </w:tcBorders>
          </w:tcPr>
          <w:p w14:paraId="26B48ABA"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 Leathely &amp; Sons Ltd - Works to Cobbles to Square</w:t>
            </w:r>
          </w:p>
        </w:tc>
        <w:tc>
          <w:tcPr>
            <w:tcW w:w="1313" w:type="dxa"/>
            <w:tcBorders>
              <w:top w:val="nil"/>
              <w:left w:val="nil"/>
              <w:bottom w:val="nil"/>
              <w:right w:val="nil"/>
            </w:tcBorders>
          </w:tcPr>
          <w:p w14:paraId="78B3C661"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23CE78CB"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42FCB978"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£300.00</w:t>
            </w:r>
          </w:p>
        </w:tc>
        <w:tc>
          <w:tcPr>
            <w:tcW w:w="1063" w:type="dxa"/>
            <w:tcBorders>
              <w:top w:val="nil"/>
              <w:left w:val="nil"/>
              <w:bottom w:val="nil"/>
              <w:right w:val="nil"/>
            </w:tcBorders>
          </w:tcPr>
          <w:p w14:paraId="7464137F"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101062</w:t>
            </w:r>
          </w:p>
        </w:tc>
      </w:tr>
      <w:tr w:rsidR="008E092B" w14:paraId="3A1CE6E8" w14:textId="77777777" w:rsidTr="008E092B">
        <w:trPr>
          <w:trHeight w:val="281"/>
        </w:trPr>
        <w:tc>
          <w:tcPr>
            <w:tcW w:w="5906" w:type="dxa"/>
            <w:gridSpan w:val="4"/>
            <w:tcBorders>
              <w:top w:val="nil"/>
              <w:left w:val="nil"/>
              <w:bottom w:val="nil"/>
              <w:right w:val="nil"/>
            </w:tcBorders>
          </w:tcPr>
          <w:p w14:paraId="272DBDE0"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D3 Office Group - PPE &amp; Receipt Books (VAT £10.42)</w:t>
            </w:r>
          </w:p>
        </w:tc>
        <w:tc>
          <w:tcPr>
            <w:tcW w:w="1313" w:type="dxa"/>
            <w:tcBorders>
              <w:top w:val="nil"/>
              <w:left w:val="nil"/>
              <w:bottom w:val="nil"/>
              <w:right w:val="nil"/>
            </w:tcBorders>
          </w:tcPr>
          <w:p w14:paraId="652CE724"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06AC481E"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A5759ED"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£62.53</w:t>
            </w:r>
          </w:p>
        </w:tc>
        <w:tc>
          <w:tcPr>
            <w:tcW w:w="1063" w:type="dxa"/>
            <w:tcBorders>
              <w:top w:val="nil"/>
              <w:left w:val="nil"/>
              <w:bottom w:val="nil"/>
              <w:right w:val="nil"/>
            </w:tcBorders>
          </w:tcPr>
          <w:p w14:paraId="2421A753"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101063</w:t>
            </w:r>
          </w:p>
        </w:tc>
      </w:tr>
      <w:tr w:rsidR="008E092B" w14:paraId="08F6C6A0" w14:textId="77777777" w:rsidTr="008E092B">
        <w:trPr>
          <w:trHeight w:val="281"/>
        </w:trPr>
        <w:tc>
          <w:tcPr>
            <w:tcW w:w="2062" w:type="dxa"/>
            <w:tcBorders>
              <w:top w:val="nil"/>
              <w:left w:val="nil"/>
              <w:bottom w:val="nil"/>
              <w:right w:val="nil"/>
            </w:tcBorders>
          </w:tcPr>
          <w:p w14:paraId="01D31E43" w14:textId="77777777" w:rsidR="008E092B" w:rsidRDefault="008E092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Direct Debits</w:t>
            </w:r>
          </w:p>
        </w:tc>
        <w:tc>
          <w:tcPr>
            <w:tcW w:w="1219" w:type="dxa"/>
            <w:tcBorders>
              <w:top w:val="nil"/>
              <w:left w:val="nil"/>
              <w:bottom w:val="nil"/>
              <w:right w:val="nil"/>
            </w:tcBorders>
          </w:tcPr>
          <w:p w14:paraId="1B3CAADD"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1738E73"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492C71B2"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912A20A"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6ADF3FE8"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11A3A52A"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4E03F5BA" w14:textId="77777777" w:rsidR="008E092B" w:rsidRDefault="008E092B">
            <w:pPr>
              <w:tabs>
                <w:tab w:val="clear" w:pos="851"/>
              </w:tabs>
              <w:autoSpaceDE w:val="0"/>
              <w:autoSpaceDN w:val="0"/>
              <w:adjustRightInd w:val="0"/>
              <w:jc w:val="center"/>
              <w:rPr>
                <w:rFonts w:ascii="Calibri" w:hAnsi="Calibri" w:cs="Calibri"/>
                <w:color w:val="000000"/>
                <w:sz w:val="22"/>
                <w:szCs w:val="22"/>
              </w:rPr>
            </w:pPr>
          </w:p>
        </w:tc>
      </w:tr>
      <w:tr w:rsidR="008E092B" w14:paraId="21BD922D" w14:textId="77777777" w:rsidTr="008E092B">
        <w:trPr>
          <w:trHeight w:val="281"/>
        </w:trPr>
        <w:tc>
          <w:tcPr>
            <w:tcW w:w="4594" w:type="dxa"/>
            <w:gridSpan w:val="3"/>
            <w:tcBorders>
              <w:top w:val="nil"/>
              <w:left w:val="nil"/>
              <w:bottom w:val="nil"/>
              <w:right w:val="nil"/>
            </w:tcBorders>
          </w:tcPr>
          <w:p w14:paraId="7E2EAABC"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Green Energy - Electricity (VAT £1.32)</w:t>
            </w:r>
          </w:p>
        </w:tc>
        <w:tc>
          <w:tcPr>
            <w:tcW w:w="1312" w:type="dxa"/>
            <w:tcBorders>
              <w:top w:val="nil"/>
              <w:left w:val="nil"/>
              <w:bottom w:val="nil"/>
              <w:right w:val="nil"/>
            </w:tcBorders>
          </w:tcPr>
          <w:p w14:paraId="48CBDE91"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0263E1C"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6629A56A"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66BBCD44"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£27.69</w:t>
            </w:r>
          </w:p>
        </w:tc>
        <w:tc>
          <w:tcPr>
            <w:tcW w:w="1063" w:type="dxa"/>
            <w:tcBorders>
              <w:top w:val="nil"/>
              <w:left w:val="nil"/>
              <w:bottom w:val="nil"/>
              <w:right w:val="nil"/>
            </w:tcBorders>
          </w:tcPr>
          <w:p w14:paraId="4DBE89E9" w14:textId="77777777" w:rsidR="008E092B" w:rsidRDefault="008E092B">
            <w:pPr>
              <w:tabs>
                <w:tab w:val="clear" w:pos="851"/>
              </w:tabs>
              <w:autoSpaceDE w:val="0"/>
              <w:autoSpaceDN w:val="0"/>
              <w:adjustRightInd w:val="0"/>
              <w:jc w:val="center"/>
              <w:rPr>
                <w:rFonts w:ascii="Calibri" w:hAnsi="Calibri" w:cs="Calibri"/>
                <w:color w:val="000000"/>
                <w:sz w:val="22"/>
                <w:szCs w:val="22"/>
              </w:rPr>
            </w:pPr>
          </w:p>
        </w:tc>
      </w:tr>
      <w:tr w:rsidR="008E092B" w14:paraId="51A45D13" w14:textId="77777777" w:rsidTr="008E092B">
        <w:trPr>
          <w:trHeight w:val="295"/>
        </w:trPr>
        <w:tc>
          <w:tcPr>
            <w:tcW w:w="2062" w:type="dxa"/>
            <w:tcBorders>
              <w:top w:val="nil"/>
              <w:left w:val="nil"/>
              <w:bottom w:val="nil"/>
              <w:right w:val="nil"/>
            </w:tcBorders>
          </w:tcPr>
          <w:p w14:paraId="3BCD6669"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1DE9B37"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2625" w:type="dxa"/>
            <w:gridSpan w:val="2"/>
            <w:tcBorders>
              <w:top w:val="nil"/>
              <w:left w:val="nil"/>
              <w:bottom w:val="nil"/>
              <w:right w:val="nil"/>
            </w:tcBorders>
          </w:tcPr>
          <w:p w14:paraId="63F57B59" w14:textId="77777777" w:rsidR="008E092B" w:rsidRDefault="008E092B">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Payments</w:t>
            </w:r>
          </w:p>
        </w:tc>
        <w:tc>
          <w:tcPr>
            <w:tcW w:w="1313" w:type="dxa"/>
            <w:tcBorders>
              <w:top w:val="nil"/>
              <w:left w:val="nil"/>
              <w:bottom w:val="nil"/>
              <w:right w:val="nil"/>
            </w:tcBorders>
          </w:tcPr>
          <w:p w14:paraId="5676A7CC"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21102543"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single" w:sz="6" w:space="0" w:color="auto"/>
              <w:left w:val="nil"/>
              <w:bottom w:val="single" w:sz="12" w:space="0" w:color="auto"/>
              <w:right w:val="nil"/>
            </w:tcBorders>
          </w:tcPr>
          <w:p w14:paraId="03724141" w14:textId="77777777" w:rsidR="008E092B" w:rsidRDefault="008E092B">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£2,101.59</w:t>
            </w:r>
          </w:p>
        </w:tc>
        <w:tc>
          <w:tcPr>
            <w:tcW w:w="1063" w:type="dxa"/>
            <w:tcBorders>
              <w:top w:val="nil"/>
              <w:left w:val="nil"/>
              <w:bottom w:val="nil"/>
              <w:right w:val="nil"/>
            </w:tcBorders>
          </w:tcPr>
          <w:p w14:paraId="513DF9C8"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6C620EC0" w14:textId="77777777" w:rsidTr="008E092B">
        <w:trPr>
          <w:trHeight w:val="281"/>
        </w:trPr>
        <w:tc>
          <w:tcPr>
            <w:tcW w:w="2062" w:type="dxa"/>
            <w:tcBorders>
              <w:top w:val="nil"/>
              <w:left w:val="nil"/>
              <w:bottom w:val="nil"/>
              <w:right w:val="nil"/>
            </w:tcBorders>
          </w:tcPr>
          <w:p w14:paraId="29937F90"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BANK BALANCES</w:t>
            </w:r>
          </w:p>
        </w:tc>
        <w:tc>
          <w:tcPr>
            <w:tcW w:w="1219" w:type="dxa"/>
            <w:tcBorders>
              <w:top w:val="nil"/>
              <w:left w:val="nil"/>
              <w:bottom w:val="nil"/>
              <w:right w:val="nil"/>
            </w:tcBorders>
          </w:tcPr>
          <w:p w14:paraId="1A91931A"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DC5137A"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6C8910A6"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150AEA2"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6F486047"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46A2856B"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63E53D00"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025AE38B" w14:textId="77777777" w:rsidTr="008E092B">
        <w:trPr>
          <w:trHeight w:val="281"/>
        </w:trPr>
        <w:tc>
          <w:tcPr>
            <w:tcW w:w="5906" w:type="dxa"/>
            <w:gridSpan w:val="4"/>
            <w:tcBorders>
              <w:top w:val="nil"/>
              <w:left w:val="nil"/>
              <w:bottom w:val="nil"/>
              <w:right w:val="nil"/>
            </w:tcBorders>
          </w:tcPr>
          <w:p w14:paraId="08DCCF38"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Barclays - Masham Parish Council - Current Account</w:t>
            </w:r>
          </w:p>
        </w:tc>
        <w:tc>
          <w:tcPr>
            <w:tcW w:w="1313" w:type="dxa"/>
            <w:tcBorders>
              <w:top w:val="nil"/>
              <w:left w:val="nil"/>
              <w:bottom w:val="nil"/>
              <w:right w:val="nil"/>
            </w:tcBorders>
          </w:tcPr>
          <w:p w14:paraId="2E205873"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29EE0F0B"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2CC3D59D"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6FE6BFD9"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17867232" w14:textId="77777777" w:rsidTr="008E092B">
        <w:trPr>
          <w:trHeight w:val="281"/>
        </w:trPr>
        <w:tc>
          <w:tcPr>
            <w:tcW w:w="2062" w:type="dxa"/>
            <w:tcBorders>
              <w:top w:val="nil"/>
              <w:left w:val="nil"/>
              <w:bottom w:val="nil"/>
              <w:right w:val="nil"/>
            </w:tcBorders>
          </w:tcPr>
          <w:p w14:paraId="73D7FAC6"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 </w:t>
            </w:r>
          </w:p>
        </w:tc>
        <w:tc>
          <w:tcPr>
            <w:tcW w:w="3844" w:type="dxa"/>
            <w:gridSpan w:val="3"/>
            <w:tcBorders>
              <w:top w:val="nil"/>
              <w:left w:val="nil"/>
              <w:bottom w:val="nil"/>
              <w:right w:val="nil"/>
            </w:tcBorders>
          </w:tcPr>
          <w:p w14:paraId="3FBC6F60"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30 April 2021</w:t>
            </w:r>
          </w:p>
        </w:tc>
        <w:tc>
          <w:tcPr>
            <w:tcW w:w="1313" w:type="dxa"/>
            <w:tcBorders>
              <w:top w:val="nil"/>
              <w:left w:val="nil"/>
              <w:bottom w:val="nil"/>
              <w:right w:val="nil"/>
            </w:tcBorders>
          </w:tcPr>
          <w:p w14:paraId="0869F0A6"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6341B94A"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£30,755.73</w:t>
            </w:r>
          </w:p>
        </w:tc>
        <w:tc>
          <w:tcPr>
            <w:tcW w:w="1296" w:type="dxa"/>
            <w:tcBorders>
              <w:top w:val="nil"/>
              <w:left w:val="nil"/>
              <w:bottom w:val="nil"/>
              <w:right w:val="nil"/>
            </w:tcBorders>
          </w:tcPr>
          <w:p w14:paraId="6B6E336E"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3" w:type="dxa"/>
            <w:tcBorders>
              <w:top w:val="nil"/>
              <w:left w:val="nil"/>
              <w:bottom w:val="nil"/>
              <w:right w:val="nil"/>
            </w:tcBorders>
          </w:tcPr>
          <w:p w14:paraId="7DB80435"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6015056C" w14:textId="77777777" w:rsidTr="008E092B">
        <w:trPr>
          <w:trHeight w:val="281"/>
        </w:trPr>
        <w:tc>
          <w:tcPr>
            <w:tcW w:w="4594" w:type="dxa"/>
            <w:gridSpan w:val="3"/>
            <w:tcBorders>
              <w:top w:val="nil"/>
              <w:left w:val="nil"/>
              <w:bottom w:val="nil"/>
              <w:right w:val="nil"/>
            </w:tcBorders>
          </w:tcPr>
          <w:p w14:paraId="1BD7B545"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CCLA Public Deposit Sector Fund Account</w:t>
            </w:r>
          </w:p>
        </w:tc>
        <w:tc>
          <w:tcPr>
            <w:tcW w:w="1312" w:type="dxa"/>
            <w:tcBorders>
              <w:top w:val="nil"/>
              <w:left w:val="nil"/>
              <w:bottom w:val="nil"/>
              <w:right w:val="nil"/>
            </w:tcBorders>
          </w:tcPr>
          <w:p w14:paraId="331A8B27"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C5913CA"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2058DDD6"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96" w:type="dxa"/>
            <w:tcBorders>
              <w:top w:val="nil"/>
              <w:left w:val="nil"/>
              <w:bottom w:val="nil"/>
              <w:right w:val="nil"/>
            </w:tcBorders>
          </w:tcPr>
          <w:p w14:paraId="0C433017"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08989190"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4947A2AA" w14:textId="77777777" w:rsidTr="008E092B">
        <w:trPr>
          <w:trHeight w:val="281"/>
        </w:trPr>
        <w:tc>
          <w:tcPr>
            <w:tcW w:w="2062" w:type="dxa"/>
            <w:tcBorders>
              <w:top w:val="nil"/>
              <w:left w:val="nil"/>
              <w:bottom w:val="nil"/>
              <w:right w:val="nil"/>
            </w:tcBorders>
          </w:tcPr>
          <w:p w14:paraId="217DDE59"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3844" w:type="dxa"/>
            <w:gridSpan w:val="3"/>
            <w:tcBorders>
              <w:top w:val="nil"/>
              <w:left w:val="nil"/>
              <w:bottom w:val="nil"/>
              <w:right w:val="nil"/>
            </w:tcBorders>
          </w:tcPr>
          <w:p w14:paraId="74C7B533"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31 March 2021</w:t>
            </w:r>
          </w:p>
        </w:tc>
        <w:tc>
          <w:tcPr>
            <w:tcW w:w="1313" w:type="dxa"/>
            <w:tcBorders>
              <w:top w:val="nil"/>
              <w:left w:val="nil"/>
              <w:bottom w:val="nil"/>
              <w:right w:val="nil"/>
            </w:tcBorders>
          </w:tcPr>
          <w:p w14:paraId="2886B0FC"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5240860B"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£40,295.19</w:t>
            </w:r>
          </w:p>
        </w:tc>
        <w:tc>
          <w:tcPr>
            <w:tcW w:w="1296" w:type="dxa"/>
            <w:tcBorders>
              <w:top w:val="nil"/>
              <w:left w:val="nil"/>
              <w:bottom w:val="nil"/>
              <w:right w:val="nil"/>
            </w:tcBorders>
          </w:tcPr>
          <w:p w14:paraId="10632D50"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3" w:type="dxa"/>
            <w:tcBorders>
              <w:top w:val="nil"/>
              <w:left w:val="nil"/>
              <w:bottom w:val="nil"/>
              <w:right w:val="nil"/>
            </w:tcBorders>
          </w:tcPr>
          <w:p w14:paraId="47CE1D52"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r w:rsidR="008E092B" w14:paraId="56C3A8DB" w14:textId="77777777" w:rsidTr="008E092B">
        <w:trPr>
          <w:trHeight w:val="281"/>
        </w:trPr>
        <w:tc>
          <w:tcPr>
            <w:tcW w:w="2062" w:type="dxa"/>
            <w:tcBorders>
              <w:top w:val="nil"/>
              <w:left w:val="nil"/>
              <w:bottom w:val="nil"/>
              <w:right w:val="nil"/>
            </w:tcBorders>
          </w:tcPr>
          <w:p w14:paraId="5C381F5C"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7017F0D3"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17EB7C6"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55D2123"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Overall Total</w:t>
            </w:r>
          </w:p>
        </w:tc>
        <w:tc>
          <w:tcPr>
            <w:tcW w:w="1313" w:type="dxa"/>
            <w:tcBorders>
              <w:top w:val="nil"/>
              <w:left w:val="nil"/>
              <w:bottom w:val="nil"/>
              <w:right w:val="nil"/>
            </w:tcBorders>
          </w:tcPr>
          <w:p w14:paraId="70CD1F5E"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c>
          <w:tcPr>
            <w:tcW w:w="1438" w:type="dxa"/>
            <w:tcBorders>
              <w:top w:val="nil"/>
              <w:left w:val="nil"/>
              <w:bottom w:val="nil"/>
              <w:right w:val="nil"/>
            </w:tcBorders>
          </w:tcPr>
          <w:p w14:paraId="08394952" w14:textId="77777777" w:rsidR="008E092B" w:rsidRDefault="008E092B">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£71,050.92</w:t>
            </w:r>
          </w:p>
        </w:tc>
        <w:tc>
          <w:tcPr>
            <w:tcW w:w="1296" w:type="dxa"/>
            <w:tcBorders>
              <w:top w:val="nil"/>
              <w:left w:val="nil"/>
              <w:bottom w:val="nil"/>
              <w:right w:val="nil"/>
            </w:tcBorders>
          </w:tcPr>
          <w:p w14:paraId="18BE7F1F" w14:textId="77777777" w:rsidR="008E092B" w:rsidRDefault="008E092B">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3" w:type="dxa"/>
            <w:tcBorders>
              <w:top w:val="nil"/>
              <w:left w:val="nil"/>
              <w:bottom w:val="nil"/>
              <w:right w:val="nil"/>
            </w:tcBorders>
          </w:tcPr>
          <w:p w14:paraId="5F1F81CE" w14:textId="77777777" w:rsidR="008E092B" w:rsidRDefault="008E092B">
            <w:pPr>
              <w:tabs>
                <w:tab w:val="clear" w:pos="851"/>
              </w:tabs>
              <w:autoSpaceDE w:val="0"/>
              <w:autoSpaceDN w:val="0"/>
              <w:adjustRightInd w:val="0"/>
              <w:jc w:val="right"/>
              <w:rPr>
                <w:rFonts w:ascii="Calibri" w:hAnsi="Calibri" w:cs="Calibri"/>
                <w:color w:val="000000"/>
                <w:sz w:val="22"/>
                <w:szCs w:val="22"/>
              </w:rPr>
            </w:pPr>
          </w:p>
        </w:tc>
      </w:tr>
    </w:tbl>
    <w:p w14:paraId="7C15726A" w14:textId="1F8B53A6" w:rsidR="00072A2D" w:rsidRDefault="00072A2D" w:rsidP="00547935">
      <w:pPr>
        <w:jc w:val="center"/>
        <w:rPr>
          <w:rFonts w:eastAsiaTheme="minorEastAsia"/>
          <w:i/>
          <w:noProof/>
          <w:sz w:val="18"/>
          <w:szCs w:val="18"/>
        </w:rPr>
      </w:pPr>
    </w:p>
    <w:p w14:paraId="2651E682" w14:textId="77777777" w:rsidR="008E092B" w:rsidRDefault="008E092B" w:rsidP="008E092B">
      <w:pPr>
        <w:jc w:val="right"/>
        <w:rPr>
          <w:b/>
        </w:rPr>
      </w:pPr>
    </w:p>
    <w:p w14:paraId="1B95F289" w14:textId="1E75BFF5" w:rsidR="008E092B" w:rsidRDefault="008E092B" w:rsidP="008E092B">
      <w:pPr>
        <w:jc w:val="right"/>
        <w:rPr>
          <w:b/>
        </w:rPr>
      </w:pPr>
      <w:r>
        <w:rPr>
          <w:b/>
        </w:rPr>
        <w:lastRenderedPageBreak/>
        <w:t>APPENDIX C</w:t>
      </w:r>
    </w:p>
    <w:p w14:paraId="628631C2" w14:textId="431B8717" w:rsidR="008E092B" w:rsidRPr="008E092B" w:rsidRDefault="008E092B" w:rsidP="008E092B">
      <w:pPr>
        <w:rPr>
          <w:b/>
          <w:sz w:val="22"/>
          <w:szCs w:val="22"/>
          <w:u w:val="single"/>
        </w:rPr>
      </w:pPr>
      <w:r w:rsidRPr="008E092B">
        <w:rPr>
          <w:b/>
          <w:sz w:val="22"/>
          <w:szCs w:val="22"/>
          <w:u w:val="single"/>
        </w:rPr>
        <w:t>MASHAM PARISH COUNCIL – MEETING 10</w:t>
      </w:r>
      <w:r w:rsidRPr="008E092B">
        <w:rPr>
          <w:b/>
          <w:sz w:val="22"/>
          <w:szCs w:val="22"/>
          <w:u w:val="single"/>
          <w:vertAlign w:val="superscript"/>
        </w:rPr>
        <w:t>th</w:t>
      </w:r>
      <w:r w:rsidRPr="008E092B">
        <w:rPr>
          <w:b/>
          <w:sz w:val="22"/>
          <w:szCs w:val="22"/>
          <w:u w:val="single"/>
        </w:rPr>
        <w:t xml:space="preserve"> MAY 2021</w:t>
      </w:r>
    </w:p>
    <w:p w14:paraId="121A5B9E" w14:textId="77777777" w:rsidR="008E092B" w:rsidRPr="008E092B" w:rsidRDefault="008E092B" w:rsidP="008E092B">
      <w:pPr>
        <w:rPr>
          <w:b/>
          <w:sz w:val="16"/>
          <w:szCs w:val="16"/>
          <w:u w:val="single"/>
        </w:rPr>
      </w:pPr>
    </w:p>
    <w:p w14:paraId="512FBDF6" w14:textId="77777777" w:rsidR="008E092B" w:rsidRPr="008E092B" w:rsidRDefault="008E092B" w:rsidP="008E092B">
      <w:pPr>
        <w:rPr>
          <w:sz w:val="22"/>
          <w:szCs w:val="22"/>
          <w:u w:val="single"/>
        </w:rPr>
      </w:pPr>
      <w:r w:rsidRPr="008E092B">
        <w:rPr>
          <w:sz w:val="22"/>
          <w:szCs w:val="22"/>
          <w:u w:val="single"/>
        </w:rPr>
        <w:t>Correspondence for information/consideration etc</w:t>
      </w:r>
    </w:p>
    <w:p w14:paraId="2F976215" w14:textId="77777777" w:rsidR="008E092B" w:rsidRPr="008E092B" w:rsidRDefault="008E092B" w:rsidP="00BD5BBA">
      <w:pPr>
        <w:pStyle w:val="ListParagraph"/>
        <w:numPr>
          <w:ilvl w:val="0"/>
          <w:numId w:val="23"/>
        </w:numPr>
        <w:tabs>
          <w:tab w:val="clear" w:pos="851"/>
          <w:tab w:val="left" w:pos="567"/>
        </w:tabs>
        <w:spacing w:after="200" w:line="276" w:lineRule="auto"/>
        <w:rPr>
          <w:sz w:val="22"/>
          <w:szCs w:val="22"/>
          <w:shd w:val="clear" w:color="auto" w:fill="FFFFFF"/>
        </w:rPr>
      </w:pPr>
      <w:r w:rsidRPr="008E092B">
        <w:rPr>
          <w:sz w:val="22"/>
          <w:szCs w:val="22"/>
        </w:rPr>
        <w:t xml:space="preserve">MCO – Notification of a government consultation gathering evidence on improving broadband for Very Hard to Reach Premises in the UK. The consultation is open to </w:t>
      </w:r>
      <w:r w:rsidRPr="008E092B">
        <w:rPr>
          <w:color w:val="000000"/>
          <w:sz w:val="22"/>
          <w:szCs w:val="22"/>
          <w:shd w:val="clear" w:color="auto" w:fill="FFFFFF"/>
        </w:rPr>
        <w:t xml:space="preserve">11:45pm on 11 June 2021 and available at </w:t>
      </w:r>
      <w:hyperlink r:id="rId47" w:history="1">
        <w:r w:rsidRPr="008E092B">
          <w:rPr>
            <w:rStyle w:val="Hyperlink"/>
            <w:sz w:val="22"/>
            <w:szCs w:val="22"/>
          </w:rPr>
          <w:t>https://www.gov.uk/government/consultations/improving-broadband-for-very-hard-to-reach-premises</w:t>
        </w:r>
      </w:hyperlink>
    </w:p>
    <w:p w14:paraId="5D9A7FB1" w14:textId="77777777" w:rsidR="008E092B" w:rsidRPr="008E092B" w:rsidRDefault="008E092B" w:rsidP="00BD5BBA">
      <w:pPr>
        <w:pStyle w:val="ListParagraph"/>
        <w:numPr>
          <w:ilvl w:val="0"/>
          <w:numId w:val="23"/>
        </w:numPr>
        <w:tabs>
          <w:tab w:val="clear" w:pos="851"/>
          <w:tab w:val="left" w:pos="567"/>
        </w:tabs>
        <w:spacing w:after="200" w:line="276" w:lineRule="auto"/>
        <w:rPr>
          <w:sz w:val="22"/>
          <w:szCs w:val="22"/>
          <w:shd w:val="clear" w:color="auto" w:fill="FFFFFF"/>
        </w:rPr>
      </w:pPr>
      <w:r w:rsidRPr="008E092B">
        <w:rPr>
          <w:sz w:val="22"/>
          <w:szCs w:val="22"/>
          <w:shd w:val="clear" w:color="auto" w:fill="FFFFFF"/>
        </w:rPr>
        <w:t>YLCA – Notification of consultation requesting the call for evidence on how remote meetings have been used during the pandemic, open to 17</w:t>
      </w:r>
      <w:r w:rsidRPr="008E092B">
        <w:rPr>
          <w:sz w:val="22"/>
          <w:szCs w:val="22"/>
          <w:shd w:val="clear" w:color="auto" w:fill="FFFFFF"/>
          <w:vertAlign w:val="superscript"/>
        </w:rPr>
        <w:t>th</w:t>
      </w:r>
      <w:r w:rsidRPr="008E092B">
        <w:rPr>
          <w:sz w:val="22"/>
          <w:szCs w:val="22"/>
          <w:shd w:val="clear" w:color="auto" w:fill="FFFFFF"/>
        </w:rPr>
        <w:t xml:space="preserve"> June and available at </w:t>
      </w:r>
      <w:hyperlink r:id="rId48" w:history="1">
        <w:r w:rsidRPr="008E092B">
          <w:rPr>
            <w:rStyle w:val="Hyperlink"/>
            <w:sz w:val="22"/>
            <w:szCs w:val="22"/>
            <w:shd w:val="clear" w:color="auto" w:fill="FFFFFF"/>
          </w:rPr>
          <w:t>https://consult.communities.gov.uk/local-government-stewardship/local-authority-remote-meetings-call-for-evidence/</w:t>
        </w:r>
      </w:hyperlink>
    </w:p>
    <w:p w14:paraId="0B218EC2" w14:textId="78185D33" w:rsidR="00A570C3" w:rsidRDefault="008E092B" w:rsidP="00BD5BBA">
      <w:pPr>
        <w:pStyle w:val="ListParagraph"/>
        <w:numPr>
          <w:ilvl w:val="0"/>
          <w:numId w:val="23"/>
        </w:numPr>
        <w:tabs>
          <w:tab w:val="clear" w:pos="851"/>
          <w:tab w:val="left" w:pos="567"/>
        </w:tabs>
        <w:spacing w:after="200" w:line="276" w:lineRule="auto"/>
        <w:rPr>
          <w:sz w:val="22"/>
          <w:szCs w:val="22"/>
        </w:rPr>
      </w:pPr>
      <w:r w:rsidRPr="008E092B">
        <w:rPr>
          <w:sz w:val="22"/>
          <w:szCs w:val="22"/>
        </w:rPr>
        <w:t>Yorkshire Air Ambulance – Letter of thanks following donation of £288.13 raised at their free-of-charge market stall.</w:t>
      </w:r>
    </w:p>
    <w:p w14:paraId="59BC5959" w14:textId="77777777" w:rsidR="00A570C3" w:rsidRDefault="00A570C3">
      <w:pPr>
        <w:tabs>
          <w:tab w:val="clear" w:pos="851"/>
        </w:tabs>
        <w:jc w:val="left"/>
        <w:rPr>
          <w:sz w:val="22"/>
          <w:szCs w:val="22"/>
        </w:rPr>
      </w:pPr>
      <w:r>
        <w:rPr>
          <w:sz w:val="22"/>
          <w:szCs w:val="22"/>
        </w:rPr>
        <w:br w:type="page"/>
      </w:r>
    </w:p>
    <w:p w14:paraId="34AB248A" w14:textId="77777777" w:rsidR="00A570C3" w:rsidRPr="0003755B" w:rsidRDefault="00A570C3" w:rsidP="00A570C3">
      <w:pPr>
        <w:jc w:val="center"/>
        <w:rPr>
          <w:b/>
          <w:color w:val="00B050"/>
        </w:rPr>
      </w:pPr>
      <w:r w:rsidRPr="0003755B">
        <w:rPr>
          <w:b/>
          <w:color w:val="00B050"/>
        </w:rPr>
        <w:lastRenderedPageBreak/>
        <w:t>MASHAM PARISH COUNCIL</w:t>
      </w:r>
    </w:p>
    <w:p w14:paraId="24A5935B" w14:textId="77777777" w:rsidR="00A570C3" w:rsidRPr="00547935" w:rsidRDefault="00A570C3" w:rsidP="00A570C3">
      <w:pPr>
        <w:jc w:val="center"/>
        <w:rPr>
          <w:sz w:val="22"/>
          <w:szCs w:val="22"/>
        </w:rPr>
      </w:pPr>
      <w:r w:rsidRPr="00547935">
        <w:rPr>
          <w:sz w:val="22"/>
          <w:szCs w:val="22"/>
        </w:rPr>
        <w:t>Mashamshire Community Office, Little Market Place, Masham, North Yorkshire, HG4 4DY</w:t>
      </w:r>
    </w:p>
    <w:p w14:paraId="7F12DFFF" w14:textId="77777777" w:rsidR="00A570C3" w:rsidRPr="00547935" w:rsidRDefault="00A570C3" w:rsidP="00A570C3">
      <w:pPr>
        <w:jc w:val="center"/>
        <w:rPr>
          <w:sz w:val="22"/>
          <w:szCs w:val="22"/>
        </w:rPr>
      </w:pPr>
      <w:r w:rsidRPr="00547935">
        <w:rPr>
          <w:sz w:val="22"/>
          <w:szCs w:val="22"/>
        </w:rPr>
        <w:t>Tel: 01765 680205 Fax: 01765 680209 (Office Hours)</w:t>
      </w:r>
      <w:r>
        <w:rPr>
          <w:sz w:val="22"/>
          <w:szCs w:val="22"/>
        </w:rPr>
        <w:t xml:space="preserve"> </w:t>
      </w:r>
      <w:r w:rsidRPr="00547935">
        <w:rPr>
          <w:sz w:val="22"/>
          <w:szCs w:val="22"/>
        </w:rPr>
        <w:t>Tel: 01765 650363 (Out of Office Hours)</w:t>
      </w:r>
    </w:p>
    <w:p w14:paraId="122846F4" w14:textId="77777777" w:rsidR="00A570C3" w:rsidRPr="00113BF6" w:rsidRDefault="00A570C3" w:rsidP="00A570C3">
      <w:pPr>
        <w:jc w:val="center"/>
        <w:rPr>
          <w:sz w:val="22"/>
          <w:szCs w:val="22"/>
          <w:u w:val="single"/>
        </w:rPr>
      </w:pPr>
      <w:r w:rsidRPr="00547935">
        <w:rPr>
          <w:sz w:val="22"/>
          <w:szCs w:val="22"/>
        </w:rPr>
        <w:t xml:space="preserve">Office hours: Monday </w:t>
      </w:r>
      <w:r>
        <w:rPr>
          <w:sz w:val="22"/>
          <w:szCs w:val="22"/>
        </w:rPr>
        <w:t xml:space="preserve">&amp; </w:t>
      </w:r>
      <w:r w:rsidRPr="00547935">
        <w:rPr>
          <w:sz w:val="22"/>
          <w:szCs w:val="22"/>
        </w:rPr>
        <w:t>Thursday, 13:00–17:00</w:t>
      </w:r>
      <w:r w:rsidRPr="00113BF6">
        <w:rPr>
          <w:sz w:val="22"/>
          <w:szCs w:val="22"/>
        </w:rPr>
        <w:t xml:space="preserve"> </w:t>
      </w:r>
      <w:r w:rsidRPr="00547935">
        <w:rPr>
          <w:sz w:val="22"/>
          <w:szCs w:val="22"/>
        </w:rPr>
        <w:t xml:space="preserve">E-mail: </w:t>
      </w:r>
      <w:hyperlink r:id="rId49" w:history="1">
        <w:r w:rsidRPr="00547935">
          <w:rPr>
            <w:rStyle w:val="Hyperlink"/>
            <w:sz w:val="22"/>
            <w:szCs w:val="22"/>
          </w:rPr>
          <w:t>mashamparishclerk@gmail.com</w:t>
        </w:r>
      </w:hyperlink>
    </w:p>
    <w:p w14:paraId="2E36C84C" w14:textId="77777777" w:rsidR="00A570C3" w:rsidRDefault="00A570C3" w:rsidP="00A570C3">
      <w:pPr>
        <w:tabs>
          <w:tab w:val="clear" w:pos="851"/>
        </w:tabs>
        <w:jc w:val="center"/>
        <w:rPr>
          <w:sz w:val="22"/>
          <w:szCs w:val="22"/>
        </w:rPr>
      </w:pPr>
      <w:r w:rsidRPr="000B2F5B">
        <w:rPr>
          <w:sz w:val="22"/>
          <w:szCs w:val="22"/>
        </w:rPr>
        <w:t xml:space="preserve">Chairman: Councillor </w:t>
      </w:r>
      <w:r>
        <w:rPr>
          <w:sz w:val="22"/>
          <w:szCs w:val="22"/>
        </w:rPr>
        <w:t>Neil Pickard</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p>
    <w:p w14:paraId="06AED44B" w14:textId="77777777" w:rsidR="00A570C3" w:rsidRPr="00113BF6" w:rsidRDefault="00A570C3" w:rsidP="00A570C3">
      <w:pPr>
        <w:tabs>
          <w:tab w:val="clear" w:pos="851"/>
        </w:tabs>
        <w:jc w:val="left"/>
        <w:rPr>
          <w:sz w:val="16"/>
          <w:szCs w:val="16"/>
        </w:rPr>
      </w:pPr>
      <w:r w:rsidRPr="000B2F5B">
        <w:rPr>
          <w:sz w:val="22"/>
          <w:szCs w:val="22"/>
        </w:rPr>
        <w:tab/>
      </w:r>
    </w:p>
    <w:p w14:paraId="7C12FC10" w14:textId="77777777" w:rsidR="00A570C3" w:rsidRPr="00356090" w:rsidRDefault="00A570C3" w:rsidP="00A570C3">
      <w:pPr>
        <w:jc w:val="center"/>
        <w:rPr>
          <w:b/>
          <w:sz w:val="22"/>
          <w:szCs w:val="22"/>
          <w:u w:val="single"/>
        </w:rPr>
      </w:pPr>
      <w:r>
        <w:rPr>
          <w:b/>
          <w:sz w:val="22"/>
          <w:szCs w:val="22"/>
          <w:u w:val="single"/>
        </w:rPr>
        <w:t>MINUTES 7</w:t>
      </w:r>
      <w:r w:rsidRPr="00F75452">
        <w:rPr>
          <w:b/>
          <w:sz w:val="22"/>
          <w:szCs w:val="22"/>
          <w:u w:val="single"/>
          <w:vertAlign w:val="superscript"/>
        </w:rPr>
        <w:t>th</w:t>
      </w:r>
      <w:r>
        <w:rPr>
          <w:b/>
          <w:sz w:val="22"/>
          <w:szCs w:val="22"/>
          <w:u w:val="single"/>
        </w:rPr>
        <w:t xml:space="preserve"> JUNE 2021</w:t>
      </w:r>
    </w:p>
    <w:p w14:paraId="7F5CE234" w14:textId="77777777" w:rsidR="00A570C3" w:rsidRDefault="00A570C3" w:rsidP="00A570C3">
      <w:pPr>
        <w:rPr>
          <w:b/>
          <w:sz w:val="22"/>
          <w:szCs w:val="22"/>
          <w:u w:val="single"/>
        </w:rPr>
      </w:pPr>
      <w:r w:rsidRPr="005660F9">
        <w:rPr>
          <w:b/>
          <w:sz w:val="22"/>
          <w:szCs w:val="22"/>
          <w:u w:val="single"/>
        </w:rPr>
        <w:t>PRESENT:</w:t>
      </w:r>
    </w:p>
    <w:p w14:paraId="295ED06A" w14:textId="77777777" w:rsidR="00A570C3" w:rsidRPr="00A964DC" w:rsidRDefault="00A570C3" w:rsidP="00A570C3">
      <w:pPr>
        <w:rPr>
          <w:b/>
          <w:sz w:val="16"/>
          <w:szCs w:val="16"/>
          <w:u w:val="single"/>
        </w:rPr>
      </w:pPr>
    </w:p>
    <w:p w14:paraId="356E3F29" w14:textId="77777777" w:rsidR="00A570C3" w:rsidRPr="008D3A8B" w:rsidRDefault="00A570C3" w:rsidP="00A570C3">
      <w:pPr>
        <w:rPr>
          <w:sz w:val="22"/>
          <w:szCs w:val="22"/>
        </w:rPr>
      </w:pPr>
      <w:r w:rsidRPr="005660F9">
        <w:rPr>
          <w:b/>
          <w:sz w:val="22"/>
          <w:szCs w:val="22"/>
        </w:rPr>
        <w:t>Parish Council</w:t>
      </w:r>
      <w:r w:rsidRPr="005660F9">
        <w:rPr>
          <w:sz w:val="22"/>
          <w:szCs w:val="22"/>
        </w:rPr>
        <w:t>:</w:t>
      </w:r>
      <w:r>
        <w:rPr>
          <w:sz w:val="22"/>
          <w:szCs w:val="22"/>
        </w:rPr>
        <w:t xml:space="preserve"> Cllr Colin Barker (present from Item 7), Cllr Rosemary Blades, Cllr Valerie Broadley, </w:t>
      </w:r>
      <w:r w:rsidRPr="005660F9">
        <w:rPr>
          <w:sz w:val="22"/>
          <w:szCs w:val="22"/>
        </w:rPr>
        <w:t xml:space="preserve">Cllr </w:t>
      </w:r>
      <w:r>
        <w:rPr>
          <w:sz w:val="22"/>
          <w:szCs w:val="22"/>
        </w:rPr>
        <w:t>John Ellis,</w:t>
      </w:r>
      <w:r w:rsidRPr="00003B9C">
        <w:rPr>
          <w:sz w:val="22"/>
          <w:szCs w:val="22"/>
        </w:rPr>
        <w:t xml:space="preserve"> </w:t>
      </w:r>
      <w:r w:rsidRPr="005660F9">
        <w:rPr>
          <w:sz w:val="22"/>
          <w:szCs w:val="22"/>
        </w:rPr>
        <w:t xml:space="preserve">Cllr Flo Grainger </w:t>
      </w:r>
      <w:r>
        <w:rPr>
          <w:sz w:val="22"/>
          <w:szCs w:val="22"/>
        </w:rPr>
        <w:t>(Vice-chairman), Cllr Ian Johnson,</w:t>
      </w:r>
      <w:r w:rsidRPr="008F3E5F">
        <w:rPr>
          <w:sz w:val="22"/>
          <w:szCs w:val="22"/>
        </w:rPr>
        <w:t xml:space="preserve"> </w:t>
      </w:r>
      <w:r w:rsidRPr="00003B9C">
        <w:rPr>
          <w:sz w:val="22"/>
          <w:szCs w:val="22"/>
        </w:rPr>
        <w:t>Cllr Nigel Simms</w:t>
      </w:r>
      <w:r>
        <w:rPr>
          <w:sz w:val="22"/>
          <w:szCs w:val="22"/>
        </w:rPr>
        <w:t>, Cllr Jane Vickery,</w:t>
      </w:r>
      <w:r w:rsidRPr="00355C83">
        <w:rPr>
          <w:sz w:val="22"/>
          <w:szCs w:val="22"/>
        </w:rPr>
        <w:t xml:space="preserve"> </w:t>
      </w:r>
      <w:r>
        <w:rPr>
          <w:sz w:val="22"/>
          <w:szCs w:val="22"/>
        </w:rPr>
        <w:t>with Jen Hurford</w:t>
      </w:r>
      <w:r w:rsidRPr="005660F9">
        <w:rPr>
          <w:sz w:val="22"/>
          <w:szCs w:val="22"/>
        </w:rPr>
        <w:t xml:space="preserve"> (Parish Clerk)</w:t>
      </w:r>
      <w:r>
        <w:rPr>
          <w:sz w:val="22"/>
          <w:szCs w:val="22"/>
        </w:rPr>
        <w:t>.</w:t>
      </w:r>
    </w:p>
    <w:p w14:paraId="6179DAC3" w14:textId="77777777" w:rsidR="00A570C3" w:rsidRPr="009A50C1" w:rsidRDefault="00A570C3" w:rsidP="00A570C3">
      <w:pPr>
        <w:rPr>
          <w:sz w:val="22"/>
          <w:szCs w:val="22"/>
        </w:rPr>
      </w:pPr>
      <w:r w:rsidRPr="009A50C1">
        <w:rPr>
          <w:b/>
          <w:sz w:val="22"/>
          <w:szCs w:val="22"/>
        </w:rPr>
        <w:t xml:space="preserve">Present: </w:t>
      </w:r>
      <w:r>
        <w:rPr>
          <w:sz w:val="22"/>
          <w:szCs w:val="22"/>
        </w:rPr>
        <w:t>1</w:t>
      </w:r>
      <w:r w:rsidRPr="009A50C1">
        <w:rPr>
          <w:sz w:val="22"/>
          <w:szCs w:val="22"/>
        </w:rPr>
        <w:t xml:space="preserve"> Members of Public (MoP)</w:t>
      </w:r>
    </w:p>
    <w:p w14:paraId="1ACA6700" w14:textId="77777777" w:rsidR="00A570C3" w:rsidRPr="00CD57C5" w:rsidRDefault="00A570C3" w:rsidP="00A570C3">
      <w:pPr>
        <w:rPr>
          <w:b/>
          <w:sz w:val="16"/>
          <w:szCs w:val="16"/>
          <w:u w:val="single"/>
        </w:rPr>
      </w:pPr>
    </w:p>
    <w:p w14:paraId="61DE1DA6" w14:textId="77777777" w:rsidR="00A570C3" w:rsidRPr="003E798E" w:rsidRDefault="00A570C3" w:rsidP="00A570C3">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2124616B" w14:textId="77777777" w:rsidR="00A570C3" w:rsidRPr="00696540" w:rsidRDefault="00A570C3" w:rsidP="00A570C3">
      <w:pPr>
        <w:rPr>
          <w:b/>
          <w:sz w:val="16"/>
          <w:szCs w:val="16"/>
          <w:u w:val="single"/>
        </w:rPr>
      </w:pPr>
    </w:p>
    <w:p w14:paraId="0BB9FFDE" w14:textId="77777777" w:rsidR="00A570C3" w:rsidRPr="00003B9C" w:rsidRDefault="00A570C3" w:rsidP="00A570C3">
      <w:pPr>
        <w:pStyle w:val="ListParagraph"/>
        <w:numPr>
          <w:ilvl w:val="1"/>
          <w:numId w:val="1"/>
        </w:numPr>
        <w:tabs>
          <w:tab w:val="clear" w:pos="851"/>
          <w:tab w:val="left" w:pos="426"/>
        </w:tabs>
        <w:ind w:left="0" w:firstLine="0"/>
        <w:rPr>
          <w:sz w:val="16"/>
          <w:szCs w:val="16"/>
        </w:rPr>
      </w:pPr>
      <w:r>
        <w:rPr>
          <w:sz w:val="22"/>
          <w:szCs w:val="22"/>
        </w:rPr>
        <w:t xml:space="preserve"> </w:t>
      </w:r>
      <w:r w:rsidRPr="008902F0">
        <w:rPr>
          <w:sz w:val="22"/>
          <w:szCs w:val="22"/>
        </w:rPr>
        <w:t>Cllr Robert Greensit</w:t>
      </w:r>
      <w:r>
        <w:rPr>
          <w:sz w:val="22"/>
          <w:szCs w:val="22"/>
        </w:rPr>
        <w:t>,</w:t>
      </w:r>
      <w:r w:rsidRPr="003E798E">
        <w:rPr>
          <w:sz w:val="22"/>
          <w:szCs w:val="22"/>
        </w:rPr>
        <w:t xml:space="preserve"> </w:t>
      </w:r>
      <w:r>
        <w:rPr>
          <w:sz w:val="22"/>
          <w:szCs w:val="22"/>
        </w:rPr>
        <w:t>Cllr James Gregg,</w:t>
      </w:r>
      <w:r w:rsidRPr="00945C38">
        <w:rPr>
          <w:sz w:val="22"/>
          <w:szCs w:val="22"/>
        </w:rPr>
        <w:t xml:space="preserve"> </w:t>
      </w:r>
      <w:r>
        <w:rPr>
          <w:sz w:val="22"/>
          <w:szCs w:val="22"/>
        </w:rPr>
        <w:t xml:space="preserve">Cllr Neil Pickard </w:t>
      </w:r>
      <w:r w:rsidRPr="005660F9">
        <w:rPr>
          <w:sz w:val="22"/>
          <w:szCs w:val="22"/>
        </w:rPr>
        <w:t>(Chairman)</w:t>
      </w:r>
      <w:r>
        <w:rPr>
          <w:sz w:val="22"/>
          <w:szCs w:val="22"/>
        </w:rPr>
        <w:t xml:space="preserve">, </w:t>
      </w:r>
      <w:r w:rsidRPr="008902F0">
        <w:rPr>
          <w:sz w:val="22"/>
          <w:szCs w:val="22"/>
        </w:rPr>
        <w:t>Cllr Peter Weatherill</w:t>
      </w:r>
      <w:r>
        <w:rPr>
          <w:sz w:val="22"/>
          <w:szCs w:val="22"/>
        </w:rPr>
        <w:t xml:space="preserve"> and </w:t>
      </w:r>
      <w:r w:rsidRPr="003E798E">
        <w:rPr>
          <w:sz w:val="22"/>
          <w:szCs w:val="22"/>
        </w:rPr>
        <w:t>County Cllr Margaret Atkinso</w:t>
      </w:r>
      <w:r>
        <w:rPr>
          <w:sz w:val="22"/>
          <w:szCs w:val="22"/>
        </w:rPr>
        <w:t>n. In the absence of the Chairman, the Vice-chairman chaired the meeting.</w:t>
      </w:r>
    </w:p>
    <w:p w14:paraId="7999B1C0" w14:textId="77777777" w:rsidR="00A570C3" w:rsidRPr="00003B9C" w:rsidRDefault="00A570C3" w:rsidP="00A570C3">
      <w:pPr>
        <w:pStyle w:val="ListParagraph"/>
        <w:tabs>
          <w:tab w:val="clear" w:pos="851"/>
          <w:tab w:val="left" w:pos="426"/>
        </w:tabs>
        <w:ind w:left="0"/>
        <w:rPr>
          <w:sz w:val="16"/>
          <w:szCs w:val="16"/>
        </w:rPr>
      </w:pPr>
    </w:p>
    <w:p w14:paraId="1845053E" w14:textId="77777777" w:rsidR="00A570C3" w:rsidRDefault="00A570C3" w:rsidP="00A570C3">
      <w:pPr>
        <w:rPr>
          <w:b/>
          <w:sz w:val="22"/>
          <w:szCs w:val="22"/>
          <w:u w:val="single"/>
        </w:rPr>
      </w:pPr>
      <w:r w:rsidRPr="005660F9">
        <w:rPr>
          <w:b/>
          <w:sz w:val="22"/>
          <w:szCs w:val="22"/>
          <w:u w:val="single"/>
        </w:rPr>
        <w:t>2. APPROVAL OF MINUTES OF PREVIOUS MEETING</w:t>
      </w:r>
    </w:p>
    <w:p w14:paraId="2AE6E3FB" w14:textId="77777777" w:rsidR="00A570C3" w:rsidRPr="00696540" w:rsidRDefault="00A570C3" w:rsidP="00A570C3">
      <w:pPr>
        <w:rPr>
          <w:b/>
          <w:sz w:val="16"/>
          <w:szCs w:val="16"/>
          <w:u w:val="single"/>
        </w:rPr>
      </w:pPr>
    </w:p>
    <w:p w14:paraId="76C4E075" w14:textId="77777777" w:rsidR="00A570C3" w:rsidRDefault="00A570C3" w:rsidP="00A570C3">
      <w:pPr>
        <w:rPr>
          <w:sz w:val="22"/>
          <w:szCs w:val="22"/>
        </w:rPr>
      </w:pPr>
      <w:r w:rsidRPr="00696540">
        <w:rPr>
          <w:sz w:val="22"/>
          <w:szCs w:val="22"/>
        </w:rPr>
        <w:t xml:space="preserve">2.1 Minutes of the Monthly Meeting held </w:t>
      </w:r>
      <w:r>
        <w:rPr>
          <w:sz w:val="22"/>
          <w:szCs w:val="22"/>
        </w:rPr>
        <w:t>10</w:t>
      </w:r>
      <w:r w:rsidRPr="008F503D">
        <w:rPr>
          <w:sz w:val="22"/>
          <w:szCs w:val="22"/>
          <w:vertAlign w:val="superscript"/>
        </w:rPr>
        <w:t>th</w:t>
      </w:r>
      <w:r>
        <w:rPr>
          <w:sz w:val="22"/>
          <w:szCs w:val="22"/>
        </w:rPr>
        <w:t xml:space="preserve"> May 2021</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Vickery </w:t>
      </w:r>
      <w:r w:rsidRPr="005660F9">
        <w:rPr>
          <w:sz w:val="22"/>
          <w:szCs w:val="22"/>
        </w:rPr>
        <w:t xml:space="preserve">that the Minutes of the </w:t>
      </w:r>
      <w:r>
        <w:rPr>
          <w:sz w:val="22"/>
          <w:szCs w:val="22"/>
        </w:rPr>
        <w:t>10</w:t>
      </w:r>
      <w:r w:rsidRPr="008F503D">
        <w:rPr>
          <w:sz w:val="22"/>
          <w:szCs w:val="22"/>
          <w:vertAlign w:val="superscript"/>
        </w:rPr>
        <w:t>th</w:t>
      </w:r>
      <w:r>
        <w:rPr>
          <w:sz w:val="22"/>
          <w:szCs w:val="22"/>
        </w:rPr>
        <w:t xml:space="preserve"> May 2021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10</w:t>
      </w:r>
      <w:r w:rsidRPr="008F503D">
        <w:rPr>
          <w:sz w:val="22"/>
          <w:szCs w:val="22"/>
          <w:vertAlign w:val="superscript"/>
        </w:rPr>
        <w:t>th</w:t>
      </w:r>
      <w:r>
        <w:rPr>
          <w:sz w:val="22"/>
          <w:szCs w:val="22"/>
        </w:rPr>
        <w:t xml:space="preserve"> May 2021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79E3E542" w14:textId="77777777" w:rsidR="00A570C3" w:rsidRPr="00696540" w:rsidRDefault="00A570C3" w:rsidP="00A570C3">
      <w:pPr>
        <w:rPr>
          <w:sz w:val="16"/>
          <w:szCs w:val="16"/>
        </w:rPr>
      </w:pPr>
    </w:p>
    <w:p w14:paraId="36DEFF73" w14:textId="77777777" w:rsidR="00A570C3" w:rsidRPr="00757322" w:rsidRDefault="00A570C3" w:rsidP="00A570C3">
      <w:pPr>
        <w:rPr>
          <w:b/>
          <w:sz w:val="22"/>
          <w:szCs w:val="22"/>
          <w:u w:val="single"/>
        </w:rPr>
      </w:pPr>
      <w:r>
        <w:rPr>
          <w:b/>
          <w:sz w:val="22"/>
          <w:szCs w:val="22"/>
          <w:u w:val="single"/>
        </w:rPr>
        <w:t xml:space="preserve">3. </w:t>
      </w:r>
      <w:r w:rsidRPr="00757322">
        <w:rPr>
          <w:b/>
          <w:sz w:val="22"/>
          <w:szCs w:val="22"/>
          <w:u w:val="single"/>
        </w:rPr>
        <w:t>DECLARATION OF INTEREST IN AGENDA ITEMS</w:t>
      </w:r>
    </w:p>
    <w:p w14:paraId="23FABCF7" w14:textId="77777777" w:rsidR="00A570C3" w:rsidRPr="00696540" w:rsidRDefault="00A570C3" w:rsidP="00A570C3">
      <w:pPr>
        <w:rPr>
          <w:sz w:val="16"/>
          <w:szCs w:val="16"/>
        </w:rPr>
      </w:pPr>
    </w:p>
    <w:p w14:paraId="65300F91" w14:textId="77777777" w:rsidR="00A570C3" w:rsidRDefault="00A570C3" w:rsidP="00A570C3">
      <w:pPr>
        <w:rPr>
          <w:sz w:val="22"/>
          <w:szCs w:val="22"/>
        </w:rPr>
      </w:pPr>
      <w:r w:rsidRPr="005660F9">
        <w:rPr>
          <w:sz w:val="22"/>
          <w:szCs w:val="22"/>
        </w:rPr>
        <w:t>3.1</w:t>
      </w:r>
      <w:r>
        <w:rPr>
          <w:sz w:val="22"/>
          <w:szCs w:val="22"/>
        </w:rPr>
        <w:t xml:space="preserve"> Cllr Johnson declared an interest in Item 12.</w:t>
      </w:r>
    </w:p>
    <w:p w14:paraId="7FD22495" w14:textId="77777777" w:rsidR="00A570C3" w:rsidRPr="00696540" w:rsidRDefault="00A570C3" w:rsidP="00A570C3">
      <w:pPr>
        <w:rPr>
          <w:sz w:val="16"/>
          <w:szCs w:val="16"/>
        </w:rPr>
      </w:pPr>
    </w:p>
    <w:p w14:paraId="3BD27272" w14:textId="77777777" w:rsidR="00A570C3" w:rsidRPr="008C164C" w:rsidRDefault="00A570C3" w:rsidP="00A570C3">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137D653F" w14:textId="77777777" w:rsidR="00A570C3" w:rsidRPr="00696540" w:rsidRDefault="00A570C3" w:rsidP="00A570C3">
      <w:pPr>
        <w:rPr>
          <w:sz w:val="16"/>
          <w:szCs w:val="16"/>
        </w:rPr>
      </w:pPr>
    </w:p>
    <w:p w14:paraId="4CA1CF98" w14:textId="3B930607" w:rsidR="00A570C3" w:rsidRPr="00331D6D" w:rsidRDefault="00A570C3" w:rsidP="00BD5BBA">
      <w:pPr>
        <w:pStyle w:val="ListParagraph"/>
        <w:numPr>
          <w:ilvl w:val="1"/>
          <w:numId w:val="18"/>
        </w:numPr>
        <w:rPr>
          <w:sz w:val="22"/>
          <w:szCs w:val="22"/>
        </w:rPr>
      </w:pPr>
      <w:r w:rsidRPr="00331D6D">
        <w:rPr>
          <w:sz w:val="22"/>
          <w:szCs w:val="22"/>
        </w:rPr>
        <w:t>Planning Applications received from Harrogate Borough Council;</w:t>
      </w:r>
    </w:p>
    <w:p w14:paraId="76A5CC69" w14:textId="77777777" w:rsidR="00A570C3" w:rsidRPr="00757322" w:rsidRDefault="00A570C3" w:rsidP="00A570C3">
      <w:pPr>
        <w:rPr>
          <w:sz w:val="16"/>
          <w:szCs w:val="16"/>
        </w:rPr>
      </w:pPr>
    </w:p>
    <w:p w14:paraId="519FE250" w14:textId="640B881E" w:rsidR="00A570C3" w:rsidRPr="00331D6D" w:rsidRDefault="00A570C3" w:rsidP="00BD5BBA">
      <w:pPr>
        <w:pStyle w:val="ListParagraph"/>
        <w:numPr>
          <w:ilvl w:val="2"/>
          <w:numId w:val="18"/>
        </w:numPr>
        <w:tabs>
          <w:tab w:val="clear" w:pos="851"/>
        </w:tabs>
        <w:spacing w:after="200" w:line="276" w:lineRule="auto"/>
        <w:rPr>
          <w:sz w:val="22"/>
          <w:szCs w:val="22"/>
        </w:rPr>
      </w:pPr>
      <w:r w:rsidRPr="00331D6D">
        <w:rPr>
          <w:sz w:val="22"/>
          <w:szCs w:val="22"/>
          <w:shd w:val="clear" w:color="auto" w:fill="FFFFFF"/>
        </w:rPr>
        <w:t>Land Comprising Field At 422023 480727, Foxholme Lane, Masham</w:t>
      </w:r>
      <w:r w:rsidRPr="00331D6D">
        <w:rPr>
          <w:sz w:val="22"/>
          <w:szCs w:val="22"/>
        </w:rPr>
        <w:t xml:space="preserve"> - </w:t>
      </w:r>
      <w:r w:rsidRPr="00331D6D">
        <w:rPr>
          <w:sz w:val="22"/>
          <w:szCs w:val="22"/>
          <w:shd w:val="clear" w:color="auto" w:fill="FFFFFF"/>
        </w:rPr>
        <w:t>Reserved Matters application for the construction of three blocks of commercial units (7 units) with Layout, scale, appearance, and landscaping considered of 17/01057/OUTMAJ: Outline planning permission with access into the site considered for up to 60 houses, demolition of existing buildings, construction of commercial units (Use Class B1/B2/ B8/D2) and informal public open space</w:t>
      </w:r>
      <w:r w:rsidRPr="00331D6D">
        <w:rPr>
          <w:sz w:val="22"/>
          <w:szCs w:val="22"/>
        </w:rPr>
        <w:t xml:space="preserve">. Following discussion, it was </w:t>
      </w:r>
      <w:r w:rsidRPr="00331D6D">
        <w:rPr>
          <w:b/>
          <w:sz w:val="22"/>
          <w:szCs w:val="22"/>
        </w:rPr>
        <w:t>proposed</w:t>
      </w:r>
      <w:r w:rsidRPr="00331D6D">
        <w:rPr>
          <w:sz w:val="22"/>
          <w:szCs w:val="22"/>
        </w:rPr>
        <w:t xml:space="preserve"> by Cllr Johnson and </w:t>
      </w:r>
      <w:r w:rsidRPr="00331D6D">
        <w:rPr>
          <w:b/>
          <w:sz w:val="22"/>
          <w:szCs w:val="22"/>
        </w:rPr>
        <w:t>seconded</w:t>
      </w:r>
      <w:r w:rsidRPr="00331D6D">
        <w:rPr>
          <w:sz w:val="22"/>
          <w:szCs w:val="22"/>
        </w:rPr>
        <w:t xml:space="preserve"> by Cllr Ellis that MPC supported the application.  All those present voted in favour and the </w:t>
      </w:r>
      <w:r w:rsidRPr="00331D6D">
        <w:rPr>
          <w:b/>
          <w:sz w:val="22"/>
          <w:szCs w:val="22"/>
        </w:rPr>
        <w:t>RESOLUTION</w:t>
      </w:r>
      <w:r w:rsidRPr="00331D6D">
        <w:rPr>
          <w:sz w:val="22"/>
          <w:szCs w:val="22"/>
        </w:rPr>
        <w:t xml:space="preserve"> was carried.</w:t>
      </w:r>
    </w:p>
    <w:p w14:paraId="7DB9EECD" w14:textId="77777777" w:rsidR="00A570C3" w:rsidRPr="00BF423D" w:rsidRDefault="00A570C3" w:rsidP="00A570C3">
      <w:pPr>
        <w:rPr>
          <w:sz w:val="22"/>
          <w:szCs w:val="22"/>
        </w:rPr>
      </w:pPr>
      <w:r w:rsidRPr="0099023D">
        <w:rPr>
          <w:sz w:val="22"/>
          <w:szCs w:val="22"/>
        </w:rPr>
        <w:t>The Clerk w</w:t>
      </w:r>
      <w:r>
        <w:rPr>
          <w:sz w:val="22"/>
          <w:szCs w:val="22"/>
        </w:rPr>
        <w:t xml:space="preserve">ould be requested to advise HBC of the above </w:t>
      </w:r>
      <w:r w:rsidRPr="0099023D">
        <w:rPr>
          <w:sz w:val="22"/>
          <w:szCs w:val="22"/>
        </w:rPr>
        <w:t>MPC decision</w:t>
      </w:r>
      <w:r>
        <w:rPr>
          <w:sz w:val="22"/>
          <w:szCs w:val="22"/>
        </w:rPr>
        <w:t xml:space="preserve">. </w:t>
      </w:r>
      <w:r w:rsidRPr="0099023D">
        <w:rPr>
          <w:b/>
          <w:sz w:val="22"/>
          <w:szCs w:val="22"/>
        </w:rPr>
        <w:t>Action: CLERK</w:t>
      </w:r>
      <w:r>
        <w:rPr>
          <w:b/>
          <w:sz w:val="22"/>
          <w:szCs w:val="22"/>
        </w:rPr>
        <w:t>.</w:t>
      </w:r>
    </w:p>
    <w:p w14:paraId="610B2336" w14:textId="77777777" w:rsidR="00A570C3" w:rsidRPr="003A0BCF" w:rsidRDefault="00A570C3" w:rsidP="00A570C3">
      <w:pPr>
        <w:rPr>
          <w:sz w:val="16"/>
          <w:szCs w:val="16"/>
        </w:rPr>
      </w:pPr>
    </w:p>
    <w:p w14:paraId="0352A876" w14:textId="22C1A32F" w:rsidR="00A570C3" w:rsidRPr="00331D6D" w:rsidRDefault="00A570C3" w:rsidP="00BD5BBA">
      <w:pPr>
        <w:pStyle w:val="ListParagraph"/>
        <w:numPr>
          <w:ilvl w:val="1"/>
          <w:numId w:val="18"/>
        </w:numPr>
        <w:rPr>
          <w:sz w:val="22"/>
          <w:szCs w:val="22"/>
        </w:rPr>
      </w:pPr>
      <w:r w:rsidRPr="00331D6D">
        <w:rPr>
          <w:sz w:val="22"/>
          <w:szCs w:val="22"/>
        </w:rPr>
        <w:t>Planning Approvals – A list of approvals appear at Appendix A.</w:t>
      </w:r>
    </w:p>
    <w:p w14:paraId="1515622E" w14:textId="77777777" w:rsidR="00A570C3" w:rsidRDefault="00A570C3" w:rsidP="00A570C3">
      <w:pPr>
        <w:rPr>
          <w:sz w:val="16"/>
          <w:szCs w:val="16"/>
        </w:rPr>
      </w:pPr>
    </w:p>
    <w:p w14:paraId="706431BD" w14:textId="06CB6426" w:rsidR="00A570C3" w:rsidRDefault="00A570C3" w:rsidP="00BD5BBA">
      <w:pPr>
        <w:pStyle w:val="ListParagraph"/>
        <w:numPr>
          <w:ilvl w:val="1"/>
          <w:numId w:val="18"/>
        </w:numPr>
        <w:rPr>
          <w:sz w:val="22"/>
          <w:szCs w:val="22"/>
        </w:rPr>
      </w:pPr>
      <w:r w:rsidRPr="00FA000D">
        <w:rPr>
          <w:sz w:val="22"/>
          <w:szCs w:val="22"/>
        </w:rPr>
        <w:t>Planning Enforcements – A list of enforcements appear at Appendix A</w:t>
      </w:r>
      <w:r>
        <w:rPr>
          <w:sz w:val="22"/>
          <w:szCs w:val="22"/>
        </w:rPr>
        <w:t>.</w:t>
      </w:r>
    </w:p>
    <w:p w14:paraId="4ED504E3" w14:textId="77777777" w:rsidR="00A570C3" w:rsidRPr="002D57EE" w:rsidRDefault="00A570C3" w:rsidP="00A570C3">
      <w:pPr>
        <w:pStyle w:val="ListParagraph"/>
        <w:ind w:left="0"/>
        <w:rPr>
          <w:sz w:val="16"/>
          <w:szCs w:val="16"/>
        </w:rPr>
      </w:pPr>
    </w:p>
    <w:p w14:paraId="5D296196" w14:textId="77777777" w:rsidR="00A570C3" w:rsidRPr="005C07F9" w:rsidRDefault="00A570C3" w:rsidP="00A570C3">
      <w:pPr>
        <w:rPr>
          <w:b/>
          <w:sz w:val="22"/>
          <w:szCs w:val="22"/>
          <w:u w:val="single"/>
        </w:rPr>
      </w:pPr>
      <w:r>
        <w:rPr>
          <w:b/>
          <w:sz w:val="22"/>
          <w:szCs w:val="22"/>
          <w:u w:val="single"/>
        </w:rPr>
        <w:t>5</w:t>
      </w:r>
      <w:r w:rsidRPr="005C07F9">
        <w:rPr>
          <w:b/>
          <w:sz w:val="22"/>
          <w:szCs w:val="22"/>
          <w:u w:val="single"/>
        </w:rPr>
        <w:t>. FINANCIAL MATTERS</w:t>
      </w:r>
    </w:p>
    <w:p w14:paraId="1791B1A1" w14:textId="77777777" w:rsidR="00A570C3" w:rsidRPr="004975DC" w:rsidRDefault="00A570C3" w:rsidP="00A570C3">
      <w:pPr>
        <w:rPr>
          <w:sz w:val="16"/>
          <w:szCs w:val="16"/>
        </w:rPr>
      </w:pPr>
    </w:p>
    <w:p w14:paraId="4B5823D0" w14:textId="77777777" w:rsidR="00A570C3" w:rsidRPr="00066EE9" w:rsidRDefault="00A570C3" w:rsidP="00A570C3">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0F62B07E" w14:textId="77777777" w:rsidR="00A570C3" w:rsidRPr="00F94E73" w:rsidRDefault="00A570C3" w:rsidP="00A570C3">
      <w:pPr>
        <w:rPr>
          <w:sz w:val="16"/>
          <w:szCs w:val="16"/>
        </w:rPr>
      </w:pPr>
    </w:p>
    <w:p w14:paraId="581981A7" w14:textId="77777777" w:rsidR="00A570C3" w:rsidRDefault="00A570C3" w:rsidP="00A570C3">
      <w:pPr>
        <w:rPr>
          <w:b/>
          <w:sz w:val="22"/>
          <w:szCs w:val="22"/>
        </w:rPr>
      </w:pPr>
      <w:r>
        <w:rPr>
          <w:sz w:val="22"/>
          <w:szCs w:val="22"/>
        </w:rPr>
        <w:t>5.1.1 Cllrs discussed the increase seen to market rent and it was reported that the new honesty box at the Kings Head had been successful.</w:t>
      </w:r>
    </w:p>
    <w:p w14:paraId="658FC021" w14:textId="77777777" w:rsidR="00A570C3" w:rsidRPr="00F94E73" w:rsidRDefault="00A570C3" w:rsidP="00A570C3">
      <w:pPr>
        <w:rPr>
          <w:sz w:val="16"/>
          <w:szCs w:val="16"/>
        </w:rPr>
      </w:pPr>
    </w:p>
    <w:p w14:paraId="56CA915F" w14:textId="77777777" w:rsidR="00A570C3" w:rsidRDefault="00A570C3" w:rsidP="00A570C3">
      <w:pPr>
        <w:rPr>
          <w:sz w:val="22"/>
          <w:szCs w:val="22"/>
        </w:rPr>
      </w:pPr>
      <w:r>
        <w:rPr>
          <w:sz w:val="22"/>
          <w:szCs w:val="22"/>
        </w:rPr>
        <w:t>5.1.2 Cllrs commented that the Sunday markets had been successful however some items may be too expensive.</w:t>
      </w:r>
    </w:p>
    <w:p w14:paraId="3437CC1E" w14:textId="77777777" w:rsidR="00A570C3" w:rsidRPr="00F94E73" w:rsidRDefault="00A570C3" w:rsidP="00A570C3">
      <w:pPr>
        <w:rPr>
          <w:sz w:val="16"/>
          <w:szCs w:val="16"/>
        </w:rPr>
      </w:pPr>
    </w:p>
    <w:p w14:paraId="5B9E763C" w14:textId="77777777" w:rsidR="00A570C3" w:rsidRDefault="00A570C3" w:rsidP="00A570C3">
      <w:pPr>
        <w:rPr>
          <w:sz w:val="22"/>
          <w:szCs w:val="22"/>
        </w:rPr>
      </w:pPr>
      <w:r>
        <w:rPr>
          <w:sz w:val="22"/>
          <w:szCs w:val="22"/>
        </w:rPr>
        <w:t>5.1.3 Cllr Simms queried the large figure for market rents showing under receipts which Cllr Johnson clarified was for monies banked in April and May following the last meeting and that those markets had been well attended.</w:t>
      </w:r>
    </w:p>
    <w:p w14:paraId="692AC5BE" w14:textId="77777777" w:rsidR="00A570C3" w:rsidRPr="00ED513F" w:rsidRDefault="00A570C3" w:rsidP="00A570C3">
      <w:pPr>
        <w:rPr>
          <w:sz w:val="16"/>
          <w:szCs w:val="16"/>
        </w:rPr>
      </w:pPr>
    </w:p>
    <w:p w14:paraId="28F10415" w14:textId="77777777" w:rsidR="00A570C3" w:rsidRDefault="00A570C3" w:rsidP="00A570C3">
      <w:pPr>
        <w:rPr>
          <w:b/>
          <w:sz w:val="22"/>
          <w:szCs w:val="22"/>
        </w:rPr>
      </w:pPr>
      <w:r>
        <w:rPr>
          <w:sz w:val="22"/>
          <w:szCs w:val="22"/>
        </w:rPr>
        <w:t xml:space="preserve">5.1.4 </w:t>
      </w:r>
      <w:r w:rsidRPr="00B525B9">
        <w:rPr>
          <w:sz w:val="22"/>
          <w:szCs w:val="22"/>
        </w:rPr>
        <w:t>Acceptance of the Advice of Receipts and Payments</w:t>
      </w:r>
      <w:r>
        <w:rPr>
          <w:sz w:val="22"/>
          <w:szCs w:val="22"/>
        </w:rPr>
        <w:t xml:space="preserve"> via cheque</w:t>
      </w:r>
      <w:r w:rsidRPr="00B525B9">
        <w:rPr>
          <w:sz w:val="22"/>
          <w:szCs w:val="22"/>
        </w:rPr>
        <w:t xml:space="preserve"> was </w:t>
      </w:r>
      <w:r w:rsidRPr="00B525B9">
        <w:rPr>
          <w:b/>
          <w:sz w:val="22"/>
          <w:szCs w:val="22"/>
        </w:rPr>
        <w:t>proposed</w:t>
      </w:r>
      <w:r w:rsidRPr="00B525B9">
        <w:rPr>
          <w:sz w:val="22"/>
          <w:szCs w:val="22"/>
        </w:rPr>
        <w:t xml:space="preserve"> by </w:t>
      </w:r>
      <w:r>
        <w:rPr>
          <w:sz w:val="22"/>
          <w:szCs w:val="22"/>
        </w:rPr>
        <w:t xml:space="preserve">Cllr Ellis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Broadley</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p>
    <w:p w14:paraId="41366F59" w14:textId="77777777" w:rsidR="00A570C3" w:rsidRPr="00B931F7" w:rsidRDefault="00A570C3" w:rsidP="00A570C3">
      <w:pPr>
        <w:rPr>
          <w:b/>
          <w:sz w:val="16"/>
          <w:szCs w:val="16"/>
        </w:rPr>
      </w:pPr>
    </w:p>
    <w:p w14:paraId="605A7B60" w14:textId="77777777" w:rsidR="00A570C3" w:rsidRPr="00B9143C" w:rsidRDefault="00A570C3" w:rsidP="00A570C3">
      <w:pPr>
        <w:pStyle w:val="NoSpacing"/>
        <w:tabs>
          <w:tab w:val="clear" w:pos="851"/>
        </w:tabs>
        <w:rPr>
          <w:b/>
          <w:sz w:val="22"/>
          <w:szCs w:val="22"/>
          <w:u w:val="single"/>
        </w:rPr>
      </w:pPr>
      <w:r>
        <w:rPr>
          <w:b/>
          <w:sz w:val="22"/>
          <w:szCs w:val="22"/>
          <w:u w:val="single"/>
        </w:rPr>
        <w:lastRenderedPageBreak/>
        <w:t>6. AUDIT MATTERS FOR 2020/21</w:t>
      </w:r>
    </w:p>
    <w:p w14:paraId="0A3C0E1C" w14:textId="77777777" w:rsidR="00A570C3" w:rsidRPr="00B9143C" w:rsidRDefault="00A570C3" w:rsidP="00A570C3">
      <w:pPr>
        <w:pStyle w:val="NoSpacing"/>
        <w:tabs>
          <w:tab w:val="clear" w:pos="851"/>
        </w:tabs>
        <w:rPr>
          <w:b/>
          <w:sz w:val="16"/>
          <w:szCs w:val="16"/>
          <w:u w:val="single"/>
        </w:rPr>
      </w:pPr>
    </w:p>
    <w:p w14:paraId="3CF601CB" w14:textId="77777777" w:rsidR="00A570C3" w:rsidRPr="00295E19" w:rsidRDefault="00A570C3" w:rsidP="00A570C3">
      <w:pPr>
        <w:pStyle w:val="NoSpacing"/>
        <w:tabs>
          <w:tab w:val="clear" w:pos="851"/>
        </w:tabs>
        <w:rPr>
          <w:sz w:val="22"/>
          <w:szCs w:val="22"/>
        </w:rPr>
      </w:pPr>
      <w:r w:rsidRPr="00295E19">
        <w:rPr>
          <w:bCs/>
          <w:sz w:val="22"/>
          <w:szCs w:val="22"/>
        </w:rPr>
        <w:t>6.1</w:t>
      </w:r>
      <w:r w:rsidRPr="00295E19">
        <w:rPr>
          <w:sz w:val="22"/>
          <w:szCs w:val="22"/>
        </w:rPr>
        <w:t xml:space="preserve"> Note the outcome of the Annual Internal Audit Report for 2020/21.</w:t>
      </w:r>
      <w:r>
        <w:rPr>
          <w:sz w:val="22"/>
          <w:szCs w:val="22"/>
        </w:rPr>
        <w:t xml:space="preserve"> The Clerk circulated this to Cllrs prior to the meeting with the recommendations being to ensure regular play area checks were being carried out and to reinstate the internal financial checks with Cllr Ellis now that Covid-19 regulations allowed, but the backlog did not need doing from when the Clerk was working from home. Cllr Blades offered to continue checking the MUGA and the Cllrs Vickery and Weatherill offered to do checks of Westholme Court Play Area as well as the Clerk. The Clerk would distribute suitable forms accordingly. Whilst on the subject, Cllr Grainger asked if Cllr Vickery could check the short fence at the play area as there had been some Deadly Nightshade there last year.</w:t>
      </w:r>
      <w:r w:rsidRPr="00295E19">
        <w:rPr>
          <w:b/>
          <w:sz w:val="22"/>
          <w:szCs w:val="22"/>
        </w:rPr>
        <w:t xml:space="preserve"> </w:t>
      </w:r>
      <w:r w:rsidRPr="0099023D">
        <w:rPr>
          <w:b/>
          <w:sz w:val="22"/>
          <w:szCs w:val="22"/>
        </w:rPr>
        <w:t xml:space="preserve">Action: </w:t>
      </w:r>
      <w:r>
        <w:rPr>
          <w:b/>
          <w:sz w:val="22"/>
          <w:szCs w:val="22"/>
        </w:rPr>
        <w:t xml:space="preserve">CLLRS BLADES, ELLIS, VICKERY &amp; WEATHERILL &amp; </w:t>
      </w:r>
      <w:r w:rsidRPr="0099023D">
        <w:rPr>
          <w:b/>
          <w:sz w:val="22"/>
          <w:szCs w:val="22"/>
        </w:rPr>
        <w:t>CLERK</w:t>
      </w:r>
      <w:r>
        <w:rPr>
          <w:b/>
          <w:sz w:val="22"/>
          <w:szCs w:val="22"/>
        </w:rPr>
        <w:t>.</w:t>
      </w:r>
    </w:p>
    <w:p w14:paraId="44AF965F" w14:textId="77777777" w:rsidR="00A570C3" w:rsidRPr="00295E19" w:rsidRDefault="00A570C3" w:rsidP="00A570C3">
      <w:pPr>
        <w:pStyle w:val="ListParagraph"/>
        <w:ind w:left="0"/>
        <w:rPr>
          <w:sz w:val="16"/>
          <w:szCs w:val="16"/>
        </w:rPr>
      </w:pPr>
    </w:p>
    <w:p w14:paraId="1F289B3F" w14:textId="77777777" w:rsidR="00A570C3" w:rsidRDefault="00A570C3" w:rsidP="00A570C3">
      <w:pPr>
        <w:pStyle w:val="ListParagraph"/>
        <w:ind w:left="0"/>
        <w:rPr>
          <w:b/>
          <w:sz w:val="22"/>
          <w:szCs w:val="22"/>
        </w:rPr>
      </w:pPr>
      <w:r>
        <w:rPr>
          <w:bCs/>
          <w:sz w:val="22"/>
          <w:szCs w:val="22"/>
        </w:rPr>
        <w:t xml:space="preserve">6.2 </w:t>
      </w:r>
      <w:r w:rsidRPr="0046183F">
        <w:rPr>
          <w:sz w:val="22"/>
          <w:szCs w:val="22"/>
        </w:rPr>
        <w:t>Approve Sections 1 &amp; 2 of the AGAR 2020/21 and the Explanation of Variances documents.</w:t>
      </w:r>
      <w:r>
        <w:rPr>
          <w:sz w:val="22"/>
          <w:szCs w:val="22"/>
        </w:rPr>
        <w:t xml:space="preserve"> Documents were circulated amongst Cllrs following the internal audit</w:t>
      </w:r>
      <w:r w:rsidRPr="0046183F">
        <w:rPr>
          <w:sz w:val="22"/>
          <w:szCs w:val="22"/>
        </w:rPr>
        <w:t xml:space="preserve"> </w:t>
      </w:r>
      <w:r>
        <w:rPr>
          <w:sz w:val="22"/>
          <w:szCs w:val="22"/>
        </w:rPr>
        <w:t xml:space="preserve">and 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Johnson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Simms to approve the document for submission for external audit</w:t>
      </w:r>
      <w:r w:rsidRPr="00B525B9">
        <w:rPr>
          <w:sz w:val="22"/>
          <w:szCs w:val="22"/>
        </w:rPr>
        <w:t xml:space="preserve">. All those present voted in favour. It was </w:t>
      </w:r>
      <w:r w:rsidRPr="00B525B9">
        <w:rPr>
          <w:b/>
          <w:sz w:val="22"/>
          <w:szCs w:val="22"/>
        </w:rPr>
        <w:t>RESOLVED</w:t>
      </w:r>
      <w:r w:rsidRPr="00B525B9">
        <w:rPr>
          <w:sz w:val="22"/>
          <w:szCs w:val="22"/>
        </w:rPr>
        <w:t xml:space="preserve"> </w:t>
      </w:r>
      <w:r>
        <w:rPr>
          <w:sz w:val="22"/>
          <w:szCs w:val="22"/>
        </w:rPr>
        <w:t xml:space="preserve">for the Cllr Grainger and the Clerk to sign the documents and send to PKF Littlejohn accordingly. </w:t>
      </w:r>
      <w:r w:rsidRPr="0099023D">
        <w:rPr>
          <w:b/>
          <w:sz w:val="22"/>
          <w:szCs w:val="22"/>
        </w:rPr>
        <w:t>Action: CLERK</w:t>
      </w:r>
      <w:r>
        <w:rPr>
          <w:b/>
          <w:sz w:val="22"/>
          <w:szCs w:val="22"/>
        </w:rPr>
        <w:t>.</w:t>
      </w:r>
    </w:p>
    <w:p w14:paraId="73D88677" w14:textId="77777777" w:rsidR="00A570C3" w:rsidRPr="0046183F" w:rsidRDefault="00A570C3" w:rsidP="00A570C3">
      <w:pPr>
        <w:pStyle w:val="ListParagraph"/>
        <w:ind w:left="0"/>
        <w:rPr>
          <w:sz w:val="16"/>
          <w:szCs w:val="16"/>
        </w:rPr>
      </w:pPr>
    </w:p>
    <w:p w14:paraId="54AB877A" w14:textId="77777777" w:rsidR="00A570C3" w:rsidRDefault="00A570C3" w:rsidP="00A570C3">
      <w:pPr>
        <w:pStyle w:val="NoSpacing"/>
        <w:tabs>
          <w:tab w:val="clear" w:pos="851"/>
        </w:tabs>
      </w:pPr>
      <w:r>
        <w:rPr>
          <w:bCs/>
          <w:sz w:val="22"/>
          <w:szCs w:val="22"/>
        </w:rPr>
        <w:t xml:space="preserve">6.3 </w:t>
      </w:r>
      <w:r w:rsidRPr="00231201">
        <w:rPr>
          <w:sz w:val="22"/>
          <w:szCs w:val="22"/>
        </w:rPr>
        <w:t>Approval of the publication of the internal &amp; external audit documents as required.</w:t>
      </w:r>
      <w:r>
        <w:t xml:space="preserve">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Johnson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Simms to publish the documents</w:t>
      </w:r>
      <w:r w:rsidRPr="00B525B9">
        <w:rPr>
          <w:sz w:val="22"/>
          <w:szCs w:val="22"/>
        </w:rPr>
        <w:t xml:space="preserve">. All those present voted in favour. It was </w:t>
      </w:r>
      <w:r w:rsidRPr="00B525B9">
        <w:rPr>
          <w:b/>
          <w:sz w:val="22"/>
          <w:szCs w:val="22"/>
        </w:rPr>
        <w:t>RESOLVED</w:t>
      </w:r>
      <w:r w:rsidRPr="00B525B9">
        <w:rPr>
          <w:sz w:val="22"/>
          <w:szCs w:val="22"/>
        </w:rPr>
        <w:t xml:space="preserve"> </w:t>
      </w:r>
      <w:r>
        <w:rPr>
          <w:sz w:val="22"/>
          <w:szCs w:val="22"/>
        </w:rPr>
        <w:t xml:space="preserve">for the Clerk to publish these on noticeboards and the website accordingly. </w:t>
      </w:r>
      <w:r w:rsidRPr="0099023D">
        <w:rPr>
          <w:b/>
          <w:sz w:val="22"/>
          <w:szCs w:val="22"/>
        </w:rPr>
        <w:t>Action: CLERK</w:t>
      </w:r>
      <w:r>
        <w:rPr>
          <w:b/>
          <w:sz w:val="22"/>
          <w:szCs w:val="22"/>
        </w:rPr>
        <w:t>.</w:t>
      </w:r>
    </w:p>
    <w:p w14:paraId="53794416" w14:textId="77777777" w:rsidR="00A570C3" w:rsidRPr="0046183F" w:rsidRDefault="00A570C3" w:rsidP="00A570C3">
      <w:pPr>
        <w:pStyle w:val="ListParagraph"/>
        <w:ind w:left="0"/>
        <w:rPr>
          <w:sz w:val="16"/>
          <w:szCs w:val="16"/>
        </w:rPr>
      </w:pPr>
    </w:p>
    <w:p w14:paraId="6E35E7FD" w14:textId="77777777" w:rsidR="00A570C3" w:rsidRDefault="00A570C3" w:rsidP="00A570C3">
      <w:pPr>
        <w:pStyle w:val="NoSpacing"/>
        <w:tabs>
          <w:tab w:val="clear" w:pos="851"/>
        </w:tabs>
      </w:pPr>
      <w:r>
        <w:rPr>
          <w:bCs/>
          <w:sz w:val="22"/>
          <w:szCs w:val="22"/>
        </w:rPr>
        <w:t xml:space="preserve">6.4 </w:t>
      </w:r>
      <w:r w:rsidRPr="00231201">
        <w:rPr>
          <w:bCs/>
          <w:sz w:val="22"/>
          <w:szCs w:val="22"/>
        </w:rPr>
        <w:t>Approval of the Accounts for the Year Ended 31</w:t>
      </w:r>
      <w:r w:rsidRPr="00231201">
        <w:rPr>
          <w:bCs/>
          <w:sz w:val="22"/>
          <w:szCs w:val="22"/>
          <w:vertAlign w:val="superscript"/>
        </w:rPr>
        <w:t>st</w:t>
      </w:r>
      <w:r w:rsidRPr="00231201">
        <w:rPr>
          <w:bCs/>
          <w:sz w:val="22"/>
          <w:szCs w:val="22"/>
        </w:rPr>
        <w:t xml:space="preserve"> March 2021.</w:t>
      </w:r>
      <w:r>
        <w:t xml:space="preserve">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Johnson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Simms to approve the documents</w:t>
      </w:r>
      <w:r w:rsidRPr="00B525B9">
        <w:rPr>
          <w:sz w:val="22"/>
          <w:szCs w:val="22"/>
        </w:rPr>
        <w:t xml:space="preserve">. All those present voted in favour. It was </w:t>
      </w:r>
      <w:r w:rsidRPr="00B525B9">
        <w:rPr>
          <w:b/>
          <w:sz w:val="22"/>
          <w:szCs w:val="22"/>
        </w:rPr>
        <w:t>RESOLVED</w:t>
      </w:r>
      <w:r w:rsidRPr="00B525B9">
        <w:rPr>
          <w:sz w:val="22"/>
          <w:szCs w:val="22"/>
        </w:rPr>
        <w:t xml:space="preserve"> </w:t>
      </w:r>
      <w:r>
        <w:rPr>
          <w:sz w:val="22"/>
          <w:szCs w:val="22"/>
        </w:rPr>
        <w:t xml:space="preserve">for Cllr Grainger and the Clerk to sign the documents to accompany the audit papers. </w:t>
      </w:r>
      <w:r w:rsidRPr="0099023D">
        <w:rPr>
          <w:b/>
          <w:sz w:val="22"/>
          <w:szCs w:val="22"/>
        </w:rPr>
        <w:t>Action: CLERK</w:t>
      </w:r>
      <w:r>
        <w:rPr>
          <w:b/>
          <w:sz w:val="22"/>
          <w:szCs w:val="22"/>
        </w:rPr>
        <w:t>.</w:t>
      </w:r>
    </w:p>
    <w:p w14:paraId="2511D99C" w14:textId="77777777" w:rsidR="00A570C3" w:rsidRPr="00416FC3" w:rsidRDefault="00A570C3" w:rsidP="00A570C3">
      <w:pPr>
        <w:pStyle w:val="ListParagraph"/>
        <w:ind w:left="0"/>
        <w:rPr>
          <w:sz w:val="16"/>
          <w:szCs w:val="16"/>
        </w:rPr>
      </w:pPr>
    </w:p>
    <w:p w14:paraId="38D60386" w14:textId="77777777" w:rsidR="00A570C3" w:rsidRPr="00B9143C" w:rsidRDefault="00A570C3" w:rsidP="00A570C3">
      <w:pPr>
        <w:pStyle w:val="NoSpacing"/>
        <w:tabs>
          <w:tab w:val="clear" w:pos="851"/>
        </w:tabs>
        <w:rPr>
          <w:b/>
          <w:sz w:val="22"/>
          <w:szCs w:val="22"/>
          <w:u w:val="single"/>
        </w:rPr>
      </w:pPr>
      <w:r>
        <w:rPr>
          <w:b/>
          <w:sz w:val="22"/>
          <w:szCs w:val="22"/>
          <w:u w:val="single"/>
        </w:rPr>
        <w:t xml:space="preserve">7. </w:t>
      </w:r>
      <w:r w:rsidRPr="008866C6">
        <w:rPr>
          <w:b/>
          <w:sz w:val="22"/>
          <w:szCs w:val="22"/>
          <w:u w:val="single"/>
        </w:rPr>
        <w:t>LAND BY GAS HOUSE</w:t>
      </w:r>
    </w:p>
    <w:p w14:paraId="0551FAF5" w14:textId="77777777" w:rsidR="00A570C3" w:rsidRPr="00B9143C" w:rsidRDefault="00A570C3" w:rsidP="00A570C3">
      <w:pPr>
        <w:pStyle w:val="NoSpacing"/>
        <w:tabs>
          <w:tab w:val="clear" w:pos="851"/>
        </w:tabs>
        <w:rPr>
          <w:b/>
          <w:sz w:val="16"/>
          <w:szCs w:val="16"/>
          <w:u w:val="single"/>
        </w:rPr>
      </w:pPr>
    </w:p>
    <w:p w14:paraId="35154339" w14:textId="77777777" w:rsidR="00A570C3" w:rsidRDefault="00A570C3" w:rsidP="00A570C3">
      <w:pPr>
        <w:pStyle w:val="NoSpacing"/>
        <w:tabs>
          <w:tab w:val="clear" w:pos="851"/>
        </w:tabs>
        <w:rPr>
          <w:b/>
          <w:sz w:val="22"/>
          <w:szCs w:val="22"/>
        </w:rPr>
      </w:pPr>
      <w:r>
        <w:rPr>
          <w:bCs/>
          <w:sz w:val="22"/>
          <w:szCs w:val="22"/>
        </w:rPr>
        <w:t>7.1 It was confirmed Cllr Weatherill had levelled the recent soil works, Cllr Pickard had sown grass seed and Cllr Vickery had bulbs to plant. Cllrs approved the expenditure of up to £30 for the purchase of copied documents by local historian looking into ownership of the land at the County Hall archives. It was reiterated the thanks given from residents at The Avenue for the work and clarified that the two usual campervans had been seen up at Roomer Common so had not upset anyone.</w:t>
      </w:r>
      <w:r w:rsidRPr="008A35D3">
        <w:rPr>
          <w:b/>
          <w:sz w:val="22"/>
          <w:szCs w:val="22"/>
        </w:rPr>
        <w:t xml:space="preserve"> </w:t>
      </w:r>
      <w:r w:rsidRPr="0099023D">
        <w:rPr>
          <w:b/>
          <w:sz w:val="22"/>
          <w:szCs w:val="22"/>
        </w:rPr>
        <w:t>Action: CLERK</w:t>
      </w:r>
      <w:r>
        <w:rPr>
          <w:b/>
          <w:sz w:val="22"/>
          <w:szCs w:val="22"/>
        </w:rPr>
        <w:t>.</w:t>
      </w:r>
    </w:p>
    <w:p w14:paraId="0BC0C0B8" w14:textId="77777777" w:rsidR="00A570C3" w:rsidRDefault="00A570C3" w:rsidP="00A570C3">
      <w:pPr>
        <w:rPr>
          <w:b/>
          <w:sz w:val="16"/>
          <w:szCs w:val="16"/>
          <w:u w:val="single"/>
        </w:rPr>
      </w:pPr>
    </w:p>
    <w:p w14:paraId="7CAE129B" w14:textId="77777777" w:rsidR="00A570C3" w:rsidRPr="008A35D3" w:rsidRDefault="00A570C3" w:rsidP="00A570C3">
      <w:pPr>
        <w:pStyle w:val="NoSpacing"/>
        <w:tabs>
          <w:tab w:val="clear" w:pos="851"/>
        </w:tabs>
        <w:rPr>
          <w:b/>
          <w:sz w:val="22"/>
          <w:szCs w:val="22"/>
          <w:u w:val="single"/>
        </w:rPr>
      </w:pPr>
      <w:r>
        <w:rPr>
          <w:b/>
          <w:sz w:val="22"/>
          <w:szCs w:val="22"/>
          <w:u w:val="single"/>
        </w:rPr>
        <w:t>8</w:t>
      </w:r>
      <w:r w:rsidRPr="008866C6">
        <w:rPr>
          <w:b/>
          <w:sz w:val="22"/>
          <w:szCs w:val="22"/>
          <w:u w:val="single"/>
        </w:rPr>
        <w:t xml:space="preserve">. </w:t>
      </w:r>
      <w:r w:rsidRPr="008A35D3">
        <w:rPr>
          <w:b/>
          <w:sz w:val="22"/>
          <w:szCs w:val="22"/>
          <w:u w:val="single"/>
        </w:rPr>
        <w:t>TRAVELLERS &amp; HEIGHT BARRIER</w:t>
      </w:r>
    </w:p>
    <w:p w14:paraId="3D0CB441" w14:textId="77777777" w:rsidR="00A570C3" w:rsidRPr="00B9143C" w:rsidRDefault="00A570C3" w:rsidP="00A570C3">
      <w:pPr>
        <w:pStyle w:val="NoSpacing"/>
        <w:tabs>
          <w:tab w:val="clear" w:pos="851"/>
        </w:tabs>
        <w:rPr>
          <w:b/>
          <w:sz w:val="16"/>
          <w:szCs w:val="16"/>
          <w:u w:val="single"/>
        </w:rPr>
      </w:pPr>
    </w:p>
    <w:p w14:paraId="2B6BE37A" w14:textId="77777777" w:rsidR="00A570C3" w:rsidRPr="002D0BCD" w:rsidRDefault="00A570C3" w:rsidP="00A570C3">
      <w:pPr>
        <w:pStyle w:val="NoSpacing"/>
        <w:tabs>
          <w:tab w:val="clear" w:pos="851"/>
        </w:tabs>
        <w:rPr>
          <w:bCs/>
          <w:sz w:val="22"/>
          <w:szCs w:val="22"/>
        </w:rPr>
      </w:pPr>
      <w:r>
        <w:rPr>
          <w:bCs/>
          <w:sz w:val="22"/>
          <w:szCs w:val="22"/>
        </w:rPr>
        <w:t>8.1 Cllrs discussed the official date for the rearranged Appleby Fair was 12</w:t>
      </w:r>
      <w:r w:rsidRPr="000C65D3">
        <w:rPr>
          <w:bCs/>
          <w:sz w:val="22"/>
          <w:szCs w:val="22"/>
          <w:vertAlign w:val="superscript"/>
        </w:rPr>
        <w:t>th</w:t>
      </w:r>
      <w:r>
        <w:rPr>
          <w:bCs/>
          <w:sz w:val="22"/>
          <w:szCs w:val="22"/>
        </w:rPr>
        <w:t xml:space="preserve"> August so vigilance should be given for the arrival of Travellers. Cllr Johnson confirmed the changing of the height barrier lock to the industrial one over the recent Bank Holiday weekend with the Clerk advising the code holders and the normal code locked put back on the Tuesday morning. Cllr Johnson had also spoken to a member of the HBC waste team who had clarified being able to operate the coded padlock without any problems despite the recent reports otherwise. Cllrs mentioned the Seamer Horse Fair may mean Travellers only stop in Masham one way of their journey.</w:t>
      </w:r>
    </w:p>
    <w:p w14:paraId="65028C32" w14:textId="77777777" w:rsidR="00A570C3" w:rsidRDefault="00A570C3" w:rsidP="00A570C3">
      <w:pPr>
        <w:pStyle w:val="NoSpacing"/>
        <w:tabs>
          <w:tab w:val="clear" w:pos="851"/>
        </w:tabs>
        <w:rPr>
          <w:sz w:val="16"/>
          <w:szCs w:val="16"/>
        </w:rPr>
      </w:pPr>
    </w:p>
    <w:p w14:paraId="2DC941F1" w14:textId="77777777" w:rsidR="00A570C3" w:rsidRDefault="00A570C3" w:rsidP="00A570C3">
      <w:pPr>
        <w:pStyle w:val="NoSpacing"/>
        <w:tabs>
          <w:tab w:val="clear" w:pos="851"/>
        </w:tabs>
        <w:rPr>
          <w:sz w:val="16"/>
          <w:szCs w:val="16"/>
        </w:rPr>
      </w:pPr>
      <w:r>
        <w:rPr>
          <w:b/>
          <w:sz w:val="22"/>
          <w:szCs w:val="22"/>
          <w:u w:val="single"/>
        </w:rPr>
        <w:t>9. MASHAM PLAY AREA &amp; 10. RECREATION GROUND DRAINAGE</w:t>
      </w:r>
    </w:p>
    <w:p w14:paraId="1CF383FC" w14:textId="77777777" w:rsidR="00A570C3" w:rsidRPr="00355CAA" w:rsidRDefault="00A570C3" w:rsidP="00A570C3">
      <w:pPr>
        <w:rPr>
          <w:b/>
          <w:sz w:val="16"/>
          <w:szCs w:val="16"/>
          <w:u w:val="single"/>
        </w:rPr>
      </w:pPr>
    </w:p>
    <w:p w14:paraId="451B0E53" w14:textId="77777777" w:rsidR="00A570C3" w:rsidRPr="00F305EB" w:rsidRDefault="00A570C3" w:rsidP="00A570C3">
      <w:pPr>
        <w:rPr>
          <w:bCs/>
          <w:sz w:val="22"/>
          <w:szCs w:val="22"/>
        </w:rPr>
      </w:pPr>
      <w:r>
        <w:rPr>
          <w:bCs/>
          <w:sz w:val="22"/>
          <w:szCs w:val="22"/>
        </w:rPr>
        <w:t>9</w:t>
      </w:r>
      <w:r w:rsidRPr="00F305EB">
        <w:rPr>
          <w:bCs/>
          <w:sz w:val="22"/>
          <w:szCs w:val="22"/>
        </w:rPr>
        <w:t>.1</w:t>
      </w:r>
      <w:r>
        <w:rPr>
          <w:bCs/>
          <w:sz w:val="22"/>
          <w:szCs w:val="22"/>
        </w:rPr>
        <w:t xml:space="preserve"> &amp; 10.1</w:t>
      </w:r>
      <w:r w:rsidRPr="00F305EB">
        <w:rPr>
          <w:bCs/>
          <w:sz w:val="22"/>
          <w:szCs w:val="22"/>
        </w:rPr>
        <w:t xml:space="preserve"> </w:t>
      </w:r>
      <w:r>
        <w:rPr>
          <w:bCs/>
          <w:sz w:val="22"/>
          <w:szCs w:val="22"/>
        </w:rPr>
        <w:t>Following a letter from HBC requesting copies of documents relating to Masham Play Area, the Clerk circulated a copy of the lease dated 1</w:t>
      </w:r>
      <w:r w:rsidRPr="00A76ED3">
        <w:rPr>
          <w:bCs/>
          <w:sz w:val="22"/>
          <w:szCs w:val="22"/>
          <w:vertAlign w:val="superscript"/>
        </w:rPr>
        <w:t>st</w:t>
      </w:r>
      <w:r>
        <w:rPr>
          <w:bCs/>
          <w:sz w:val="22"/>
          <w:szCs w:val="22"/>
        </w:rPr>
        <w:t xml:space="preserve"> February 1921 relating to the Recreation Ground and the lease for Masham Sport Association. The plan to the 1921 did not include the play are within the plan so Cllrs agreed a copy should be sent to HBC requesting they get in touch with Swinton Estate. Cllr Johnson advised the pipe was clear across the Recreation Ground but that there was rock stuck to that in the play area. There had been evidence of human waste, so sewage was getting in too. When Highways previously investigated sewage drainage from properties on Silver Street they had been unable to follow some so this may well be where they were leading to. It was also agreed HBC should be put in touch with the member of the Highways team involved in this and Yorkshire Water to. Cllrs felt the drainage company HBC used should be contacted to ask if they could look at the problem area to the Recreation Ground too.</w:t>
      </w:r>
      <w:r w:rsidRPr="008F47A8">
        <w:rPr>
          <w:b/>
          <w:sz w:val="22"/>
          <w:szCs w:val="22"/>
        </w:rPr>
        <w:t xml:space="preserve"> </w:t>
      </w:r>
      <w:r w:rsidRPr="0099023D">
        <w:rPr>
          <w:b/>
          <w:sz w:val="22"/>
          <w:szCs w:val="22"/>
        </w:rPr>
        <w:t>Action: CLERK</w:t>
      </w:r>
      <w:r>
        <w:rPr>
          <w:b/>
          <w:sz w:val="22"/>
          <w:szCs w:val="22"/>
        </w:rPr>
        <w:t>.</w:t>
      </w:r>
    </w:p>
    <w:p w14:paraId="3A014D56" w14:textId="77777777" w:rsidR="00A570C3" w:rsidRPr="00E9489C" w:rsidRDefault="00A570C3" w:rsidP="00A570C3">
      <w:pPr>
        <w:pStyle w:val="NoSpacing"/>
        <w:tabs>
          <w:tab w:val="clear" w:pos="851"/>
        </w:tabs>
        <w:rPr>
          <w:b/>
          <w:sz w:val="16"/>
          <w:szCs w:val="16"/>
        </w:rPr>
      </w:pPr>
    </w:p>
    <w:p w14:paraId="5F00A525" w14:textId="77777777" w:rsidR="00A570C3" w:rsidRPr="00F84E45" w:rsidRDefault="00A570C3" w:rsidP="00A570C3">
      <w:pPr>
        <w:pStyle w:val="ListParagraph"/>
        <w:ind w:left="0"/>
        <w:jc w:val="left"/>
        <w:rPr>
          <w:b/>
          <w:sz w:val="22"/>
          <w:szCs w:val="22"/>
          <w:u w:val="single"/>
        </w:rPr>
      </w:pPr>
      <w:r>
        <w:rPr>
          <w:b/>
          <w:sz w:val="22"/>
          <w:szCs w:val="22"/>
          <w:u w:val="single"/>
        </w:rPr>
        <w:t>11</w:t>
      </w:r>
      <w:r w:rsidRPr="00F84E45">
        <w:rPr>
          <w:b/>
          <w:sz w:val="22"/>
          <w:szCs w:val="22"/>
          <w:u w:val="single"/>
        </w:rPr>
        <w:t xml:space="preserve">. </w:t>
      </w:r>
      <w:r>
        <w:rPr>
          <w:b/>
          <w:sz w:val="22"/>
          <w:szCs w:val="22"/>
          <w:u w:val="single"/>
        </w:rPr>
        <w:t>MASHAM MARKET</w:t>
      </w:r>
    </w:p>
    <w:p w14:paraId="36CC7287" w14:textId="77777777" w:rsidR="00A570C3" w:rsidRDefault="00A570C3" w:rsidP="00A570C3">
      <w:pPr>
        <w:pStyle w:val="NoSpacing"/>
        <w:rPr>
          <w:sz w:val="16"/>
          <w:szCs w:val="16"/>
        </w:rPr>
      </w:pPr>
    </w:p>
    <w:p w14:paraId="5C528912" w14:textId="77777777" w:rsidR="00A570C3" w:rsidRDefault="00A570C3" w:rsidP="00A570C3">
      <w:pPr>
        <w:pStyle w:val="ListParagraph"/>
        <w:ind w:left="0"/>
        <w:rPr>
          <w:b/>
          <w:sz w:val="22"/>
          <w:szCs w:val="22"/>
        </w:rPr>
      </w:pPr>
      <w:r>
        <w:rPr>
          <w:sz w:val="22"/>
          <w:szCs w:val="22"/>
        </w:rPr>
        <w:t>11</w:t>
      </w:r>
      <w:r w:rsidRPr="000A2B6C">
        <w:rPr>
          <w:sz w:val="22"/>
          <w:szCs w:val="22"/>
        </w:rPr>
        <w:t xml:space="preserve">.1 </w:t>
      </w:r>
      <w:r>
        <w:rPr>
          <w:sz w:val="22"/>
          <w:szCs w:val="22"/>
        </w:rPr>
        <w:t>Cllr Johnson advised of covering the Market Superintendent role again in May and that new artisan stalls were due that Sunday. The Superintendent had requested Cllr Johnson assistance on measuring stalls on his return on Wednesday 16</w:t>
      </w:r>
      <w:r w:rsidRPr="00F56D21">
        <w:rPr>
          <w:sz w:val="22"/>
          <w:szCs w:val="22"/>
          <w:vertAlign w:val="superscript"/>
        </w:rPr>
        <w:t>th</w:t>
      </w:r>
      <w:r>
        <w:rPr>
          <w:sz w:val="22"/>
          <w:szCs w:val="22"/>
        </w:rPr>
        <w:t xml:space="preserve"> June. The Litter Picking had been helping temporarily with coning but did not want to undertake this long term. Cllr Grainger advised fundraisers for Teenage Cancer Trust would like to hold a cake stall with tombola on Sunday 4</w:t>
      </w:r>
      <w:r w:rsidRPr="00F56D21">
        <w:rPr>
          <w:sz w:val="22"/>
          <w:szCs w:val="22"/>
          <w:vertAlign w:val="superscript"/>
        </w:rPr>
        <w:t>th</w:t>
      </w:r>
      <w:r>
        <w:rPr>
          <w:sz w:val="22"/>
          <w:szCs w:val="22"/>
        </w:rPr>
        <w:t xml:space="preserve"> July in respect of a local patient. Cllrs discussed they would need their own insurance but agreed for their attendance. It was advised on what should have been the evening of the Steam </w:t>
      </w:r>
      <w:r>
        <w:rPr>
          <w:sz w:val="22"/>
          <w:szCs w:val="22"/>
        </w:rPr>
        <w:lastRenderedPageBreak/>
        <w:t>Rally some attendees would like to bring some machines to the square to show their support but would be monitored. They would organise to do this around 6.30pm on 17</w:t>
      </w:r>
      <w:r w:rsidRPr="00F56D21">
        <w:rPr>
          <w:sz w:val="22"/>
          <w:szCs w:val="22"/>
          <w:vertAlign w:val="superscript"/>
        </w:rPr>
        <w:t>th</w:t>
      </w:r>
      <w:r>
        <w:rPr>
          <w:sz w:val="22"/>
          <w:szCs w:val="22"/>
        </w:rPr>
        <w:t xml:space="preserve"> July so Cllr Johnson would liaise with Traders accordingly. The Mashamshire Community Office had also requested if they could place some advertising by use of an A-board to encourage visitors towards the office. Cllrs agreed and discussed they would need to check insurance covers this as a potential trip hazard. </w:t>
      </w:r>
      <w:r w:rsidRPr="00737292">
        <w:rPr>
          <w:b/>
          <w:sz w:val="22"/>
          <w:szCs w:val="22"/>
        </w:rPr>
        <w:t xml:space="preserve"> </w:t>
      </w:r>
      <w:r w:rsidRPr="0099023D">
        <w:rPr>
          <w:b/>
          <w:sz w:val="22"/>
          <w:szCs w:val="22"/>
        </w:rPr>
        <w:t xml:space="preserve">Action: </w:t>
      </w:r>
      <w:r>
        <w:rPr>
          <w:b/>
          <w:sz w:val="22"/>
          <w:szCs w:val="22"/>
        </w:rPr>
        <w:t>CLLR JOHNSON.</w:t>
      </w:r>
    </w:p>
    <w:p w14:paraId="6561642F" w14:textId="77777777" w:rsidR="00A570C3" w:rsidRPr="00F84E45" w:rsidRDefault="00A570C3" w:rsidP="00A570C3">
      <w:pPr>
        <w:pStyle w:val="ListParagraph"/>
        <w:ind w:left="0"/>
        <w:rPr>
          <w:b/>
          <w:sz w:val="16"/>
          <w:szCs w:val="16"/>
          <w:u w:val="single"/>
        </w:rPr>
      </w:pPr>
    </w:p>
    <w:p w14:paraId="644D4773" w14:textId="77777777" w:rsidR="00A570C3" w:rsidRPr="00BD22BF" w:rsidRDefault="00A570C3" w:rsidP="00A570C3">
      <w:pPr>
        <w:pStyle w:val="ListParagraph"/>
        <w:ind w:left="0"/>
        <w:rPr>
          <w:b/>
          <w:sz w:val="22"/>
          <w:szCs w:val="22"/>
          <w:u w:val="single"/>
        </w:rPr>
      </w:pPr>
      <w:r w:rsidRPr="00F84E45">
        <w:rPr>
          <w:b/>
          <w:sz w:val="22"/>
          <w:szCs w:val="22"/>
          <w:u w:val="single"/>
        </w:rPr>
        <w:t>1</w:t>
      </w:r>
      <w:r>
        <w:rPr>
          <w:b/>
          <w:sz w:val="22"/>
          <w:szCs w:val="22"/>
          <w:u w:val="single"/>
        </w:rPr>
        <w:t>2</w:t>
      </w:r>
      <w:r w:rsidRPr="00F84E45">
        <w:rPr>
          <w:b/>
          <w:sz w:val="22"/>
          <w:szCs w:val="22"/>
          <w:u w:val="single"/>
        </w:rPr>
        <w:t xml:space="preserve">. </w:t>
      </w:r>
      <w:r>
        <w:rPr>
          <w:b/>
          <w:sz w:val="22"/>
          <w:szCs w:val="22"/>
          <w:u w:val="single"/>
        </w:rPr>
        <w:t>FINGER POST</w:t>
      </w:r>
    </w:p>
    <w:p w14:paraId="03BAE198" w14:textId="77777777" w:rsidR="00A570C3" w:rsidRPr="009A0476" w:rsidRDefault="00A570C3" w:rsidP="00A570C3">
      <w:pPr>
        <w:pStyle w:val="NoSpacing"/>
        <w:rPr>
          <w:sz w:val="16"/>
          <w:szCs w:val="16"/>
        </w:rPr>
      </w:pPr>
    </w:p>
    <w:p w14:paraId="336D3D64" w14:textId="77777777" w:rsidR="00A570C3" w:rsidRPr="00BD22BF" w:rsidRDefault="00A570C3" w:rsidP="00A570C3">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Cllr Johnson advised he had not had time to complete the project as hoped due to a lack of time and being unable to purchase the correct timber. The Clerk was still to design and obtain a quote for the sheep emblem on top too.</w:t>
      </w:r>
      <w:r w:rsidRPr="007329EA">
        <w:rPr>
          <w:b/>
          <w:sz w:val="22"/>
          <w:szCs w:val="22"/>
        </w:rPr>
        <w:t xml:space="preserve"> </w:t>
      </w:r>
      <w:r w:rsidRPr="00355CAA">
        <w:rPr>
          <w:b/>
          <w:sz w:val="22"/>
          <w:szCs w:val="22"/>
        </w:rPr>
        <w:t xml:space="preserve">Action: </w:t>
      </w:r>
      <w:r>
        <w:rPr>
          <w:b/>
          <w:sz w:val="22"/>
          <w:szCs w:val="22"/>
        </w:rPr>
        <w:t>CLLR JOHNSON &amp; CLERK.</w:t>
      </w:r>
    </w:p>
    <w:p w14:paraId="00D8EF83" w14:textId="77777777" w:rsidR="00A570C3" w:rsidRPr="00F84E45" w:rsidRDefault="00A570C3" w:rsidP="00A570C3">
      <w:pPr>
        <w:pStyle w:val="ListParagraph"/>
        <w:ind w:left="0"/>
        <w:rPr>
          <w:b/>
          <w:sz w:val="16"/>
          <w:szCs w:val="16"/>
          <w:u w:val="single"/>
        </w:rPr>
      </w:pPr>
    </w:p>
    <w:p w14:paraId="1D692153" w14:textId="77777777" w:rsidR="00A570C3" w:rsidRPr="00BD22BF" w:rsidRDefault="00A570C3" w:rsidP="00A570C3">
      <w:pPr>
        <w:pStyle w:val="ListParagraph"/>
        <w:ind w:left="0"/>
        <w:rPr>
          <w:b/>
          <w:sz w:val="22"/>
          <w:szCs w:val="22"/>
          <w:u w:val="single"/>
        </w:rPr>
      </w:pPr>
      <w:r w:rsidRPr="00F84E45">
        <w:rPr>
          <w:b/>
          <w:sz w:val="22"/>
          <w:szCs w:val="22"/>
          <w:u w:val="single"/>
        </w:rPr>
        <w:t>1</w:t>
      </w:r>
      <w:r>
        <w:rPr>
          <w:b/>
          <w:sz w:val="22"/>
          <w:szCs w:val="22"/>
          <w:u w:val="single"/>
        </w:rPr>
        <w:t>3</w:t>
      </w:r>
      <w:r w:rsidRPr="00F84E45">
        <w:rPr>
          <w:b/>
          <w:sz w:val="22"/>
          <w:szCs w:val="22"/>
          <w:u w:val="single"/>
        </w:rPr>
        <w:t xml:space="preserve">. </w:t>
      </w:r>
      <w:r>
        <w:rPr>
          <w:b/>
          <w:sz w:val="22"/>
          <w:szCs w:val="22"/>
          <w:u w:val="single"/>
        </w:rPr>
        <w:t>FOOTPATHS ADJACENT TO MILL HOUSE</w:t>
      </w:r>
    </w:p>
    <w:p w14:paraId="6530317C" w14:textId="77777777" w:rsidR="00A570C3" w:rsidRPr="009A0476" w:rsidRDefault="00A570C3" w:rsidP="00A570C3">
      <w:pPr>
        <w:pStyle w:val="NoSpacing"/>
        <w:rPr>
          <w:sz w:val="16"/>
          <w:szCs w:val="16"/>
        </w:rPr>
      </w:pPr>
    </w:p>
    <w:p w14:paraId="04E76091" w14:textId="77777777" w:rsidR="00A570C3" w:rsidRPr="00BD22BF" w:rsidRDefault="00A570C3" w:rsidP="00A570C3">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Cllrs discussed the statement published regarding the vandalism to the lawn at the property and Cllr Grainger felt this did not reflect well on Masham. Cllrs discussed progress needed to be awaited once the Proprietor was in situ. Cllr Ellis advised having collated a lot of evidence if ever an application for a DMMO was followed. It was discussed cattle would be used on the land in preparation for wildflower meadows. Cllr would continue to liaise and monitor the situation.</w:t>
      </w:r>
      <w:r w:rsidRPr="00813DF0">
        <w:rPr>
          <w:b/>
          <w:sz w:val="22"/>
          <w:szCs w:val="22"/>
        </w:rPr>
        <w:t xml:space="preserve"> </w:t>
      </w:r>
      <w:r w:rsidRPr="00355CAA">
        <w:rPr>
          <w:b/>
          <w:sz w:val="22"/>
          <w:szCs w:val="22"/>
        </w:rPr>
        <w:t xml:space="preserve">Action: </w:t>
      </w:r>
      <w:r>
        <w:rPr>
          <w:b/>
          <w:sz w:val="22"/>
          <w:szCs w:val="22"/>
        </w:rPr>
        <w:t>CLLR PICKARD.</w:t>
      </w:r>
    </w:p>
    <w:p w14:paraId="3B7055DF" w14:textId="77777777" w:rsidR="00A570C3" w:rsidRPr="00231201" w:rsidRDefault="00A570C3" w:rsidP="00A570C3">
      <w:pPr>
        <w:pStyle w:val="NoSpacing"/>
        <w:tabs>
          <w:tab w:val="clear" w:pos="851"/>
        </w:tabs>
        <w:rPr>
          <w:sz w:val="16"/>
          <w:szCs w:val="16"/>
        </w:rPr>
      </w:pPr>
    </w:p>
    <w:p w14:paraId="5F9B1285" w14:textId="77777777" w:rsidR="00A570C3" w:rsidRPr="003854A3" w:rsidRDefault="00A570C3" w:rsidP="00A570C3">
      <w:pPr>
        <w:jc w:val="left"/>
        <w:rPr>
          <w:b/>
          <w:sz w:val="22"/>
          <w:szCs w:val="22"/>
          <w:u w:val="single"/>
        </w:rPr>
      </w:pPr>
      <w:r w:rsidRPr="003854A3">
        <w:rPr>
          <w:b/>
          <w:sz w:val="22"/>
          <w:szCs w:val="22"/>
          <w:u w:val="single"/>
        </w:rPr>
        <w:t>8</w:t>
      </w:r>
      <w:r>
        <w:rPr>
          <w:b/>
          <w:sz w:val="22"/>
          <w:szCs w:val="22"/>
          <w:u w:val="single"/>
        </w:rPr>
        <w:t>.00</w:t>
      </w:r>
      <w:r w:rsidRPr="003854A3">
        <w:rPr>
          <w:b/>
          <w:sz w:val="22"/>
          <w:szCs w:val="22"/>
          <w:u w:val="single"/>
        </w:rPr>
        <w:t>PM - PUBLIC INTERVAL</w:t>
      </w:r>
    </w:p>
    <w:p w14:paraId="5B224F3B" w14:textId="77777777" w:rsidR="00A570C3" w:rsidRPr="003854A3" w:rsidRDefault="00A570C3" w:rsidP="00A570C3">
      <w:pPr>
        <w:pStyle w:val="NoSpacing"/>
        <w:rPr>
          <w:sz w:val="16"/>
          <w:szCs w:val="16"/>
        </w:rPr>
      </w:pPr>
    </w:p>
    <w:p w14:paraId="4E467F3F" w14:textId="77777777" w:rsidR="00A570C3" w:rsidRPr="00F868F3" w:rsidRDefault="00A570C3" w:rsidP="00BD5BBA">
      <w:pPr>
        <w:pStyle w:val="ListParagraph"/>
        <w:numPr>
          <w:ilvl w:val="0"/>
          <w:numId w:val="24"/>
        </w:numPr>
        <w:rPr>
          <w:sz w:val="22"/>
          <w:szCs w:val="22"/>
        </w:rPr>
      </w:pPr>
      <w:r>
        <w:rPr>
          <w:sz w:val="22"/>
          <w:szCs w:val="22"/>
        </w:rPr>
        <w:t>A Member of Public had prepared a letter regarding the parking along Leyburn Road running up the hill alongside the wall of the adjacent property on Silver Street where HGVs were stopping to use either the Co-op or Wensleydale Garage and mounting the pavement obstructing users. A pedestrian using a mobility scooter had been unable to pass and some of the offenders were local too. The MoP was not prepared to collect photographic evidence due to not wanting to be at the receiving end of any confrontation with drivers. Having analysed the bollards the other side of the Co-op entrance, the MoP relayed there was one that was placed on a section under the recommended width by Highways and a diagram had been prepared showing the problematic section of pavement was in fact wide enough to meet their criteria. Cllr Johnson suggested the local PCSO could be asked to put a request in too. Cllr Vickery asked if local companies had been approached too, however some offenders did come from far afield. Cllrs agreed Highways should be asked to investigate the issue and Cllr Simms suggested a barrier may be better. Whilst on the subject, Cllrs also discussed the new bollards on Thorpe Road which MPC had requested for Park Street and Cllr Vickery had taken explanatory photographs for the Clerk to forward to Highways.</w:t>
      </w:r>
      <w:r w:rsidRPr="00F43C34">
        <w:rPr>
          <w:b/>
          <w:sz w:val="22"/>
          <w:szCs w:val="22"/>
        </w:rPr>
        <w:t xml:space="preserve"> </w:t>
      </w:r>
      <w:r w:rsidRPr="0099023D">
        <w:rPr>
          <w:b/>
          <w:sz w:val="22"/>
          <w:szCs w:val="22"/>
        </w:rPr>
        <w:t xml:space="preserve">Action: </w:t>
      </w:r>
      <w:r>
        <w:rPr>
          <w:b/>
          <w:sz w:val="22"/>
          <w:szCs w:val="22"/>
        </w:rPr>
        <w:t>CLERK.</w:t>
      </w:r>
    </w:p>
    <w:p w14:paraId="018C748C" w14:textId="77777777" w:rsidR="00A570C3" w:rsidRPr="002A5315" w:rsidRDefault="00A570C3" w:rsidP="00A570C3">
      <w:pPr>
        <w:pStyle w:val="NoSpacing"/>
        <w:rPr>
          <w:sz w:val="16"/>
          <w:szCs w:val="16"/>
        </w:rPr>
      </w:pPr>
    </w:p>
    <w:p w14:paraId="045FDE7A" w14:textId="77777777" w:rsidR="00A570C3" w:rsidRPr="00A32E85" w:rsidRDefault="00A570C3" w:rsidP="00A570C3">
      <w:pPr>
        <w:rPr>
          <w:b/>
          <w:sz w:val="22"/>
          <w:szCs w:val="22"/>
          <w:u w:val="single"/>
        </w:rPr>
      </w:pPr>
      <w:r>
        <w:rPr>
          <w:b/>
          <w:sz w:val="22"/>
          <w:szCs w:val="22"/>
          <w:u w:val="single"/>
        </w:rPr>
        <w:t>14. TREE MANAGEMENT</w:t>
      </w:r>
    </w:p>
    <w:p w14:paraId="6CE6A9F6" w14:textId="77777777" w:rsidR="00A570C3" w:rsidRPr="009A0476" w:rsidRDefault="00A570C3" w:rsidP="00A570C3">
      <w:pPr>
        <w:pStyle w:val="NoSpacing"/>
        <w:rPr>
          <w:sz w:val="16"/>
          <w:szCs w:val="16"/>
        </w:rPr>
      </w:pPr>
    </w:p>
    <w:p w14:paraId="68133E2E" w14:textId="77777777" w:rsidR="00A570C3" w:rsidRDefault="00A570C3" w:rsidP="00A570C3">
      <w:pPr>
        <w:pStyle w:val="NoSpacing"/>
        <w:rPr>
          <w:bCs/>
          <w:sz w:val="22"/>
          <w:szCs w:val="22"/>
        </w:rPr>
      </w:pPr>
      <w:r>
        <w:rPr>
          <w:sz w:val="22"/>
          <w:szCs w:val="22"/>
        </w:rPr>
        <w:t>14</w:t>
      </w:r>
      <w:r w:rsidRPr="00E665B6">
        <w:rPr>
          <w:sz w:val="22"/>
          <w:szCs w:val="22"/>
        </w:rPr>
        <w:t>.1</w:t>
      </w:r>
      <w:r w:rsidRPr="00E665B6">
        <w:rPr>
          <w:bCs/>
          <w:sz w:val="22"/>
          <w:szCs w:val="22"/>
        </w:rPr>
        <w:t xml:space="preserve"> </w:t>
      </w:r>
      <w:r>
        <w:rPr>
          <w:bCs/>
          <w:sz w:val="22"/>
          <w:szCs w:val="22"/>
        </w:rPr>
        <w:t>Following approval of works at the previous meeting Cllr Blades had advised that tree 0945 needing replace was a Cherry tree and that it was not in any of the areas connected to drainage issues. Further to English Tree Cares approximate price of £125 plus VAT to replace the tree, Cllr Grainger agreed to obtain an alternative price for a large Cherry tree</w:t>
      </w:r>
      <w:r w:rsidRPr="00C87B74">
        <w:rPr>
          <w:bCs/>
          <w:sz w:val="22"/>
          <w:szCs w:val="22"/>
        </w:rPr>
        <w:t>.</w:t>
      </w:r>
      <w:r>
        <w:rPr>
          <w:bCs/>
          <w:sz w:val="22"/>
          <w:szCs w:val="22"/>
        </w:rPr>
        <w:t xml:space="preserve"> The Clerk advised the approved works had been sent to HBC to check for any permissions needed before work commenced.</w:t>
      </w:r>
      <w:r w:rsidRPr="00C87B74">
        <w:rPr>
          <w:bCs/>
          <w:sz w:val="22"/>
          <w:szCs w:val="22"/>
        </w:rPr>
        <w:t xml:space="preserve"> </w:t>
      </w:r>
      <w:r w:rsidRPr="0099023D">
        <w:rPr>
          <w:b/>
          <w:sz w:val="22"/>
          <w:szCs w:val="22"/>
        </w:rPr>
        <w:t>Action:</w:t>
      </w:r>
      <w:r>
        <w:rPr>
          <w:b/>
          <w:sz w:val="22"/>
          <w:szCs w:val="22"/>
        </w:rPr>
        <w:t xml:space="preserve"> CLLR GRAINGER &amp;</w:t>
      </w:r>
      <w:r w:rsidRPr="0099023D">
        <w:rPr>
          <w:b/>
          <w:sz w:val="22"/>
          <w:szCs w:val="22"/>
        </w:rPr>
        <w:t xml:space="preserve"> CLERK</w:t>
      </w:r>
      <w:r>
        <w:rPr>
          <w:b/>
          <w:sz w:val="22"/>
          <w:szCs w:val="22"/>
        </w:rPr>
        <w:t>.</w:t>
      </w:r>
    </w:p>
    <w:p w14:paraId="45455662" w14:textId="77777777" w:rsidR="00A570C3" w:rsidRPr="00A95514" w:rsidRDefault="00A570C3" w:rsidP="00A570C3">
      <w:pPr>
        <w:pStyle w:val="ListParagraph"/>
        <w:ind w:left="0"/>
        <w:rPr>
          <w:sz w:val="16"/>
          <w:szCs w:val="16"/>
        </w:rPr>
      </w:pPr>
    </w:p>
    <w:p w14:paraId="100FC81E" w14:textId="77777777" w:rsidR="00A570C3" w:rsidRPr="00A32E85" w:rsidRDefault="00A570C3" w:rsidP="00A570C3">
      <w:pPr>
        <w:rPr>
          <w:b/>
          <w:sz w:val="22"/>
          <w:szCs w:val="22"/>
          <w:u w:val="single"/>
        </w:rPr>
      </w:pPr>
      <w:r>
        <w:rPr>
          <w:b/>
          <w:sz w:val="22"/>
          <w:szCs w:val="22"/>
          <w:u w:val="single"/>
        </w:rPr>
        <w:t>15. RE-SITING LONG STAY HONESTY BOX</w:t>
      </w:r>
    </w:p>
    <w:p w14:paraId="487CEA8F" w14:textId="77777777" w:rsidR="00A570C3" w:rsidRPr="009A0476" w:rsidRDefault="00A570C3" w:rsidP="00A570C3">
      <w:pPr>
        <w:pStyle w:val="NoSpacing"/>
        <w:rPr>
          <w:sz w:val="16"/>
          <w:szCs w:val="16"/>
        </w:rPr>
      </w:pPr>
    </w:p>
    <w:p w14:paraId="7B3F4A9C" w14:textId="77777777" w:rsidR="00A570C3" w:rsidRDefault="00A570C3" w:rsidP="00A570C3">
      <w:pPr>
        <w:pStyle w:val="NoSpacing"/>
        <w:rPr>
          <w:b/>
          <w:sz w:val="22"/>
          <w:szCs w:val="22"/>
        </w:rPr>
      </w:pPr>
      <w:r>
        <w:rPr>
          <w:sz w:val="22"/>
          <w:szCs w:val="22"/>
        </w:rPr>
        <w:t>15</w:t>
      </w:r>
      <w:r w:rsidRPr="00E665B6">
        <w:rPr>
          <w:sz w:val="22"/>
          <w:szCs w:val="22"/>
        </w:rPr>
        <w:t>.1</w:t>
      </w:r>
      <w:r w:rsidRPr="00E665B6">
        <w:rPr>
          <w:bCs/>
          <w:sz w:val="22"/>
          <w:szCs w:val="22"/>
        </w:rPr>
        <w:t xml:space="preserve"> </w:t>
      </w:r>
      <w:r>
        <w:rPr>
          <w:bCs/>
          <w:sz w:val="22"/>
          <w:szCs w:val="22"/>
        </w:rPr>
        <w:t xml:space="preserve">Cllr Ellis was waiting to meet contractors </w:t>
      </w:r>
      <w:r>
        <w:rPr>
          <w:sz w:val="22"/>
          <w:szCs w:val="22"/>
        </w:rPr>
        <w:t xml:space="preserve">to obtain a quote from E Leathley &amp; Sons Ltd for stonework for a cairn and the Clerk was also awaiting a quote for a new box from D &amp; M Fabrication Ltd. Cllr Vickery asked if the sign to the honesty box by the tennis courts could be raised to which Cllrs agreed AW Nicol could be asked to undertake. </w:t>
      </w:r>
      <w:r>
        <w:rPr>
          <w:bCs/>
          <w:sz w:val="22"/>
          <w:szCs w:val="22"/>
        </w:rPr>
        <w:t xml:space="preserve">  </w:t>
      </w:r>
      <w:r w:rsidRPr="0099023D">
        <w:rPr>
          <w:b/>
          <w:sz w:val="22"/>
          <w:szCs w:val="22"/>
        </w:rPr>
        <w:t xml:space="preserve">Action: </w:t>
      </w:r>
      <w:r>
        <w:rPr>
          <w:b/>
          <w:sz w:val="22"/>
          <w:szCs w:val="22"/>
        </w:rPr>
        <w:t>CLLRS ELLIS &amp; VICKERY &amp; CLERK.</w:t>
      </w:r>
    </w:p>
    <w:p w14:paraId="461E3AA2" w14:textId="77777777" w:rsidR="00A570C3" w:rsidRPr="000C7ED2" w:rsidRDefault="00A570C3" w:rsidP="00A570C3">
      <w:pPr>
        <w:pStyle w:val="NoSpacing"/>
        <w:rPr>
          <w:b/>
          <w:sz w:val="16"/>
          <w:szCs w:val="16"/>
        </w:rPr>
      </w:pPr>
    </w:p>
    <w:p w14:paraId="10BC2B5A" w14:textId="77777777" w:rsidR="00A570C3" w:rsidRPr="00B90C4D" w:rsidRDefault="00A570C3" w:rsidP="00A570C3">
      <w:pPr>
        <w:pStyle w:val="ListParagraph"/>
        <w:ind w:left="0"/>
        <w:rPr>
          <w:sz w:val="16"/>
          <w:szCs w:val="16"/>
        </w:rPr>
      </w:pPr>
      <w:r>
        <w:rPr>
          <w:b/>
          <w:sz w:val="22"/>
          <w:szCs w:val="22"/>
          <w:u w:val="single"/>
        </w:rPr>
        <w:t>16</w:t>
      </w:r>
      <w:r w:rsidRPr="00B90C4D">
        <w:rPr>
          <w:b/>
          <w:sz w:val="22"/>
          <w:szCs w:val="22"/>
          <w:u w:val="single"/>
        </w:rPr>
        <w:t xml:space="preserve">. </w:t>
      </w:r>
      <w:r>
        <w:rPr>
          <w:b/>
          <w:sz w:val="22"/>
          <w:szCs w:val="22"/>
          <w:u w:val="single"/>
        </w:rPr>
        <w:t>STILE AT LOW BURTON</w:t>
      </w:r>
    </w:p>
    <w:p w14:paraId="1DD7CEA6" w14:textId="77777777" w:rsidR="00A570C3" w:rsidRPr="009A0476" w:rsidRDefault="00A570C3" w:rsidP="00A570C3">
      <w:pPr>
        <w:pStyle w:val="NoSpacing"/>
        <w:rPr>
          <w:sz w:val="16"/>
          <w:szCs w:val="16"/>
        </w:rPr>
      </w:pPr>
    </w:p>
    <w:p w14:paraId="7B1F7D8F" w14:textId="77777777" w:rsidR="00A570C3" w:rsidRDefault="00A570C3" w:rsidP="00A570C3">
      <w:pPr>
        <w:pStyle w:val="NoSpacing"/>
        <w:rPr>
          <w:b/>
          <w:sz w:val="22"/>
          <w:szCs w:val="22"/>
        </w:rPr>
      </w:pPr>
      <w:r>
        <w:rPr>
          <w:sz w:val="22"/>
          <w:szCs w:val="22"/>
        </w:rPr>
        <w:t>16</w:t>
      </w:r>
      <w:r w:rsidRPr="00E665B6">
        <w:rPr>
          <w:sz w:val="22"/>
          <w:szCs w:val="22"/>
        </w:rPr>
        <w:t>.1</w:t>
      </w:r>
      <w:r w:rsidRPr="00E665B6">
        <w:rPr>
          <w:bCs/>
          <w:sz w:val="22"/>
          <w:szCs w:val="22"/>
        </w:rPr>
        <w:t xml:space="preserve"> </w:t>
      </w:r>
      <w:r>
        <w:rPr>
          <w:bCs/>
          <w:sz w:val="22"/>
          <w:szCs w:val="22"/>
        </w:rPr>
        <w:t xml:space="preserve">Cllr Grainger was waiting for the previously requested Hutchinson &amp; Mudd to quote accordingly, and the Clerk was witing for NYCC pathways department for their input on the landowner’s design too. </w:t>
      </w:r>
      <w:r w:rsidRPr="000508DD">
        <w:rPr>
          <w:b/>
          <w:sz w:val="22"/>
          <w:szCs w:val="22"/>
        </w:rPr>
        <w:t xml:space="preserve">Action: </w:t>
      </w:r>
      <w:r>
        <w:rPr>
          <w:b/>
          <w:sz w:val="22"/>
          <w:szCs w:val="22"/>
        </w:rPr>
        <w:t>CLLR GRAINGER &amp; CLERK.</w:t>
      </w:r>
    </w:p>
    <w:p w14:paraId="0220CD31" w14:textId="77777777" w:rsidR="00A570C3" w:rsidRPr="00FE226A" w:rsidRDefault="00A570C3" w:rsidP="00A570C3">
      <w:pPr>
        <w:pStyle w:val="ListParagraph"/>
        <w:ind w:left="0"/>
        <w:rPr>
          <w:sz w:val="16"/>
          <w:szCs w:val="16"/>
        </w:rPr>
      </w:pPr>
    </w:p>
    <w:p w14:paraId="3F6C7631" w14:textId="77777777" w:rsidR="00A570C3" w:rsidRPr="00636083" w:rsidRDefault="00A570C3" w:rsidP="00A570C3">
      <w:pPr>
        <w:pStyle w:val="ListParagraph"/>
        <w:ind w:left="0"/>
        <w:rPr>
          <w:sz w:val="16"/>
          <w:szCs w:val="16"/>
        </w:rPr>
      </w:pPr>
      <w:r w:rsidRPr="00807FC8">
        <w:rPr>
          <w:b/>
          <w:sz w:val="22"/>
          <w:szCs w:val="22"/>
          <w:u w:val="single"/>
        </w:rPr>
        <w:t>1</w:t>
      </w:r>
      <w:r>
        <w:rPr>
          <w:b/>
          <w:sz w:val="22"/>
          <w:szCs w:val="22"/>
          <w:u w:val="single"/>
        </w:rPr>
        <w:t>7</w:t>
      </w:r>
      <w:r w:rsidRPr="00807FC8">
        <w:rPr>
          <w:b/>
          <w:sz w:val="22"/>
          <w:szCs w:val="22"/>
          <w:u w:val="single"/>
        </w:rPr>
        <w:t xml:space="preserve">. </w:t>
      </w:r>
      <w:r>
        <w:rPr>
          <w:b/>
          <w:sz w:val="22"/>
          <w:szCs w:val="22"/>
          <w:u w:val="single"/>
        </w:rPr>
        <w:t>POLICE COMMUNITY SUPPORT OFFICER</w:t>
      </w:r>
    </w:p>
    <w:p w14:paraId="3EFF01C8" w14:textId="77777777" w:rsidR="00A570C3" w:rsidRPr="00B9143C" w:rsidRDefault="00A570C3" w:rsidP="00A570C3">
      <w:pPr>
        <w:pStyle w:val="NoSpacing"/>
        <w:tabs>
          <w:tab w:val="clear" w:pos="851"/>
        </w:tabs>
        <w:rPr>
          <w:b/>
          <w:sz w:val="16"/>
          <w:szCs w:val="16"/>
          <w:u w:val="single"/>
        </w:rPr>
      </w:pPr>
    </w:p>
    <w:p w14:paraId="57F4272D" w14:textId="77777777" w:rsidR="00A570C3" w:rsidRDefault="00A570C3" w:rsidP="00A570C3">
      <w:pPr>
        <w:pStyle w:val="ListParagraph"/>
        <w:ind w:left="0"/>
        <w:rPr>
          <w:sz w:val="22"/>
          <w:szCs w:val="22"/>
        </w:rPr>
      </w:pPr>
      <w:r>
        <w:rPr>
          <w:bCs/>
          <w:sz w:val="22"/>
          <w:szCs w:val="22"/>
        </w:rPr>
        <w:t>17.1</w:t>
      </w:r>
      <w:r w:rsidRPr="006A2966">
        <w:rPr>
          <w:sz w:val="22"/>
          <w:szCs w:val="22"/>
        </w:rPr>
        <w:t xml:space="preserve"> </w:t>
      </w:r>
      <w:r w:rsidRPr="000A2B6C">
        <w:rPr>
          <w:sz w:val="22"/>
          <w:szCs w:val="22"/>
        </w:rPr>
        <w:t xml:space="preserve">The below report was circulated to Cllrs prior to the meeting. </w:t>
      </w:r>
    </w:p>
    <w:p w14:paraId="4C8FDB2A" w14:textId="77777777" w:rsidR="00A570C3" w:rsidRPr="006A2966" w:rsidRDefault="00A570C3" w:rsidP="00A570C3">
      <w:pPr>
        <w:pStyle w:val="ListParagraph"/>
        <w:ind w:left="0"/>
        <w:rPr>
          <w:sz w:val="16"/>
          <w:szCs w:val="16"/>
        </w:rPr>
      </w:pPr>
    </w:p>
    <w:p w14:paraId="45D7B0BA" w14:textId="77777777" w:rsidR="00A570C3" w:rsidRPr="006A2966" w:rsidRDefault="00A570C3" w:rsidP="00A570C3">
      <w:pPr>
        <w:pStyle w:val="NoSpacing"/>
        <w:rPr>
          <w:bCs/>
          <w:color w:val="000000" w:themeColor="text1"/>
          <w:sz w:val="22"/>
          <w:szCs w:val="22"/>
          <w:u w:val="single"/>
        </w:rPr>
      </w:pPr>
      <w:r w:rsidRPr="006A2966">
        <w:rPr>
          <w:bCs/>
          <w:color w:val="000000" w:themeColor="text1"/>
          <w:sz w:val="22"/>
          <w:szCs w:val="22"/>
        </w:rPr>
        <w:t xml:space="preserve"> </w:t>
      </w:r>
      <w:r w:rsidRPr="006A2966">
        <w:rPr>
          <w:bCs/>
          <w:color w:val="000000" w:themeColor="text1"/>
          <w:sz w:val="22"/>
          <w:szCs w:val="22"/>
          <w:u w:val="single"/>
        </w:rPr>
        <w:t>Ripon and Pateley Bridge NPT: Town and Parish Council Report</w:t>
      </w:r>
    </w:p>
    <w:p w14:paraId="7EA39A92" w14:textId="77777777" w:rsidR="00A570C3" w:rsidRPr="00636083" w:rsidRDefault="00A570C3" w:rsidP="00A570C3">
      <w:pPr>
        <w:pStyle w:val="NoSpacing"/>
        <w:rPr>
          <w:b/>
          <w:sz w:val="16"/>
          <w:szCs w:val="16"/>
        </w:rPr>
      </w:pPr>
    </w:p>
    <w:tbl>
      <w:tblPr>
        <w:tblStyle w:val="TableGrid"/>
        <w:tblW w:w="0" w:type="auto"/>
        <w:shd w:val="clear" w:color="auto" w:fill="DBE5F1" w:themeFill="accent1" w:themeFillTint="33"/>
        <w:tblLook w:val="04A0" w:firstRow="1" w:lastRow="0" w:firstColumn="1" w:lastColumn="0" w:noHBand="0" w:noVBand="1"/>
      </w:tblPr>
      <w:tblGrid>
        <w:gridCol w:w="3227"/>
        <w:gridCol w:w="7195"/>
      </w:tblGrid>
      <w:tr w:rsidR="00A570C3" w:rsidRPr="00636083" w14:paraId="2C3E8A81" w14:textId="77777777" w:rsidTr="00641CEC">
        <w:tc>
          <w:tcPr>
            <w:tcW w:w="3227" w:type="dxa"/>
            <w:shd w:val="clear" w:color="auto" w:fill="auto"/>
          </w:tcPr>
          <w:p w14:paraId="656DCC6C" w14:textId="77777777" w:rsidR="00A570C3" w:rsidRPr="00636083" w:rsidRDefault="00A570C3" w:rsidP="00641CEC">
            <w:pPr>
              <w:pStyle w:val="NoSpacing"/>
              <w:rPr>
                <w:sz w:val="22"/>
                <w:szCs w:val="22"/>
              </w:rPr>
            </w:pPr>
            <w:r w:rsidRPr="00636083">
              <w:rPr>
                <w:sz w:val="22"/>
                <w:szCs w:val="22"/>
              </w:rPr>
              <w:t>Town or Parish</w:t>
            </w:r>
          </w:p>
        </w:tc>
        <w:tc>
          <w:tcPr>
            <w:tcW w:w="7195" w:type="dxa"/>
            <w:shd w:val="clear" w:color="auto" w:fill="auto"/>
          </w:tcPr>
          <w:p w14:paraId="40482EF7" w14:textId="77777777" w:rsidR="00A570C3" w:rsidRPr="00636083" w:rsidRDefault="00A570C3" w:rsidP="00641CEC">
            <w:pPr>
              <w:pStyle w:val="NoSpacing"/>
              <w:rPr>
                <w:sz w:val="22"/>
                <w:szCs w:val="22"/>
              </w:rPr>
            </w:pPr>
            <w:r w:rsidRPr="00636083">
              <w:rPr>
                <w:sz w:val="22"/>
                <w:szCs w:val="22"/>
              </w:rPr>
              <w:t xml:space="preserve">Masham Town Council </w:t>
            </w:r>
          </w:p>
        </w:tc>
      </w:tr>
      <w:tr w:rsidR="00A570C3" w:rsidRPr="00636083" w14:paraId="00F444EC" w14:textId="77777777" w:rsidTr="00641CEC">
        <w:tc>
          <w:tcPr>
            <w:tcW w:w="3227" w:type="dxa"/>
            <w:shd w:val="clear" w:color="auto" w:fill="auto"/>
          </w:tcPr>
          <w:p w14:paraId="7654495B" w14:textId="77777777" w:rsidR="00A570C3" w:rsidRPr="00636083" w:rsidRDefault="00A570C3" w:rsidP="00641CEC">
            <w:pPr>
              <w:pStyle w:val="NoSpacing"/>
              <w:rPr>
                <w:sz w:val="22"/>
                <w:szCs w:val="22"/>
              </w:rPr>
            </w:pPr>
            <w:r w:rsidRPr="00636083">
              <w:rPr>
                <w:sz w:val="22"/>
                <w:szCs w:val="22"/>
              </w:rPr>
              <w:lastRenderedPageBreak/>
              <w:t>Report Completed By:</w:t>
            </w:r>
          </w:p>
        </w:tc>
        <w:tc>
          <w:tcPr>
            <w:tcW w:w="7195" w:type="dxa"/>
            <w:shd w:val="clear" w:color="auto" w:fill="auto"/>
          </w:tcPr>
          <w:p w14:paraId="1A8F27BD" w14:textId="77777777" w:rsidR="00A570C3" w:rsidRPr="00636083" w:rsidRDefault="00A570C3" w:rsidP="00641CEC">
            <w:pPr>
              <w:pStyle w:val="NoSpacing"/>
              <w:rPr>
                <w:sz w:val="22"/>
                <w:szCs w:val="22"/>
              </w:rPr>
            </w:pPr>
            <w:r w:rsidRPr="00636083">
              <w:rPr>
                <w:sz w:val="22"/>
                <w:szCs w:val="22"/>
              </w:rPr>
              <w:t>PS1835 Clare Mayes</w:t>
            </w:r>
          </w:p>
        </w:tc>
      </w:tr>
      <w:tr w:rsidR="00A570C3" w:rsidRPr="00636083" w14:paraId="2BE14A48" w14:textId="77777777" w:rsidTr="00641CEC">
        <w:trPr>
          <w:trHeight w:val="70"/>
        </w:trPr>
        <w:tc>
          <w:tcPr>
            <w:tcW w:w="3227" w:type="dxa"/>
            <w:shd w:val="clear" w:color="auto" w:fill="auto"/>
          </w:tcPr>
          <w:p w14:paraId="3604BB3F" w14:textId="77777777" w:rsidR="00A570C3" w:rsidRPr="00636083" w:rsidRDefault="00A570C3" w:rsidP="00641CEC">
            <w:pPr>
              <w:pStyle w:val="NoSpacing"/>
              <w:rPr>
                <w:sz w:val="22"/>
                <w:szCs w:val="22"/>
              </w:rPr>
            </w:pPr>
            <w:r w:rsidRPr="00636083">
              <w:rPr>
                <w:sz w:val="22"/>
                <w:szCs w:val="22"/>
              </w:rPr>
              <w:t>Data Reporting Period:</w:t>
            </w:r>
          </w:p>
        </w:tc>
        <w:tc>
          <w:tcPr>
            <w:tcW w:w="7195" w:type="dxa"/>
            <w:shd w:val="clear" w:color="auto" w:fill="auto"/>
          </w:tcPr>
          <w:p w14:paraId="6E902B7D" w14:textId="77777777" w:rsidR="00A570C3" w:rsidRPr="00636083" w:rsidRDefault="00A570C3" w:rsidP="00641CEC">
            <w:pPr>
              <w:pStyle w:val="NoSpacing"/>
              <w:rPr>
                <w:sz w:val="22"/>
                <w:szCs w:val="22"/>
              </w:rPr>
            </w:pPr>
            <w:r w:rsidRPr="00636083">
              <w:rPr>
                <w:sz w:val="22"/>
                <w:szCs w:val="22"/>
              </w:rPr>
              <w:t>04/05/2021 - 25/05/2021</w:t>
            </w:r>
          </w:p>
        </w:tc>
      </w:tr>
    </w:tbl>
    <w:p w14:paraId="7CEB66F9" w14:textId="77777777" w:rsidR="00A570C3" w:rsidRPr="00636083" w:rsidRDefault="00A570C3" w:rsidP="00A570C3">
      <w:pPr>
        <w:pStyle w:val="NoSpacing"/>
        <w:rPr>
          <w:sz w:val="16"/>
          <w:szCs w:val="16"/>
        </w:rPr>
      </w:pPr>
    </w:p>
    <w:p w14:paraId="6DDA4ED9" w14:textId="77777777" w:rsidR="00A570C3" w:rsidRPr="00636083" w:rsidRDefault="00A570C3" w:rsidP="00A570C3">
      <w:pPr>
        <w:pStyle w:val="NoSpacing"/>
        <w:rPr>
          <w:sz w:val="22"/>
          <w:szCs w:val="22"/>
          <w:u w:val="single"/>
        </w:rPr>
      </w:pPr>
      <w:r w:rsidRPr="00636083">
        <w:rPr>
          <w:sz w:val="22"/>
          <w:szCs w:val="22"/>
          <w:u w:val="single"/>
        </w:rPr>
        <w:t>Crime and ASB Data</w:t>
      </w:r>
    </w:p>
    <w:p w14:paraId="6B0FC65A" w14:textId="77777777" w:rsidR="00A570C3" w:rsidRPr="00636083" w:rsidRDefault="00A570C3" w:rsidP="00A570C3">
      <w:pPr>
        <w:pStyle w:val="NoSpacing"/>
        <w:rPr>
          <w:sz w:val="16"/>
          <w:szCs w:val="16"/>
        </w:rPr>
      </w:pPr>
    </w:p>
    <w:tbl>
      <w:tblPr>
        <w:tblStyle w:val="TableGrid"/>
        <w:tblW w:w="0" w:type="auto"/>
        <w:tblLook w:val="04A0" w:firstRow="1" w:lastRow="0" w:firstColumn="1" w:lastColumn="0" w:noHBand="0" w:noVBand="1"/>
      </w:tblPr>
      <w:tblGrid>
        <w:gridCol w:w="3408"/>
        <w:gridCol w:w="3390"/>
        <w:gridCol w:w="3398"/>
      </w:tblGrid>
      <w:tr w:rsidR="00A570C3" w:rsidRPr="00636083" w14:paraId="7331484B" w14:textId="77777777" w:rsidTr="00641CEC">
        <w:tc>
          <w:tcPr>
            <w:tcW w:w="3408" w:type="dxa"/>
            <w:shd w:val="clear" w:color="auto" w:fill="FFFFFF" w:themeFill="background1"/>
          </w:tcPr>
          <w:p w14:paraId="57395DB6" w14:textId="77777777" w:rsidR="00A570C3" w:rsidRPr="00636083" w:rsidRDefault="00A570C3" w:rsidP="00641CEC">
            <w:pPr>
              <w:pStyle w:val="NoSpacing"/>
              <w:rPr>
                <w:sz w:val="22"/>
                <w:szCs w:val="22"/>
              </w:rPr>
            </w:pPr>
            <w:r w:rsidRPr="00636083">
              <w:rPr>
                <w:sz w:val="22"/>
                <w:szCs w:val="22"/>
              </w:rPr>
              <w:t>Qualifier</w:t>
            </w:r>
          </w:p>
        </w:tc>
        <w:tc>
          <w:tcPr>
            <w:tcW w:w="3390" w:type="dxa"/>
            <w:shd w:val="clear" w:color="auto" w:fill="FFFFFF" w:themeFill="background1"/>
          </w:tcPr>
          <w:p w14:paraId="4ECCE210" w14:textId="77777777" w:rsidR="00A570C3" w:rsidRPr="00636083" w:rsidRDefault="00A570C3" w:rsidP="00641CEC">
            <w:pPr>
              <w:pStyle w:val="NoSpacing"/>
              <w:rPr>
                <w:sz w:val="22"/>
                <w:szCs w:val="22"/>
              </w:rPr>
            </w:pPr>
            <w:r w:rsidRPr="00636083">
              <w:rPr>
                <w:sz w:val="22"/>
                <w:szCs w:val="22"/>
              </w:rPr>
              <w:t>No of Incidents</w:t>
            </w:r>
          </w:p>
        </w:tc>
        <w:tc>
          <w:tcPr>
            <w:tcW w:w="3398" w:type="dxa"/>
            <w:shd w:val="clear" w:color="auto" w:fill="FFFFFF" w:themeFill="background1"/>
          </w:tcPr>
          <w:p w14:paraId="25095C93" w14:textId="77777777" w:rsidR="00A570C3" w:rsidRPr="00636083" w:rsidRDefault="00A570C3" w:rsidP="00641CEC">
            <w:pPr>
              <w:pStyle w:val="NoSpacing"/>
              <w:rPr>
                <w:sz w:val="22"/>
                <w:szCs w:val="22"/>
              </w:rPr>
            </w:pPr>
          </w:p>
        </w:tc>
      </w:tr>
      <w:tr w:rsidR="00A570C3" w:rsidRPr="00636083" w14:paraId="62F0C9F6" w14:textId="77777777" w:rsidTr="00641CEC">
        <w:tc>
          <w:tcPr>
            <w:tcW w:w="3408" w:type="dxa"/>
          </w:tcPr>
          <w:p w14:paraId="44AF5DBB" w14:textId="77777777" w:rsidR="00A570C3" w:rsidRPr="00636083" w:rsidRDefault="00A570C3" w:rsidP="00641CEC">
            <w:pPr>
              <w:pStyle w:val="NoSpacing"/>
              <w:rPr>
                <w:sz w:val="22"/>
                <w:szCs w:val="22"/>
              </w:rPr>
            </w:pPr>
            <w:r w:rsidRPr="00636083">
              <w:rPr>
                <w:sz w:val="22"/>
                <w:szCs w:val="22"/>
              </w:rPr>
              <w:t>Anti-social behaviour</w:t>
            </w:r>
          </w:p>
        </w:tc>
        <w:tc>
          <w:tcPr>
            <w:tcW w:w="3390" w:type="dxa"/>
          </w:tcPr>
          <w:p w14:paraId="16ABABC6" w14:textId="77777777" w:rsidR="00A570C3" w:rsidRPr="00636083" w:rsidRDefault="00A570C3" w:rsidP="00641CEC">
            <w:pPr>
              <w:pStyle w:val="NoSpacing"/>
              <w:rPr>
                <w:sz w:val="22"/>
                <w:szCs w:val="22"/>
              </w:rPr>
            </w:pPr>
            <w:r w:rsidRPr="00636083">
              <w:rPr>
                <w:sz w:val="22"/>
                <w:szCs w:val="22"/>
              </w:rPr>
              <w:t>1</w:t>
            </w:r>
          </w:p>
        </w:tc>
        <w:tc>
          <w:tcPr>
            <w:tcW w:w="3398" w:type="dxa"/>
          </w:tcPr>
          <w:p w14:paraId="52E9806D" w14:textId="77777777" w:rsidR="00A570C3" w:rsidRPr="00636083" w:rsidRDefault="00A570C3" w:rsidP="00641CEC">
            <w:pPr>
              <w:pStyle w:val="NoSpacing"/>
              <w:rPr>
                <w:iCs/>
                <w:sz w:val="22"/>
                <w:szCs w:val="22"/>
              </w:rPr>
            </w:pPr>
            <w:r w:rsidRPr="00636083">
              <w:rPr>
                <w:iCs/>
                <w:sz w:val="22"/>
                <w:szCs w:val="22"/>
              </w:rPr>
              <w:t>20/05 – Drunken male</w:t>
            </w:r>
          </w:p>
        </w:tc>
      </w:tr>
      <w:tr w:rsidR="00A570C3" w:rsidRPr="00636083" w14:paraId="0DD369C3" w14:textId="77777777" w:rsidTr="00641CEC">
        <w:tc>
          <w:tcPr>
            <w:tcW w:w="3408" w:type="dxa"/>
          </w:tcPr>
          <w:p w14:paraId="4A80BF94" w14:textId="77777777" w:rsidR="00A570C3" w:rsidRPr="00636083" w:rsidRDefault="00A570C3" w:rsidP="00641CEC">
            <w:pPr>
              <w:pStyle w:val="NoSpacing"/>
              <w:rPr>
                <w:sz w:val="22"/>
                <w:szCs w:val="22"/>
              </w:rPr>
            </w:pPr>
            <w:r w:rsidRPr="00636083">
              <w:rPr>
                <w:sz w:val="22"/>
                <w:szCs w:val="22"/>
              </w:rPr>
              <w:t>Auto crime</w:t>
            </w:r>
          </w:p>
        </w:tc>
        <w:tc>
          <w:tcPr>
            <w:tcW w:w="3390" w:type="dxa"/>
          </w:tcPr>
          <w:p w14:paraId="4842691B" w14:textId="77777777" w:rsidR="00A570C3" w:rsidRPr="00636083" w:rsidRDefault="00A570C3" w:rsidP="00641CEC">
            <w:pPr>
              <w:pStyle w:val="NoSpacing"/>
              <w:rPr>
                <w:sz w:val="22"/>
                <w:szCs w:val="22"/>
              </w:rPr>
            </w:pPr>
          </w:p>
        </w:tc>
        <w:tc>
          <w:tcPr>
            <w:tcW w:w="3398" w:type="dxa"/>
          </w:tcPr>
          <w:p w14:paraId="36C71091" w14:textId="77777777" w:rsidR="00A570C3" w:rsidRPr="00636083" w:rsidRDefault="00A570C3" w:rsidP="00641CEC">
            <w:pPr>
              <w:pStyle w:val="NoSpacing"/>
              <w:rPr>
                <w:iCs/>
                <w:sz w:val="22"/>
                <w:szCs w:val="22"/>
              </w:rPr>
            </w:pPr>
          </w:p>
        </w:tc>
      </w:tr>
      <w:tr w:rsidR="00A570C3" w:rsidRPr="00636083" w14:paraId="79D5755E" w14:textId="77777777" w:rsidTr="00641CEC">
        <w:tc>
          <w:tcPr>
            <w:tcW w:w="3408" w:type="dxa"/>
          </w:tcPr>
          <w:p w14:paraId="028D2494" w14:textId="77777777" w:rsidR="00A570C3" w:rsidRPr="00636083" w:rsidRDefault="00A570C3" w:rsidP="00641CEC">
            <w:pPr>
              <w:pStyle w:val="NoSpacing"/>
              <w:rPr>
                <w:sz w:val="22"/>
                <w:szCs w:val="22"/>
              </w:rPr>
            </w:pPr>
            <w:r w:rsidRPr="00636083">
              <w:rPr>
                <w:sz w:val="22"/>
                <w:szCs w:val="22"/>
              </w:rPr>
              <w:t xml:space="preserve">Burglary </w:t>
            </w:r>
          </w:p>
        </w:tc>
        <w:tc>
          <w:tcPr>
            <w:tcW w:w="3390" w:type="dxa"/>
          </w:tcPr>
          <w:p w14:paraId="7BC0E0DC" w14:textId="77777777" w:rsidR="00A570C3" w:rsidRPr="00636083" w:rsidRDefault="00A570C3" w:rsidP="00641CEC">
            <w:pPr>
              <w:pStyle w:val="NoSpacing"/>
              <w:rPr>
                <w:sz w:val="22"/>
                <w:szCs w:val="22"/>
              </w:rPr>
            </w:pPr>
          </w:p>
        </w:tc>
        <w:tc>
          <w:tcPr>
            <w:tcW w:w="3398" w:type="dxa"/>
          </w:tcPr>
          <w:p w14:paraId="317F4060" w14:textId="77777777" w:rsidR="00A570C3" w:rsidRPr="00636083" w:rsidRDefault="00A570C3" w:rsidP="00641CEC">
            <w:pPr>
              <w:pStyle w:val="NoSpacing"/>
              <w:rPr>
                <w:iCs/>
                <w:sz w:val="22"/>
                <w:szCs w:val="22"/>
              </w:rPr>
            </w:pPr>
          </w:p>
        </w:tc>
      </w:tr>
      <w:tr w:rsidR="00A570C3" w:rsidRPr="00636083" w14:paraId="0D9A4EF1" w14:textId="77777777" w:rsidTr="00641CEC">
        <w:tc>
          <w:tcPr>
            <w:tcW w:w="3408" w:type="dxa"/>
          </w:tcPr>
          <w:p w14:paraId="0D0496D4" w14:textId="77777777" w:rsidR="00A570C3" w:rsidRPr="00636083" w:rsidRDefault="00A570C3" w:rsidP="00641CEC">
            <w:pPr>
              <w:pStyle w:val="NoSpacing"/>
              <w:rPr>
                <w:sz w:val="22"/>
                <w:szCs w:val="22"/>
              </w:rPr>
            </w:pPr>
            <w:r w:rsidRPr="00636083">
              <w:rPr>
                <w:sz w:val="22"/>
                <w:szCs w:val="22"/>
              </w:rPr>
              <w:t>Criminal Damage</w:t>
            </w:r>
          </w:p>
        </w:tc>
        <w:tc>
          <w:tcPr>
            <w:tcW w:w="3390" w:type="dxa"/>
          </w:tcPr>
          <w:p w14:paraId="041B0A47" w14:textId="77777777" w:rsidR="00A570C3" w:rsidRPr="00636083" w:rsidRDefault="00A570C3" w:rsidP="00641CEC">
            <w:pPr>
              <w:pStyle w:val="NoSpacing"/>
              <w:rPr>
                <w:sz w:val="22"/>
                <w:szCs w:val="22"/>
              </w:rPr>
            </w:pPr>
            <w:r w:rsidRPr="00636083">
              <w:rPr>
                <w:sz w:val="22"/>
                <w:szCs w:val="22"/>
              </w:rPr>
              <w:t>1</w:t>
            </w:r>
          </w:p>
        </w:tc>
        <w:tc>
          <w:tcPr>
            <w:tcW w:w="3398" w:type="dxa"/>
          </w:tcPr>
          <w:p w14:paraId="1C65EF4E" w14:textId="77777777" w:rsidR="00A570C3" w:rsidRPr="00636083" w:rsidRDefault="00A570C3" w:rsidP="00641CEC">
            <w:pPr>
              <w:pStyle w:val="NoSpacing"/>
              <w:rPr>
                <w:iCs/>
                <w:sz w:val="22"/>
                <w:szCs w:val="22"/>
              </w:rPr>
            </w:pPr>
            <w:r w:rsidRPr="00636083">
              <w:rPr>
                <w:iCs/>
                <w:sz w:val="22"/>
                <w:szCs w:val="22"/>
              </w:rPr>
              <w:t>20/05 – Window smashed</w:t>
            </w:r>
          </w:p>
        </w:tc>
      </w:tr>
      <w:tr w:rsidR="00A570C3" w:rsidRPr="00636083" w14:paraId="5F9A8332" w14:textId="77777777" w:rsidTr="00641CEC">
        <w:tc>
          <w:tcPr>
            <w:tcW w:w="3408" w:type="dxa"/>
          </w:tcPr>
          <w:p w14:paraId="73D33197" w14:textId="77777777" w:rsidR="00A570C3" w:rsidRPr="00636083" w:rsidRDefault="00A570C3" w:rsidP="00641CEC">
            <w:pPr>
              <w:pStyle w:val="NoSpacing"/>
              <w:rPr>
                <w:sz w:val="22"/>
                <w:szCs w:val="22"/>
              </w:rPr>
            </w:pPr>
            <w:r w:rsidRPr="00636083">
              <w:rPr>
                <w:sz w:val="22"/>
                <w:szCs w:val="22"/>
              </w:rPr>
              <w:t>Theft</w:t>
            </w:r>
          </w:p>
        </w:tc>
        <w:tc>
          <w:tcPr>
            <w:tcW w:w="3390" w:type="dxa"/>
          </w:tcPr>
          <w:p w14:paraId="082256FC" w14:textId="77777777" w:rsidR="00A570C3" w:rsidRPr="00636083" w:rsidRDefault="00A570C3" w:rsidP="00641CEC">
            <w:pPr>
              <w:pStyle w:val="NoSpacing"/>
              <w:rPr>
                <w:sz w:val="22"/>
                <w:szCs w:val="22"/>
              </w:rPr>
            </w:pPr>
          </w:p>
        </w:tc>
        <w:tc>
          <w:tcPr>
            <w:tcW w:w="3398" w:type="dxa"/>
          </w:tcPr>
          <w:p w14:paraId="286FAF08" w14:textId="77777777" w:rsidR="00A570C3" w:rsidRPr="00636083" w:rsidRDefault="00A570C3" w:rsidP="00641CEC">
            <w:pPr>
              <w:pStyle w:val="NoSpacing"/>
              <w:rPr>
                <w:iCs/>
                <w:sz w:val="22"/>
                <w:szCs w:val="22"/>
              </w:rPr>
            </w:pPr>
          </w:p>
        </w:tc>
      </w:tr>
      <w:tr w:rsidR="00A570C3" w:rsidRPr="00636083" w14:paraId="45D60B0B" w14:textId="77777777" w:rsidTr="00641CEC">
        <w:tc>
          <w:tcPr>
            <w:tcW w:w="3408" w:type="dxa"/>
          </w:tcPr>
          <w:p w14:paraId="45A80555" w14:textId="77777777" w:rsidR="00A570C3" w:rsidRPr="00636083" w:rsidRDefault="00A570C3" w:rsidP="00641CEC">
            <w:pPr>
              <w:pStyle w:val="NoSpacing"/>
              <w:rPr>
                <w:sz w:val="22"/>
                <w:szCs w:val="22"/>
              </w:rPr>
            </w:pPr>
            <w:r w:rsidRPr="00636083">
              <w:rPr>
                <w:sz w:val="22"/>
                <w:szCs w:val="22"/>
              </w:rPr>
              <w:t>Fraud</w:t>
            </w:r>
          </w:p>
        </w:tc>
        <w:tc>
          <w:tcPr>
            <w:tcW w:w="3390" w:type="dxa"/>
          </w:tcPr>
          <w:p w14:paraId="59E1647F" w14:textId="77777777" w:rsidR="00A570C3" w:rsidRPr="00636083" w:rsidRDefault="00A570C3" w:rsidP="00641CEC">
            <w:pPr>
              <w:pStyle w:val="NoSpacing"/>
              <w:rPr>
                <w:sz w:val="22"/>
                <w:szCs w:val="22"/>
              </w:rPr>
            </w:pPr>
          </w:p>
        </w:tc>
        <w:tc>
          <w:tcPr>
            <w:tcW w:w="3398" w:type="dxa"/>
          </w:tcPr>
          <w:p w14:paraId="36D93514" w14:textId="77777777" w:rsidR="00A570C3" w:rsidRPr="00636083" w:rsidRDefault="00A570C3" w:rsidP="00641CEC">
            <w:pPr>
              <w:pStyle w:val="NoSpacing"/>
              <w:rPr>
                <w:iCs/>
                <w:sz w:val="22"/>
                <w:szCs w:val="22"/>
              </w:rPr>
            </w:pPr>
          </w:p>
        </w:tc>
      </w:tr>
      <w:tr w:rsidR="00A570C3" w:rsidRPr="00636083" w14:paraId="6D376292" w14:textId="77777777" w:rsidTr="00641CEC">
        <w:tc>
          <w:tcPr>
            <w:tcW w:w="3408" w:type="dxa"/>
          </w:tcPr>
          <w:p w14:paraId="3F72897A" w14:textId="77777777" w:rsidR="00A570C3" w:rsidRPr="00636083" w:rsidRDefault="00A570C3" w:rsidP="00641CEC">
            <w:pPr>
              <w:pStyle w:val="NoSpacing"/>
              <w:rPr>
                <w:sz w:val="22"/>
                <w:szCs w:val="22"/>
              </w:rPr>
            </w:pPr>
            <w:r w:rsidRPr="00636083">
              <w:rPr>
                <w:sz w:val="22"/>
                <w:szCs w:val="22"/>
              </w:rPr>
              <w:t>Suspect Circumstances</w:t>
            </w:r>
          </w:p>
        </w:tc>
        <w:tc>
          <w:tcPr>
            <w:tcW w:w="3390" w:type="dxa"/>
          </w:tcPr>
          <w:p w14:paraId="2810D70D" w14:textId="77777777" w:rsidR="00A570C3" w:rsidRPr="00636083" w:rsidRDefault="00A570C3" w:rsidP="00641CEC">
            <w:pPr>
              <w:pStyle w:val="NoSpacing"/>
              <w:rPr>
                <w:sz w:val="22"/>
                <w:szCs w:val="22"/>
              </w:rPr>
            </w:pPr>
          </w:p>
        </w:tc>
        <w:tc>
          <w:tcPr>
            <w:tcW w:w="3398" w:type="dxa"/>
          </w:tcPr>
          <w:p w14:paraId="2916DD60" w14:textId="77777777" w:rsidR="00A570C3" w:rsidRPr="00636083" w:rsidRDefault="00A570C3" w:rsidP="00641CEC">
            <w:pPr>
              <w:pStyle w:val="NoSpacing"/>
              <w:rPr>
                <w:iCs/>
                <w:sz w:val="22"/>
                <w:szCs w:val="22"/>
              </w:rPr>
            </w:pPr>
          </w:p>
        </w:tc>
      </w:tr>
      <w:tr w:rsidR="00A570C3" w:rsidRPr="00636083" w14:paraId="2570FF66" w14:textId="77777777" w:rsidTr="00641CEC">
        <w:tc>
          <w:tcPr>
            <w:tcW w:w="3408" w:type="dxa"/>
          </w:tcPr>
          <w:p w14:paraId="00CD6BCF" w14:textId="77777777" w:rsidR="00A570C3" w:rsidRPr="00636083" w:rsidRDefault="00A570C3" w:rsidP="00641CEC">
            <w:pPr>
              <w:pStyle w:val="NoSpacing"/>
              <w:rPr>
                <w:sz w:val="22"/>
                <w:szCs w:val="22"/>
              </w:rPr>
            </w:pPr>
            <w:r w:rsidRPr="00636083">
              <w:rPr>
                <w:sz w:val="22"/>
                <w:szCs w:val="22"/>
              </w:rPr>
              <w:t>Alarm</w:t>
            </w:r>
          </w:p>
        </w:tc>
        <w:tc>
          <w:tcPr>
            <w:tcW w:w="3390" w:type="dxa"/>
          </w:tcPr>
          <w:p w14:paraId="63ADA5E9" w14:textId="77777777" w:rsidR="00A570C3" w:rsidRPr="00636083" w:rsidRDefault="00A570C3" w:rsidP="00641CEC">
            <w:pPr>
              <w:pStyle w:val="NoSpacing"/>
              <w:rPr>
                <w:sz w:val="22"/>
                <w:szCs w:val="22"/>
              </w:rPr>
            </w:pPr>
          </w:p>
        </w:tc>
        <w:tc>
          <w:tcPr>
            <w:tcW w:w="3398" w:type="dxa"/>
          </w:tcPr>
          <w:p w14:paraId="17C2C0F4" w14:textId="77777777" w:rsidR="00A570C3" w:rsidRPr="00636083" w:rsidRDefault="00A570C3" w:rsidP="00641CEC">
            <w:pPr>
              <w:pStyle w:val="NoSpacing"/>
              <w:rPr>
                <w:iCs/>
                <w:sz w:val="22"/>
                <w:szCs w:val="22"/>
              </w:rPr>
            </w:pPr>
          </w:p>
        </w:tc>
      </w:tr>
      <w:tr w:rsidR="00A570C3" w:rsidRPr="00636083" w14:paraId="6B717CAF" w14:textId="77777777" w:rsidTr="00641CEC">
        <w:tc>
          <w:tcPr>
            <w:tcW w:w="3408" w:type="dxa"/>
          </w:tcPr>
          <w:p w14:paraId="7B02ACB7" w14:textId="77777777" w:rsidR="00A570C3" w:rsidRPr="00636083" w:rsidRDefault="00A570C3" w:rsidP="00641CEC">
            <w:pPr>
              <w:pStyle w:val="NoSpacing"/>
              <w:rPr>
                <w:sz w:val="22"/>
                <w:szCs w:val="22"/>
              </w:rPr>
            </w:pPr>
            <w:r w:rsidRPr="00636083">
              <w:rPr>
                <w:sz w:val="22"/>
                <w:szCs w:val="22"/>
              </w:rPr>
              <w:t>Highway Disruption</w:t>
            </w:r>
          </w:p>
        </w:tc>
        <w:tc>
          <w:tcPr>
            <w:tcW w:w="3390" w:type="dxa"/>
          </w:tcPr>
          <w:p w14:paraId="30A8DF51" w14:textId="77777777" w:rsidR="00A570C3" w:rsidRPr="00636083" w:rsidRDefault="00A570C3" w:rsidP="00641CEC">
            <w:pPr>
              <w:pStyle w:val="NoSpacing"/>
              <w:rPr>
                <w:sz w:val="22"/>
                <w:szCs w:val="22"/>
              </w:rPr>
            </w:pPr>
            <w:r w:rsidRPr="00636083">
              <w:rPr>
                <w:sz w:val="22"/>
                <w:szCs w:val="22"/>
              </w:rPr>
              <w:t>1</w:t>
            </w:r>
          </w:p>
        </w:tc>
        <w:tc>
          <w:tcPr>
            <w:tcW w:w="3398" w:type="dxa"/>
          </w:tcPr>
          <w:p w14:paraId="598C038F" w14:textId="77777777" w:rsidR="00A570C3" w:rsidRPr="00636083" w:rsidRDefault="00A570C3" w:rsidP="00641CEC">
            <w:pPr>
              <w:pStyle w:val="NoSpacing"/>
              <w:rPr>
                <w:iCs/>
                <w:sz w:val="22"/>
                <w:szCs w:val="22"/>
              </w:rPr>
            </w:pPr>
            <w:r w:rsidRPr="00636083">
              <w:rPr>
                <w:iCs/>
                <w:sz w:val="22"/>
                <w:szCs w:val="22"/>
              </w:rPr>
              <w:t>22/05 – Broken down vehicle</w:t>
            </w:r>
          </w:p>
        </w:tc>
      </w:tr>
      <w:tr w:rsidR="00A570C3" w:rsidRPr="00636083" w14:paraId="663EEDAD" w14:textId="77777777" w:rsidTr="00641CEC">
        <w:tc>
          <w:tcPr>
            <w:tcW w:w="3408" w:type="dxa"/>
          </w:tcPr>
          <w:p w14:paraId="7BC92973" w14:textId="77777777" w:rsidR="00A570C3" w:rsidRPr="00636083" w:rsidRDefault="00A570C3" w:rsidP="00641CEC">
            <w:pPr>
              <w:pStyle w:val="NoSpacing"/>
              <w:rPr>
                <w:sz w:val="22"/>
                <w:szCs w:val="22"/>
              </w:rPr>
            </w:pPr>
            <w:r w:rsidRPr="00636083">
              <w:rPr>
                <w:sz w:val="22"/>
                <w:szCs w:val="22"/>
              </w:rPr>
              <w:t>Road Related Offence</w:t>
            </w:r>
          </w:p>
        </w:tc>
        <w:tc>
          <w:tcPr>
            <w:tcW w:w="3390" w:type="dxa"/>
          </w:tcPr>
          <w:p w14:paraId="6F4825EC" w14:textId="77777777" w:rsidR="00A570C3" w:rsidRPr="00636083" w:rsidRDefault="00A570C3" w:rsidP="00641CEC">
            <w:pPr>
              <w:pStyle w:val="NoSpacing"/>
              <w:rPr>
                <w:sz w:val="22"/>
                <w:szCs w:val="22"/>
              </w:rPr>
            </w:pPr>
            <w:r w:rsidRPr="00636083">
              <w:rPr>
                <w:sz w:val="22"/>
                <w:szCs w:val="22"/>
              </w:rPr>
              <w:t>1</w:t>
            </w:r>
          </w:p>
        </w:tc>
        <w:tc>
          <w:tcPr>
            <w:tcW w:w="3398" w:type="dxa"/>
          </w:tcPr>
          <w:p w14:paraId="3DE3C665" w14:textId="77777777" w:rsidR="00A570C3" w:rsidRPr="00636083" w:rsidRDefault="00A570C3" w:rsidP="00641CEC">
            <w:pPr>
              <w:pStyle w:val="NoSpacing"/>
              <w:rPr>
                <w:iCs/>
                <w:sz w:val="22"/>
                <w:szCs w:val="22"/>
              </w:rPr>
            </w:pPr>
            <w:r w:rsidRPr="00636083">
              <w:rPr>
                <w:iCs/>
                <w:sz w:val="22"/>
                <w:szCs w:val="22"/>
              </w:rPr>
              <w:t>18/05 – Possible drink driver</w:t>
            </w:r>
          </w:p>
        </w:tc>
      </w:tr>
      <w:tr w:rsidR="00A570C3" w:rsidRPr="00636083" w14:paraId="5571D53A" w14:textId="77777777" w:rsidTr="00641CEC">
        <w:tc>
          <w:tcPr>
            <w:tcW w:w="3408" w:type="dxa"/>
          </w:tcPr>
          <w:p w14:paraId="1730EFA6" w14:textId="77777777" w:rsidR="00A570C3" w:rsidRPr="00636083" w:rsidRDefault="00A570C3" w:rsidP="00641CEC">
            <w:pPr>
              <w:pStyle w:val="NoSpacing"/>
              <w:rPr>
                <w:sz w:val="22"/>
                <w:szCs w:val="22"/>
              </w:rPr>
            </w:pPr>
            <w:r w:rsidRPr="00636083">
              <w:rPr>
                <w:sz w:val="22"/>
                <w:szCs w:val="22"/>
              </w:rPr>
              <w:t>Road Traffic Collision</w:t>
            </w:r>
          </w:p>
        </w:tc>
        <w:tc>
          <w:tcPr>
            <w:tcW w:w="3390" w:type="dxa"/>
          </w:tcPr>
          <w:p w14:paraId="4B667910" w14:textId="77777777" w:rsidR="00A570C3" w:rsidRPr="00636083" w:rsidRDefault="00A570C3" w:rsidP="00641CEC">
            <w:pPr>
              <w:pStyle w:val="NoSpacing"/>
              <w:rPr>
                <w:sz w:val="22"/>
                <w:szCs w:val="22"/>
              </w:rPr>
            </w:pPr>
            <w:r w:rsidRPr="00636083">
              <w:rPr>
                <w:sz w:val="22"/>
                <w:szCs w:val="22"/>
              </w:rPr>
              <w:t>1</w:t>
            </w:r>
          </w:p>
        </w:tc>
        <w:tc>
          <w:tcPr>
            <w:tcW w:w="3398" w:type="dxa"/>
          </w:tcPr>
          <w:p w14:paraId="353F38C6" w14:textId="77777777" w:rsidR="00A570C3" w:rsidRPr="00636083" w:rsidRDefault="00A570C3" w:rsidP="00641CEC">
            <w:pPr>
              <w:pStyle w:val="NoSpacing"/>
              <w:rPr>
                <w:iCs/>
                <w:sz w:val="22"/>
                <w:szCs w:val="22"/>
              </w:rPr>
            </w:pPr>
            <w:r w:rsidRPr="00636083">
              <w:rPr>
                <w:iCs/>
                <w:sz w:val="22"/>
                <w:szCs w:val="22"/>
              </w:rPr>
              <w:t>20/05 – RTC damage only</w:t>
            </w:r>
          </w:p>
        </w:tc>
      </w:tr>
      <w:tr w:rsidR="00A570C3" w:rsidRPr="00636083" w14:paraId="5204B777" w14:textId="77777777" w:rsidTr="00641CEC">
        <w:tc>
          <w:tcPr>
            <w:tcW w:w="3408" w:type="dxa"/>
          </w:tcPr>
          <w:p w14:paraId="0B0DEEFC" w14:textId="77777777" w:rsidR="00A570C3" w:rsidRPr="00636083" w:rsidRDefault="00A570C3" w:rsidP="00641CEC">
            <w:pPr>
              <w:pStyle w:val="NoSpacing"/>
              <w:rPr>
                <w:sz w:val="22"/>
                <w:szCs w:val="22"/>
              </w:rPr>
            </w:pPr>
            <w:r w:rsidRPr="00636083">
              <w:rPr>
                <w:sz w:val="22"/>
                <w:szCs w:val="22"/>
              </w:rPr>
              <w:t>Natural Disaster</w:t>
            </w:r>
          </w:p>
        </w:tc>
        <w:tc>
          <w:tcPr>
            <w:tcW w:w="3390" w:type="dxa"/>
          </w:tcPr>
          <w:p w14:paraId="3095F604" w14:textId="77777777" w:rsidR="00A570C3" w:rsidRPr="00636083" w:rsidRDefault="00A570C3" w:rsidP="00641CEC">
            <w:pPr>
              <w:pStyle w:val="NoSpacing"/>
              <w:rPr>
                <w:sz w:val="22"/>
                <w:szCs w:val="22"/>
              </w:rPr>
            </w:pPr>
          </w:p>
        </w:tc>
        <w:tc>
          <w:tcPr>
            <w:tcW w:w="3398" w:type="dxa"/>
          </w:tcPr>
          <w:p w14:paraId="040BC156" w14:textId="77777777" w:rsidR="00A570C3" w:rsidRPr="00636083" w:rsidRDefault="00A570C3" w:rsidP="00641CEC">
            <w:pPr>
              <w:pStyle w:val="NoSpacing"/>
              <w:rPr>
                <w:iCs/>
                <w:sz w:val="22"/>
                <w:szCs w:val="22"/>
              </w:rPr>
            </w:pPr>
          </w:p>
        </w:tc>
      </w:tr>
      <w:tr w:rsidR="00A570C3" w:rsidRPr="00636083" w14:paraId="58E42084" w14:textId="77777777" w:rsidTr="00641CEC">
        <w:tc>
          <w:tcPr>
            <w:tcW w:w="3408" w:type="dxa"/>
          </w:tcPr>
          <w:p w14:paraId="19FF250D" w14:textId="77777777" w:rsidR="00A570C3" w:rsidRPr="00636083" w:rsidRDefault="00A570C3" w:rsidP="00641CEC">
            <w:pPr>
              <w:pStyle w:val="NoSpacing"/>
              <w:rPr>
                <w:sz w:val="22"/>
                <w:szCs w:val="22"/>
              </w:rPr>
            </w:pPr>
            <w:r w:rsidRPr="00636083">
              <w:rPr>
                <w:sz w:val="22"/>
                <w:szCs w:val="22"/>
              </w:rPr>
              <w:t>Wildlife</w:t>
            </w:r>
          </w:p>
        </w:tc>
        <w:tc>
          <w:tcPr>
            <w:tcW w:w="3390" w:type="dxa"/>
          </w:tcPr>
          <w:p w14:paraId="6C3D2EE0" w14:textId="77777777" w:rsidR="00A570C3" w:rsidRPr="00636083" w:rsidRDefault="00A570C3" w:rsidP="00641CEC">
            <w:pPr>
              <w:pStyle w:val="NoSpacing"/>
              <w:rPr>
                <w:sz w:val="22"/>
                <w:szCs w:val="22"/>
              </w:rPr>
            </w:pPr>
          </w:p>
        </w:tc>
        <w:tc>
          <w:tcPr>
            <w:tcW w:w="3398" w:type="dxa"/>
          </w:tcPr>
          <w:p w14:paraId="023C2856" w14:textId="77777777" w:rsidR="00A570C3" w:rsidRPr="00636083" w:rsidRDefault="00A570C3" w:rsidP="00641CEC">
            <w:pPr>
              <w:pStyle w:val="NoSpacing"/>
              <w:rPr>
                <w:iCs/>
                <w:sz w:val="22"/>
                <w:szCs w:val="22"/>
              </w:rPr>
            </w:pPr>
          </w:p>
        </w:tc>
      </w:tr>
      <w:tr w:rsidR="00A570C3" w:rsidRPr="00636083" w14:paraId="4B729835" w14:textId="77777777" w:rsidTr="00641CEC">
        <w:tc>
          <w:tcPr>
            <w:tcW w:w="3408" w:type="dxa"/>
          </w:tcPr>
          <w:p w14:paraId="42C0476A" w14:textId="77777777" w:rsidR="00A570C3" w:rsidRPr="00636083" w:rsidRDefault="00A570C3" w:rsidP="00641CEC">
            <w:pPr>
              <w:pStyle w:val="NoSpacing"/>
              <w:rPr>
                <w:sz w:val="22"/>
                <w:szCs w:val="22"/>
              </w:rPr>
            </w:pPr>
            <w:r w:rsidRPr="00636083">
              <w:rPr>
                <w:sz w:val="22"/>
                <w:szCs w:val="22"/>
              </w:rPr>
              <w:t xml:space="preserve">COVID </w:t>
            </w:r>
          </w:p>
        </w:tc>
        <w:tc>
          <w:tcPr>
            <w:tcW w:w="3390" w:type="dxa"/>
          </w:tcPr>
          <w:p w14:paraId="658087B8" w14:textId="77777777" w:rsidR="00A570C3" w:rsidRPr="00636083" w:rsidRDefault="00A570C3" w:rsidP="00641CEC">
            <w:pPr>
              <w:pStyle w:val="NoSpacing"/>
              <w:rPr>
                <w:sz w:val="22"/>
                <w:szCs w:val="22"/>
              </w:rPr>
            </w:pPr>
            <w:r w:rsidRPr="00636083">
              <w:rPr>
                <w:sz w:val="22"/>
                <w:szCs w:val="22"/>
              </w:rPr>
              <w:t>1</w:t>
            </w:r>
          </w:p>
        </w:tc>
        <w:tc>
          <w:tcPr>
            <w:tcW w:w="3398" w:type="dxa"/>
          </w:tcPr>
          <w:p w14:paraId="0EE3925C" w14:textId="77777777" w:rsidR="00A570C3" w:rsidRPr="00636083" w:rsidRDefault="00A570C3" w:rsidP="00641CEC">
            <w:pPr>
              <w:pStyle w:val="NoSpacing"/>
              <w:rPr>
                <w:iCs/>
                <w:sz w:val="22"/>
                <w:szCs w:val="22"/>
              </w:rPr>
            </w:pPr>
            <w:r w:rsidRPr="00636083">
              <w:rPr>
                <w:iCs/>
                <w:sz w:val="22"/>
                <w:szCs w:val="22"/>
              </w:rPr>
              <w:t>05/05 – Possible COVID breach</w:t>
            </w:r>
          </w:p>
        </w:tc>
      </w:tr>
      <w:tr w:rsidR="00A570C3" w:rsidRPr="00636083" w14:paraId="27FD50B6" w14:textId="77777777" w:rsidTr="00641CEC">
        <w:tc>
          <w:tcPr>
            <w:tcW w:w="3408" w:type="dxa"/>
          </w:tcPr>
          <w:p w14:paraId="0645F95B" w14:textId="77777777" w:rsidR="00A570C3" w:rsidRPr="00636083" w:rsidRDefault="00A570C3" w:rsidP="00641CEC">
            <w:pPr>
              <w:pStyle w:val="NoSpacing"/>
              <w:rPr>
                <w:iCs/>
                <w:sz w:val="22"/>
                <w:szCs w:val="22"/>
              </w:rPr>
            </w:pPr>
            <w:r w:rsidRPr="00636083">
              <w:rPr>
                <w:iCs/>
                <w:sz w:val="22"/>
                <w:szCs w:val="22"/>
              </w:rPr>
              <w:t>TOTAL THIS PERIOD</w:t>
            </w:r>
          </w:p>
        </w:tc>
        <w:tc>
          <w:tcPr>
            <w:tcW w:w="3390" w:type="dxa"/>
          </w:tcPr>
          <w:p w14:paraId="457BD234" w14:textId="77777777" w:rsidR="00A570C3" w:rsidRPr="00636083" w:rsidRDefault="00A570C3" w:rsidP="00641CEC">
            <w:pPr>
              <w:pStyle w:val="NoSpacing"/>
              <w:rPr>
                <w:i/>
                <w:sz w:val="22"/>
                <w:szCs w:val="22"/>
              </w:rPr>
            </w:pPr>
            <w:r w:rsidRPr="00636083">
              <w:rPr>
                <w:i/>
                <w:sz w:val="22"/>
                <w:szCs w:val="22"/>
              </w:rPr>
              <w:t>6</w:t>
            </w:r>
          </w:p>
        </w:tc>
        <w:tc>
          <w:tcPr>
            <w:tcW w:w="3398" w:type="dxa"/>
          </w:tcPr>
          <w:p w14:paraId="3A3BECEF" w14:textId="77777777" w:rsidR="00A570C3" w:rsidRPr="00636083" w:rsidRDefault="00A570C3" w:rsidP="00641CEC">
            <w:pPr>
              <w:pStyle w:val="NoSpacing"/>
              <w:rPr>
                <w:iCs/>
                <w:sz w:val="22"/>
                <w:szCs w:val="22"/>
              </w:rPr>
            </w:pPr>
          </w:p>
        </w:tc>
      </w:tr>
    </w:tbl>
    <w:p w14:paraId="3C0E1F53" w14:textId="77777777" w:rsidR="00A570C3" w:rsidRPr="00184281" w:rsidRDefault="00A570C3" w:rsidP="00A570C3">
      <w:pPr>
        <w:pStyle w:val="NoSpacing"/>
        <w:rPr>
          <w:b/>
          <w:sz w:val="16"/>
          <w:szCs w:val="16"/>
        </w:rPr>
      </w:pPr>
    </w:p>
    <w:p w14:paraId="04D47864" w14:textId="77777777" w:rsidR="00A570C3" w:rsidRPr="00807FC8" w:rsidRDefault="00A570C3" w:rsidP="00A570C3">
      <w:pPr>
        <w:pStyle w:val="ListParagraph"/>
        <w:ind w:left="0"/>
        <w:rPr>
          <w:sz w:val="16"/>
          <w:szCs w:val="16"/>
        </w:rPr>
      </w:pPr>
      <w:r>
        <w:rPr>
          <w:b/>
          <w:sz w:val="22"/>
          <w:szCs w:val="22"/>
          <w:u w:val="single"/>
        </w:rPr>
        <w:t>18.</w:t>
      </w:r>
      <w:r w:rsidRPr="00EA234B">
        <w:rPr>
          <w:b/>
          <w:sz w:val="22"/>
          <w:szCs w:val="22"/>
          <w:u w:val="single"/>
        </w:rPr>
        <w:t xml:space="preserve"> </w:t>
      </w:r>
      <w:r>
        <w:rPr>
          <w:b/>
          <w:sz w:val="22"/>
          <w:szCs w:val="22"/>
          <w:u w:val="single"/>
        </w:rPr>
        <w:t>HIGHWAYS MATTERS</w:t>
      </w:r>
    </w:p>
    <w:p w14:paraId="661B4182" w14:textId="77777777" w:rsidR="00A570C3" w:rsidRPr="008A6745" w:rsidRDefault="00A570C3" w:rsidP="00A570C3">
      <w:pPr>
        <w:pStyle w:val="NoSpacing"/>
        <w:rPr>
          <w:bCs/>
          <w:sz w:val="16"/>
          <w:szCs w:val="16"/>
        </w:rPr>
      </w:pPr>
    </w:p>
    <w:p w14:paraId="3EAD065F" w14:textId="77777777" w:rsidR="00A570C3" w:rsidRPr="00446DD3" w:rsidRDefault="00A570C3" w:rsidP="00A570C3">
      <w:pPr>
        <w:pStyle w:val="NoSpacing"/>
        <w:rPr>
          <w:b/>
          <w:sz w:val="22"/>
          <w:szCs w:val="22"/>
        </w:rPr>
      </w:pPr>
      <w:r>
        <w:rPr>
          <w:sz w:val="22"/>
          <w:szCs w:val="22"/>
        </w:rPr>
        <w:t>18.1</w:t>
      </w:r>
      <w:r w:rsidRPr="00201E5C">
        <w:rPr>
          <w:sz w:val="22"/>
          <w:szCs w:val="22"/>
        </w:rPr>
        <w:t xml:space="preserve"> </w:t>
      </w:r>
      <w:r>
        <w:rPr>
          <w:bCs/>
          <w:sz w:val="22"/>
          <w:szCs w:val="22"/>
        </w:rPr>
        <w:t xml:space="preserve">Matters to raise or chase with Highways were; </w:t>
      </w:r>
    </w:p>
    <w:p w14:paraId="0EDA44CE" w14:textId="77777777" w:rsidR="00A570C3" w:rsidRDefault="00A570C3" w:rsidP="00A570C3">
      <w:pPr>
        <w:pStyle w:val="NoSpacing"/>
        <w:rPr>
          <w:bCs/>
          <w:sz w:val="22"/>
          <w:szCs w:val="22"/>
        </w:rPr>
      </w:pPr>
      <w:r>
        <w:rPr>
          <w:sz w:val="22"/>
          <w:szCs w:val="22"/>
        </w:rPr>
        <w:t>a) The water on the road at Low Burton previously reported was still problematic and the road was now breaking up. Cllr Grainger was convinced this was a mains fracture and it was getting worse despite dry weather. Cllr Grainger would obtain photographs, but the Clerk would chase both Highways and Yorkshire Water to address the issue.</w:t>
      </w:r>
      <w:r w:rsidRPr="001E7519">
        <w:rPr>
          <w:b/>
          <w:sz w:val="22"/>
          <w:szCs w:val="22"/>
        </w:rPr>
        <w:t xml:space="preserve"> </w:t>
      </w:r>
      <w:r w:rsidRPr="0099023D">
        <w:rPr>
          <w:b/>
          <w:sz w:val="22"/>
          <w:szCs w:val="22"/>
        </w:rPr>
        <w:t xml:space="preserve">Action: </w:t>
      </w:r>
      <w:r>
        <w:rPr>
          <w:b/>
          <w:sz w:val="22"/>
          <w:szCs w:val="22"/>
        </w:rPr>
        <w:t>CLLR GRAINGER &amp; CLERK</w:t>
      </w:r>
      <w:r>
        <w:rPr>
          <w:bCs/>
          <w:sz w:val="22"/>
          <w:szCs w:val="22"/>
        </w:rPr>
        <w:t>.</w:t>
      </w:r>
    </w:p>
    <w:p w14:paraId="668E4197" w14:textId="77777777" w:rsidR="00A570C3" w:rsidRDefault="00A570C3" w:rsidP="00A570C3">
      <w:pPr>
        <w:pStyle w:val="NoSpacing"/>
        <w:rPr>
          <w:b/>
          <w:sz w:val="22"/>
          <w:szCs w:val="22"/>
        </w:rPr>
      </w:pPr>
      <w:r>
        <w:rPr>
          <w:bCs/>
          <w:sz w:val="22"/>
          <w:szCs w:val="22"/>
        </w:rPr>
        <w:t>b) Cllr Greensit had relayed prior to the meeting of recent works to Crook Lane were very good following previous complaints and offered thanks to NYCC.</w:t>
      </w:r>
      <w:r w:rsidRPr="000C4E25">
        <w:rPr>
          <w:b/>
          <w:sz w:val="22"/>
          <w:szCs w:val="22"/>
        </w:rPr>
        <w:t xml:space="preserve"> </w:t>
      </w:r>
      <w:r w:rsidRPr="0099023D">
        <w:rPr>
          <w:b/>
          <w:sz w:val="22"/>
          <w:szCs w:val="22"/>
        </w:rPr>
        <w:t xml:space="preserve">Action: </w:t>
      </w:r>
      <w:r>
        <w:rPr>
          <w:b/>
          <w:sz w:val="22"/>
          <w:szCs w:val="22"/>
        </w:rPr>
        <w:t>CLERK.</w:t>
      </w:r>
    </w:p>
    <w:p w14:paraId="7A7724E1" w14:textId="77777777" w:rsidR="00A570C3" w:rsidRDefault="00A570C3" w:rsidP="00A570C3">
      <w:pPr>
        <w:pStyle w:val="NoSpacing"/>
        <w:rPr>
          <w:b/>
          <w:sz w:val="22"/>
          <w:szCs w:val="22"/>
        </w:rPr>
      </w:pPr>
      <w:r>
        <w:rPr>
          <w:bCs/>
          <w:sz w:val="22"/>
          <w:szCs w:val="22"/>
        </w:rPr>
        <w:t>c) Cllr Greensit had relayed that since the fatal accident on Leyburn, could the white lines be renewed (from the town to High Ellington turn off) and request that a ‘blind summit’ sign be added to the problematic area.</w:t>
      </w:r>
      <w:r w:rsidRPr="007D2039">
        <w:rPr>
          <w:b/>
          <w:sz w:val="22"/>
          <w:szCs w:val="22"/>
        </w:rPr>
        <w:t xml:space="preserve"> </w:t>
      </w:r>
      <w:r w:rsidRPr="0099023D">
        <w:rPr>
          <w:b/>
          <w:sz w:val="22"/>
          <w:szCs w:val="22"/>
        </w:rPr>
        <w:t xml:space="preserve">Action: </w:t>
      </w:r>
      <w:r>
        <w:rPr>
          <w:b/>
          <w:sz w:val="22"/>
          <w:szCs w:val="22"/>
        </w:rPr>
        <w:t>CLERK.</w:t>
      </w:r>
    </w:p>
    <w:p w14:paraId="47CEC293" w14:textId="77777777" w:rsidR="00A570C3" w:rsidRDefault="00A570C3" w:rsidP="00A570C3">
      <w:pPr>
        <w:pStyle w:val="NoSpacing"/>
        <w:rPr>
          <w:bCs/>
          <w:sz w:val="22"/>
          <w:szCs w:val="22"/>
        </w:rPr>
      </w:pPr>
      <w:r>
        <w:rPr>
          <w:bCs/>
          <w:sz w:val="22"/>
          <w:szCs w:val="22"/>
        </w:rPr>
        <w:t>d) Grewelthorpe Parish Council had relayed the Woodland Trust had advised of signs going up around Hackfall to advise pedestrians not to walk on the road and the Clerk had chased for the awaited white lining to the road leading to the entrance where the problematic parking on the verge was increasing again.</w:t>
      </w:r>
    </w:p>
    <w:p w14:paraId="620B5E89" w14:textId="77777777" w:rsidR="00A570C3" w:rsidRDefault="00A570C3" w:rsidP="00A570C3">
      <w:pPr>
        <w:pStyle w:val="NoSpacing"/>
        <w:rPr>
          <w:b/>
          <w:sz w:val="22"/>
          <w:szCs w:val="22"/>
        </w:rPr>
      </w:pPr>
      <w:r>
        <w:rPr>
          <w:bCs/>
          <w:sz w:val="22"/>
          <w:szCs w:val="22"/>
        </w:rPr>
        <w:t>e) It was advised the drains were very smelly on Red Lane and Westholme Road near Theakstons Brewery.</w:t>
      </w:r>
      <w:r w:rsidRPr="00E67022">
        <w:rPr>
          <w:b/>
          <w:sz w:val="22"/>
          <w:szCs w:val="22"/>
        </w:rPr>
        <w:t xml:space="preserve"> </w:t>
      </w:r>
      <w:r w:rsidRPr="0099023D">
        <w:rPr>
          <w:b/>
          <w:sz w:val="22"/>
          <w:szCs w:val="22"/>
        </w:rPr>
        <w:t xml:space="preserve">Action: </w:t>
      </w:r>
      <w:r>
        <w:rPr>
          <w:b/>
          <w:sz w:val="22"/>
          <w:szCs w:val="22"/>
        </w:rPr>
        <w:t>CLERK.</w:t>
      </w:r>
    </w:p>
    <w:p w14:paraId="6936A581" w14:textId="77777777" w:rsidR="00A570C3" w:rsidRDefault="00A570C3" w:rsidP="00A570C3">
      <w:pPr>
        <w:pStyle w:val="NoSpacing"/>
        <w:rPr>
          <w:b/>
          <w:sz w:val="22"/>
          <w:szCs w:val="22"/>
        </w:rPr>
      </w:pPr>
      <w:r w:rsidRPr="00E67022">
        <w:rPr>
          <w:bCs/>
          <w:sz w:val="22"/>
          <w:szCs w:val="22"/>
        </w:rPr>
        <w:t>f)</w:t>
      </w:r>
      <w:r>
        <w:rPr>
          <w:bCs/>
          <w:sz w:val="22"/>
          <w:szCs w:val="22"/>
        </w:rPr>
        <w:t xml:space="preserve"> There was a pothole requiring filling on Westholme Road. </w:t>
      </w:r>
      <w:r w:rsidRPr="0099023D">
        <w:rPr>
          <w:b/>
          <w:sz w:val="22"/>
          <w:szCs w:val="22"/>
        </w:rPr>
        <w:t xml:space="preserve">Action: </w:t>
      </w:r>
      <w:r>
        <w:rPr>
          <w:b/>
          <w:sz w:val="22"/>
          <w:szCs w:val="22"/>
        </w:rPr>
        <w:t>CLERK.</w:t>
      </w:r>
    </w:p>
    <w:p w14:paraId="707829BD" w14:textId="77777777" w:rsidR="00A570C3" w:rsidRDefault="00A570C3" w:rsidP="00A570C3">
      <w:pPr>
        <w:pStyle w:val="NoSpacing"/>
        <w:rPr>
          <w:bCs/>
          <w:sz w:val="22"/>
          <w:szCs w:val="22"/>
        </w:rPr>
      </w:pPr>
      <w:r w:rsidRPr="00E67022">
        <w:rPr>
          <w:bCs/>
          <w:sz w:val="22"/>
          <w:szCs w:val="22"/>
        </w:rPr>
        <w:t>g) Cllr Barker advised the new Vehicle Activated Sign on Thorpe Road was helping slow traffic and a MoP had also commended the one to Leyburn Road. Cllrs discussed the latter was a bit too far in to the 30mph zone</w:t>
      </w:r>
      <w:r>
        <w:rPr>
          <w:bCs/>
          <w:sz w:val="22"/>
          <w:szCs w:val="22"/>
        </w:rPr>
        <w:t>,</w:t>
      </w:r>
      <w:r w:rsidRPr="00E67022">
        <w:rPr>
          <w:bCs/>
          <w:sz w:val="22"/>
          <w:szCs w:val="22"/>
        </w:rPr>
        <w:t xml:space="preserve"> but it was reliant on being situated to a lamp post for power.</w:t>
      </w:r>
    </w:p>
    <w:p w14:paraId="4CE63CBB" w14:textId="77777777" w:rsidR="00A570C3" w:rsidRPr="00E67022" w:rsidRDefault="00A570C3" w:rsidP="00A570C3">
      <w:pPr>
        <w:pStyle w:val="NoSpacing"/>
        <w:rPr>
          <w:bCs/>
          <w:sz w:val="22"/>
          <w:szCs w:val="22"/>
        </w:rPr>
      </w:pPr>
      <w:r>
        <w:rPr>
          <w:bCs/>
          <w:sz w:val="22"/>
          <w:szCs w:val="22"/>
        </w:rPr>
        <w:t>h) Cllrs discussed the Community Speed Watch was being waited to start and that Fearby &amp; Healey Parish Council had hoped for one too, but the Clerk advised MPC could not help as this was being provided for Thorpe Road only following qualifying statistics form the NYP data loggers.</w:t>
      </w:r>
    </w:p>
    <w:p w14:paraId="37B4C28D" w14:textId="77777777" w:rsidR="00A570C3" w:rsidRPr="00FE226A" w:rsidRDefault="00A570C3" w:rsidP="00A570C3">
      <w:pPr>
        <w:pStyle w:val="ListParagraph"/>
        <w:ind w:left="0"/>
        <w:rPr>
          <w:sz w:val="16"/>
          <w:szCs w:val="16"/>
        </w:rPr>
      </w:pPr>
    </w:p>
    <w:p w14:paraId="2C98754A" w14:textId="77777777" w:rsidR="00A570C3" w:rsidRPr="00807FC8" w:rsidRDefault="00A570C3" w:rsidP="00A570C3">
      <w:pPr>
        <w:pStyle w:val="ListParagraph"/>
        <w:ind w:left="0"/>
        <w:rPr>
          <w:sz w:val="16"/>
          <w:szCs w:val="16"/>
        </w:rPr>
      </w:pPr>
      <w:r w:rsidRPr="00807FC8">
        <w:rPr>
          <w:b/>
          <w:sz w:val="22"/>
          <w:szCs w:val="22"/>
          <w:u w:val="single"/>
        </w:rPr>
        <w:t>1</w:t>
      </w:r>
      <w:r>
        <w:rPr>
          <w:b/>
          <w:sz w:val="22"/>
          <w:szCs w:val="22"/>
          <w:u w:val="single"/>
        </w:rPr>
        <w:t>9</w:t>
      </w:r>
      <w:r w:rsidRPr="00807FC8">
        <w:rPr>
          <w:b/>
          <w:sz w:val="22"/>
          <w:szCs w:val="22"/>
          <w:u w:val="single"/>
        </w:rPr>
        <w:t xml:space="preserve">. </w:t>
      </w:r>
      <w:r>
        <w:rPr>
          <w:b/>
          <w:sz w:val="22"/>
          <w:szCs w:val="22"/>
          <w:u w:val="single"/>
        </w:rPr>
        <w:t>BLOCKED PAVEMENT TO THORPE ROAD</w:t>
      </w:r>
    </w:p>
    <w:p w14:paraId="6FD85818" w14:textId="77777777" w:rsidR="00A570C3" w:rsidRPr="009A0476" w:rsidRDefault="00A570C3" w:rsidP="00A570C3">
      <w:pPr>
        <w:pStyle w:val="NoSpacing"/>
        <w:rPr>
          <w:sz w:val="16"/>
          <w:szCs w:val="16"/>
        </w:rPr>
      </w:pPr>
    </w:p>
    <w:p w14:paraId="59B8841B" w14:textId="77777777" w:rsidR="00A570C3" w:rsidRPr="00FE765E" w:rsidRDefault="00A570C3" w:rsidP="00A570C3">
      <w:pPr>
        <w:pStyle w:val="NoSpacing"/>
        <w:rPr>
          <w:b/>
          <w:sz w:val="22"/>
          <w:szCs w:val="22"/>
        </w:rPr>
      </w:pPr>
      <w:r>
        <w:rPr>
          <w:sz w:val="22"/>
          <w:szCs w:val="22"/>
        </w:rPr>
        <w:t>19</w:t>
      </w:r>
      <w:r w:rsidRPr="00E665B6">
        <w:rPr>
          <w:sz w:val="22"/>
          <w:szCs w:val="22"/>
        </w:rPr>
        <w:t>.1</w:t>
      </w:r>
      <w:r w:rsidRPr="00E665B6">
        <w:rPr>
          <w:bCs/>
          <w:sz w:val="22"/>
          <w:szCs w:val="22"/>
        </w:rPr>
        <w:t xml:space="preserve"> </w:t>
      </w:r>
      <w:r>
        <w:rPr>
          <w:bCs/>
          <w:sz w:val="22"/>
          <w:szCs w:val="22"/>
        </w:rPr>
        <w:t xml:space="preserve">It was advised one of the residents with items blocking the dropped pavement along the row of terraces had asked Highways to place the bollards on the opposite pavement at NYCC’s site visit, not at the area of Park Street that MPC had requested. Highways had not yet responded to Cllr Grainger’s expression of disappointment over this The Clerk was still awaiting a response from Highways from previously being chased over remaining items blocking pedestrians and Cllrs requested for the Clerk to keep chasing. </w:t>
      </w:r>
      <w:r w:rsidRPr="0099023D">
        <w:rPr>
          <w:b/>
          <w:sz w:val="22"/>
          <w:szCs w:val="22"/>
        </w:rPr>
        <w:t xml:space="preserve">Action: </w:t>
      </w:r>
      <w:r>
        <w:rPr>
          <w:b/>
          <w:sz w:val="22"/>
          <w:szCs w:val="22"/>
        </w:rPr>
        <w:t>CLERK.</w:t>
      </w:r>
    </w:p>
    <w:p w14:paraId="16B0F586" w14:textId="77777777" w:rsidR="00A570C3" w:rsidRPr="00391088" w:rsidRDefault="00A570C3" w:rsidP="00A570C3">
      <w:pPr>
        <w:pStyle w:val="ListParagraph"/>
        <w:ind w:left="0"/>
        <w:rPr>
          <w:b/>
          <w:sz w:val="16"/>
          <w:szCs w:val="16"/>
        </w:rPr>
      </w:pPr>
    </w:p>
    <w:p w14:paraId="1DC7D6DF" w14:textId="77777777" w:rsidR="00A570C3" w:rsidRPr="006C002E" w:rsidRDefault="00A570C3" w:rsidP="00A570C3">
      <w:pPr>
        <w:rPr>
          <w:b/>
          <w:sz w:val="22"/>
          <w:szCs w:val="22"/>
          <w:u w:val="single"/>
        </w:rPr>
      </w:pPr>
      <w:r>
        <w:rPr>
          <w:b/>
          <w:sz w:val="22"/>
          <w:szCs w:val="22"/>
          <w:u w:val="single"/>
        </w:rPr>
        <w:t>20</w:t>
      </w:r>
      <w:r w:rsidRPr="006C002E">
        <w:rPr>
          <w:b/>
          <w:sz w:val="22"/>
          <w:szCs w:val="22"/>
          <w:u w:val="single"/>
        </w:rPr>
        <w:t xml:space="preserve">. </w:t>
      </w:r>
      <w:r>
        <w:rPr>
          <w:b/>
          <w:sz w:val="22"/>
          <w:szCs w:val="22"/>
          <w:u w:val="single"/>
        </w:rPr>
        <w:t>PARISH CARETAKERS WORKS</w:t>
      </w:r>
    </w:p>
    <w:p w14:paraId="168ADD8A" w14:textId="77777777" w:rsidR="00A570C3" w:rsidRDefault="00A570C3" w:rsidP="00A570C3">
      <w:pPr>
        <w:rPr>
          <w:b/>
          <w:sz w:val="16"/>
          <w:szCs w:val="16"/>
          <w:u w:val="single"/>
        </w:rPr>
      </w:pPr>
    </w:p>
    <w:p w14:paraId="6861B745" w14:textId="77777777" w:rsidR="00A570C3" w:rsidRDefault="00A570C3" w:rsidP="00A570C3">
      <w:pPr>
        <w:pStyle w:val="NoSpacing"/>
        <w:rPr>
          <w:bCs/>
          <w:sz w:val="22"/>
          <w:szCs w:val="22"/>
        </w:rPr>
      </w:pPr>
      <w:r w:rsidRPr="00EA234B">
        <w:rPr>
          <w:bCs/>
          <w:sz w:val="22"/>
          <w:szCs w:val="22"/>
        </w:rPr>
        <w:t>20.1</w:t>
      </w:r>
      <w:r>
        <w:rPr>
          <w:bCs/>
          <w:sz w:val="22"/>
          <w:szCs w:val="22"/>
        </w:rPr>
        <w:t xml:space="preserve"> As discussed in Item 15.1 there was the honesty box sign to be raised.</w:t>
      </w:r>
    </w:p>
    <w:p w14:paraId="07C0BE7E" w14:textId="77777777" w:rsidR="00A570C3" w:rsidRPr="00AA66B6" w:rsidRDefault="00A570C3" w:rsidP="00A570C3">
      <w:pPr>
        <w:pStyle w:val="NoSpacing"/>
        <w:rPr>
          <w:bCs/>
          <w:sz w:val="16"/>
          <w:szCs w:val="16"/>
        </w:rPr>
      </w:pPr>
    </w:p>
    <w:p w14:paraId="085894E2" w14:textId="77777777" w:rsidR="00A570C3" w:rsidRDefault="00A570C3" w:rsidP="00A570C3">
      <w:pPr>
        <w:pStyle w:val="NoSpacing"/>
        <w:rPr>
          <w:bCs/>
          <w:sz w:val="22"/>
          <w:szCs w:val="22"/>
        </w:rPr>
      </w:pPr>
      <w:r>
        <w:rPr>
          <w:bCs/>
          <w:sz w:val="22"/>
          <w:szCs w:val="22"/>
        </w:rPr>
        <w:t>20.2 It was advised AW Nicol had been delayed in mending the paving slabs to Dixon Keld steps and moving the builders’ bag by the MUGA.</w:t>
      </w:r>
    </w:p>
    <w:p w14:paraId="495462EA" w14:textId="77777777" w:rsidR="00A570C3" w:rsidRDefault="00A570C3" w:rsidP="00A570C3">
      <w:pPr>
        <w:pStyle w:val="NoSpacing"/>
        <w:rPr>
          <w:bCs/>
          <w:sz w:val="22"/>
          <w:szCs w:val="22"/>
        </w:rPr>
      </w:pPr>
    </w:p>
    <w:p w14:paraId="4563896B" w14:textId="77777777" w:rsidR="00A570C3" w:rsidRDefault="00A570C3" w:rsidP="00A570C3">
      <w:pPr>
        <w:pStyle w:val="NoSpacing"/>
        <w:rPr>
          <w:b/>
          <w:sz w:val="22"/>
          <w:szCs w:val="22"/>
        </w:rPr>
      </w:pPr>
      <w:r>
        <w:rPr>
          <w:bCs/>
          <w:sz w:val="22"/>
          <w:szCs w:val="22"/>
        </w:rPr>
        <w:t xml:space="preserve">20.3 Cllrs discussed the benches needed staining and it was requested for Cllr Vickery to request a quote and work out how much time this would take, Cllr Johnson recalled maybe having a list of the benches and the Clerk would look through documents too, then Cllr Vickery could liaise accordingly. </w:t>
      </w:r>
      <w:r w:rsidRPr="0099023D">
        <w:rPr>
          <w:b/>
          <w:sz w:val="22"/>
          <w:szCs w:val="22"/>
        </w:rPr>
        <w:t xml:space="preserve">Action: </w:t>
      </w:r>
      <w:r>
        <w:rPr>
          <w:b/>
          <w:sz w:val="22"/>
          <w:szCs w:val="22"/>
        </w:rPr>
        <w:t>CLLRS JOHNSON &amp; VICKERY &amp; CLERK.</w:t>
      </w:r>
    </w:p>
    <w:p w14:paraId="169BA29E" w14:textId="77777777" w:rsidR="00A570C3" w:rsidRPr="008A1960" w:rsidRDefault="00A570C3" w:rsidP="00A570C3">
      <w:pPr>
        <w:pStyle w:val="NoSpacing"/>
        <w:rPr>
          <w:b/>
          <w:sz w:val="16"/>
          <w:szCs w:val="16"/>
        </w:rPr>
      </w:pPr>
    </w:p>
    <w:p w14:paraId="6BBA4B95" w14:textId="77777777" w:rsidR="00A570C3" w:rsidRDefault="00A570C3" w:rsidP="00A570C3">
      <w:pPr>
        <w:pStyle w:val="NoSpacing"/>
        <w:rPr>
          <w:sz w:val="22"/>
          <w:szCs w:val="22"/>
        </w:rPr>
      </w:pPr>
      <w:r>
        <w:rPr>
          <w:bCs/>
          <w:sz w:val="22"/>
          <w:szCs w:val="22"/>
        </w:rPr>
        <w:t xml:space="preserve">20.4 Greensphere had quoted £35 to carry out a basis clean on the problematic drain to the Market Square, Cllr Johnson advised E </w:t>
      </w:r>
      <w:r>
        <w:rPr>
          <w:sz w:val="22"/>
          <w:szCs w:val="22"/>
        </w:rPr>
        <w:t>Leathley &amp; Sons Ltd was familiar with the drain and it was agreed for the Clerk to phone him to undertake.</w:t>
      </w:r>
    </w:p>
    <w:p w14:paraId="64F27835" w14:textId="77777777" w:rsidR="00A570C3" w:rsidRPr="008A1960" w:rsidRDefault="00A570C3" w:rsidP="00A570C3">
      <w:pPr>
        <w:pStyle w:val="NoSpacing"/>
        <w:rPr>
          <w:sz w:val="16"/>
          <w:szCs w:val="16"/>
        </w:rPr>
      </w:pPr>
    </w:p>
    <w:p w14:paraId="44FA6471" w14:textId="77777777" w:rsidR="00A570C3" w:rsidRDefault="00A570C3" w:rsidP="00A570C3">
      <w:pPr>
        <w:pStyle w:val="NoSpacing"/>
        <w:rPr>
          <w:sz w:val="22"/>
          <w:szCs w:val="22"/>
        </w:rPr>
      </w:pPr>
      <w:r>
        <w:rPr>
          <w:sz w:val="22"/>
          <w:szCs w:val="22"/>
        </w:rPr>
        <w:t xml:space="preserve">20.5 There were two bad potholes to the Market Square and the whole surface was corroding. Cllrs agreed for Cllr Grainger would request a quote from A E Duffield &amp; Sons Ltd to quote to surface the whole area but for </w:t>
      </w:r>
      <w:r>
        <w:rPr>
          <w:bCs/>
          <w:sz w:val="22"/>
          <w:szCs w:val="22"/>
        </w:rPr>
        <w:t xml:space="preserve">E </w:t>
      </w:r>
      <w:r>
        <w:rPr>
          <w:sz w:val="22"/>
          <w:szCs w:val="22"/>
        </w:rPr>
        <w:t xml:space="preserve">Leathley &amp; Sons Ltd to undertake temporary repairs to the two potholes in the meantime. </w:t>
      </w:r>
      <w:r w:rsidRPr="0099023D">
        <w:rPr>
          <w:b/>
          <w:sz w:val="22"/>
          <w:szCs w:val="22"/>
        </w:rPr>
        <w:t xml:space="preserve">Action: </w:t>
      </w:r>
      <w:r>
        <w:rPr>
          <w:b/>
          <w:sz w:val="22"/>
          <w:szCs w:val="22"/>
        </w:rPr>
        <w:t>CLLR GRAINGER &amp; CLERK.</w:t>
      </w:r>
    </w:p>
    <w:p w14:paraId="54EC1F10" w14:textId="77777777" w:rsidR="00A570C3" w:rsidRPr="008A1960" w:rsidRDefault="00A570C3" w:rsidP="00A570C3">
      <w:pPr>
        <w:pStyle w:val="NoSpacing"/>
        <w:rPr>
          <w:sz w:val="16"/>
          <w:szCs w:val="16"/>
        </w:rPr>
      </w:pPr>
    </w:p>
    <w:p w14:paraId="017084C1" w14:textId="77777777" w:rsidR="00A570C3" w:rsidRDefault="00A570C3" w:rsidP="00A570C3">
      <w:pPr>
        <w:pStyle w:val="NoSpacing"/>
        <w:rPr>
          <w:b/>
          <w:sz w:val="22"/>
          <w:szCs w:val="22"/>
        </w:rPr>
      </w:pPr>
      <w:r>
        <w:rPr>
          <w:sz w:val="22"/>
          <w:szCs w:val="22"/>
        </w:rPr>
        <w:t xml:space="preserve">20.6 Cllrs discussed the weeds up the hill from The Avenue up to Tittybottle Park and up to the Silver Street junction, so Cllr Grainger suggested a working party. It was agreed for the Clerk to chase the annual weed spraying by HBC. </w:t>
      </w:r>
      <w:r w:rsidRPr="0099023D">
        <w:rPr>
          <w:b/>
          <w:sz w:val="22"/>
          <w:szCs w:val="22"/>
        </w:rPr>
        <w:t xml:space="preserve">Action: </w:t>
      </w:r>
      <w:r>
        <w:rPr>
          <w:b/>
          <w:sz w:val="22"/>
          <w:szCs w:val="22"/>
        </w:rPr>
        <w:t>CLERK.</w:t>
      </w:r>
    </w:p>
    <w:p w14:paraId="54A18EB8" w14:textId="77777777" w:rsidR="00A570C3" w:rsidRPr="008A1960" w:rsidRDefault="00A570C3" w:rsidP="00A570C3">
      <w:pPr>
        <w:pStyle w:val="NoSpacing"/>
        <w:rPr>
          <w:b/>
          <w:sz w:val="16"/>
          <w:szCs w:val="16"/>
        </w:rPr>
      </w:pPr>
    </w:p>
    <w:p w14:paraId="54ED01EF" w14:textId="77777777" w:rsidR="00A570C3" w:rsidRPr="008A1960" w:rsidRDefault="00A570C3" w:rsidP="00A570C3">
      <w:pPr>
        <w:pStyle w:val="NoSpacing"/>
        <w:rPr>
          <w:bCs/>
          <w:sz w:val="22"/>
          <w:szCs w:val="22"/>
        </w:rPr>
      </w:pPr>
      <w:r w:rsidRPr="008A1960">
        <w:rPr>
          <w:bCs/>
          <w:sz w:val="22"/>
          <w:szCs w:val="22"/>
        </w:rPr>
        <w:t>20.7 I</w:t>
      </w:r>
      <w:r>
        <w:rPr>
          <w:bCs/>
          <w:sz w:val="22"/>
          <w:szCs w:val="22"/>
        </w:rPr>
        <w:t>t</w:t>
      </w:r>
      <w:r w:rsidRPr="008A1960">
        <w:rPr>
          <w:bCs/>
          <w:sz w:val="22"/>
          <w:szCs w:val="22"/>
        </w:rPr>
        <w:t xml:space="preserve"> was noted that the Willow tree was obstructing again at Bank Villa on The Avenue.</w:t>
      </w:r>
    </w:p>
    <w:p w14:paraId="23701201" w14:textId="77777777" w:rsidR="00A570C3" w:rsidRDefault="00A570C3" w:rsidP="00A570C3">
      <w:pPr>
        <w:pStyle w:val="ListParagraph"/>
        <w:ind w:left="0"/>
        <w:rPr>
          <w:sz w:val="16"/>
          <w:szCs w:val="16"/>
        </w:rPr>
      </w:pPr>
    </w:p>
    <w:p w14:paraId="1D6F8496" w14:textId="77777777" w:rsidR="00A570C3" w:rsidRPr="008A1960" w:rsidRDefault="00A570C3" w:rsidP="00A570C3">
      <w:pPr>
        <w:pStyle w:val="ListParagraph"/>
        <w:ind w:left="0"/>
        <w:rPr>
          <w:sz w:val="22"/>
          <w:szCs w:val="22"/>
        </w:rPr>
      </w:pPr>
      <w:r>
        <w:rPr>
          <w:sz w:val="22"/>
          <w:szCs w:val="22"/>
        </w:rPr>
        <w:t>20.8 Cllr Ellis queried why the Litter Picker was putting out wheelie bins in advance of the correct day as they were not being returned by the residents. Cllr Simms suggested the complaint should be relayed to HBC and it was agreed for the Clerk to ask the Litter Picker to cease responsibility and refrain from assisting.</w:t>
      </w:r>
      <w:r w:rsidRPr="008A1960">
        <w:rPr>
          <w:b/>
          <w:sz w:val="22"/>
          <w:szCs w:val="22"/>
        </w:rPr>
        <w:t xml:space="preserve"> </w:t>
      </w:r>
      <w:r w:rsidRPr="0099023D">
        <w:rPr>
          <w:b/>
          <w:sz w:val="22"/>
          <w:szCs w:val="22"/>
        </w:rPr>
        <w:t xml:space="preserve">Action: </w:t>
      </w:r>
      <w:r>
        <w:rPr>
          <w:b/>
          <w:sz w:val="22"/>
          <w:szCs w:val="22"/>
        </w:rPr>
        <w:t>CLERK.</w:t>
      </w:r>
    </w:p>
    <w:p w14:paraId="5A3E2843" w14:textId="77777777" w:rsidR="00A570C3" w:rsidRDefault="00A570C3" w:rsidP="00A570C3">
      <w:pPr>
        <w:pStyle w:val="ListParagraph"/>
        <w:ind w:left="0"/>
        <w:rPr>
          <w:sz w:val="16"/>
          <w:szCs w:val="16"/>
        </w:rPr>
      </w:pPr>
    </w:p>
    <w:p w14:paraId="1D9B6DE8" w14:textId="77777777" w:rsidR="00A570C3" w:rsidRDefault="00A570C3" w:rsidP="00A570C3">
      <w:pPr>
        <w:pStyle w:val="ListParagraph"/>
        <w:ind w:left="0"/>
        <w:rPr>
          <w:sz w:val="16"/>
          <w:szCs w:val="16"/>
        </w:rPr>
      </w:pPr>
      <w:r w:rsidRPr="008A1960">
        <w:rPr>
          <w:sz w:val="22"/>
          <w:szCs w:val="22"/>
        </w:rPr>
        <w:t>20.9 It was highlighted the dog waste bi</w:t>
      </w:r>
      <w:r>
        <w:rPr>
          <w:sz w:val="22"/>
          <w:szCs w:val="22"/>
        </w:rPr>
        <w:t>n</w:t>
      </w:r>
      <w:r w:rsidRPr="008A1960">
        <w:rPr>
          <w:sz w:val="22"/>
          <w:szCs w:val="22"/>
        </w:rPr>
        <w:t xml:space="preserve"> was regularly overflowing with rubbish from the increased visitors bu</w:t>
      </w:r>
      <w:r>
        <w:rPr>
          <w:sz w:val="22"/>
          <w:szCs w:val="22"/>
        </w:rPr>
        <w:t>t</w:t>
      </w:r>
      <w:r w:rsidRPr="008A1960">
        <w:rPr>
          <w:sz w:val="22"/>
          <w:szCs w:val="22"/>
        </w:rPr>
        <w:t xml:space="preserve"> the small car park at the Recreation Ground and agreed for the Clerk to request the Litter Picker check it more regular</w:t>
      </w:r>
      <w:r>
        <w:rPr>
          <w:sz w:val="22"/>
          <w:szCs w:val="22"/>
        </w:rPr>
        <w:t>l</w:t>
      </w:r>
      <w:r w:rsidRPr="008A1960">
        <w:rPr>
          <w:sz w:val="22"/>
          <w:szCs w:val="22"/>
        </w:rPr>
        <w:t>y.</w:t>
      </w:r>
      <w:r>
        <w:rPr>
          <w:sz w:val="16"/>
          <w:szCs w:val="16"/>
        </w:rPr>
        <w:t xml:space="preserve"> </w:t>
      </w:r>
      <w:r w:rsidRPr="0099023D">
        <w:rPr>
          <w:b/>
          <w:sz w:val="22"/>
          <w:szCs w:val="22"/>
        </w:rPr>
        <w:t xml:space="preserve">Action: </w:t>
      </w:r>
      <w:r>
        <w:rPr>
          <w:b/>
          <w:sz w:val="22"/>
          <w:szCs w:val="22"/>
        </w:rPr>
        <w:t>CLERK.</w:t>
      </w:r>
    </w:p>
    <w:p w14:paraId="6ED40F68" w14:textId="77777777" w:rsidR="00A570C3" w:rsidRPr="00FE226A" w:rsidRDefault="00A570C3" w:rsidP="00A570C3">
      <w:pPr>
        <w:pStyle w:val="ListParagraph"/>
        <w:ind w:left="0"/>
        <w:rPr>
          <w:sz w:val="16"/>
          <w:szCs w:val="16"/>
        </w:rPr>
      </w:pPr>
    </w:p>
    <w:p w14:paraId="585FF67A" w14:textId="77777777" w:rsidR="00A570C3" w:rsidRPr="00807FC8" w:rsidRDefault="00A570C3" w:rsidP="00A570C3">
      <w:pPr>
        <w:pStyle w:val="ListParagraph"/>
        <w:ind w:left="0"/>
        <w:rPr>
          <w:sz w:val="16"/>
          <w:szCs w:val="16"/>
        </w:rPr>
      </w:pPr>
      <w:r>
        <w:rPr>
          <w:b/>
          <w:sz w:val="22"/>
          <w:szCs w:val="22"/>
          <w:u w:val="single"/>
        </w:rPr>
        <w:t>21</w:t>
      </w:r>
      <w:r w:rsidRPr="00807FC8">
        <w:rPr>
          <w:b/>
          <w:sz w:val="22"/>
          <w:szCs w:val="22"/>
          <w:u w:val="single"/>
        </w:rPr>
        <w:t xml:space="preserve">. </w:t>
      </w:r>
      <w:r w:rsidRPr="00981B1F">
        <w:rPr>
          <w:b/>
          <w:sz w:val="22"/>
          <w:szCs w:val="22"/>
          <w:u w:val="single"/>
        </w:rPr>
        <w:t>CORRESPONDENCE FOR DISCUSSION/INFORMATION</w:t>
      </w:r>
    </w:p>
    <w:p w14:paraId="747F7D29" w14:textId="77777777" w:rsidR="00A570C3" w:rsidRPr="009A0476" w:rsidRDefault="00A570C3" w:rsidP="00A570C3">
      <w:pPr>
        <w:pStyle w:val="NoSpacing"/>
        <w:rPr>
          <w:sz w:val="16"/>
          <w:szCs w:val="16"/>
        </w:rPr>
      </w:pPr>
    </w:p>
    <w:p w14:paraId="59F17BBD" w14:textId="77777777" w:rsidR="00A570C3" w:rsidRPr="00682AFC" w:rsidRDefault="00A570C3" w:rsidP="00BD5BBA">
      <w:pPr>
        <w:pStyle w:val="ListParagraph"/>
        <w:numPr>
          <w:ilvl w:val="1"/>
          <w:numId w:val="25"/>
        </w:numPr>
        <w:tabs>
          <w:tab w:val="clear" w:pos="851"/>
          <w:tab w:val="left" w:pos="567"/>
        </w:tabs>
        <w:spacing w:after="200" w:line="276" w:lineRule="auto"/>
        <w:rPr>
          <w:sz w:val="22"/>
          <w:szCs w:val="22"/>
        </w:rPr>
      </w:pPr>
      <w:r w:rsidRPr="00682AFC">
        <w:rPr>
          <w:sz w:val="22"/>
          <w:szCs w:val="22"/>
        </w:rPr>
        <w:t xml:space="preserve">Nidderdale AONB – Provision of a presentation on </w:t>
      </w:r>
      <w:r w:rsidRPr="00682AFC">
        <w:rPr>
          <w:sz w:val="22"/>
          <w:szCs w:val="22"/>
          <w:shd w:val="clear" w:color="auto" w:fill="FFFFFF"/>
        </w:rPr>
        <w:t>NYCC Public Rights of Way and subsequent request for any issues or concerns that need raising with the AONB was noted and no comments made to put forward.</w:t>
      </w:r>
    </w:p>
    <w:p w14:paraId="2024E697" w14:textId="77777777" w:rsidR="00A570C3" w:rsidRPr="005022D3" w:rsidRDefault="00A570C3" w:rsidP="00A570C3">
      <w:pPr>
        <w:rPr>
          <w:b/>
          <w:sz w:val="22"/>
          <w:szCs w:val="22"/>
          <w:u w:val="single"/>
        </w:rPr>
      </w:pPr>
      <w:r w:rsidRPr="005022D3">
        <w:rPr>
          <w:b/>
          <w:sz w:val="22"/>
          <w:szCs w:val="22"/>
          <w:u w:val="single"/>
        </w:rPr>
        <w:t>22. ANY OTHER BUSINESS</w:t>
      </w:r>
    </w:p>
    <w:p w14:paraId="42AEFC08" w14:textId="77777777" w:rsidR="00A570C3" w:rsidRPr="00727309" w:rsidRDefault="00A570C3" w:rsidP="00A570C3">
      <w:pPr>
        <w:pStyle w:val="NoSpacing"/>
        <w:rPr>
          <w:bCs/>
          <w:sz w:val="16"/>
          <w:szCs w:val="16"/>
        </w:rPr>
      </w:pPr>
    </w:p>
    <w:p w14:paraId="4E079C31" w14:textId="77777777" w:rsidR="00A570C3" w:rsidRPr="002A61FC" w:rsidRDefault="00A570C3" w:rsidP="00A570C3">
      <w:pPr>
        <w:rPr>
          <w:sz w:val="22"/>
          <w:szCs w:val="22"/>
        </w:rPr>
      </w:pPr>
      <w:r>
        <w:rPr>
          <w:sz w:val="22"/>
          <w:szCs w:val="22"/>
        </w:rPr>
        <w:t>22.1 Cllrs discussed the bridge over Swinney Beck reported.</w:t>
      </w:r>
    </w:p>
    <w:p w14:paraId="14FFE31D" w14:textId="77777777" w:rsidR="00A570C3" w:rsidRDefault="00A570C3" w:rsidP="00A570C3">
      <w:pPr>
        <w:rPr>
          <w:sz w:val="16"/>
          <w:szCs w:val="16"/>
        </w:rPr>
      </w:pPr>
      <w:r>
        <w:rPr>
          <w:sz w:val="16"/>
          <w:szCs w:val="16"/>
        </w:rPr>
        <w:t xml:space="preserve"> </w:t>
      </w:r>
    </w:p>
    <w:p w14:paraId="37B884CF" w14:textId="77777777" w:rsidR="00A570C3" w:rsidRDefault="00A570C3" w:rsidP="00A570C3">
      <w:pPr>
        <w:rPr>
          <w:sz w:val="22"/>
          <w:szCs w:val="22"/>
        </w:rPr>
      </w:pPr>
      <w:r>
        <w:rPr>
          <w:sz w:val="22"/>
          <w:szCs w:val="22"/>
        </w:rPr>
        <w:t>22.2 Cllr Broadley update on Peacock &amp; Verity Community Spaces and that HBC had queried the venting from the café area and had requested a further planning application. Broadacres Housing Association were willing to take over the purchase of the building to then pass over the management. Feedback from the public had highlighted the need for a post office but Cllrs felt this may not be a viable commerce to include, but PCVS were looking into it anyway. Cllrs discussed the worry if Broadacres Housing Association did secure the purchase.</w:t>
      </w:r>
    </w:p>
    <w:p w14:paraId="3CCBD8A9" w14:textId="77777777" w:rsidR="00A570C3" w:rsidRPr="00E24D4E" w:rsidRDefault="00A570C3" w:rsidP="00A570C3">
      <w:pPr>
        <w:rPr>
          <w:sz w:val="16"/>
          <w:szCs w:val="16"/>
        </w:rPr>
      </w:pPr>
    </w:p>
    <w:p w14:paraId="73438E9A" w14:textId="77777777" w:rsidR="00A570C3" w:rsidRPr="00E24D4E" w:rsidRDefault="00A570C3" w:rsidP="00A570C3">
      <w:pPr>
        <w:rPr>
          <w:sz w:val="22"/>
          <w:szCs w:val="22"/>
        </w:rPr>
      </w:pPr>
      <w:r>
        <w:rPr>
          <w:sz w:val="22"/>
          <w:szCs w:val="22"/>
        </w:rPr>
        <w:t>22.3 Cllr Grainger advised the Queens Platinum Anniversary was planned over a four-day Bank Holiday, including beacons and so would like to see Masham’s lit for this, and an occasion made for the event. Groups like Masham Bonfire and Masham Christmas Lights Association could be encouraged to form a committee and it was agreed to put the matter on the Agenda for further discussion and planning in November.</w:t>
      </w:r>
      <w:r w:rsidRPr="00CB7760">
        <w:rPr>
          <w:b/>
          <w:sz w:val="22"/>
          <w:szCs w:val="22"/>
        </w:rPr>
        <w:t xml:space="preserve"> </w:t>
      </w:r>
      <w:r w:rsidRPr="0099023D">
        <w:rPr>
          <w:b/>
          <w:sz w:val="22"/>
          <w:szCs w:val="22"/>
        </w:rPr>
        <w:t xml:space="preserve">Action: </w:t>
      </w:r>
      <w:r>
        <w:rPr>
          <w:b/>
          <w:sz w:val="22"/>
          <w:szCs w:val="22"/>
        </w:rPr>
        <w:t>CLERK.</w:t>
      </w:r>
    </w:p>
    <w:p w14:paraId="01C2A787" w14:textId="77777777" w:rsidR="00A570C3" w:rsidRPr="00E37DEC" w:rsidRDefault="00A570C3" w:rsidP="00A570C3">
      <w:pPr>
        <w:rPr>
          <w:sz w:val="16"/>
          <w:szCs w:val="16"/>
        </w:rPr>
      </w:pPr>
    </w:p>
    <w:p w14:paraId="23A1AA01" w14:textId="77777777" w:rsidR="00A570C3" w:rsidRDefault="00A570C3" w:rsidP="00A570C3">
      <w:pPr>
        <w:rPr>
          <w:b/>
          <w:sz w:val="22"/>
          <w:szCs w:val="22"/>
          <w:u w:val="single"/>
        </w:rPr>
      </w:pPr>
      <w:r>
        <w:rPr>
          <w:b/>
          <w:sz w:val="22"/>
          <w:szCs w:val="22"/>
          <w:u w:val="single"/>
        </w:rPr>
        <w:t xml:space="preserve">23. </w:t>
      </w:r>
      <w:r w:rsidRPr="00BB6359">
        <w:rPr>
          <w:b/>
          <w:sz w:val="22"/>
          <w:szCs w:val="22"/>
          <w:u w:val="single"/>
        </w:rPr>
        <w:t>DATE OF NEXT MEETING</w:t>
      </w:r>
    </w:p>
    <w:p w14:paraId="0C03B88B" w14:textId="77777777" w:rsidR="00A570C3" w:rsidRPr="00446FB7" w:rsidRDefault="00A570C3" w:rsidP="00A570C3">
      <w:pPr>
        <w:rPr>
          <w:b/>
          <w:sz w:val="16"/>
          <w:szCs w:val="16"/>
          <w:u w:val="single"/>
        </w:rPr>
      </w:pPr>
    </w:p>
    <w:p w14:paraId="05CB5E41" w14:textId="77777777" w:rsidR="00A570C3" w:rsidRPr="00B41F20" w:rsidRDefault="00A570C3" w:rsidP="00A570C3">
      <w:pPr>
        <w:tabs>
          <w:tab w:val="clear" w:pos="851"/>
          <w:tab w:val="left" w:pos="0"/>
        </w:tabs>
        <w:rPr>
          <w:sz w:val="22"/>
          <w:szCs w:val="22"/>
        </w:rPr>
      </w:pPr>
      <w:r>
        <w:rPr>
          <w:sz w:val="22"/>
          <w:szCs w:val="22"/>
        </w:rPr>
        <w:t>23</w:t>
      </w:r>
      <w:r w:rsidRPr="00B41F20">
        <w:rPr>
          <w:sz w:val="22"/>
          <w:szCs w:val="22"/>
        </w:rPr>
        <w:t>.1</w:t>
      </w:r>
      <w:r w:rsidRPr="00B41F20">
        <w:rPr>
          <w:sz w:val="22"/>
          <w:szCs w:val="22"/>
        </w:rPr>
        <w:tab/>
      </w:r>
      <w:r w:rsidRPr="00A34237">
        <w:rPr>
          <w:sz w:val="22"/>
          <w:szCs w:val="22"/>
        </w:rPr>
        <w:t xml:space="preserve">Monday </w:t>
      </w:r>
      <w:r>
        <w:rPr>
          <w:sz w:val="22"/>
          <w:szCs w:val="22"/>
        </w:rPr>
        <w:t>5</w:t>
      </w:r>
      <w:r w:rsidRPr="00B20CC2">
        <w:rPr>
          <w:sz w:val="22"/>
          <w:szCs w:val="22"/>
          <w:vertAlign w:val="superscript"/>
        </w:rPr>
        <w:t>th</w:t>
      </w:r>
      <w:r>
        <w:rPr>
          <w:sz w:val="22"/>
          <w:szCs w:val="22"/>
        </w:rPr>
        <w:t xml:space="preserve"> July</w:t>
      </w:r>
      <w:r w:rsidRPr="00A34237">
        <w:rPr>
          <w:sz w:val="22"/>
          <w:szCs w:val="22"/>
        </w:rPr>
        <w:t xml:space="preserve"> 2021.</w:t>
      </w:r>
      <w:r>
        <w:rPr>
          <w:sz w:val="22"/>
          <w:szCs w:val="22"/>
        </w:rPr>
        <w:t xml:space="preserve"> </w:t>
      </w:r>
    </w:p>
    <w:p w14:paraId="65EB881A" w14:textId="77777777" w:rsidR="00A570C3" w:rsidRPr="009B1683" w:rsidRDefault="00A570C3" w:rsidP="00A570C3">
      <w:pPr>
        <w:rPr>
          <w:sz w:val="16"/>
          <w:szCs w:val="16"/>
        </w:rPr>
      </w:pPr>
    </w:p>
    <w:p w14:paraId="17D138E5" w14:textId="77777777" w:rsidR="00A570C3" w:rsidRPr="006E530D" w:rsidRDefault="00A570C3" w:rsidP="00A570C3">
      <w:pPr>
        <w:rPr>
          <w:sz w:val="22"/>
          <w:szCs w:val="22"/>
        </w:rPr>
      </w:pPr>
      <w:r w:rsidRPr="006E530D">
        <w:rPr>
          <w:sz w:val="22"/>
          <w:szCs w:val="22"/>
        </w:rPr>
        <w:t>(Item</w:t>
      </w:r>
      <w:r>
        <w:rPr>
          <w:sz w:val="22"/>
          <w:szCs w:val="22"/>
        </w:rPr>
        <w:t xml:space="preserve"> 24</w:t>
      </w:r>
      <w:r w:rsidRPr="006E530D">
        <w:rPr>
          <w:sz w:val="22"/>
          <w:szCs w:val="22"/>
        </w:rPr>
        <w:t xml:space="preserve"> w</w:t>
      </w:r>
      <w:r>
        <w:rPr>
          <w:sz w:val="22"/>
          <w:szCs w:val="22"/>
        </w:rPr>
        <w:t>as</w:t>
      </w:r>
      <w:r w:rsidRPr="006E530D">
        <w:rPr>
          <w:sz w:val="22"/>
          <w:szCs w:val="22"/>
        </w:rPr>
        <w:t xml:space="preserve"> then held in private due to the nature of the</w:t>
      </w:r>
      <w:r>
        <w:rPr>
          <w:sz w:val="22"/>
          <w:szCs w:val="22"/>
        </w:rPr>
        <w:t xml:space="preserve"> </w:t>
      </w:r>
      <w:r w:rsidRPr="006E530D">
        <w:rPr>
          <w:sz w:val="22"/>
          <w:szCs w:val="22"/>
        </w:rPr>
        <w:t>content).</w:t>
      </w:r>
    </w:p>
    <w:p w14:paraId="50806ECD" w14:textId="77777777" w:rsidR="00A570C3" w:rsidRPr="00446FB7" w:rsidRDefault="00A570C3" w:rsidP="00A570C3">
      <w:pPr>
        <w:rPr>
          <w:sz w:val="16"/>
          <w:szCs w:val="16"/>
        </w:rPr>
      </w:pPr>
    </w:p>
    <w:p w14:paraId="6A277E7E" w14:textId="77777777" w:rsidR="00A570C3" w:rsidRPr="009A50C1" w:rsidRDefault="00A570C3" w:rsidP="00A570C3">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21:15pm</w:t>
      </w:r>
      <w:r w:rsidRPr="009A50C1">
        <w:rPr>
          <w:sz w:val="22"/>
          <w:szCs w:val="22"/>
        </w:rPr>
        <w:t xml:space="preserve">.  </w:t>
      </w:r>
    </w:p>
    <w:p w14:paraId="082CA7AE" w14:textId="77777777" w:rsidR="00A570C3" w:rsidRPr="00446DD3" w:rsidRDefault="00A570C3" w:rsidP="00A570C3">
      <w:pPr>
        <w:rPr>
          <w:sz w:val="16"/>
          <w:szCs w:val="16"/>
        </w:rPr>
      </w:pPr>
    </w:p>
    <w:p w14:paraId="34297403" w14:textId="77777777" w:rsidR="00A570C3" w:rsidRPr="00E24312" w:rsidRDefault="00A570C3" w:rsidP="00A570C3">
      <w:pPr>
        <w:rPr>
          <w:sz w:val="16"/>
          <w:szCs w:val="16"/>
        </w:rPr>
      </w:pPr>
      <w:r w:rsidRPr="00E24312">
        <w:rPr>
          <w:sz w:val="16"/>
          <w:szCs w:val="16"/>
        </w:rPr>
        <w:t>Dated 03/07/2021</w:t>
      </w:r>
    </w:p>
    <w:p w14:paraId="35545A9A" w14:textId="73EEC31D" w:rsidR="00A570C3" w:rsidRDefault="00A570C3" w:rsidP="00A570C3">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50" w:history="1">
        <w:r w:rsidRPr="002F2687">
          <w:rPr>
            <w:rStyle w:val="Hyperlink"/>
            <w:i/>
            <w:iCs/>
            <w:color w:val="auto"/>
            <w:sz w:val="18"/>
            <w:szCs w:val="18"/>
            <w:u w:val="none"/>
          </w:rPr>
          <w:t>https://www.mashamparishcouncil.com/gdpr.html</w:t>
        </w:r>
      </w:hyperlink>
    </w:p>
    <w:p w14:paraId="29C030A3" w14:textId="77777777" w:rsidR="00A570C3" w:rsidRDefault="00A570C3">
      <w:pPr>
        <w:tabs>
          <w:tab w:val="clear" w:pos="851"/>
        </w:tabs>
        <w:jc w:val="left"/>
        <w:rPr>
          <w:rStyle w:val="Hyperlink"/>
          <w:i/>
          <w:iCs/>
          <w:color w:val="auto"/>
          <w:sz w:val="18"/>
          <w:szCs w:val="18"/>
          <w:u w:val="none"/>
        </w:rPr>
      </w:pPr>
      <w:r>
        <w:rPr>
          <w:rStyle w:val="Hyperlink"/>
          <w:i/>
          <w:iCs/>
          <w:color w:val="auto"/>
          <w:sz w:val="18"/>
          <w:szCs w:val="18"/>
          <w:u w:val="none"/>
        </w:rPr>
        <w:br w:type="page"/>
      </w:r>
    </w:p>
    <w:p w14:paraId="4D16B5DB" w14:textId="77777777" w:rsidR="00A570C3" w:rsidRPr="00A570C3" w:rsidRDefault="00A570C3" w:rsidP="00A570C3">
      <w:pPr>
        <w:ind w:left="720"/>
        <w:jc w:val="center"/>
        <w:rPr>
          <w:b/>
          <w:sz w:val="22"/>
          <w:szCs w:val="22"/>
        </w:rPr>
      </w:pPr>
      <w:r w:rsidRPr="00A570C3">
        <w:rPr>
          <w:b/>
          <w:sz w:val="22"/>
          <w:szCs w:val="22"/>
        </w:rPr>
        <w:lastRenderedPageBreak/>
        <w:t xml:space="preserve">APPENDIX A - </w:t>
      </w:r>
      <w:r w:rsidRPr="00A570C3">
        <w:rPr>
          <w:b/>
          <w:sz w:val="22"/>
          <w:szCs w:val="22"/>
          <w:u w:val="single"/>
        </w:rPr>
        <w:t>MASHAM PARISH COUNCIL</w:t>
      </w:r>
    </w:p>
    <w:p w14:paraId="7B4B67D3" w14:textId="77777777" w:rsidR="00A570C3" w:rsidRPr="00A570C3" w:rsidRDefault="00A570C3" w:rsidP="00A570C3">
      <w:pPr>
        <w:rPr>
          <w:color w:val="FF0000"/>
          <w:sz w:val="22"/>
          <w:szCs w:val="22"/>
        </w:rPr>
      </w:pPr>
    </w:p>
    <w:p w14:paraId="16DAFE9E" w14:textId="77777777" w:rsidR="00A570C3" w:rsidRPr="00A570C3" w:rsidRDefault="00A570C3" w:rsidP="00A570C3">
      <w:pPr>
        <w:jc w:val="center"/>
        <w:rPr>
          <w:b/>
          <w:sz w:val="22"/>
          <w:szCs w:val="22"/>
          <w:u w:val="single"/>
        </w:rPr>
      </w:pPr>
      <w:r w:rsidRPr="00A570C3">
        <w:rPr>
          <w:b/>
          <w:sz w:val="22"/>
          <w:szCs w:val="22"/>
          <w:u w:val="single"/>
        </w:rPr>
        <w:t>PLANNING APPLICATIONS FROM HARROGATE BOROUGH COUNCIL TO 7</w:t>
      </w:r>
      <w:r w:rsidRPr="00A570C3">
        <w:rPr>
          <w:b/>
          <w:sz w:val="22"/>
          <w:szCs w:val="22"/>
          <w:u w:val="single"/>
          <w:vertAlign w:val="superscript"/>
        </w:rPr>
        <w:t>th</w:t>
      </w:r>
      <w:r w:rsidRPr="00A570C3">
        <w:rPr>
          <w:b/>
          <w:sz w:val="22"/>
          <w:szCs w:val="22"/>
          <w:u w:val="single"/>
        </w:rPr>
        <w:t xml:space="preserve"> JUNE 2021</w:t>
      </w:r>
    </w:p>
    <w:p w14:paraId="6A66BBB4" w14:textId="77777777" w:rsidR="00A570C3" w:rsidRPr="00A570C3" w:rsidRDefault="00A570C3" w:rsidP="00A570C3">
      <w:pPr>
        <w:jc w:val="center"/>
        <w:rPr>
          <w:b/>
          <w:color w:val="FF0000"/>
          <w:sz w:val="22"/>
          <w:szCs w:val="22"/>
          <w:u w:val="single"/>
        </w:rPr>
      </w:pPr>
    </w:p>
    <w:tbl>
      <w:tblPr>
        <w:tblStyle w:val="TableGrid"/>
        <w:tblW w:w="10060" w:type="dxa"/>
        <w:jc w:val="center"/>
        <w:tblLook w:val="04A0" w:firstRow="1" w:lastRow="0" w:firstColumn="1" w:lastColumn="0" w:noHBand="0" w:noVBand="1"/>
      </w:tblPr>
      <w:tblGrid>
        <w:gridCol w:w="2122"/>
        <w:gridCol w:w="6378"/>
        <w:gridCol w:w="1560"/>
      </w:tblGrid>
      <w:tr w:rsidR="00A570C3" w:rsidRPr="00A570C3" w14:paraId="49F0A328" w14:textId="77777777" w:rsidTr="00641CEC">
        <w:trPr>
          <w:jc w:val="center"/>
        </w:trPr>
        <w:tc>
          <w:tcPr>
            <w:tcW w:w="2122" w:type="dxa"/>
          </w:tcPr>
          <w:p w14:paraId="023BCD19" w14:textId="77777777" w:rsidR="00A570C3" w:rsidRPr="00A570C3" w:rsidRDefault="00A570C3" w:rsidP="00641CEC">
            <w:pPr>
              <w:jc w:val="center"/>
              <w:rPr>
                <w:b/>
                <w:sz w:val="22"/>
                <w:szCs w:val="22"/>
                <w:u w:val="single"/>
              </w:rPr>
            </w:pPr>
            <w:r w:rsidRPr="00A570C3">
              <w:rPr>
                <w:b/>
                <w:sz w:val="22"/>
                <w:szCs w:val="22"/>
                <w:u w:val="single"/>
              </w:rPr>
              <w:t xml:space="preserve">ADDRESS </w:t>
            </w:r>
          </w:p>
        </w:tc>
        <w:tc>
          <w:tcPr>
            <w:tcW w:w="6378" w:type="dxa"/>
          </w:tcPr>
          <w:p w14:paraId="4B37F05A" w14:textId="77777777" w:rsidR="00A570C3" w:rsidRPr="00A570C3" w:rsidRDefault="00A570C3" w:rsidP="00641CEC">
            <w:pPr>
              <w:jc w:val="center"/>
              <w:rPr>
                <w:b/>
                <w:sz w:val="22"/>
                <w:szCs w:val="22"/>
                <w:u w:val="single"/>
              </w:rPr>
            </w:pPr>
            <w:r w:rsidRPr="00A570C3">
              <w:rPr>
                <w:b/>
                <w:sz w:val="22"/>
                <w:szCs w:val="22"/>
                <w:u w:val="single"/>
              </w:rPr>
              <w:t>DETAILS OF PLANNING APPLICATION</w:t>
            </w:r>
          </w:p>
        </w:tc>
        <w:tc>
          <w:tcPr>
            <w:tcW w:w="1560" w:type="dxa"/>
          </w:tcPr>
          <w:p w14:paraId="3C0C9659" w14:textId="77777777" w:rsidR="00A570C3" w:rsidRPr="00A570C3" w:rsidRDefault="00A570C3" w:rsidP="00641CEC">
            <w:pPr>
              <w:rPr>
                <w:b/>
                <w:sz w:val="22"/>
                <w:szCs w:val="22"/>
                <w:u w:val="single"/>
              </w:rPr>
            </w:pPr>
            <w:r w:rsidRPr="00A570C3">
              <w:rPr>
                <w:b/>
                <w:sz w:val="22"/>
                <w:szCs w:val="22"/>
                <w:u w:val="single"/>
              </w:rPr>
              <w:t xml:space="preserve">DEADLINE    </w:t>
            </w:r>
          </w:p>
        </w:tc>
      </w:tr>
      <w:tr w:rsidR="00A570C3" w:rsidRPr="00A570C3" w14:paraId="51C973D6" w14:textId="77777777" w:rsidTr="00641CEC">
        <w:trPr>
          <w:jc w:val="center"/>
        </w:trPr>
        <w:tc>
          <w:tcPr>
            <w:tcW w:w="2122" w:type="dxa"/>
          </w:tcPr>
          <w:p w14:paraId="2FB012AB" w14:textId="77777777" w:rsidR="00A570C3" w:rsidRPr="00A570C3" w:rsidRDefault="00A570C3" w:rsidP="00641CEC">
            <w:pPr>
              <w:rPr>
                <w:sz w:val="22"/>
                <w:szCs w:val="22"/>
                <w:shd w:val="clear" w:color="auto" w:fill="FFFFFF"/>
              </w:rPr>
            </w:pPr>
            <w:r w:rsidRPr="00A570C3">
              <w:rPr>
                <w:sz w:val="22"/>
                <w:szCs w:val="22"/>
                <w:shd w:val="clear" w:color="auto" w:fill="FFFFFF"/>
              </w:rPr>
              <w:t>Land Comprising Field At 422023 480727, Foxholme Lane, Masham</w:t>
            </w:r>
          </w:p>
        </w:tc>
        <w:tc>
          <w:tcPr>
            <w:tcW w:w="6378" w:type="dxa"/>
          </w:tcPr>
          <w:p w14:paraId="10C8FB7F" w14:textId="77777777" w:rsidR="00A570C3" w:rsidRPr="00A570C3" w:rsidRDefault="00A570C3" w:rsidP="00641CEC">
            <w:pPr>
              <w:rPr>
                <w:sz w:val="22"/>
                <w:szCs w:val="22"/>
              </w:rPr>
            </w:pPr>
            <w:r w:rsidRPr="00A570C3">
              <w:rPr>
                <w:sz w:val="22"/>
                <w:szCs w:val="22"/>
              </w:rPr>
              <w:t xml:space="preserve">Application No.: </w:t>
            </w:r>
            <w:r w:rsidRPr="00A570C3">
              <w:rPr>
                <w:sz w:val="22"/>
                <w:szCs w:val="22"/>
                <w:shd w:val="clear" w:color="auto" w:fill="FFFFFF"/>
              </w:rPr>
              <w:t>21/01632/REMMAJ</w:t>
            </w:r>
          </w:p>
          <w:p w14:paraId="0964F4A8" w14:textId="77777777" w:rsidR="00A570C3" w:rsidRPr="00A570C3" w:rsidRDefault="00A570C3" w:rsidP="00641CEC">
            <w:pPr>
              <w:rPr>
                <w:sz w:val="22"/>
                <w:szCs w:val="22"/>
              </w:rPr>
            </w:pPr>
            <w:r w:rsidRPr="00A570C3">
              <w:rPr>
                <w:sz w:val="22"/>
                <w:szCs w:val="22"/>
              </w:rPr>
              <w:t xml:space="preserve">Proposal: </w:t>
            </w:r>
            <w:r w:rsidRPr="00A570C3">
              <w:rPr>
                <w:sz w:val="22"/>
                <w:szCs w:val="22"/>
                <w:shd w:val="clear" w:color="auto" w:fill="FFFFFF"/>
              </w:rPr>
              <w:t>Reserved Matters application for the construction of three blocks of commercial units (7 units) with Layout, scale, appearance and landscaping considered of 17/01057/OUTMAJ: Outline planning permission with access into the site considered for up to 60 houses, demolition of existing buildings, construction of commercial units (Use Class B1/B2/ B8/D2) and informal public open space</w:t>
            </w:r>
          </w:p>
          <w:p w14:paraId="010A8962" w14:textId="77777777" w:rsidR="00A570C3" w:rsidRPr="00A570C3" w:rsidRDefault="00A570C3" w:rsidP="00641CEC">
            <w:pPr>
              <w:tabs>
                <w:tab w:val="left" w:pos="2552"/>
              </w:tabs>
              <w:rPr>
                <w:sz w:val="22"/>
                <w:szCs w:val="22"/>
              </w:rPr>
            </w:pPr>
            <w:r w:rsidRPr="00A570C3">
              <w:rPr>
                <w:sz w:val="22"/>
                <w:szCs w:val="22"/>
              </w:rPr>
              <w:t>Applicant: The Graham Edward Jameson Trust 2017</w:t>
            </w:r>
          </w:p>
        </w:tc>
        <w:tc>
          <w:tcPr>
            <w:tcW w:w="1560" w:type="dxa"/>
          </w:tcPr>
          <w:p w14:paraId="0C45187F" w14:textId="77777777" w:rsidR="00A570C3" w:rsidRPr="00A570C3" w:rsidRDefault="00A570C3" w:rsidP="00641CEC">
            <w:pPr>
              <w:rPr>
                <w:bCs/>
                <w:sz w:val="22"/>
                <w:szCs w:val="22"/>
              </w:rPr>
            </w:pPr>
            <w:r w:rsidRPr="00A570C3">
              <w:rPr>
                <w:bCs/>
                <w:sz w:val="22"/>
                <w:szCs w:val="22"/>
              </w:rPr>
              <w:t>4</w:t>
            </w:r>
            <w:r w:rsidRPr="00A570C3">
              <w:rPr>
                <w:bCs/>
                <w:sz w:val="22"/>
                <w:szCs w:val="22"/>
                <w:vertAlign w:val="superscript"/>
              </w:rPr>
              <w:t>th</w:t>
            </w:r>
            <w:r w:rsidRPr="00A570C3">
              <w:rPr>
                <w:bCs/>
                <w:sz w:val="22"/>
                <w:szCs w:val="22"/>
              </w:rPr>
              <w:t xml:space="preserve"> June, extension agreed 8</w:t>
            </w:r>
            <w:r w:rsidRPr="00A570C3">
              <w:rPr>
                <w:bCs/>
                <w:sz w:val="22"/>
                <w:szCs w:val="22"/>
                <w:vertAlign w:val="superscript"/>
              </w:rPr>
              <w:t>th</w:t>
            </w:r>
            <w:r w:rsidRPr="00A570C3">
              <w:rPr>
                <w:bCs/>
                <w:sz w:val="22"/>
                <w:szCs w:val="22"/>
              </w:rPr>
              <w:t xml:space="preserve"> June</w:t>
            </w:r>
          </w:p>
        </w:tc>
      </w:tr>
    </w:tbl>
    <w:p w14:paraId="386DCAD2" w14:textId="77777777" w:rsidR="00A570C3" w:rsidRPr="00A570C3" w:rsidRDefault="00A570C3" w:rsidP="00A570C3">
      <w:pPr>
        <w:rPr>
          <w:b/>
          <w:color w:val="FF0000"/>
          <w:sz w:val="22"/>
          <w:szCs w:val="22"/>
          <w:u w:val="single"/>
        </w:rPr>
      </w:pPr>
    </w:p>
    <w:p w14:paraId="670AB600" w14:textId="77777777" w:rsidR="00A570C3" w:rsidRPr="00A570C3" w:rsidRDefault="00A570C3" w:rsidP="00A570C3">
      <w:pPr>
        <w:jc w:val="center"/>
        <w:rPr>
          <w:b/>
          <w:sz w:val="22"/>
          <w:szCs w:val="22"/>
          <w:u w:val="single"/>
        </w:rPr>
      </w:pPr>
      <w:r w:rsidRPr="00A570C3">
        <w:rPr>
          <w:b/>
          <w:sz w:val="22"/>
          <w:szCs w:val="22"/>
          <w:u w:val="single"/>
        </w:rPr>
        <w:t>PLANNING APPLICATIONS GRANTED/REFUSED BY HARROGATE BOROUGH COUNCILTO 7</w:t>
      </w:r>
      <w:r w:rsidRPr="00A570C3">
        <w:rPr>
          <w:b/>
          <w:sz w:val="22"/>
          <w:szCs w:val="22"/>
          <w:u w:val="single"/>
          <w:vertAlign w:val="superscript"/>
        </w:rPr>
        <w:t>th</w:t>
      </w:r>
      <w:r w:rsidRPr="00A570C3">
        <w:rPr>
          <w:b/>
          <w:sz w:val="22"/>
          <w:szCs w:val="22"/>
          <w:u w:val="single"/>
        </w:rPr>
        <w:t xml:space="preserve"> JUNE 2021</w:t>
      </w:r>
    </w:p>
    <w:p w14:paraId="20F5046E" w14:textId="77777777" w:rsidR="00A570C3" w:rsidRPr="00A570C3" w:rsidRDefault="00A570C3" w:rsidP="00A570C3">
      <w:pPr>
        <w:jc w:val="center"/>
        <w:rPr>
          <w:b/>
          <w:sz w:val="22"/>
          <w:szCs w:val="22"/>
          <w:u w:val="single"/>
        </w:rPr>
      </w:pPr>
    </w:p>
    <w:tbl>
      <w:tblPr>
        <w:tblStyle w:val="TableGrid"/>
        <w:tblW w:w="10177" w:type="dxa"/>
        <w:jc w:val="center"/>
        <w:tblLook w:val="04A0" w:firstRow="1" w:lastRow="0" w:firstColumn="1" w:lastColumn="0" w:noHBand="0" w:noVBand="1"/>
      </w:tblPr>
      <w:tblGrid>
        <w:gridCol w:w="2238"/>
        <w:gridCol w:w="6377"/>
        <w:gridCol w:w="1562"/>
      </w:tblGrid>
      <w:tr w:rsidR="00A570C3" w:rsidRPr="00A570C3" w14:paraId="7FFA5C15" w14:textId="77777777" w:rsidTr="00641CEC">
        <w:trPr>
          <w:trHeight w:val="70"/>
          <w:jc w:val="center"/>
        </w:trPr>
        <w:tc>
          <w:tcPr>
            <w:tcW w:w="2238" w:type="dxa"/>
          </w:tcPr>
          <w:p w14:paraId="72B7AF0C" w14:textId="77777777" w:rsidR="00A570C3" w:rsidRPr="00A570C3" w:rsidRDefault="00A570C3" w:rsidP="00641CEC">
            <w:pPr>
              <w:rPr>
                <w:sz w:val="22"/>
                <w:szCs w:val="22"/>
              </w:rPr>
            </w:pPr>
            <w:r w:rsidRPr="00A570C3">
              <w:rPr>
                <w:b/>
                <w:sz w:val="22"/>
                <w:szCs w:val="22"/>
                <w:u w:val="single"/>
              </w:rPr>
              <w:t>ADDRESS</w:t>
            </w:r>
          </w:p>
        </w:tc>
        <w:tc>
          <w:tcPr>
            <w:tcW w:w="6377" w:type="dxa"/>
          </w:tcPr>
          <w:p w14:paraId="0BC35D51" w14:textId="77777777" w:rsidR="00A570C3" w:rsidRPr="00A570C3" w:rsidRDefault="00A570C3" w:rsidP="00641CEC">
            <w:pPr>
              <w:jc w:val="center"/>
              <w:rPr>
                <w:sz w:val="22"/>
                <w:szCs w:val="22"/>
              </w:rPr>
            </w:pPr>
            <w:r w:rsidRPr="00A570C3">
              <w:rPr>
                <w:b/>
                <w:sz w:val="22"/>
                <w:szCs w:val="22"/>
                <w:u w:val="single"/>
              </w:rPr>
              <w:t>DETAILS OF PLANNING APPLICATION</w:t>
            </w:r>
          </w:p>
        </w:tc>
        <w:tc>
          <w:tcPr>
            <w:tcW w:w="1562" w:type="dxa"/>
          </w:tcPr>
          <w:p w14:paraId="60DFACF0" w14:textId="77777777" w:rsidR="00A570C3" w:rsidRPr="00A570C3" w:rsidRDefault="00A570C3" w:rsidP="00641CEC">
            <w:pPr>
              <w:rPr>
                <w:bCs/>
                <w:sz w:val="22"/>
                <w:szCs w:val="22"/>
              </w:rPr>
            </w:pPr>
            <w:r w:rsidRPr="00A570C3">
              <w:rPr>
                <w:b/>
                <w:sz w:val="22"/>
                <w:szCs w:val="22"/>
                <w:u w:val="single"/>
              </w:rPr>
              <w:t>DECISION</w:t>
            </w:r>
          </w:p>
        </w:tc>
      </w:tr>
      <w:tr w:rsidR="00A570C3" w:rsidRPr="00A570C3" w14:paraId="4C68F458" w14:textId="77777777" w:rsidTr="00641CEC">
        <w:trPr>
          <w:trHeight w:val="70"/>
          <w:jc w:val="center"/>
        </w:trPr>
        <w:tc>
          <w:tcPr>
            <w:tcW w:w="2238" w:type="dxa"/>
          </w:tcPr>
          <w:p w14:paraId="42AB9D38" w14:textId="77777777" w:rsidR="00A570C3" w:rsidRPr="00A570C3" w:rsidRDefault="00A570C3" w:rsidP="00641CEC">
            <w:pPr>
              <w:rPr>
                <w:color w:val="FF0000"/>
                <w:sz w:val="22"/>
                <w:szCs w:val="22"/>
              </w:rPr>
            </w:pPr>
            <w:r w:rsidRPr="00A570C3">
              <w:rPr>
                <w:sz w:val="22"/>
                <w:szCs w:val="22"/>
                <w:shd w:val="clear" w:color="auto" w:fill="FFFFFF"/>
              </w:rPr>
              <w:t>2 Westholme Road, Masham, HG4 4EX</w:t>
            </w:r>
          </w:p>
        </w:tc>
        <w:tc>
          <w:tcPr>
            <w:tcW w:w="6377" w:type="dxa"/>
          </w:tcPr>
          <w:p w14:paraId="4CBB5678" w14:textId="77777777" w:rsidR="00A570C3" w:rsidRPr="00A570C3" w:rsidRDefault="00A570C3" w:rsidP="00641CEC">
            <w:pPr>
              <w:rPr>
                <w:sz w:val="22"/>
                <w:szCs w:val="22"/>
              </w:rPr>
            </w:pPr>
            <w:r w:rsidRPr="00A570C3">
              <w:rPr>
                <w:sz w:val="22"/>
                <w:szCs w:val="22"/>
              </w:rPr>
              <w:t xml:space="preserve">Application No.: </w:t>
            </w:r>
            <w:r w:rsidRPr="00A570C3">
              <w:rPr>
                <w:sz w:val="22"/>
                <w:szCs w:val="22"/>
                <w:shd w:val="clear" w:color="auto" w:fill="FFFFFF"/>
              </w:rPr>
              <w:t>21/01128/FUL</w:t>
            </w:r>
          </w:p>
          <w:p w14:paraId="49F10D5D" w14:textId="77777777" w:rsidR="00A570C3" w:rsidRPr="00A570C3" w:rsidRDefault="00A570C3" w:rsidP="00641CEC">
            <w:pPr>
              <w:rPr>
                <w:sz w:val="22"/>
                <w:szCs w:val="22"/>
              </w:rPr>
            </w:pPr>
            <w:r w:rsidRPr="00A570C3">
              <w:rPr>
                <w:sz w:val="22"/>
                <w:szCs w:val="22"/>
              </w:rPr>
              <w:t>Proposal: Erection of replacement rear and side extensions.</w:t>
            </w:r>
          </w:p>
          <w:p w14:paraId="3F9A8579" w14:textId="77777777" w:rsidR="00A570C3" w:rsidRPr="00A570C3" w:rsidRDefault="00A570C3" w:rsidP="00641CEC">
            <w:pPr>
              <w:rPr>
                <w:color w:val="FF0000"/>
                <w:sz w:val="22"/>
                <w:szCs w:val="22"/>
              </w:rPr>
            </w:pPr>
            <w:r w:rsidRPr="00A570C3">
              <w:rPr>
                <w:sz w:val="22"/>
                <w:szCs w:val="22"/>
              </w:rPr>
              <w:t>Applicant: Mrs J Lodge</w:t>
            </w:r>
          </w:p>
        </w:tc>
        <w:tc>
          <w:tcPr>
            <w:tcW w:w="1562" w:type="dxa"/>
          </w:tcPr>
          <w:p w14:paraId="25FF40E2" w14:textId="77777777" w:rsidR="00A570C3" w:rsidRPr="00A570C3" w:rsidRDefault="00A570C3" w:rsidP="00641CEC">
            <w:pPr>
              <w:rPr>
                <w:bCs/>
                <w:color w:val="FF0000"/>
                <w:sz w:val="22"/>
                <w:szCs w:val="22"/>
              </w:rPr>
            </w:pPr>
            <w:r w:rsidRPr="00A570C3">
              <w:rPr>
                <w:bCs/>
                <w:sz w:val="22"/>
                <w:szCs w:val="22"/>
              </w:rPr>
              <w:t>Granted subject to conditions</w:t>
            </w:r>
          </w:p>
        </w:tc>
      </w:tr>
      <w:tr w:rsidR="00A570C3" w:rsidRPr="00A570C3" w14:paraId="08404E3D" w14:textId="77777777" w:rsidTr="00641CEC">
        <w:trPr>
          <w:trHeight w:val="314"/>
          <w:jc w:val="center"/>
        </w:trPr>
        <w:tc>
          <w:tcPr>
            <w:tcW w:w="2238" w:type="dxa"/>
          </w:tcPr>
          <w:p w14:paraId="7172B06D" w14:textId="77777777" w:rsidR="00A570C3" w:rsidRPr="00A570C3" w:rsidRDefault="00A570C3" w:rsidP="00641CEC">
            <w:pPr>
              <w:rPr>
                <w:sz w:val="22"/>
                <w:szCs w:val="22"/>
                <w:shd w:val="clear" w:color="auto" w:fill="FFFFFF"/>
              </w:rPr>
            </w:pPr>
            <w:r w:rsidRPr="00A570C3">
              <w:rPr>
                <w:sz w:val="22"/>
                <w:szCs w:val="22"/>
              </w:rPr>
              <w:t>Sunnyside, 27 Red Lane, Masham, HG4 4HH</w:t>
            </w:r>
          </w:p>
          <w:p w14:paraId="57E74B58" w14:textId="77777777" w:rsidR="00A570C3" w:rsidRPr="00A570C3" w:rsidRDefault="00A570C3" w:rsidP="00641CEC">
            <w:pPr>
              <w:rPr>
                <w:sz w:val="22"/>
                <w:szCs w:val="22"/>
              </w:rPr>
            </w:pPr>
          </w:p>
        </w:tc>
        <w:tc>
          <w:tcPr>
            <w:tcW w:w="6377" w:type="dxa"/>
          </w:tcPr>
          <w:p w14:paraId="5F4251A6" w14:textId="77777777" w:rsidR="00A570C3" w:rsidRPr="00A570C3" w:rsidRDefault="00A570C3" w:rsidP="00641CEC">
            <w:pPr>
              <w:rPr>
                <w:sz w:val="22"/>
                <w:szCs w:val="22"/>
              </w:rPr>
            </w:pPr>
            <w:r w:rsidRPr="00A570C3">
              <w:rPr>
                <w:sz w:val="22"/>
                <w:szCs w:val="22"/>
              </w:rPr>
              <w:t>Application No.: 20/02107/FUL</w:t>
            </w:r>
          </w:p>
          <w:p w14:paraId="0E432F9D" w14:textId="77777777" w:rsidR="00A570C3" w:rsidRPr="00A570C3" w:rsidRDefault="00A570C3" w:rsidP="00641CEC">
            <w:pPr>
              <w:rPr>
                <w:sz w:val="22"/>
                <w:szCs w:val="22"/>
              </w:rPr>
            </w:pPr>
            <w:r w:rsidRPr="00A570C3">
              <w:rPr>
                <w:sz w:val="22"/>
                <w:szCs w:val="22"/>
              </w:rPr>
              <w:t>Proposal: Erection of two storey detached dwelling house with detached double garage on land adjacent to 29 &amp; 31 The Oaks and 3 The Beeches.</w:t>
            </w:r>
          </w:p>
          <w:p w14:paraId="42865980" w14:textId="77777777" w:rsidR="00A570C3" w:rsidRPr="00A570C3" w:rsidRDefault="00A570C3" w:rsidP="00641CEC">
            <w:pPr>
              <w:rPr>
                <w:sz w:val="22"/>
                <w:szCs w:val="22"/>
              </w:rPr>
            </w:pPr>
            <w:r w:rsidRPr="00A570C3">
              <w:rPr>
                <w:sz w:val="22"/>
                <w:szCs w:val="22"/>
              </w:rPr>
              <w:t>Applicant: John Airton</w:t>
            </w:r>
          </w:p>
        </w:tc>
        <w:tc>
          <w:tcPr>
            <w:tcW w:w="1562" w:type="dxa"/>
          </w:tcPr>
          <w:p w14:paraId="37245792" w14:textId="77777777" w:rsidR="00A570C3" w:rsidRPr="00A570C3" w:rsidRDefault="00A570C3" w:rsidP="00641CEC">
            <w:pPr>
              <w:rPr>
                <w:bCs/>
                <w:sz w:val="22"/>
                <w:szCs w:val="22"/>
              </w:rPr>
            </w:pPr>
            <w:r w:rsidRPr="00A570C3">
              <w:rPr>
                <w:bCs/>
                <w:sz w:val="22"/>
                <w:szCs w:val="22"/>
              </w:rPr>
              <w:t>Granted subject to conditions</w:t>
            </w:r>
          </w:p>
        </w:tc>
      </w:tr>
    </w:tbl>
    <w:p w14:paraId="2606379A" w14:textId="77777777" w:rsidR="00A570C3" w:rsidRPr="00A570C3" w:rsidRDefault="00A570C3" w:rsidP="00A570C3">
      <w:pPr>
        <w:rPr>
          <w:b/>
          <w:sz w:val="22"/>
          <w:szCs w:val="22"/>
          <w:u w:val="single"/>
        </w:rPr>
      </w:pPr>
    </w:p>
    <w:p w14:paraId="578FE6AF" w14:textId="77777777" w:rsidR="00A570C3" w:rsidRPr="00A570C3" w:rsidRDefault="00A570C3" w:rsidP="00A570C3">
      <w:pPr>
        <w:jc w:val="center"/>
        <w:rPr>
          <w:b/>
          <w:sz w:val="22"/>
          <w:szCs w:val="22"/>
          <w:u w:val="single"/>
        </w:rPr>
      </w:pPr>
      <w:r w:rsidRPr="00A570C3">
        <w:rPr>
          <w:b/>
          <w:sz w:val="22"/>
          <w:szCs w:val="22"/>
          <w:u w:val="single"/>
        </w:rPr>
        <w:t>PLANNING ENFORCEMENTS NOTIFIED BY HARROGATE BOROUGH COUNCILTO 7</w:t>
      </w:r>
      <w:r w:rsidRPr="00A570C3">
        <w:rPr>
          <w:b/>
          <w:sz w:val="22"/>
          <w:szCs w:val="22"/>
          <w:u w:val="single"/>
          <w:vertAlign w:val="superscript"/>
        </w:rPr>
        <w:t>th</w:t>
      </w:r>
      <w:r w:rsidRPr="00A570C3">
        <w:rPr>
          <w:b/>
          <w:sz w:val="22"/>
          <w:szCs w:val="22"/>
          <w:u w:val="single"/>
        </w:rPr>
        <w:t xml:space="preserve"> JUNE 2021</w:t>
      </w:r>
    </w:p>
    <w:p w14:paraId="4691BC50" w14:textId="77777777" w:rsidR="00A570C3" w:rsidRPr="00A570C3" w:rsidRDefault="00A570C3" w:rsidP="00A570C3">
      <w:pPr>
        <w:jc w:val="center"/>
        <w:rPr>
          <w:b/>
          <w:color w:val="FF0000"/>
          <w:sz w:val="22"/>
          <w:szCs w:val="22"/>
          <w:u w:val="single"/>
        </w:rPr>
      </w:pPr>
    </w:p>
    <w:tbl>
      <w:tblPr>
        <w:tblStyle w:val="TableGrid"/>
        <w:tblW w:w="10321" w:type="dxa"/>
        <w:jc w:val="center"/>
        <w:tblLayout w:type="fixed"/>
        <w:tblLook w:val="04A0" w:firstRow="1" w:lastRow="0" w:firstColumn="1" w:lastColumn="0" w:noHBand="0" w:noVBand="1"/>
      </w:tblPr>
      <w:tblGrid>
        <w:gridCol w:w="1555"/>
        <w:gridCol w:w="1984"/>
        <w:gridCol w:w="6782"/>
      </w:tblGrid>
      <w:tr w:rsidR="00A570C3" w:rsidRPr="00A570C3" w14:paraId="72F8C1B4" w14:textId="77777777" w:rsidTr="00641CEC">
        <w:trPr>
          <w:jc w:val="center"/>
        </w:trPr>
        <w:tc>
          <w:tcPr>
            <w:tcW w:w="1555" w:type="dxa"/>
          </w:tcPr>
          <w:p w14:paraId="5FF222C0" w14:textId="77777777" w:rsidR="00A570C3" w:rsidRPr="00A570C3" w:rsidRDefault="00A570C3" w:rsidP="00641CEC">
            <w:pPr>
              <w:jc w:val="center"/>
              <w:rPr>
                <w:bCs/>
                <w:sz w:val="22"/>
                <w:szCs w:val="22"/>
              </w:rPr>
            </w:pPr>
            <w:r w:rsidRPr="00A570C3">
              <w:rPr>
                <w:bCs/>
                <w:sz w:val="22"/>
                <w:szCs w:val="22"/>
              </w:rPr>
              <w:t>ADDRESS OF PROPERTY</w:t>
            </w:r>
          </w:p>
        </w:tc>
        <w:tc>
          <w:tcPr>
            <w:tcW w:w="1984" w:type="dxa"/>
          </w:tcPr>
          <w:p w14:paraId="672C09D9" w14:textId="77777777" w:rsidR="00A570C3" w:rsidRPr="00A570C3" w:rsidRDefault="00A570C3" w:rsidP="00641CEC">
            <w:pPr>
              <w:rPr>
                <w:bCs/>
                <w:sz w:val="22"/>
                <w:szCs w:val="22"/>
              </w:rPr>
            </w:pPr>
            <w:r w:rsidRPr="00A570C3">
              <w:rPr>
                <w:bCs/>
                <w:sz w:val="22"/>
                <w:szCs w:val="22"/>
              </w:rPr>
              <w:t>DETAILS OF ENFORCEMENT NOTIFICATION</w:t>
            </w:r>
          </w:p>
        </w:tc>
        <w:tc>
          <w:tcPr>
            <w:tcW w:w="6782" w:type="dxa"/>
          </w:tcPr>
          <w:p w14:paraId="1F82AB77" w14:textId="77777777" w:rsidR="00A570C3" w:rsidRPr="00A570C3" w:rsidRDefault="00A570C3" w:rsidP="00641CEC">
            <w:pPr>
              <w:rPr>
                <w:bCs/>
                <w:sz w:val="22"/>
                <w:szCs w:val="22"/>
              </w:rPr>
            </w:pPr>
            <w:r w:rsidRPr="00A570C3">
              <w:rPr>
                <w:bCs/>
                <w:sz w:val="22"/>
                <w:szCs w:val="22"/>
              </w:rPr>
              <w:t>ACTION</w:t>
            </w:r>
          </w:p>
        </w:tc>
      </w:tr>
      <w:tr w:rsidR="00A570C3" w:rsidRPr="00A570C3" w14:paraId="3C396366" w14:textId="77777777" w:rsidTr="00641CEC">
        <w:trPr>
          <w:jc w:val="center"/>
        </w:trPr>
        <w:tc>
          <w:tcPr>
            <w:tcW w:w="1555" w:type="dxa"/>
          </w:tcPr>
          <w:p w14:paraId="4C2C0F8D" w14:textId="77777777" w:rsidR="00A570C3" w:rsidRPr="00A570C3" w:rsidRDefault="00A570C3" w:rsidP="00641CEC">
            <w:pPr>
              <w:rPr>
                <w:sz w:val="22"/>
                <w:szCs w:val="22"/>
              </w:rPr>
            </w:pPr>
            <w:r w:rsidRPr="00A570C3">
              <w:rPr>
                <w:sz w:val="22"/>
                <w:szCs w:val="22"/>
              </w:rPr>
              <w:t>Jasmine Cottage, 7 Red Lane, Masham, HG4 4HH</w:t>
            </w:r>
          </w:p>
        </w:tc>
        <w:tc>
          <w:tcPr>
            <w:tcW w:w="1984" w:type="dxa"/>
          </w:tcPr>
          <w:p w14:paraId="515D631F" w14:textId="77777777" w:rsidR="00A570C3" w:rsidRPr="00A570C3" w:rsidRDefault="00A570C3" w:rsidP="00641CEC">
            <w:pPr>
              <w:rPr>
                <w:sz w:val="22"/>
                <w:szCs w:val="22"/>
              </w:rPr>
            </w:pPr>
            <w:r w:rsidRPr="00A570C3">
              <w:rPr>
                <w:sz w:val="22"/>
                <w:szCs w:val="22"/>
              </w:rPr>
              <w:t>Possible breach of window glazing condition.</w:t>
            </w:r>
          </w:p>
        </w:tc>
        <w:tc>
          <w:tcPr>
            <w:tcW w:w="6782" w:type="dxa"/>
          </w:tcPr>
          <w:p w14:paraId="06B0805F" w14:textId="77777777" w:rsidR="00A570C3" w:rsidRPr="00A570C3" w:rsidRDefault="00A570C3" w:rsidP="00641CEC">
            <w:pPr>
              <w:autoSpaceDE w:val="0"/>
              <w:autoSpaceDN w:val="0"/>
              <w:adjustRightInd w:val="0"/>
              <w:rPr>
                <w:sz w:val="22"/>
                <w:szCs w:val="22"/>
              </w:rPr>
            </w:pPr>
            <w:r w:rsidRPr="00A570C3">
              <w:rPr>
                <w:sz w:val="22"/>
                <w:szCs w:val="22"/>
              </w:rPr>
              <w:t>The officer believes the owners will be putting this right. Update from 18</w:t>
            </w:r>
            <w:r w:rsidRPr="00A570C3">
              <w:rPr>
                <w:sz w:val="22"/>
                <w:szCs w:val="22"/>
                <w:vertAlign w:val="superscript"/>
              </w:rPr>
              <w:t>th</w:t>
            </w:r>
            <w:r w:rsidRPr="00A570C3">
              <w:rPr>
                <w:sz w:val="22"/>
                <w:szCs w:val="22"/>
              </w:rPr>
              <w:t xml:space="preserve"> January – </w:t>
            </w:r>
            <w:r w:rsidRPr="00A570C3">
              <w:rPr>
                <w:sz w:val="22"/>
                <w:szCs w:val="22"/>
                <w:shd w:val="clear" w:color="auto" w:fill="FFFFFF"/>
              </w:rPr>
              <w:t>HBC advised it would appear that both windows have now been replaced with obscure glazing as per the planning condition and will now close the case. 25</w:t>
            </w:r>
            <w:r w:rsidRPr="00A570C3">
              <w:rPr>
                <w:sz w:val="22"/>
                <w:szCs w:val="22"/>
                <w:shd w:val="clear" w:color="auto" w:fill="FFFFFF"/>
                <w:vertAlign w:val="superscript"/>
              </w:rPr>
              <w:t>th</w:t>
            </w:r>
            <w:r w:rsidRPr="00A570C3">
              <w:rPr>
                <w:sz w:val="22"/>
                <w:szCs w:val="22"/>
                <w:shd w:val="clear" w:color="auto" w:fill="FFFFFF"/>
              </w:rPr>
              <w:t xml:space="preserve"> January – MPC </w:t>
            </w:r>
            <w:r w:rsidRPr="00A570C3">
              <w:rPr>
                <w:sz w:val="22"/>
                <w:szCs w:val="22"/>
              </w:rPr>
              <w:t>informed HBC that the issue of the east facing landing window remains unresolved and that the condition of the appeal was that landing windows plural were to be obscured but only one has had a louvred panel fitted, the other remains clear. 25</w:t>
            </w:r>
            <w:r w:rsidRPr="00A570C3">
              <w:rPr>
                <w:sz w:val="22"/>
                <w:szCs w:val="22"/>
                <w:vertAlign w:val="superscript"/>
              </w:rPr>
              <w:t>th</w:t>
            </w:r>
            <w:r w:rsidRPr="00A570C3">
              <w:rPr>
                <w:sz w:val="22"/>
                <w:szCs w:val="22"/>
              </w:rPr>
              <w:t xml:space="preserve"> February - </w:t>
            </w:r>
            <w:r w:rsidRPr="00A570C3">
              <w:rPr>
                <w:sz w:val="22"/>
                <w:szCs w:val="22"/>
                <w:shd w:val="clear" w:color="auto" w:fill="FFFFFF"/>
              </w:rPr>
              <w:br/>
              <w:t>HBC think this louvred panel work is pending awaiting end of lockdown as workers will need to access the property. Current update chased in April &amp; June with response awaited.</w:t>
            </w:r>
          </w:p>
        </w:tc>
      </w:tr>
      <w:tr w:rsidR="00A570C3" w:rsidRPr="00A570C3" w14:paraId="43DA3CC2" w14:textId="77777777" w:rsidTr="00641CEC">
        <w:trPr>
          <w:trHeight w:val="979"/>
          <w:jc w:val="center"/>
        </w:trPr>
        <w:tc>
          <w:tcPr>
            <w:tcW w:w="1555" w:type="dxa"/>
          </w:tcPr>
          <w:p w14:paraId="00A72450" w14:textId="77777777" w:rsidR="00A570C3" w:rsidRPr="00A570C3" w:rsidRDefault="00A570C3" w:rsidP="00641CEC">
            <w:pPr>
              <w:rPr>
                <w:sz w:val="22"/>
                <w:szCs w:val="22"/>
              </w:rPr>
            </w:pPr>
            <w:r w:rsidRPr="00A570C3">
              <w:rPr>
                <w:sz w:val="22"/>
                <w:szCs w:val="22"/>
              </w:rPr>
              <w:t>Cardinal Court, College Lane, Masham</w:t>
            </w:r>
          </w:p>
        </w:tc>
        <w:tc>
          <w:tcPr>
            <w:tcW w:w="1984" w:type="dxa"/>
          </w:tcPr>
          <w:p w14:paraId="2728C5E4" w14:textId="77777777" w:rsidR="00A570C3" w:rsidRPr="00A570C3" w:rsidRDefault="00A570C3" w:rsidP="00641CEC">
            <w:pPr>
              <w:rPr>
                <w:sz w:val="22"/>
                <w:szCs w:val="22"/>
              </w:rPr>
            </w:pPr>
            <w:r w:rsidRPr="00A570C3">
              <w:rPr>
                <w:sz w:val="22"/>
                <w:szCs w:val="22"/>
              </w:rPr>
              <w:t>Erection of electric gates</w:t>
            </w:r>
          </w:p>
        </w:tc>
        <w:tc>
          <w:tcPr>
            <w:tcW w:w="6782" w:type="dxa"/>
          </w:tcPr>
          <w:p w14:paraId="623C717A" w14:textId="77777777" w:rsidR="00A570C3" w:rsidRPr="00A570C3" w:rsidRDefault="00A570C3" w:rsidP="00641CEC">
            <w:pPr>
              <w:shd w:val="clear" w:color="auto" w:fill="FFFFFF"/>
              <w:rPr>
                <w:sz w:val="22"/>
                <w:szCs w:val="22"/>
              </w:rPr>
            </w:pPr>
            <w:r w:rsidRPr="00A570C3">
              <w:rPr>
                <w:sz w:val="22"/>
                <w:szCs w:val="22"/>
              </w:rPr>
              <w:t>Communication received on 29</w:t>
            </w:r>
            <w:r w:rsidRPr="00A570C3">
              <w:rPr>
                <w:sz w:val="22"/>
                <w:szCs w:val="22"/>
                <w:vertAlign w:val="superscript"/>
              </w:rPr>
              <w:t>th</w:t>
            </w:r>
            <w:r w:rsidRPr="00A570C3">
              <w:rPr>
                <w:sz w:val="22"/>
                <w:szCs w:val="22"/>
              </w:rPr>
              <w:t xml:space="preserve"> October 2020. This informed HBC of a possible breach of planning control. Letter from 29</w:t>
            </w:r>
            <w:r w:rsidRPr="00A570C3">
              <w:rPr>
                <w:sz w:val="22"/>
                <w:szCs w:val="22"/>
                <w:vertAlign w:val="superscript"/>
              </w:rPr>
              <w:t>th</w:t>
            </w:r>
            <w:r w:rsidRPr="00A570C3">
              <w:rPr>
                <w:sz w:val="22"/>
                <w:szCs w:val="22"/>
              </w:rPr>
              <w:t xml:space="preserve"> December - it would appear that electric gates have been installed at the property in breach of planning. HBC have contacted the owner to request the submission of a retrospective planning application. Update 25</w:t>
            </w:r>
            <w:r w:rsidRPr="00A570C3">
              <w:rPr>
                <w:sz w:val="22"/>
                <w:szCs w:val="22"/>
                <w:vertAlign w:val="superscript"/>
              </w:rPr>
              <w:t>th</w:t>
            </w:r>
            <w:r w:rsidRPr="00A570C3">
              <w:rPr>
                <w:sz w:val="22"/>
                <w:szCs w:val="22"/>
              </w:rPr>
              <w:t xml:space="preserve"> February – HBC’s letter has been returned and have asked MPC to assist in confirming name and address of owners. </w:t>
            </w:r>
            <w:r w:rsidRPr="00A570C3">
              <w:rPr>
                <w:sz w:val="22"/>
                <w:szCs w:val="22"/>
                <w:shd w:val="clear" w:color="auto" w:fill="FFFFFF"/>
              </w:rPr>
              <w:t>Current update chased in April &amp; June with response awaited.</w:t>
            </w:r>
          </w:p>
        </w:tc>
      </w:tr>
    </w:tbl>
    <w:p w14:paraId="2659C222" w14:textId="047CB7EB" w:rsidR="00A570C3" w:rsidRDefault="00A570C3" w:rsidP="00A570C3">
      <w:pPr>
        <w:rPr>
          <w:b/>
          <w:color w:val="FF0000"/>
          <w:sz w:val="22"/>
          <w:szCs w:val="22"/>
          <w:u w:val="single"/>
        </w:rPr>
      </w:pPr>
    </w:p>
    <w:p w14:paraId="3FA86B04" w14:textId="77777777" w:rsidR="00A570C3" w:rsidRDefault="00A570C3">
      <w:pPr>
        <w:tabs>
          <w:tab w:val="clear" w:pos="851"/>
        </w:tabs>
        <w:jc w:val="left"/>
        <w:rPr>
          <w:b/>
          <w:color w:val="FF0000"/>
          <w:sz w:val="22"/>
          <w:szCs w:val="22"/>
          <w:u w:val="single"/>
        </w:rPr>
      </w:pPr>
      <w:r>
        <w:rPr>
          <w:b/>
          <w:color w:val="FF0000"/>
          <w:sz w:val="22"/>
          <w:szCs w:val="22"/>
          <w:u w:val="single"/>
        </w:rPr>
        <w:br w:type="page"/>
      </w:r>
    </w:p>
    <w:p w14:paraId="45A27559" w14:textId="77777777" w:rsidR="00A570C3" w:rsidRPr="00A570C3" w:rsidRDefault="00A570C3" w:rsidP="00A570C3">
      <w:pPr>
        <w:rPr>
          <w:b/>
          <w:color w:val="FF0000"/>
          <w:sz w:val="22"/>
          <w:szCs w:val="22"/>
          <w:u w:val="single"/>
        </w:rPr>
      </w:pPr>
    </w:p>
    <w:tbl>
      <w:tblPr>
        <w:tblW w:w="10620" w:type="dxa"/>
        <w:tblLook w:val="04A0" w:firstRow="1" w:lastRow="0" w:firstColumn="1" w:lastColumn="0" w:noHBand="0" w:noVBand="1"/>
      </w:tblPr>
      <w:tblGrid>
        <w:gridCol w:w="1980"/>
        <w:gridCol w:w="1180"/>
        <w:gridCol w:w="1260"/>
        <w:gridCol w:w="1260"/>
        <w:gridCol w:w="1260"/>
        <w:gridCol w:w="1420"/>
        <w:gridCol w:w="1113"/>
        <w:gridCol w:w="1223"/>
      </w:tblGrid>
      <w:tr w:rsidR="00A570C3" w:rsidRPr="00A570C3" w14:paraId="1AC88D79" w14:textId="77777777" w:rsidTr="00A570C3">
        <w:trPr>
          <w:trHeight w:val="315"/>
        </w:trPr>
        <w:tc>
          <w:tcPr>
            <w:tcW w:w="1980" w:type="dxa"/>
            <w:tcBorders>
              <w:top w:val="nil"/>
              <w:left w:val="nil"/>
              <w:bottom w:val="nil"/>
              <w:right w:val="nil"/>
            </w:tcBorders>
            <w:shd w:val="clear" w:color="auto" w:fill="auto"/>
            <w:noWrap/>
            <w:vAlign w:val="bottom"/>
            <w:hideMark/>
          </w:tcPr>
          <w:p w14:paraId="1D29E089" w14:textId="77777777" w:rsidR="00A570C3" w:rsidRPr="00A570C3" w:rsidRDefault="00A570C3" w:rsidP="00A570C3">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A97B0BF"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8648C71"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46CAAF6"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7E76605"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0341D90A" w14:textId="77777777" w:rsidR="00A570C3" w:rsidRPr="00A570C3" w:rsidRDefault="00A570C3" w:rsidP="00A570C3">
            <w:pPr>
              <w:tabs>
                <w:tab w:val="clear" w:pos="851"/>
              </w:tabs>
              <w:jc w:val="left"/>
              <w:rPr>
                <w:rFonts w:ascii="Times New Roman" w:hAnsi="Times New Roman" w:cs="Times New Roman"/>
                <w:sz w:val="20"/>
                <w:szCs w:val="20"/>
              </w:rPr>
            </w:pPr>
          </w:p>
        </w:tc>
        <w:tc>
          <w:tcPr>
            <w:tcW w:w="2260" w:type="dxa"/>
            <w:gridSpan w:val="2"/>
            <w:tcBorders>
              <w:top w:val="nil"/>
              <w:left w:val="nil"/>
              <w:bottom w:val="nil"/>
              <w:right w:val="nil"/>
            </w:tcBorders>
            <w:shd w:val="clear" w:color="auto" w:fill="auto"/>
            <w:noWrap/>
            <w:vAlign w:val="bottom"/>
            <w:hideMark/>
          </w:tcPr>
          <w:p w14:paraId="102FF4A1" w14:textId="77777777" w:rsidR="00A570C3" w:rsidRPr="00A570C3" w:rsidRDefault="00A570C3" w:rsidP="00A570C3">
            <w:pPr>
              <w:tabs>
                <w:tab w:val="clear" w:pos="851"/>
              </w:tabs>
              <w:jc w:val="left"/>
              <w:rPr>
                <w:b/>
                <w:bCs/>
              </w:rPr>
            </w:pPr>
            <w:r w:rsidRPr="00A570C3">
              <w:rPr>
                <w:b/>
                <w:bCs/>
              </w:rPr>
              <w:t>APPENDIX B (1/2)</w:t>
            </w:r>
          </w:p>
        </w:tc>
      </w:tr>
      <w:tr w:rsidR="00A570C3" w:rsidRPr="00A570C3" w14:paraId="345C8A04" w14:textId="77777777" w:rsidTr="00A570C3">
        <w:trPr>
          <w:trHeight w:val="300"/>
        </w:trPr>
        <w:tc>
          <w:tcPr>
            <w:tcW w:w="1980" w:type="dxa"/>
            <w:tcBorders>
              <w:top w:val="nil"/>
              <w:left w:val="nil"/>
              <w:bottom w:val="nil"/>
              <w:right w:val="nil"/>
            </w:tcBorders>
            <w:shd w:val="clear" w:color="auto" w:fill="auto"/>
            <w:noWrap/>
            <w:vAlign w:val="bottom"/>
            <w:hideMark/>
          </w:tcPr>
          <w:p w14:paraId="1AE8224B" w14:textId="77777777" w:rsidR="00A570C3" w:rsidRPr="00A570C3" w:rsidRDefault="00A570C3" w:rsidP="00A570C3">
            <w:pPr>
              <w:tabs>
                <w:tab w:val="clear" w:pos="851"/>
              </w:tabs>
              <w:jc w:val="left"/>
              <w:rPr>
                <w:b/>
                <w:bCs/>
              </w:rPr>
            </w:pPr>
          </w:p>
        </w:tc>
        <w:tc>
          <w:tcPr>
            <w:tcW w:w="1180" w:type="dxa"/>
            <w:tcBorders>
              <w:top w:val="nil"/>
              <w:left w:val="nil"/>
              <w:bottom w:val="nil"/>
              <w:right w:val="nil"/>
            </w:tcBorders>
            <w:shd w:val="clear" w:color="auto" w:fill="auto"/>
            <w:noWrap/>
            <w:vAlign w:val="bottom"/>
            <w:hideMark/>
          </w:tcPr>
          <w:p w14:paraId="567847B9" w14:textId="77777777" w:rsidR="00A570C3" w:rsidRPr="00A570C3" w:rsidRDefault="00A570C3" w:rsidP="00A570C3">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5F64720D"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 xml:space="preserve">                         </w:t>
            </w:r>
            <w:r w:rsidRPr="00A570C3">
              <w:rPr>
                <w:rFonts w:ascii="Calibri" w:hAnsi="Calibri" w:cs="Calibri"/>
                <w:b/>
                <w:bCs/>
                <w:sz w:val="22"/>
                <w:szCs w:val="22"/>
                <w:u w:val="single"/>
              </w:rPr>
              <w:t>FINANCE SCHEDULE</w:t>
            </w:r>
          </w:p>
        </w:tc>
        <w:tc>
          <w:tcPr>
            <w:tcW w:w="1420" w:type="dxa"/>
            <w:tcBorders>
              <w:top w:val="nil"/>
              <w:left w:val="nil"/>
              <w:bottom w:val="nil"/>
              <w:right w:val="nil"/>
            </w:tcBorders>
            <w:shd w:val="clear" w:color="auto" w:fill="auto"/>
            <w:noWrap/>
            <w:vAlign w:val="bottom"/>
            <w:hideMark/>
          </w:tcPr>
          <w:p w14:paraId="2B784181" w14:textId="77777777" w:rsidR="00A570C3" w:rsidRPr="00A570C3" w:rsidRDefault="00A570C3" w:rsidP="00A570C3">
            <w:pPr>
              <w:tabs>
                <w:tab w:val="clear" w:pos="851"/>
              </w:tabs>
              <w:jc w:val="left"/>
              <w:rPr>
                <w:rFonts w:ascii="Calibri" w:hAnsi="Calibri" w:cs="Calibri"/>
                <w:sz w:val="22"/>
                <w:szCs w:val="22"/>
              </w:rPr>
            </w:pPr>
          </w:p>
        </w:tc>
        <w:tc>
          <w:tcPr>
            <w:tcW w:w="1037" w:type="dxa"/>
            <w:tcBorders>
              <w:top w:val="nil"/>
              <w:left w:val="nil"/>
              <w:bottom w:val="nil"/>
              <w:right w:val="nil"/>
            </w:tcBorders>
            <w:shd w:val="clear" w:color="auto" w:fill="auto"/>
            <w:noWrap/>
            <w:vAlign w:val="bottom"/>
            <w:hideMark/>
          </w:tcPr>
          <w:p w14:paraId="3F75B11A"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211817FA" w14:textId="77777777" w:rsidR="00A570C3" w:rsidRPr="00A570C3" w:rsidRDefault="00A570C3" w:rsidP="00A570C3">
            <w:pPr>
              <w:tabs>
                <w:tab w:val="clear" w:pos="851"/>
              </w:tabs>
              <w:jc w:val="left"/>
              <w:rPr>
                <w:rFonts w:ascii="Times New Roman" w:hAnsi="Times New Roman" w:cs="Times New Roman"/>
                <w:sz w:val="20"/>
                <w:szCs w:val="20"/>
              </w:rPr>
            </w:pPr>
          </w:p>
        </w:tc>
      </w:tr>
      <w:tr w:rsidR="00A570C3" w:rsidRPr="00A570C3" w14:paraId="20CBDCE3" w14:textId="77777777" w:rsidTr="00A570C3">
        <w:trPr>
          <w:trHeight w:val="375"/>
        </w:trPr>
        <w:tc>
          <w:tcPr>
            <w:tcW w:w="1980" w:type="dxa"/>
            <w:tcBorders>
              <w:top w:val="nil"/>
              <w:left w:val="nil"/>
              <w:bottom w:val="nil"/>
              <w:right w:val="nil"/>
            </w:tcBorders>
            <w:shd w:val="clear" w:color="auto" w:fill="auto"/>
            <w:noWrap/>
            <w:vAlign w:val="bottom"/>
            <w:hideMark/>
          </w:tcPr>
          <w:p w14:paraId="5D279E22" w14:textId="77777777" w:rsidR="00A570C3" w:rsidRPr="00A570C3" w:rsidRDefault="00A570C3" w:rsidP="00A570C3">
            <w:pPr>
              <w:tabs>
                <w:tab w:val="clear" w:pos="851"/>
              </w:tabs>
              <w:jc w:val="left"/>
              <w:rPr>
                <w:rFonts w:ascii="Calibri" w:hAnsi="Calibri" w:cs="Calibri"/>
                <w:b/>
                <w:bCs/>
                <w:sz w:val="28"/>
                <w:szCs w:val="28"/>
                <w:u w:val="single"/>
              </w:rPr>
            </w:pPr>
            <w:r w:rsidRPr="00A570C3">
              <w:rPr>
                <w:rFonts w:ascii="Calibri" w:hAnsi="Calibri" w:cs="Calibri"/>
                <w:b/>
                <w:bCs/>
                <w:sz w:val="28"/>
                <w:szCs w:val="28"/>
                <w:u w:val="single"/>
              </w:rPr>
              <w:t>RECEIPTS</w:t>
            </w:r>
          </w:p>
        </w:tc>
        <w:tc>
          <w:tcPr>
            <w:tcW w:w="1180" w:type="dxa"/>
            <w:tcBorders>
              <w:top w:val="nil"/>
              <w:left w:val="nil"/>
              <w:bottom w:val="nil"/>
              <w:right w:val="nil"/>
            </w:tcBorders>
            <w:shd w:val="clear" w:color="auto" w:fill="auto"/>
            <w:noWrap/>
            <w:vAlign w:val="bottom"/>
            <w:hideMark/>
          </w:tcPr>
          <w:p w14:paraId="53EA60A8" w14:textId="77777777" w:rsidR="00A570C3" w:rsidRPr="00A570C3" w:rsidRDefault="00A570C3" w:rsidP="00A570C3">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618AF2DB"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A93B5FE"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FB9A377"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0FC11667"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7D851ECB"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76FB467B" w14:textId="77777777" w:rsidR="00A570C3" w:rsidRPr="00A570C3" w:rsidRDefault="00A570C3" w:rsidP="00A570C3">
            <w:pPr>
              <w:tabs>
                <w:tab w:val="clear" w:pos="851"/>
              </w:tabs>
              <w:jc w:val="left"/>
              <w:rPr>
                <w:rFonts w:ascii="Times New Roman" w:hAnsi="Times New Roman" w:cs="Times New Roman"/>
                <w:sz w:val="20"/>
                <w:szCs w:val="20"/>
              </w:rPr>
            </w:pPr>
          </w:p>
        </w:tc>
      </w:tr>
      <w:tr w:rsidR="00A570C3" w:rsidRPr="00A570C3" w14:paraId="71894D51" w14:textId="77777777" w:rsidTr="00A570C3">
        <w:trPr>
          <w:trHeight w:val="300"/>
        </w:trPr>
        <w:tc>
          <w:tcPr>
            <w:tcW w:w="5680" w:type="dxa"/>
            <w:gridSpan w:val="4"/>
            <w:tcBorders>
              <w:top w:val="nil"/>
              <w:left w:val="nil"/>
              <w:bottom w:val="nil"/>
              <w:right w:val="nil"/>
            </w:tcBorders>
            <w:shd w:val="clear" w:color="auto" w:fill="auto"/>
            <w:noWrap/>
            <w:vAlign w:val="bottom"/>
            <w:hideMark/>
          </w:tcPr>
          <w:p w14:paraId="47E5C236" w14:textId="77777777" w:rsidR="00A570C3" w:rsidRPr="00A570C3" w:rsidRDefault="00A570C3" w:rsidP="00A570C3">
            <w:pPr>
              <w:tabs>
                <w:tab w:val="clear" w:pos="851"/>
              </w:tabs>
              <w:jc w:val="left"/>
              <w:rPr>
                <w:rFonts w:ascii="Calibri" w:hAnsi="Calibri" w:cs="Calibri"/>
                <w:b/>
                <w:bCs/>
                <w:sz w:val="22"/>
                <w:szCs w:val="22"/>
                <w:u w:val="single"/>
              </w:rPr>
            </w:pPr>
            <w:r w:rsidRPr="00A570C3">
              <w:rPr>
                <w:rFonts w:ascii="Calibri" w:hAnsi="Calibri" w:cs="Calibri"/>
                <w:b/>
                <w:bCs/>
                <w:sz w:val="22"/>
                <w:szCs w:val="22"/>
                <w:u w:val="single"/>
              </w:rPr>
              <w:t>(i)  Advice of receipts from 11th May to 7th June 2021</w:t>
            </w:r>
          </w:p>
        </w:tc>
        <w:tc>
          <w:tcPr>
            <w:tcW w:w="1260" w:type="dxa"/>
            <w:tcBorders>
              <w:top w:val="nil"/>
              <w:left w:val="nil"/>
              <w:bottom w:val="nil"/>
              <w:right w:val="nil"/>
            </w:tcBorders>
            <w:shd w:val="clear" w:color="auto" w:fill="auto"/>
            <w:noWrap/>
            <w:vAlign w:val="bottom"/>
            <w:hideMark/>
          </w:tcPr>
          <w:p w14:paraId="545871F9" w14:textId="77777777" w:rsidR="00A570C3" w:rsidRPr="00A570C3" w:rsidRDefault="00A570C3" w:rsidP="00A570C3">
            <w:pPr>
              <w:tabs>
                <w:tab w:val="clear" w:pos="851"/>
              </w:tabs>
              <w:jc w:val="left"/>
              <w:rPr>
                <w:rFonts w:ascii="Calibri" w:hAnsi="Calibri" w:cs="Calibri"/>
                <w:b/>
                <w:bCs/>
                <w:sz w:val="22"/>
                <w:szCs w:val="22"/>
                <w:u w:val="single"/>
              </w:rPr>
            </w:pPr>
          </w:p>
        </w:tc>
        <w:tc>
          <w:tcPr>
            <w:tcW w:w="1420" w:type="dxa"/>
            <w:tcBorders>
              <w:top w:val="nil"/>
              <w:left w:val="nil"/>
              <w:bottom w:val="nil"/>
              <w:right w:val="nil"/>
            </w:tcBorders>
            <w:shd w:val="clear" w:color="auto" w:fill="auto"/>
            <w:noWrap/>
            <w:vAlign w:val="bottom"/>
            <w:hideMark/>
          </w:tcPr>
          <w:p w14:paraId="60194DEC"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45CF493A"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3C38FE87" w14:textId="77777777" w:rsidR="00A570C3" w:rsidRPr="00A570C3" w:rsidRDefault="00A570C3" w:rsidP="00A570C3">
            <w:pPr>
              <w:tabs>
                <w:tab w:val="clear" w:pos="851"/>
              </w:tabs>
              <w:jc w:val="left"/>
              <w:rPr>
                <w:rFonts w:ascii="Times New Roman" w:hAnsi="Times New Roman" w:cs="Times New Roman"/>
                <w:sz w:val="20"/>
                <w:szCs w:val="20"/>
              </w:rPr>
            </w:pPr>
          </w:p>
        </w:tc>
      </w:tr>
      <w:tr w:rsidR="00A570C3" w:rsidRPr="00A570C3" w14:paraId="0003FFE8" w14:textId="77777777" w:rsidTr="00A570C3">
        <w:trPr>
          <w:trHeight w:val="300"/>
        </w:trPr>
        <w:tc>
          <w:tcPr>
            <w:tcW w:w="1980" w:type="dxa"/>
            <w:tcBorders>
              <w:top w:val="nil"/>
              <w:left w:val="nil"/>
              <w:bottom w:val="nil"/>
              <w:right w:val="nil"/>
            </w:tcBorders>
            <w:shd w:val="clear" w:color="auto" w:fill="auto"/>
            <w:noWrap/>
            <w:vAlign w:val="bottom"/>
            <w:hideMark/>
          </w:tcPr>
          <w:p w14:paraId="3B68192F"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 xml:space="preserve">Market Rents </w:t>
            </w:r>
          </w:p>
        </w:tc>
        <w:tc>
          <w:tcPr>
            <w:tcW w:w="1180" w:type="dxa"/>
            <w:tcBorders>
              <w:top w:val="nil"/>
              <w:left w:val="nil"/>
              <w:bottom w:val="nil"/>
              <w:right w:val="nil"/>
            </w:tcBorders>
            <w:shd w:val="clear" w:color="auto" w:fill="auto"/>
            <w:noWrap/>
            <w:vAlign w:val="bottom"/>
            <w:hideMark/>
          </w:tcPr>
          <w:p w14:paraId="239AE430" w14:textId="77777777" w:rsidR="00A570C3" w:rsidRPr="00A570C3" w:rsidRDefault="00A570C3" w:rsidP="00A570C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0830BD30"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0D6934F"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2DE125E"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2C7383BB"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66915FC5"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£3,947.00</w:t>
            </w:r>
          </w:p>
        </w:tc>
        <w:tc>
          <w:tcPr>
            <w:tcW w:w="1223" w:type="dxa"/>
            <w:tcBorders>
              <w:top w:val="nil"/>
              <w:left w:val="nil"/>
              <w:bottom w:val="nil"/>
              <w:right w:val="nil"/>
            </w:tcBorders>
            <w:shd w:val="clear" w:color="auto" w:fill="auto"/>
            <w:noWrap/>
            <w:vAlign w:val="bottom"/>
            <w:hideMark/>
          </w:tcPr>
          <w:p w14:paraId="7213E34D" w14:textId="77777777" w:rsidR="00A570C3" w:rsidRPr="00A570C3" w:rsidRDefault="00A570C3" w:rsidP="00A570C3">
            <w:pPr>
              <w:tabs>
                <w:tab w:val="clear" w:pos="851"/>
              </w:tabs>
              <w:jc w:val="right"/>
              <w:rPr>
                <w:rFonts w:ascii="Calibri" w:hAnsi="Calibri" w:cs="Calibri"/>
                <w:sz w:val="22"/>
                <w:szCs w:val="22"/>
              </w:rPr>
            </w:pPr>
          </w:p>
        </w:tc>
      </w:tr>
      <w:tr w:rsidR="00A570C3" w:rsidRPr="00A570C3" w14:paraId="63D73234" w14:textId="77777777" w:rsidTr="00A570C3">
        <w:trPr>
          <w:trHeight w:val="300"/>
        </w:trPr>
        <w:tc>
          <w:tcPr>
            <w:tcW w:w="1980" w:type="dxa"/>
            <w:tcBorders>
              <w:top w:val="nil"/>
              <w:left w:val="nil"/>
              <w:bottom w:val="nil"/>
              <w:right w:val="nil"/>
            </w:tcBorders>
            <w:shd w:val="clear" w:color="auto" w:fill="auto"/>
            <w:noWrap/>
            <w:vAlign w:val="bottom"/>
            <w:hideMark/>
          </w:tcPr>
          <w:p w14:paraId="347D0F5E"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 xml:space="preserve">Honesty Box </w:t>
            </w:r>
          </w:p>
        </w:tc>
        <w:tc>
          <w:tcPr>
            <w:tcW w:w="1180" w:type="dxa"/>
            <w:tcBorders>
              <w:top w:val="nil"/>
              <w:left w:val="nil"/>
              <w:bottom w:val="nil"/>
              <w:right w:val="nil"/>
            </w:tcBorders>
            <w:shd w:val="clear" w:color="auto" w:fill="auto"/>
            <w:noWrap/>
            <w:vAlign w:val="bottom"/>
            <w:hideMark/>
          </w:tcPr>
          <w:p w14:paraId="3CC369CF" w14:textId="77777777" w:rsidR="00A570C3" w:rsidRPr="00A570C3" w:rsidRDefault="00A570C3" w:rsidP="00A570C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2FBEF7A4"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C2F0AAC"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3B935E3"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3355114B"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61853D31"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£1,790.00</w:t>
            </w:r>
          </w:p>
        </w:tc>
        <w:tc>
          <w:tcPr>
            <w:tcW w:w="1223" w:type="dxa"/>
            <w:tcBorders>
              <w:top w:val="nil"/>
              <w:left w:val="nil"/>
              <w:bottom w:val="nil"/>
              <w:right w:val="nil"/>
            </w:tcBorders>
            <w:shd w:val="clear" w:color="auto" w:fill="auto"/>
            <w:noWrap/>
            <w:vAlign w:val="bottom"/>
            <w:hideMark/>
          </w:tcPr>
          <w:p w14:paraId="4F895D90" w14:textId="77777777" w:rsidR="00A570C3" w:rsidRPr="00A570C3" w:rsidRDefault="00A570C3" w:rsidP="00A570C3">
            <w:pPr>
              <w:tabs>
                <w:tab w:val="clear" w:pos="851"/>
              </w:tabs>
              <w:jc w:val="right"/>
              <w:rPr>
                <w:rFonts w:ascii="Calibri" w:hAnsi="Calibri" w:cs="Calibri"/>
                <w:sz w:val="22"/>
                <w:szCs w:val="22"/>
              </w:rPr>
            </w:pPr>
          </w:p>
        </w:tc>
      </w:tr>
      <w:tr w:rsidR="00A570C3" w:rsidRPr="00A570C3" w14:paraId="113F684A" w14:textId="77777777" w:rsidTr="00A570C3">
        <w:trPr>
          <w:trHeight w:val="300"/>
        </w:trPr>
        <w:tc>
          <w:tcPr>
            <w:tcW w:w="6940" w:type="dxa"/>
            <w:gridSpan w:val="5"/>
            <w:tcBorders>
              <w:top w:val="nil"/>
              <w:left w:val="nil"/>
              <w:bottom w:val="nil"/>
              <w:right w:val="nil"/>
            </w:tcBorders>
            <w:shd w:val="clear" w:color="auto" w:fill="auto"/>
            <w:noWrap/>
            <w:vAlign w:val="bottom"/>
            <w:hideMark/>
          </w:tcPr>
          <w:p w14:paraId="51ADED60"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AW Nicol - CREDIT - Parish Caretaker Works - paid twice in error</w:t>
            </w:r>
          </w:p>
        </w:tc>
        <w:tc>
          <w:tcPr>
            <w:tcW w:w="1420" w:type="dxa"/>
            <w:tcBorders>
              <w:top w:val="nil"/>
              <w:left w:val="nil"/>
              <w:bottom w:val="nil"/>
              <w:right w:val="nil"/>
            </w:tcBorders>
            <w:shd w:val="clear" w:color="auto" w:fill="auto"/>
            <w:noWrap/>
            <w:vAlign w:val="bottom"/>
            <w:hideMark/>
          </w:tcPr>
          <w:p w14:paraId="187858B7" w14:textId="77777777" w:rsidR="00A570C3" w:rsidRPr="00A570C3" w:rsidRDefault="00A570C3" w:rsidP="00A570C3">
            <w:pPr>
              <w:tabs>
                <w:tab w:val="clear" w:pos="851"/>
              </w:tabs>
              <w:jc w:val="left"/>
              <w:rPr>
                <w:rFonts w:ascii="Calibri" w:hAnsi="Calibri" w:cs="Calibri"/>
                <w:sz w:val="22"/>
                <w:szCs w:val="22"/>
              </w:rPr>
            </w:pPr>
          </w:p>
        </w:tc>
        <w:tc>
          <w:tcPr>
            <w:tcW w:w="1037" w:type="dxa"/>
            <w:tcBorders>
              <w:top w:val="nil"/>
              <w:left w:val="nil"/>
              <w:bottom w:val="nil"/>
              <w:right w:val="nil"/>
            </w:tcBorders>
            <w:shd w:val="clear" w:color="auto" w:fill="auto"/>
            <w:noWrap/>
            <w:vAlign w:val="bottom"/>
            <w:hideMark/>
          </w:tcPr>
          <w:p w14:paraId="5BF019FA"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£160.02</w:t>
            </w:r>
          </w:p>
        </w:tc>
        <w:tc>
          <w:tcPr>
            <w:tcW w:w="1223" w:type="dxa"/>
            <w:tcBorders>
              <w:top w:val="nil"/>
              <w:left w:val="nil"/>
              <w:bottom w:val="nil"/>
              <w:right w:val="nil"/>
            </w:tcBorders>
            <w:shd w:val="clear" w:color="auto" w:fill="auto"/>
            <w:noWrap/>
            <w:vAlign w:val="bottom"/>
            <w:hideMark/>
          </w:tcPr>
          <w:p w14:paraId="25218030" w14:textId="77777777" w:rsidR="00A570C3" w:rsidRPr="00A570C3" w:rsidRDefault="00A570C3" w:rsidP="00A570C3">
            <w:pPr>
              <w:tabs>
                <w:tab w:val="clear" w:pos="851"/>
              </w:tabs>
              <w:jc w:val="right"/>
              <w:rPr>
                <w:rFonts w:ascii="Calibri" w:hAnsi="Calibri" w:cs="Calibri"/>
                <w:sz w:val="22"/>
                <w:szCs w:val="22"/>
              </w:rPr>
            </w:pPr>
          </w:p>
        </w:tc>
      </w:tr>
      <w:tr w:rsidR="00A570C3" w:rsidRPr="00A570C3" w14:paraId="669BCA3B" w14:textId="77777777" w:rsidTr="00A570C3">
        <w:trPr>
          <w:trHeight w:val="315"/>
        </w:trPr>
        <w:tc>
          <w:tcPr>
            <w:tcW w:w="1980" w:type="dxa"/>
            <w:tcBorders>
              <w:top w:val="nil"/>
              <w:left w:val="nil"/>
              <w:bottom w:val="nil"/>
              <w:right w:val="nil"/>
            </w:tcBorders>
            <w:shd w:val="clear" w:color="auto" w:fill="auto"/>
            <w:noWrap/>
            <w:vAlign w:val="bottom"/>
            <w:hideMark/>
          </w:tcPr>
          <w:p w14:paraId="489090DC" w14:textId="77777777" w:rsidR="00A570C3" w:rsidRPr="00A570C3" w:rsidRDefault="00A570C3" w:rsidP="00A570C3">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D1227AE" w14:textId="77777777" w:rsidR="00A570C3" w:rsidRPr="00A570C3" w:rsidRDefault="00A570C3" w:rsidP="00A570C3">
            <w:pPr>
              <w:tabs>
                <w:tab w:val="clear" w:pos="851"/>
              </w:tabs>
              <w:jc w:val="left"/>
              <w:rPr>
                <w:rFonts w:ascii="Times New Roman" w:hAnsi="Times New Roman" w:cs="Times New Roman"/>
                <w:sz w:val="20"/>
                <w:szCs w:val="20"/>
              </w:rPr>
            </w:pPr>
          </w:p>
        </w:tc>
        <w:tc>
          <w:tcPr>
            <w:tcW w:w="3780" w:type="dxa"/>
            <w:gridSpan w:val="3"/>
            <w:tcBorders>
              <w:top w:val="nil"/>
              <w:left w:val="nil"/>
              <w:bottom w:val="nil"/>
              <w:right w:val="nil"/>
            </w:tcBorders>
            <w:shd w:val="clear" w:color="auto" w:fill="auto"/>
            <w:noWrap/>
            <w:vAlign w:val="bottom"/>
            <w:hideMark/>
          </w:tcPr>
          <w:p w14:paraId="6C891D4B" w14:textId="77777777" w:rsidR="00A570C3" w:rsidRPr="00A570C3" w:rsidRDefault="00A570C3" w:rsidP="00A570C3">
            <w:pPr>
              <w:tabs>
                <w:tab w:val="clear" w:pos="851"/>
              </w:tabs>
              <w:jc w:val="left"/>
              <w:rPr>
                <w:rFonts w:ascii="Calibri" w:hAnsi="Calibri" w:cs="Calibri"/>
                <w:b/>
                <w:bCs/>
                <w:sz w:val="22"/>
                <w:szCs w:val="22"/>
                <w:u w:val="single"/>
              </w:rPr>
            </w:pPr>
            <w:r w:rsidRPr="00A570C3">
              <w:rPr>
                <w:rFonts w:ascii="Calibri" w:hAnsi="Calibri" w:cs="Calibri"/>
                <w:b/>
                <w:bCs/>
                <w:sz w:val="22"/>
                <w:szCs w:val="22"/>
                <w:u w:val="single"/>
              </w:rPr>
              <w:t>Total receipts for the month</w:t>
            </w:r>
          </w:p>
        </w:tc>
        <w:tc>
          <w:tcPr>
            <w:tcW w:w="1420" w:type="dxa"/>
            <w:tcBorders>
              <w:top w:val="nil"/>
              <w:left w:val="nil"/>
              <w:bottom w:val="nil"/>
              <w:right w:val="nil"/>
            </w:tcBorders>
            <w:shd w:val="clear" w:color="auto" w:fill="auto"/>
            <w:noWrap/>
            <w:vAlign w:val="bottom"/>
            <w:hideMark/>
          </w:tcPr>
          <w:p w14:paraId="6335B36A" w14:textId="77777777" w:rsidR="00A570C3" w:rsidRPr="00A570C3" w:rsidRDefault="00A570C3" w:rsidP="00A570C3">
            <w:pPr>
              <w:tabs>
                <w:tab w:val="clear" w:pos="851"/>
              </w:tabs>
              <w:jc w:val="left"/>
              <w:rPr>
                <w:rFonts w:ascii="Calibri" w:hAnsi="Calibri" w:cs="Calibri"/>
                <w:b/>
                <w:bCs/>
                <w:sz w:val="22"/>
                <w:szCs w:val="22"/>
                <w:u w:val="single"/>
              </w:rPr>
            </w:pPr>
          </w:p>
        </w:tc>
        <w:tc>
          <w:tcPr>
            <w:tcW w:w="1037" w:type="dxa"/>
            <w:tcBorders>
              <w:top w:val="single" w:sz="4" w:space="0" w:color="auto"/>
              <w:left w:val="nil"/>
              <w:bottom w:val="double" w:sz="6" w:space="0" w:color="auto"/>
              <w:right w:val="nil"/>
            </w:tcBorders>
            <w:shd w:val="clear" w:color="auto" w:fill="auto"/>
            <w:noWrap/>
            <w:vAlign w:val="bottom"/>
            <w:hideMark/>
          </w:tcPr>
          <w:p w14:paraId="1E30DC60" w14:textId="77777777" w:rsidR="00A570C3" w:rsidRPr="00A570C3" w:rsidRDefault="00A570C3" w:rsidP="00A570C3">
            <w:pPr>
              <w:tabs>
                <w:tab w:val="clear" w:pos="851"/>
              </w:tabs>
              <w:jc w:val="right"/>
              <w:rPr>
                <w:rFonts w:ascii="Calibri" w:hAnsi="Calibri" w:cs="Calibri"/>
                <w:b/>
                <w:bCs/>
                <w:sz w:val="22"/>
                <w:szCs w:val="22"/>
              </w:rPr>
            </w:pPr>
            <w:r w:rsidRPr="00A570C3">
              <w:rPr>
                <w:rFonts w:ascii="Calibri" w:hAnsi="Calibri" w:cs="Calibri"/>
                <w:b/>
                <w:bCs/>
                <w:sz w:val="22"/>
                <w:szCs w:val="22"/>
              </w:rPr>
              <w:t>£5,897.02</w:t>
            </w:r>
          </w:p>
        </w:tc>
        <w:tc>
          <w:tcPr>
            <w:tcW w:w="1223" w:type="dxa"/>
            <w:tcBorders>
              <w:top w:val="nil"/>
              <w:left w:val="nil"/>
              <w:bottom w:val="nil"/>
              <w:right w:val="nil"/>
            </w:tcBorders>
            <w:shd w:val="clear" w:color="auto" w:fill="auto"/>
            <w:noWrap/>
            <w:vAlign w:val="bottom"/>
            <w:hideMark/>
          </w:tcPr>
          <w:p w14:paraId="538313CF" w14:textId="77777777" w:rsidR="00A570C3" w:rsidRPr="00A570C3" w:rsidRDefault="00A570C3" w:rsidP="00A570C3">
            <w:pPr>
              <w:tabs>
                <w:tab w:val="clear" w:pos="851"/>
              </w:tabs>
              <w:jc w:val="right"/>
              <w:rPr>
                <w:rFonts w:ascii="Calibri" w:hAnsi="Calibri" w:cs="Calibri"/>
                <w:b/>
                <w:bCs/>
                <w:sz w:val="22"/>
                <w:szCs w:val="22"/>
              </w:rPr>
            </w:pPr>
          </w:p>
        </w:tc>
      </w:tr>
      <w:tr w:rsidR="00A570C3" w:rsidRPr="00A570C3" w14:paraId="75EBC924" w14:textId="77777777" w:rsidTr="00A570C3">
        <w:trPr>
          <w:trHeight w:val="390"/>
        </w:trPr>
        <w:tc>
          <w:tcPr>
            <w:tcW w:w="1980" w:type="dxa"/>
            <w:tcBorders>
              <w:top w:val="nil"/>
              <w:left w:val="nil"/>
              <w:bottom w:val="nil"/>
              <w:right w:val="nil"/>
            </w:tcBorders>
            <w:shd w:val="clear" w:color="auto" w:fill="auto"/>
            <w:noWrap/>
            <w:vAlign w:val="bottom"/>
            <w:hideMark/>
          </w:tcPr>
          <w:p w14:paraId="01AA3811" w14:textId="77777777" w:rsidR="00A570C3" w:rsidRPr="00A570C3" w:rsidRDefault="00A570C3" w:rsidP="00A570C3">
            <w:pPr>
              <w:tabs>
                <w:tab w:val="clear" w:pos="851"/>
              </w:tabs>
              <w:jc w:val="left"/>
              <w:rPr>
                <w:rFonts w:ascii="Calibri" w:hAnsi="Calibri" w:cs="Calibri"/>
                <w:b/>
                <w:bCs/>
                <w:sz w:val="28"/>
                <w:szCs w:val="28"/>
                <w:u w:val="single"/>
              </w:rPr>
            </w:pPr>
            <w:r w:rsidRPr="00A570C3">
              <w:rPr>
                <w:rFonts w:ascii="Calibri" w:hAnsi="Calibri" w:cs="Calibri"/>
                <w:b/>
                <w:bCs/>
                <w:sz w:val="28"/>
                <w:szCs w:val="28"/>
                <w:u w:val="single"/>
              </w:rPr>
              <w:t>PAYMENTS</w:t>
            </w:r>
          </w:p>
        </w:tc>
        <w:tc>
          <w:tcPr>
            <w:tcW w:w="1180" w:type="dxa"/>
            <w:tcBorders>
              <w:top w:val="nil"/>
              <w:left w:val="nil"/>
              <w:bottom w:val="nil"/>
              <w:right w:val="nil"/>
            </w:tcBorders>
            <w:shd w:val="clear" w:color="auto" w:fill="auto"/>
            <w:noWrap/>
            <w:vAlign w:val="bottom"/>
            <w:hideMark/>
          </w:tcPr>
          <w:p w14:paraId="7A359699" w14:textId="77777777" w:rsidR="00A570C3" w:rsidRPr="00A570C3" w:rsidRDefault="00A570C3" w:rsidP="00A570C3">
            <w:pPr>
              <w:tabs>
                <w:tab w:val="clear" w:pos="851"/>
              </w:tabs>
              <w:jc w:val="left"/>
              <w:rPr>
                <w:rFonts w:ascii="Calibri" w:hAnsi="Calibri" w:cs="Calibri"/>
                <w:b/>
                <w:bCs/>
                <w:sz w:val="28"/>
                <w:szCs w:val="28"/>
                <w:u w:val="single"/>
              </w:rPr>
            </w:pPr>
          </w:p>
        </w:tc>
        <w:tc>
          <w:tcPr>
            <w:tcW w:w="1260" w:type="dxa"/>
            <w:tcBorders>
              <w:top w:val="nil"/>
              <w:left w:val="nil"/>
              <w:bottom w:val="nil"/>
              <w:right w:val="nil"/>
            </w:tcBorders>
            <w:shd w:val="clear" w:color="auto" w:fill="auto"/>
            <w:noWrap/>
            <w:vAlign w:val="bottom"/>
            <w:hideMark/>
          </w:tcPr>
          <w:p w14:paraId="74DF7526"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B9E2B11"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DE6F32F"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600C1AE7"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4B70FF09"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48F4E46B" w14:textId="77777777" w:rsidR="00A570C3" w:rsidRPr="00A570C3" w:rsidRDefault="00A570C3" w:rsidP="00A570C3">
            <w:pPr>
              <w:tabs>
                <w:tab w:val="clear" w:pos="851"/>
              </w:tabs>
              <w:jc w:val="left"/>
              <w:rPr>
                <w:rFonts w:ascii="Times New Roman" w:hAnsi="Times New Roman" w:cs="Times New Roman"/>
                <w:sz w:val="20"/>
                <w:szCs w:val="20"/>
              </w:rPr>
            </w:pPr>
          </w:p>
        </w:tc>
      </w:tr>
      <w:tr w:rsidR="00A570C3" w:rsidRPr="00A570C3" w14:paraId="7216B637" w14:textId="77777777" w:rsidTr="00A570C3">
        <w:trPr>
          <w:trHeight w:val="300"/>
        </w:trPr>
        <w:tc>
          <w:tcPr>
            <w:tcW w:w="5680" w:type="dxa"/>
            <w:gridSpan w:val="4"/>
            <w:tcBorders>
              <w:top w:val="nil"/>
              <w:left w:val="nil"/>
              <w:bottom w:val="nil"/>
              <w:right w:val="nil"/>
            </w:tcBorders>
            <w:shd w:val="clear" w:color="auto" w:fill="auto"/>
            <w:noWrap/>
            <w:vAlign w:val="bottom"/>
            <w:hideMark/>
          </w:tcPr>
          <w:p w14:paraId="719055F9" w14:textId="77777777" w:rsidR="00A570C3" w:rsidRPr="00A570C3" w:rsidRDefault="00A570C3" w:rsidP="00A570C3">
            <w:pPr>
              <w:tabs>
                <w:tab w:val="clear" w:pos="851"/>
              </w:tabs>
              <w:jc w:val="left"/>
              <w:rPr>
                <w:rFonts w:ascii="Calibri" w:hAnsi="Calibri" w:cs="Calibri"/>
                <w:b/>
                <w:bCs/>
                <w:sz w:val="22"/>
                <w:szCs w:val="22"/>
                <w:u w:val="single"/>
              </w:rPr>
            </w:pPr>
            <w:r w:rsidRPr="00A570C3">
              <w:rPr>
                <w:rFonts w:ascii="Calibri" w:hAnsi="Calibri" w:cs="Calibri"/>
                <w:b/>
                <w:bCs/>
                <w:sz w:val="22"/>
                <w:szCs w:val="22"/>
                <w:u w:val="single"/>
              </w:rPr>
              <w:t xml:space="preserve">(ii)   Payments by cheque on 7th June 2021 for approval </w:t>
            </w:r>
          </w:p>
        </w:tc>
        <w:tc>
          <w:tcPr>
            <w:tcW w:w="1260" w:type="dxa"/>
            <w:tcBorders>
              <w:top w:val="nil"/>
              <w:left w:val="nil"/>
              <w:bottom w:val="nil"/>
              <w:right w:val="nil"/>
            </w:tcBorders>
            <w:shd w:val="clear" w:color="auto" w:fill="auto"/>
            <w:noWrap/>
            <w:vAlign w:val="bottom"/>
            <w:hideMark/>
          </w:tcPr>
          <w:p w14:paraId="493F20E0" w14:textId="77777777" w:rsidR="00A570C3" w:rsidRPr="00A570C3" w:rsidRDefault="00A570C3" w:rsidP="00A570C3">
            <w:pPr>
              <w:tabs>
                <w:tab w:val="clear" w:pos="851"/>
              </w:tabs>
              <w:jc w:val="left"/>
              <w:rPr>
                <w:rFonts w:ascii="Calibri" w:hAnsi="Calibri" w:cs="Calibri"/>
                <w:b/>
                <w:bCs/>
                <w:sz w:val="22"/>
                <w:szCs w:val="22"/>
                <w:u w:val="single"/>
              </w:rPr>
            </w:pPr>
          </w:p>
        </w:tc>
        <w:tc>
          <w:tcPr>
            <w:tcW w:w="1420" w:type="dxa"/>
            <w:tcBorders>
              <w:top w:val="nil"/>
              <w:left w:val="nil"/>
              <w:bottom w:val="nil"/>
              <w:right w:val="nil"/>
            </w:tcBorders>
            <w:shd w:val="clear" w:color="auto" w:fill="auto"/>
            <w:noWrap/>
            <w:vAlign w:val="bottom"/>
            <w:hideMark/>
          </w:tcPr>
          <w:p w14:paraId="15DD0F1D"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5C9987ED"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09007860" w14:textId="77777777" w:rsidR="00A570C3" w:rsidRPr="00A570C3" w:rsidRDefault="00A570C3" w:rsidP="00A570C3">
            <w:pPr>
              <w:tabs>
                <w:tab w:val="clear" w:pos="851"/>
              </w:tabs>
              <w:jc w:val="left"/>
              <w:rPr>
                <w:rFonts w:ascii="Times New Roman" w:hAnsi="Times New Roman" w:cs="Times New Roman"/>
                <w:sz w:val="20"/>
                <w:szCs w:val="20"/>
              </w:rPr>
            </w:pPr>
          </w:p>
        </w:tc>
      </w:tr>
      <w:tr w:rsidR="00A570C3" w:rsidRPr="00A570C3" w14:paraId="651227DC" w14:textId="77777777" w:rsidTr="00A570C3">
        <w:trPr>
          <w:trHeight w:val="300"/>
        </w:trPr>
        <w:tc>
          <w:tcPr>
            <w:tcW w:w="4420" w:type="dxa"/>
            <w:gridSpan w:val="3"/>
            <w:tcBorders>
              <w:top w:val="nil"/>
              <w:left w:val="nil"/>
              <w:bottom w:val="nil"/>
              <w:right w:val="nil"/>
            </w:tcBorders>
            <w:shd w:val="clear" w:color="auto" w:fill="auto"/>
            <w:noWrap/>
            <w:vAlign w:val="bottom"/>
            <w:hideMark/>
          </w:tcPr>
          <w:p w14:paraId="6C5956C9" w14:textId="77777777" w:rsidR="00A570C3" w:rsidRPr="00A570C3" w:rsidRDefault="00A570C3" w:rsidP="00A570C3">
            <w:pPr>
              <w:tabs>
                <w:tab w:val="clear" w:pos="851"/>
              </w:tabs>
              <w:jc w:val="left"/>
              <w:rPr>
                <w:rFonts w:ascii="Calibri" w:hAnsi="Calibri" w:cs="Calibri"/>
                <w:b/>
                <w:bCs/>
                <w:sz w:val="22"/>
                <w:szCs w:val="22"/>
                <w:u w:val="single"/>
              </w:rPr>
            </w:pPr>
            <w:r w:rsidRPr="00A570C3">
              <w:rPr>
                <w:rFonts w:ascii="Calibri" w:hAnsi="Calibri" w:cs="Calibri"/>
                <w:b/>
                <w:bCs/>
                <w:sz w:val="22"/>
                <w:szCs w:val="22"/>
                <w:u w:val="single"/>
              </w:rPr>
              <w:t>Barclays - Masham Parish Council Account</w:t>
            </w:r>
          </w:p>
        </w:tc>
        <w:tc>
          <w:tcPr>
            <w:tcW w:w="1260" w:type="dxa"/>
            <w:tcBorders>
              <w:top w:val="nil"/>
              <w:left w:val="nil"/>
              <w:bottom w:val="nil"/>
              <w:right w:val="nil"/>
            </w:tcBorders>
            <w:shd w:val="clear" w:color="auto" w:fill="auto"/>
            <w:noWrap/>
            <w:vAlign w:val="bottom"/>
            <w:hideMark/>
          </w:tcPr>
          <w:p w14:paraId="3A635222" w14:textId="77777777" w:rsidR="00A570C3" w:rsidRPr="00A570C3" w:rsidRDefault="00A570C3" w:rsidP="00A570C3">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0F52B899"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73807BAD"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2315A199"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0FE526E7" w14:textId="77777777" w:rsidR="00A570C3" w:rsidRPr="00A570C3" w:rsidRDefault="00A570C3" w:rsidP="00A570C3">
            <w:pPr>
              <w:tabs>
                <w:tab w:val="clear" w:pos="851"/>
              </w:tabs>
              <w:jc w:val="left"/>
              <w:rPr>
                <w:rFonts w:ascii="Times New Roman" w:hAnsi="Times New Roman" w:cs="Times New Roman"/>
                <w:sz w:val="20"/>
                <w:szCs w:val="20"/>
              </w:rPr>
            </w:pPr>
          </w:p>
        </w:tc>
      </w:tr>
      <w:tr w:rsidR="00A570C3" w:rsidRPr="00A570C3" w14:paraId="040432EC" w14:textId="77777777" w:rsidTr="00A570C3">
        <w:trPr>
          <w:trHeight w:val="360"/>
        </w:trPr>
        <w:tc>
          <w:tcPr>
            <w:tcW w:w="1980" w:type="dxa"/>
            <w:tcBorders>
              <w:top w:val="nil"/>
              <w:left w:val="nil"/>
              <w:bottom w:val="nil"/>
              <w:right w:val="nil"/>
            </w:tcBorders>
            <w:shd w:val="clear" w:color="auto" w:fill="auto"/>
            <w:noWrap/>
            <w:vAlign w:val="bottom"/>
            <w:hideMark/>
          </w:tcPr>
          <w:p w14:paraId="049008C1" w14:textId="77777777" w:rsidR="00A570C3" w:rsidRPr="00A570C3" w:rsidRDefault="00A570C3" w:rsidP="00A570C3">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4AC81D2"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8FD277D"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2E0A3D9"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EFAB9F0"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63BBFAA3"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3D8B1FDF"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1D5293FE" w14:textId="77777777" w:rsidR="00A570C3" w:rsidRPr="00A570C3" w:rsidRDefault="00A570C3" w:rsidP="00A570C3">
            <w:pPr>
              <w:tabs>
                <w:tab w:val="clear" w:pos="851"/>
              </w:tabs>
              <w:jc w:val="right"/>
              <w:rPr>
                <w:rFonts w:ascii="Calibri" w:hAnsi="Calibri" w:cs="Calibri"/>
                <w:b/>
                <w:bCs/>
                <w:sz w:val="22"/>
                <w:szCs w:val="22"/>
                <w:u w:val="single"/>
              </w:rPr>
            </w:pPr>
            <w:r w:rsidRPr="00A570C3">
              <w:rPr>
                <w:rFonts w:ascii="Calibri" w:hAnsi="Calibri" w:cs="Calibri"/>
                <w:b/>
                <w:bCs/>
                <w:sz w:val="22"/>
                <w:szCs w:val="22"/>
                <w:u w:val="single"/>
              </w:rPr>
              <w:t>Cheque No.</w:t>
            </w:r>
          </w:p>
        </w:tc>
      </w:tr>
      <w:tr w:rsidR="00A570C3" w:rsidRPr="00A570C3" w14:paraId="085F4440" w14:textId="77777777" w:rsidTr="00A570C3">
        <w:trPr>
          <w:trHeight w:val="30"/>
        </w:trPr>
        <w:tc>
          <w:tcPr>
            <w:tcW w:w="1980" w:type="dxa"/>
            <w:tcBorders>
              <w:top w:val="nil"/>
              <w:left w:val="nil"/>
              <w:bottom w:val="nil"/>
              <w:right w:val="nil"/>
            </w:tcBorders>
            <w:shd w:val="clear" w:color="auto" w:fill="auto"/>
            <w:noWrap/>
            <w:vAlign w:val="bottom"/>
            <w:hideMark/>
          </w:tcPr>
          <w:p w14:paraId="30222B54" w14:textId="77777777" w:rsidR="00A570C3" w:rsidRPr="00A570C3" w:rsidRDefault="00A570C3" w:rsidP="00A570C3">
            <w:pPr>
              <w:tabs>
                <w:tab w:val="clear" w:pos="851"/>
              </w:tabs>
              <w:jc w:val="right"/>
              <w:rPr>
                <w:rFonts w:ascii="Calibri" w:hAnsi="Calibri" w:cs="Calibri"/>
                <w:b/>
                <w:bCs/>
                <w:sz w:val="22"/>
                <w:szCs w:val="22"/>
                <w:u w:val="single"/>
              </w:rPr>
            </w:pPr>
          </w:p>
        </w:tc>
        <w:tc>
          <w:tcPr>
            <w:tcW w:w="1180" w:type="dxa"/>
            <w:tcBorders>
              <w:top w:val="nil"/>
              <w:left w:val="nil"/>
              <w:bottom w:val="nil"/>
              <w:right w:val="nil"/>
            </w:tcBorders>
            <w:shd w:val="clear" w:color="auto" w:fill="auto"/>
            <w:noWrap/>
            <w:vAlign w:val="bottom"/>
            <w:hideMark/>
          </w:tcPr>
          <w:p w14:paraId="29E4F3B5"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F663773"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F6A28AC"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6A7058E"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108D05D6"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0D258FC7"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75097F22" w14:textId="77777777" w:rsidR="00A570C3" w:rsidRPr="00A570C3" w:rsidRDefault="00A570C3" w:rsidP="00A570C3">
            <w:pPr>
              <w:tabs>
                <w:tab w:val="clear" w:pos="851"/>
              </w:tabs>
              <w:jc w:val="left"/>
              <w:rPr>
                <w:rFonts w:ascii="Times New Roman" w:hAnsi="Times New Roman" w:cs="Times New Roman"/>
                <w:sz w:val="20"/>
                <w:szCs w:val="20"/>
              </w:rPr>
            </w:pPr>
          </w:p>
        </w:tc>
      </w:tr>
      <w:tr w:rsidR="00A570C3" w:rsidRPr="00A570C3" w14:paraId="04168DF1" w14:textId="77777777" w:rsidTr="00A570C3">
        <w:trPr>
          <w:trHeight w:val="300"/>
        </w:trPr>
        <w:tc>
          <w:tcPr>
            <w:tcW w:w="5680" w:type="dxa"/>
            <w:gridSpan w:val="4"/>
            <w:tcBorders>
              <w:top w:val="nil"/>
              <w:left w:val="nil"/>
              <w:bottom w:val="nil"/>
              <w:right w:val="nil"/>
            </w:tcBorders>
            <w:shd w:val="clear" w:color="auto" w:fill="auto"/>
            <w:noWrap/>
            <w:vAlign w:val="bottom"/>
            <w:hideMark/>
          </w:tcPr>
          <w:p w14:paraId="49C9F955"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Eric Wilkinson, Litter Picker - May Salary (Tax £34.20)</w:t>
            </w:r>
          </w:p>
        </w:tc>
        <w:tc>
          <w:tcPr>
            <w:tcW w:w="1260" w:type="dxa"/>
            <w:tcBorders>
              <w:top w:val="nil"/>
              <w:left w:val="nil"/>
              <w:bottom w:val="nil"/>
              <w:right w:val="nil"/>
            </w:tcBorders>
            <w:shd w:val="clear" w:color="auto" w:fill="auto"/>
            <w:noWrap/>
            <w:vAlign w:val="bottom"/>
            <w:hideMark/>
          </w:tcPr>
          <w:p w14:paraId="646F008D" w14:textId="77777777" w:rsidR="00A570C3" w:rsidRPr="00A570C3" w:rsidRDefault="00A570C3" w:rsidP="00A570C3">
            <w:pPr>
              <w:tabs>
                <w:tab w:val="clear" w:pos="851"/>
              </w:tabs>
              <w:jc w:val="left"/>
              <w:rPr>
                <w:rFonts w:ascii="Calibri" w:hAnsi="Calibri" w:cs="Calibri"/>
                <w:sz w:val="22"/>
                <w:szCs w:val="22"/>
              </w:rPr>
            </w:pPr>
          </w:p>
        </w:tc>
        <w:tc>
          <w:tcPr>
            <w:tcW w:w="1420" w:type="dxa"/>
            <w:tcBorders>
              <w:top w:val="nil"/>
              <w:left w:val="nil"/>
              <w:bottom w:val="nil"/>
              <w:right w:val="nil"/>
            </w:tcBorders>
            <w:shd w:val="clear" w:color="auto" w:fill="auto"/>
            <w:noWrap/>
            <w:vAlign w:val="bottom"/>
            <w:hideMark/>
          </w:tcPr>
          <w:p w14:paraId="117516CA"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53F7F6A2"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ABD87FB"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101064</w:t>
            </w:r>
          </w:p>
        </w:tc>
      </w:tr>
      <w:tr w:rsidR="00A570C3" w:rsidRPr="00A570C3" w14:paraId="22B1B335" w14:textId="77777777" w:rsidTr="00A570C3">
        <w:trPr>
          <w:trHeight w:val="300"/>
        </w:trPr>
        <w:tc>
          <w:tcPr>
            <w:tcW w:w="5680" w:type="dxa"/>
            <w:gridSpan w:val="4"/>
            <w:tcBorders>
              <w:top w:val="nil"/>
              <w:left w:val="nil"/>
              <w:bottom w:val="nil"/>
              <w:right w:val="nil"/>
            </w:tcBorders>
            <w:shd w:val="clear" w:color="auto" w:fill="auto"/>
            <w:noWrap/>
            <w:vAlign w:val="bottom"/>
            <w:hideMark/>
          </w:tcPr>
          <w:p w14:paraId="704FFD49"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Jen Hurford, Parish Clerk - May Salary (Tax £2.20)</w:t>
            </w:r>
          </w:p>
        </w:tc>
        <w:tc>
          <w:tcPr>
            <w:tcW w:w="1260" w:type="dxa"/>
            <w:tcBorders>
              <w:top w:val="nil"/>
              <w:left w:val="nil"/>
              <w:bottom w:val="nil"/>
              <w:right w:val="nil"/>
            </w:tcBorders>
            <w:shd w:val="clear" w:color="auto" w:fill="auto"/>
            <w:noWrap/>
            <w:vAlign w:val="bottom"/>
            <w:hideMark/>
          </w:tcPr>
          <w:p w14:paraId="47B4D633" w14:textId="77777777" w:rsidR="00A570C3" w:rsidRPr="00A570C3" w:rsidRDefault="00A570C3" w:rsidP="00A570C3">
            <w:pPr>
              <w:tabs>
                <w:tab w:val="clear" w:pos="851"/>
              </w:tabs>
              <w:jc w:val="left"/>
              <w:rPr>
                <w:rFonts w:ascii="Calibri" w:hAnsi="Calibri" w:cs="Calibri"/>
                <w:sz w:val="22"/>
                <w:szCs w:val="22"/>
              </w:rPr>
            </w:pPr>
          </w:p>
        </w:tc>
        <w:tc>
          <w:tcPr>
            <w:tcW w:w="1420" w:type="dxa"/>
            <w:tcBorders>
              <w:top w:val="nil"/>
              <w:left w:val="nil"/>
              <w:bottom w:val="nil"/>
              <w:right w:val="nil"/>
            </w:tcBorders>
            <w:shd w:val="clear" w:color="auto" w:fill="auto"/>
            <w:noWrap/>
            <w:vAlign w:val="bottom"/>
            <w:hideMark/>
          </w:tcPr>
          <w:p w14:paraId="7F8A45F4"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76AAA343"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0B464AD6"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101065</w:t>
            </w:r>
          </w:p>
        </w:tc>
      </w:tr>
      <w:tr w:rsidR="00A570C3" w:rsidRPr="00A570C3" w14:paraId="552BF675" w14:textId="77777777" w:rsidTr="00A570C3">
        <w:trPr>
          <w:trHeight w:val="300"/>
        </w:trPr>
        <w:tc>
          <w:tcPr>
            <w:tcW w:w="8360" w:type="dxa"/>
            <w:gridSpan w:val="6"/>
            <w:tcBorders>
              <w:top w:val="nil"/>
              <w:left w:val="nil"/>
              <w:bottom w:val="nil"/>
              <w:right w:val="nil"/>
            </w:tcBorders>
            <w:shd w:val="clear" w:color="auto" w:fill="auto"/>
            <w:noWrap/>
            <w:vAlign w:val="bottom"/>
            <w:hideMark/>
          </w:tcPr>
          <w:p w14:paraId="1634CC54"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John Todd, Market Superintendent - 2020-21 17wks Pro-rata Bonus (Tax £0.00)</w:t>
            </w:r>
          </w:p>
        </w:tc>
        <w:tc>
          <w:tcPr>
            <w:tcW w:w="1037" w:type="dxa"/>
            <w:tcBorders>
              <w:top w:val="nil"/>
              <w:left w:val="nil"/>
              <w:bottom w:val="nil"/>
              <w:right w:val="nil"/>
            </w:tcBorders>
            <w:shd w:val="clear" w:color="auto" w:fill="auto"/>
            <w:noWrap/>
            <w:vAlign w:val="bottom"/>
            <w:hideMark/>
          </w:tcPr>
          <w:p w14:paraId="028F5E5A" w14:textId="77777777" w:rsidR="00A570C3" w:rsidRPr="00A570C3" w:rsidRDefault="00A570C3" w:rsidP="00A570C3">
            <w:pPr>
              <w:tabs>
                <w:tab w:val="clear" w:pos="851"/>
              </w:tabs>
              <w:jc w:val="left"/>
              <w:rPr>
                <w:rFonts w:ascii="Calibri" w:hAnsi="Calibri" w:cs="Calibri"/>
                <w:sz w:val="22"/>
                <w:szCs w:val="22"/>
              </w:rPr>
            </w:pPr>
          </w:p>
        </w:tc>
        <w:tc>
          <w:tcPr>
            <w:tcW w:w="1223" w:type="dxa"/>
            <w:tcBorders>
              <w:top w:val="nil"/>
              <w:left w:val="nil"/>
              <w:bottom w:val="nil"/>
              <w:right w:val="nil"/>
            </w:tcBorders>
            <w:shd w:val="clear" w:color="auto" w:fill="auto"/>
            <w:noWrap/>
            <w:vAlign w:val="bottom"/>
            <w:hideMark/>
          </w:tcPr>
          <w:p w14:paraId="51236023"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101066</w:t>
            </w:r>
          </w:p>
        </w:tc>
      </w:tr>
      <w:tr w:rsidR="00A570C3" w:rsidRPr="00A570C3" w14:paraId="0D6B22C9" w14:textId="77777777" w:rsidTr="00A570C3">
        <w:trPr>
          <w:trHeight w:val="300"/>
        </w:trPr>
        <w:tc>
          <w:tcPr>
            <w:tcW w:w="1980" w:type="dxa"/>
            <w:tcBorders>
              <w:top w:val="nil"/>
              <w:left w:val="nil"/>
              <w:bottom w:val="nil"/>
              <w:right w:val="nil"/>
            </w:tcBorders>
            <w:shd w:val="clear" w:color="auto" w:fill="auto"/>
            <w:noWrap/>
            <w:vAlign w:val="bottom"/>
            <w:hideMark/>
          </w:tcPr>
          <w:p w14:paraId="129ACBE3" w14:textId="77777777" w:rsidR="00A570C3" w:rsidRPr="00A570C3" w:rsidRDefault="00A570C3" w:rsidP="00A570C3">
            <w:pPr>
              <w:tabs>
                <w:tab w:val="clear" w:pos="851"/>
              </w:tabs>
              <w:jc w:val="right"/>
              <w:rPr>
                <w:rFonts w:ascii="Calibri" w:hAnsi="Calibri" w:cs="Calibri"/>
                <w:sz w:val="22"/>
                <w:szCs w:val="22"/>
              </w:rPr>
            </w:pPr>
          </w:p>
        </w:tc>
        <w:tc>
          <w:tcPr>
            <w:tcW w:w="1180" w:type="dxa"/>
            <w:tcBorders>
              <w:top w:val="nil"/>
              <w:left w:val="nil"/>
              <w:bottom w:val="nil"/>
              <w:right w:val="nil"/>
            </w:tcBorders>
            <w:shd w:val="clear" w:color="auto" w:fill="auto"/>
            <w:noWrap/>
            <w:vAlign w:val="bottom"/>
            <w:hideMark/>
          </w:tcPr>
          <w:p w14:paraId="578C6DB9"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15A3D21" w14:textId="77777777" w:rsidR="00A570C3" w:rsidRPr="00A570C3" w:rsidRDefault="00A570C3" w:rsidP="00A570C3">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3DE7FC8C" w14:textId="77777777" w:rsidR="00A570C3" w:rsidRPr="00A570C3" w:rsidRDefault="00A570C3" w:rsidP="00A570C3">
            <w:pPr>
              <w:tabs>
                <w:tab w:val="clear" w:pos="851"/>
              </w:tabs>
              <w:jc w:val="left"/>
              <w:rPr>
                <w:rFonts w:ascii="Calibri" w:hAnsi="Calibri" w:cs="Calibri"/>
                <w:b/>
                <w:bCs/>
                <w:sz w:val="22"/>
                <w:szCs w:val="22"/>
              </w:rPr>
            </w:pPr>
            <w:r w:rsidRPr="00A570C3">
              <w:rPr>
                <w:rFonts w:ascii="Calibri" w:hAnsi="Calibri" w:cs="Calibri"/>
                <w:b/>
                <w:bCs/>
                <w:sz w:val="22"/>
                <w:szCs w:val="22"/>
              </w:rPr>
              <w:t>Staff Salaries Total</w:t>
            </w:r>
          </w:p>
        </w:tc>
        <w:tc>
          <w:tcPr>
            <w:tcW w:w="1420" w:type="dxa"/>
            <w:tcBorders>
              <w:top w:val="nil"/>
              <w:left w:val="nil"/>
              <w:bottom w:val="nil"/>
              <w:right w:val="nil"/>
            </w:tcBorders>
            <w:shd w:val="clear" w:color="auto" w:fill="auto"/>
            <w:noWrap/>
            <w:vAlign w:val="bottom"/>
            <w:hideMark/>
          </w:tcPr>
          <w:p w14:paraId="07D04D5F" w14:textId="77777777" w:rsidR="00A570C3" w:rsidRPr="00A570C3" w:rsidRDefault="00A570C3" w:rsidP="00A570C3">
            <w:pPr>
              <w:tabs>
                <w:tab w:val="clear" w:pos="851"/>
              </w:tabs>
              <w:jc w:val="left"/>
              <w:rPr>
                <w:rFonts w:ascii="Calibri" w:hAnsi="Calibri" w:cs="Calibri"/>
                <w:b/>
                <w:bCs/>
                <w:sz w:val="22"/>
                <w:szCs w:val="22"/>
              </w:rPr>
            </w:pPr>
          </w:p>
        </w:tc>
        <w:tc>
          <w:tcPr>
            <w:tcW w:w="1037" w:type="dxa"/>
            <w:tcBorders>
              <w:top w:val="nil"/>
              <w:left w:val="nil"/>
              <w:bottom w:val="nil"/>
              <w:right w:val="nil"/>
            </w:tcBorders>
            <w:shd w:val="clear" w:color="auto" w:fill="auto"/>
            <w:noWrap/>
            <w:vAlign w:val="bottom"/>
            <w:hideMark/>
          </w:tcPr>
          <w:p w14:paraId="5D34E610" w14:textId="77777777" w:rsidR="00A570C3" w:rsidRPr="00A570C3" w:rsidRDefault="00A570C3" w:rsidP="00A570C3">
            <w:pPr>
              <w:tabs>
                <w:tab w:val="clear" w:pos="851"/>
              </w:tabs>
              <w:jc w:val="right"/>
              <w:rPr>
                <w:rFonts w:ascii="Calibri" w:hAnsi="Calibri" w:cs="Calibri"/>
                <w:b/>
                <w:bCs/>
                <w:sz w:val="22"/>
                <w:szCs w:val="22"/>
              </w:rPr>
            </w:pPr>
            <w:r w:rsidRPr="00A570C3">
              <w:rPr>
                <w:rFonts w:ascii="Calibri" w:hAnsi="Calibri" w:cs="Calibri"/>
                <w:b/>
                <w:bCs/>
                <w:sz w:val="22"/>
                <w:szCs w:val="22"/>
              </w:rPr>
              <w:t>£1,237.52</w:t>
            </w:r>
          </w:p>
        </w:tc>
        <w:tc>
          <w:tcPr>
            <w:tcW w:w="1223" w:type="dxa"/>
            <w:tcBorders>
              <w:top w:val="nil"/>
              <w:left w:val="nil"/>
              <w:bottom w:val="nil"/>
              <w:right w:val="nil"/>
            </w:tcBorders>
            <w:shd w:val="clear" w:color="auto" w:fill="auto"/>
            <w:noWrap/>
            <w:vAlign w:val="bottom"/>
            <w:hideMark/>
          </w:tcPr>
          <w:p w14:paraId="516AE8A0" w14:textId="77777777" w:rsidR="00A570C3" w:rsidRPr="00A570C3" w:rsidRDefault="00A570C3" w:rsidP="00A570C3">
            <w:pPr>
              <w:tabs>
                <w:tab w:val="clear" w:pos="851"/>
              </w:tabs>
              <w:jc w:val="right"/>
              <w:rPr>
                <w:rFonts w:ascii="Calibri" w:hAnsi="Calibri" w:cs="Calibri"/>
                <w:b/>
                <w:bCs/>
                <w:sz w:val="22"/>
                <w:szCs w:val="22"/>
              </w:rPr>
            </w:pPr>
          </w:p>
        </w:tc>
      </w:tr>
      <w:tr w:rsidR="00A570C3" w:rsidRPr="00A570C3" w14:paraId="3F04538B" w14:textId="77777777" w:rsidTr="00A570C3">
        <w:trPr>
          <w:trHeight w:val="300"/>
        </w:trPr>
        <w:tc>
          <w:tcPr>
            <w:tcW w:w="1980" w:type="dxa"/>
            <w:tcBorders>
              <w:top w:val="nil"/>
              <w:left w:val="nil"/>
              <w:bottom w:val="nil"/>
              <w:right w:val="nil"/>
            </w:tcBorders>
            <w:shd w:val="clear" w:color="auto" w:fill="auto"/>
            <w:noWrap/>
            <w:vAlign w:val="bottom"/>
            <w:hideMark/>
          </w:tcPr>
          <w:p w14:paraId="622238A2"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HMRC - PAYE</w:t>
            </w:r>
          </w:p>
        </w:tc>
        <w:tc>
          <w:tcPr>
            <w:tcW w:w="1180" w:type="dxa"/>
            <w:tcBorders>
              <w:top w:val="nil"/>
              <w:left w:val="nil"/>
              <w:bottom w:val="nil"/>
              <w:right w:val="nil"/>
            </w:tcBorders>
            <w:shd w:val="clear" w:color="auto" w:fill="auto"/>
            <w:noWrap/>
            <w:vAlign w:val="bottom"/>
            <w:hideMark/>
          </w:tcPr>
          <w:p w14:paraId="55E380DB" w14:textId="77777777" w:rsidR="00A570C3" w:rsidRPr="00A570C3" w:rsidRDefault="00A570C3" w:rsidP="00A570C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13D341E1"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A9312EE"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74A0528"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1DB4C16D"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hideMark/>
          </w:tcPr>
          <w:p w14:paraId="3A6D29AC"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£67.00</w:t>
            </w:r>
          </w:p>
        </w:tc>
        <w:tc>
          <w:tcPr>
            <w:tcW w:w="1223" w:type="dxa"/>
            <w:tcBorders>
              <w:top w:val="nil"/>
              <w:left w:val="nil"/>
              <w:bottom w:val="nil"/>
              <w:right w:val="nil"/>
            </w:tcBorders>
            <w:shd w:val="clear" w:color="auto" w:fill="auto"/>
            <w:noWrap/>
            <w:hideMark/>
          </w:tcPr>
          <w:p w14:paraId="08E4725F"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101067</w:t>
            </w:r>
          </w:p>
        </w:tc>
      </w:tr>
      <w:tr w:rsidR="00A570C3" w:rsidRPr="00A570C3" w14:paraId="0F2E3785" w14:textId="77777777" w:rsidTr="00A570C3">
        <w:trPr>
          <w:trHeight w:val="300"/>
        </w:trPr>
        <w:tc>
          <w:tcPr>
            <w:tcW w:w="8360" w:type="dxa"/>
            <w:gridSpan w:val="6"/>
            <w:tcBorders>
              <w:top w:val="nil"/>
              <w:left w:val="nil"/>
              <w:bottom w:val="nil"/>
              <w:right w:val="nil"/>
            </w:tcBorders>
            <w:shd w:val="clear" w:color="auto" w:fill="auto"/>
            <w:noWrap/>
            <w:vAlign w:val="bottom"/>
            <w:hideMark/>
          </w:tcPr>
          <w:p w14:paraId="2405DBB5"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Reimburse Cllr Grainger - S137 contribution to leaving gift to Market Trader</w:t>
            </w:r>
          </w:p>
        </w:tc>
        <w:tc>
          <w:tcPr>
            <w:tcW w:w="1037" w:type="dxa"/>
            <w:tcBorders>
              <w:top w:val="nil"/>
              <w:left w:val="nil"/>
              <w:bottom w:val="nil"/>
              <w:right w:val="nil"/>
            </w:tcBorders>
            <w:shd w:val="clear" w:color="auto" w:fill="auto"/>
            <w:noWrap/>
            <w:hideMark/>
          </w:tcPr>
          <w:p w14:paraId="0FCA6AED"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£25.00</w:t>
            </w:r>
          </w:p>
        </w:tc>
        <w:tc>
          <w:tcPr>
            <w:tcW w:w="1223" w:type="dxa"/>
            <w:tcBorders>
              <w:top w:val="nil"/>
              <w:left w:val="nil"/>
              <w:bottom w:val="nil"/>
              <w:right w:val="nil"/>
            </w:tcBorders>
            <w:shd w:val="clear" w:color="auto" w:fill="auto"/>
            <w:noWrap/>
            <w:hideMark/>
          </w:tcPr>
          <w:p w14:paraId="6374B41A"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101068</w:t>
            </w:r>
          </w:p>
        </w:tc>
      </w:tr>
      <w:tr w:rsidR="00A570C3" w:rsidRPr="00A570C3" w14:paraId="5C48B1DF" w14:textId="77777777" w:rsidTr="00A570C3">
        <w:trPr>
          <w:trHeight w:val="300"/>
        </w:trPr>
        <w:tc>
          <w:tcPr>
            <w:tcW w:w="4420" w:type="dxa"/>
            <w:gridSpan w:val="3"/>
            <w:tcBorders>
              <w:top w:val="nil"/>
              <w:left w:val="nil"/>
              <w:bottom w:val="nil"/>
              <w:right w:val="nil"/>
            </w:tcBorders>
            <w:shd w:val="clear" w:color="auto" w:fill="auto"/>
            <w:noWrap/>
            <w:vAlign w:val="bottom"/>
            <w:hideMark/>
          </w:tcPr>
          <w:p w14:paraId="7B149645"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D3 Office Group - PPE &amp; Stationery (VAT £6.03)</w:t>
            </w:r>
          </w:p>
        </w:tc>
        <w:tc>
          <w:tcPr>
            <w:tcW w:w="1260" w:type="dxa"/>
            <w:tcBorders>
              <w:top w:val="nil"/>
              <w:left w:val="nil"/>
              <w:bottom w:val="nil"/>
              <w:right w:val="nil"/>
            </w:tcBorders>
            <w:shd w:val="clear" w:color="auto" w:fill="auto"/>
            <w:noWrap/>
            <w:vAlign w:val="bottom"/>
            <w:hideMark/>
          </w:tcPr>
          <w:p w14:paraId="5FD5D4AB" w14:textId="77777777" w:rsidR="00A570C3" w:rsidRPr="00A570C3" w:rsidRDefault="00A570C3" w:rsidP="00A570C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294C8AD9"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787781CB"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hideMark/>
          </w:tcPr>
          <w:p w14:paraId="1BBB3638"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£36.17</w:t>
            </w:r>
          </w:p>
        </w:tc>
        <w:tc>
          <w:tcPr>
            <w:tcW w:w="1223" w:type="dxa"/>
            <w:tcBorders>
              <w:top w:val="nil"/>
              <w:left w:val="nil"/>
              <w:bottom w:val="nil"/>
              <w:right w:val="nil"/>
            </w:tcBorders>
            <w:shd w:val="clear" w:color="auto" w:fill="auto"/>
            <w:noWrap/>
            <w:hideMark/>
          </w:tcPr>
          <w:p w14:paraId="781BC45A"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101069</w:t>
            </w:r>
          </w:p>
        </w:tc>
      </w:tr>
      <w:tr w:rsidR="00A570C3" w:rsidRPr="00A570C3" w14:paraId="2CC9F403" w14:textId="77777777" w:rsidTr="00A570C3">
        <w:trPr>
          <w:trHeight w:val="300"/>
        </w:trPr>
        <w:tc>
          <w:tcPr>
            <w:tcW w:w="8360" w:type="dxa"/>
            <w:gridSpan w:val="6"/>
            <w:tcBorders>
              <w:top w:val="nil"/>
              <w:left w:val="nil"/>
              <w:bottom w:val="nil"/>
              <w:right w:val="nil"/>
            </w:tcBorders>
            <w:shd w:val="clear" w:color="auto" w:fill="auto"/>
            <w:noWrap/>
            <w:vAlign w:val="bottom"/>
            <w:hideMark/>
          </w:tcPr>
          <w:p w14:paraId="6BDC978B"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TWM Traffic Control Systems Ltd - 2x VAS signs plus installation &amp; warranty (VAT £1,153.50)</w:t>
            </w:r>
          </w:p>
        </w:tc>
        <w:tc>
          <w:tcPr>
            <w:tcW w:w="1037" w:type="dxa"/>
            <w:tcBorders>
              <w:top w:val="nil"/>
              <w:left w:val="nil"/>
              <w:bottom w:val="nil"/>
              <w:right w:val="nil"/>
            </w:tcBorders>
            <w:shd w:val="clear" w:color="auto" w:fill="auto"/>
            <w:noWrap/>
            <w:hideMark/>
          </w:tcPr>
          <w:p w14:paraId="08AEA00B"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£6,921.00</w:t>
            </w:r>
          </w:p>
        </w:tc>
        <w:tc>
          <w:tcPr>
            <w:tcW w:w="1223" w:type="dxa"/>
            <w:tcBorders>
              <w:top w:val="nil"/>
              <w:left w:val="nil"/>
              <w:bottom w:val="nil"/>
              <w:right w:val="nil"/>
            </w:tcBorders>
            <w:shd w:val="clear" w:color="auto" w:fill="auto"/>
            <w:noWrap/>
            <w:hideMark/>
          </w:tcPr>
          <w:p w14:paraId="2E3E72E1"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101070</w:t>
            </w:r>
          </w:p>
        </w:tc>
      </w:tr>
      <w:tr w:rsidR="00A570C3" w:rsidRPr="00A570C3" w14:paraId="3DB2CF45" w14:textId="77777777" w:rsidTr="00A570C3">
        <w:trPr>
          <w:trHeight w:val="300"/>
        </w:trPr>
        <w:tc>
          <w:tcPr>
            <w:tcW w:w="4420" w:type="dxa"/>
            <w:gridSpan w:val="3"/>
            <w:tcBorders>
              <w:top w:val="nil"/>
              <w:left w:val="nil"/>
              <w:bottom w:val="nil"/>
              <w:right w:val="nil"/>
            </w:tcBorders>
            <w:shd w:val="clear" w:color="auto" w:fill="auto"/>
            <w:noWrap/>
            <w:vAlign w:val="bottom"/>
            <w:hideMark/>
          </w:tcPr>
          <w:p w14:paraId="5AA2DB80"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Ian Smithson CPFA - Internal Audit 2020-21</w:t>
            </w:r>
          </w:p>
        </w:tc>
        <w:tc>
          <w:tcPr>
            <w:tcW w:w="1260" w:type="dxa"/>
            <w:tcBorders>
              <w:top w:val="nil"/>
              <w:left w:val="nil"/>
              <w:bottom w:val="nil"/>
              <w:right w:val="nil"/>
            </w:tcBorders>
            <w:shd w:val="clear" w:color="auto" w:fill="auto"/>
            <w:noWrap/>
            <w:vAlign w:val="bottom"/>
            <w:hideMark/>
          </w:tcPr>
          <w:p w14:paraId="34CB911F" w14:textId="77777777" w:rsidR="00A570C3" w:rsidRPr="00A570C3" w:rsidRDefault="00A570C3" w:rsidP="00A570C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008B2104"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747E4641"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hideMark/>
          </w:tcPr>
          <w:p w14:paraId="2B5A2779"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£145.00</w:t>
            </w:r>
          </w:p>
        </w:tc>
        <w:tc>
          <w:tcPr>
            <w:tcW w:w="1223" w:type="dxa"/>
            <w:tcBorders>
              <w:top w:val="nil"/>
              <w:left w:val="nil"/>
              <w:bottom w:val="nil"/>
              <w:right w:val="nil"/>
            </w:tcBorders>
            <w:shd w:val="clear" w:color="auto" w:fill="auto"/>
            <w:noWrap/>
            <w:hideMark/>
          </w:tcPr>
          <w:p w14:paraId="3CA915B7"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101071</w:t>
            </w:r>
          </w:p>
        </w:tc>
      </w:tr>
      <w:tr w:rsidR="00A570C3" w:rsidRPr="00A570C3" w14:paraId="215E6EF4" w14:textId="77777777" w:rsidTr="00A570C3">
        <w:trPr>
          <w:trHeight w:val="300"/>
        </w:trPr>
        <w:tc>
          <w:tcPr>
            <w:tcW w:w="6940" w:type="dxa"/>
            <w:gridSpan w:val="5"/>
            <w:tcBorders>
              <w:top w:val="nil"/>
              <w:left w:val="nil"/>
              <w:bottom w:val="nil"/>
              <w:right w:val="nil"/>
            </w:tcBorders>
            <w:shd w:val="clear" w:color="auto" w:fill="auto"/>
            <w:noWrap/>
            <w:vAlign w:val="bottom"/>
            <w:hideMark/>
          </w:tcPr>
          <w:p w14:paraId="0FC64FFA"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BHIB Ltd - Local Councils Insurance Renewal from 1st June 2021</w:t>
            </w:r>
          </w:p>
        </w:tc>
        <w:tc>
          <w:tcPr>
            <w:tcW w:w="1420" w:type="dxa"/>
            <w:tcBorders>
              <w:top w:val="nil"/>
              <w:left w:val="nil"/>
              <w:bottom w:val="nil"/>
              <w:right w:val="nil"/>
            </w:tcBorders>
            <w:shd w:val="clear" w:color="auto" w:fill="auto"/>
            <w:noWrap/>
            <w:vAlign w:val="bottom"/>
            <w:hideMark/>
          </w:tcPr>
          <w:p w14:paraId="45F6EF5B" w14:textId="77777777" w:rsidR="00A570C3" w:rsidRPr="00A570C3" w:rsidRDefault="00A570C3" w:rsidP="00A570C3">
            <w:pPr>
              <w:tabs>
                <w:tab w:val="clear" w:pos="851"/>
              </w:tabs>
              <w:jc w:val="left"/>
              <w:rPr>
                <w:rFonts w:ascii="Calibri" w:hAnsi="Calibri" w:cs="Calibri"/>
                <w:sz w:val="22"/>
                <w:szCs w:val="22"/>
              </w:rPr>
            </w:pPr>
          </w:p>
        </w:tc>
        <w:tc>
          <w:tcPr>
            <w:tcW w:w="1037" w:type="dxa"/>
            <w:tcBorders>
              <w:top w:val="nil"/>
              <w:left w:val="nil"/>
              <w:bottom w:val="nil"/>
              <w:right w:val="nil"/>
            </w:tcBorders>
            <w:shd w:val="clear" w:color="auto" w:fill="auto"/>
            <w:noWrap/>
            <w:hideMark/>
          </w:tcPr>
          <w:p w14:paraId="2D493F1D"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£396.58</w:t>
            </w:r>
          </w:p>
        </w:tc>
        <w:tc>
          <w:tcPr>
            <w:tcW w:w="1223" w:type="dxa"/>
            <w:tcBorders>
              <w:top w:val="nil"/>
              <w:left w:val="nil"/>
              <w:bottom w:val="nil"/>
              <w:right w:val="nil"/>
            </w:tcBorders>
            <w:shd w:val="clear" w:color="auto" w:fill="auto"/>
            <w:noWrap/>
            <w:hideMark/>
          </w:tcPr>
          <w:p w14:paraId="6E071931"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101072</w:t>
            </w:r>
          </w:p>
        </w:tc>
      </w:tr>
      <w:tr w:rsidR="00A570C3" w:rsidRPr="00A570C3" w14:paraId="6F6CD078" w14:textId="77777777" w:rsidTr="00A570C3">
        <w:trPr>
          <w:trHeight w:val="300"/>
        </w:trPr>
        <w:tc>
          <w:tcPr>
            <w:tcW w:w="1980" w:type="dxa"/>
            <w:tcBorders>
              <w:top w:val="nil"/>
              <w:left w:val="nil"/>
              <w:bottom w:val="nil"/>
              <w:right w:val="nil"/>
            </w:tcBorders>
            <w:shd w:val="clear" w:color="auto" w:fill="auto"/>
            <w:noWrap/>
            <w:vAlign w:val="bottom"/>
            <w:hideMark/>
          </w:tcPr>
          <w:p w14:paraId="3ED34DBF" w14:textId="77777777" w:rsidR="00A570C3" w:rsidRPr="00A570C3" w:rsidRDefault="00A570C3" w:rsidP="00A570C3">
            <w:pPr>
              <w:tabs>
                <w:tab w:val="clear" w:pos="851"/>
              </w:tabs>
              <w:jc w:val="left"/>
              <w:rPr>
                <w:rFonts w:ascii="Calibri" w:hAnsi="Calibri" w:cs="Calibri"/>
                <w:b/>
                <w:bCs/>
                <w:sz w:val="22"/>
                <w:szCs w:val="22"/>
                <w:u w:val="single"/>
              </w:rPr>
            </w:pPr>
            <w:r w:rsidRPr="00A570C3">
              <w:rPr>
                <w:rFonts w:ascii="Calibri" w:hAnsi="Calibri" w:cs="Calibri"/>
                <w:b/>
                <w:bCs/>
                <w:sz w:val="22"/>
                <w:szCs w:val="22"/>
                <w:u w:val="single"/>
              </w:rPr>
              <w:t>Direct Debits</w:t>
            </w:r>
          </w:p>
        </w:tc>
        <w:tc>
          <w:tcPr>
            <w:tcW w:w="1180" w:type="dxa"/>
            <w:tcBorders>
              <w:top w:val="nil"/>
              <w:left w:val="nil"/>
              <w:bottom w:val="nil"/>
              <w:right w:val="nil"/>
            </w:tcBorders>
            <w:shd w:val="clear" w:color="auto" w:fill="auto"/>
            <w:noWrap/>
            <w:vAlign w:val="bottom"/>
            <w:hideMark/>
          </w:tcPr>
          <w:p w14:paraId="4B5A80B0" w14:textId="77777777" w:rsidR="00A570C3" w:rsidRPr="00A570C3" w:rsidRDefault="00A570C3" w:rsidP="00A570C3">
            <w:pPr>
              <w:tabs>
                <w:tab w:val="clear" w:pos="851"/>
              </w:tabs>
              <w:jc w:val="left"/>
              <w:rPr>
                <w:rFonts w:ascii="Calibri" w:hAnsi="Calibri" w:cs="Calibri"/>
                <w:b/>
                <w:bCs/>
                <w:sz w:val="22"/>
                <w:szCs w:val="22"/>
                <w:u w:val="single"/>
              </w:rPr>
            </w:pPr>
          </w:p>
        </w:tc>
        <w:tc>
          <w:tcPr>
            <w:tcW w:w="1260" w:type="dxa"/>
            <w:tcBorders>
              <w:top w:val="nil"/>
              <w:left w:val="nil"/>
              <w:bottom w:val="nil"/>
              <w:right w:val="nil"/>
            </w:tcBorders>
            <w:shd w:val="clear" w:color="auto" w:fill="auto"/>
            <w:noWrap/>
            <w:vAlign w:val="bottom"/>
            <w:hideMark/>
          </w:tcPr>
          <w:p w14:paraId="6A07B3C8"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488E350"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2853DDE"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5CA34444"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7E7EBDA4"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5F3E2DB8" w14:textId="77777777" w:rsidR="00A570C3" w:rsidRPr="00A570C3" w:rsidRDefault="00A570C3" w:rsidP="00A570C3">
            <w:pPr>
              <w:tabs>
                <w:tab w:val="clear" w:pos="851"/>
              </w:tabs>
              <w:jc w:val="right"/>
              <w:rPr>
                <w:rFonts w:ascii="Times New Roman" w:hAnsi="Times New Roman" w:cs="Times New Roman"/>
                <w:sz w:val="20"/>
                <w:szCs w:val="20"/>
              </w:rPr>
            </w:pPr>
          </w:p>
        </w:tc>
      </w:tr>
      <w:tr w:rsidR="00A570C3" w:rsidRPr="00A570C3" w14:paraId="25419A65" w14:textId="77777777" w:rsidTr="00A570C3">
        <w:trPr>
          <w:trHeight w:val="300"/>
        </w:trPr>
        <w:tc>
          <w:tcPr>
            <w:tcW w:w="4420" w:type="dxa"/>
            <w:gridSpan w:val="3"/>
            <w:tcBorders>
              <w:top w:val="nil"/>
              <w:left w:val="nil"/>
              <w:bottom w:val="nil"/>
              <w:right w:val="nil"/>
            </w:tcBorders>
            <w:shd w:val="clear" w:color="auto" w:fill="auto"/>
            <w:noWrap/>
            <w:vAlign w:val="bottom"/>
            <w:hideMark/>
          </w:tcPr>
          <w:p w14:paraId="3C8689A0"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Green Energy - Electricity (VAT £1.18)</w:t>
            </w:r>
          </w:p>
        </w:tc>
        <w:tc>
          <w:tcPr>
            <w:tcW w:w="1260" w:type="dxa"/>
            <w:tcBorders>
              <w:top w:val="nil"/>
              <w:left w:val="nil"/>
              <w:bottom w:val="nil"/>
              <w:right w:val="nil"/>
            </w:tcBorders>
            <w:shd w:val="clear" w:color="auto" w:fill="auto"/>
            <w:noWrap/>
            <w:vAlign w:val="bottom"/>
            <w:hideMark/>
          </w:tcPr>
          <w:p w14:paraId="105A86AF" w14:textId="77777777" w:rsidR="00A570C3" w:rsidRPr="00A570C3" w:rsidRDefault="00A570C3" w:rsidP="00A570C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7BEDACF4"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6811147C"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724BBF06"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£24.79</w:t>
            </w:r>
          </w:p>
        </w:tc>
        <w:tc>
          <w:tcPr>
            <w:tcW w:w="1223" w:type="dxa"/>
            <w:tcBorders>
              <w:top w:val="nil"/>
              <w:left w:val="nil"/>
              <w:bottom w:val="nil"/>
              <w:right w:val="nil"/>
            </w:tcBorders>
            <w:shd w:val="clear" w:color="auto" w:fill="auto"/>
            <w:noWrap/>
            <w:vAlign w:val="bottom"/>
            <w:hideMark/>
          </w:tcPr>
          <w:p w14:paraId="5EEC2B2F" w14:textId="77777777" w:rsidR="00A570C3" w:rsidRPr="00A570C3" w:rsidRDefault="00A570C3" w:rsidP="00A570C3">
            <w:pPr>
              <w:tabs>
                <w:tab w:val="clear" w:pos="851"/>
              </w:tabs>
              <w:jc w:val="right"/>
              <w:rPr>
                <w:rFonts w:ascii="Calibri" w:hAnsi="Calibri" w:cs="Calibri"/>
                <w:sz w:val="22"/>
                <w:szCs w:val="22"/>
              </w:rPr>
            </w:pPr>
          </w:p>
        </w:tc>
      </w:tr>
      <w:tr w:rsidR="00A570C3" w:rsidRPr="00A570C3" w14:paraId="7F904C8E" w14:textId="77777777" w:rsidTr="00A570C3">
        <w:trPr>
          <w:trHeight w:val="165"/>
        </w:trPr>
        <w:tc>
          <w:tcPr>
            <w:tcW w:w="1980" w:type="dxa"/>
            <w:tcBorders>
              <w:top w:val="nil"/>
              <w:left w:val="nil"/>
              <w:bottom w:val="nil"/>
              <w:right w:val="nil"/>
            </w:tcBorders>
            <w:shd w:val="clear" w:color="auto" w:fill="auto"/>
            <w:noWrap/>
            <w:vAlign w:val="bottom"/>
            <w:hideMark/>
          </w:tcPr>
          <w:p w14:paraId="60CCD2E1" w14:textId="77777777" w:rsidR="00A570C3" w:rsidRPr="00A570C3" w:rsidRDefault="00A570C3" w:rsidP="00A570C3">
            <w:pPr>
              <w:tabs>
                <w:tab w:val="clear" w:pos="851"/>
              </w:tabs>
              <w:jc w:val="cente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CC2F8CD"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ECF9C00"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DA08970"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2C55491"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474A386F"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0563DA89"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2C375EF" w14:textId="77777777" w:rsidR="00A570C3" w:rsidRPr="00A570C3" w:rsidRDefault="00A570C3" w:rsidP="00A570C3">
            <w:pPr>
              <w:tabs>
                <w:tab w:val="clear" w:pos="851"/>
              </w:tabs>
              <w:jc w:val="right"/>
              <w:rPr>
                <w:rFonts w:ascii="Times New Roman" w:hAnsi="Times New Roman" w:cs="Times New Roman"/>
                <w:sz w:val="20"/>
                <w:szCs w:val="20"/>
              </w:rPr>
            </w:pPr>
          </w:p>
        </w:tc>
      </w:tr>
      <w:tr w:rsidR="00A570C3" w:rsidRPr="00A570C3" w14:paraId="530A7BBE" w14:textId="77777777" w:rsidTr="00A570C3">
        <w:trPr>
          <w:trHeight w:val="315"/>
        </w:trPr>
        <w:tc>
          <w:tcPr>
            <w:tcW w:w="1980" w:type="dxa"/>
            <w:tcBorders>
              <w:top w:val="nil"/>
              <w:left w:val="nil"/>
              <w:bottom w:val="nil"/>
              <w:right w:val="nil"/>
            </w:tcBorders>
            <w:shd w:val="clear" w:color="auto" w:fill="auto"/>
            <w:noWrap/>
            <w:vAlign w:val="bottom"/>
            <w:hideMark/>
          </w:tcPr>
          <w:p w14:paraId="5DD5D1A7" w14:textId="77777777" w:rsidR="00A570C3" w:rsidRPr="00A570C3" w:rsidRDefault="00A570C3" w:rsidP="00A570C3">
            <w:pPr>
              <w:tabs>
                <w:tab w:val="clear" w:pos="851"/>
              </w:tabs>
              <w:jc w:val="cente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ED8ED6D" w14:textId="77777777" w:rsidR="00A570C3" w:rsidRPr="00A570C3" w:rsidRDefault="00A570C3" w:rsidP="00A570C3">
            <w:pPr>
              <w:tabs>
                <w:tab w:val="clear" w:pos="851"/>
              </w:tabs>
              <w:jc w:val="left"/>
              <w:rPr>
                <w:rFonts w:ascii="Times New Roman" w:hAnsi="Times New Roman" w:cs="Times New Roman"/>
                <w:sz w:val="20"/>
                <w:szCs w:val="20"/>
              </w:rPr>
            </w:pPr>
          </w:p>
        </w:tc>
        <w:tc>
          <w:tcPr>
            <w:tcW w:w="2520" w:type="dxa"/>
            <w:gridSpan w:val="2"/>
            <w:tcBorders>
              <w:top w:val="nil"/>
              <w:left w:val="nil"/>
              <w:bottom w:val="nil"/>
              <w:right w:val="nil"/>
            </w:tcBorders>
            <w:shd w:val="clear" w:color="auto" w:fill="auto"/>
            <w:noWrap/>
            <w:vAlign w:val="bottom"/>
            <w:hideMark/>
          </w:tcPr>
          <w:p w14:paraId="13194ECF" w14:textId="77777777" w:rsidR="00A570C3" w:rsidRPr="00A570C3" w:rsidRDefault="00A570C3" w:rsidP="00A570C3">
            <w:pPr>
              <w:tabs>
                <w:tab w:val="clear" w:pos="851"/>
              </w:tabs>
              <w:jc w:val="left"/>
              <w:rPr>
                <w:rFonts w:ascii="Calibri" w:hAnsi="Calibri" w:cs="Calibri"/>
                <w:b/>
                <w:bCs/>
                <w:sz w:val="22"/>
                <w:szCs w:val="22"/>
                <w:u w:val="single"/>
              </w:rPr>
            </w:pPr>
            <w:r w:rsidRPr="00A570C3">
              <w:rPr>
                <w:rFonts w:ascii="Calibri" w:hAnsi="Calibri" w:cs="Calibri"/>
                <w:b/>
                <w:bCs/>
                <w:sz w:val="22"/>
                <w:szCs w:val="22"/>
                <w:u w:val="single"/>
              </w:rPr>
              <w:t>Total Payments</w:t>
            </w:r>
          </w:p>
        </w:tc>
        <w:tc>
          <w:tcPr>
            <w:tcW w:w="1260" w:type="dxa"/>
            <w:tcBorders>
              <w:top w:val="nil"/>
              <w:left w:val="nil"/>
              <w:bottom w:val="nil"/>
              <w:right w:val="nil"/>
            </w:tcBorders>
            <w:shd w:val="clear" w:color="auto" w:fill="auto"/>
            <w:noWrap/>
            <w:vAlign w:val="bottom"/>
            <w:hideMark/>
          </w:tcPr>
          <w:p w14:paraId="4CF1175E" w14:textId="77777777" w:rsidR="00A570C3" w:rsidRPr="00A570C3" w:rsidRDefault="00A570C3" w:rsidP="00A570C3">
            <w:pPr>
              <w:tabs>
                <w:tab w:val="clear" w:pos="851"/>
              </w:tabs>
              <w:jc w:val="left"/>
              <w:rPr>
                <w:rFonts w:ascii="Calibri" w:hAnsi="Calibri" w:cs="Calibri"/>
                <w:b/>
                <w:bCs/>
                <w:sz w:val="22"/>
                <w:szCs w:val="22"/>
                <w:u w:val="single"/>
              </w:rPr>
            </w:pPr>
          </w:p>
        </w:tc>
        <w:tc>
          <w:tcPr>
            <w:tcW w:w="1420" w:type="dxa"/>
            <w:tcBorders>
              <w:top w:val="nil"/>
              <w:left w:val="nil"/>
              <w:bottom w:val="nil"/>
              <w:right w:val="nil"/>
            </w:tcBorders>
            <w:shd w:val="clear" w:color="auto" w:fill="auto"/>
            <w:noWrap/>
            <w:vAlign w:val="bottom"/>
            <w:hideMark/>
          </w:tcPr>
          <w:p w14:paraId="581A4584"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single" w:sz="4" w:space="0" w:color="auto"/>
              <w:left w:val="nil"/>
              <w:bottom w:val="single" w:sz="8" w:space="0" w:color="auto"/>
              <w:right w:val="nil"/>
            </w:tcBorders>
            <w:shd w:val="clear" w:color="auto" w:fill="auto"/>
            <w:noWrap/>
            <w:vAlign w:val="bottom"/>
            <w:hideMark/>
          </w:tcPr>
          <w:p w14:paraId="02E9C707" w14:textId="77777777" w:rsidR="00A570C3" w:rsidRPr="00A570C3" w:rsidRDefault="00A570C3" w:rsidP="00A570C3">
            <w:pPr>
              <w:tabs>
                <w:tab w:val="clear" w:pos="851"/>
              </w:tabs>
              <w:jc w:val="right"/>
              <w:rPr>
                <w:rFonts w:ascii="Calibri" w:hAnsi="Calibri" w:cs="Calibri"/>
                <w:b/>
                <w:bCs/>
                <w:sz w:val="22"/>
                <w:szCs w:val="22"/>
              </w:rPr>
            </w:pPr>
            <w:r w:rsidRPr="00A570C3">
              <w:rPr>
                <w:rFonts w:ascii="Calibri" w:hAnsi="Calibri" w:cs="Calibri"/>
                <w:b/>
                <w:bCs/>
                <w:sz w:val="22"/>
                <w:szCs w:val="22"/>
              </w:rPr>
              <w:t>£8,853.06</w:t>
            </w:r>
          </w:p>
        </w:tc>
        <w:tc>
          <w:tcPr>
            <w:tcW w:w="1223" w:type="dxa"/>
            <w:tcBorders>
              <w:top w:val="nil"/>
              <w:left w:val="nil"/>
              <w:bottom w:val="nil"/>
              <w:right w:val="nil"/>
            </w:tcBorders>
            <w:shd w:val="clear" w:color="auto" w:fill="auto"/>
            <w:noWrap/>
            <w:vAlign w:val="bottom"/>
            <w:hideMark/>
          </w:tcPr>
          <w:p w14:paraId="5D850480" w14:textId="77777777" w:rsidR="00A570C3" w:rsidRPr="00A570C3" w:rsidRDefault="00A570C3" w:rsidP="00A570C3">
            <w:pPr>
              <w:tabs>
                <w:tab w:val="clear" w:pos="851"/>
              </w:tabs>
              <w:jc w:val="right"/>
              <w:rPr>
                <w:rFonts w:ascii="Calibri" w:hAnsi="Calibri" w:cs="Calibri"/>
                <w:b/>
                <w:bCs/>
                <w:sz w:val="22"/>
                <w:szCs w:val="22"/>
              </w:rPr>
            </w:pPr>
          </w:p>
        </w:tc>
      </w:tr>
      <w:tr w:rsidR="00A570C3" w:rsidRPr="00A570C3" w14:paraId="0496E34A" w14:textId="77777777" w:rsidTr="00A570C3">
        <w:trPr>
          <w:trHeight w:val="300"/>
        </w:trPr>
        <w:tc>
          <w:tcPr>
            <w:tcW w:w="1980" w:type="dxa"/>
            <w:tcBorders>
              <w:top w:val="nil"/>
              <w:left w:val="nil"/>
              <w:bottom w:val="nil"/>
              <w:right w:val="nil"/>
            </w:tcBorders>
            <w:shd w:val="clear" w:color="auto" w:fill="auto"/>
            <w:noWrap/>
            <w:vAlign w:val="bottom"/>
            <w:hideMark/>
          </w:tcPr>
          <w:p w14:paraId="5439FF50"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BANK BALANCES</w:t>
            </w:r>
          </w:p>
        </w:tc>
        <w:tc>
          <w:tcPr>
            <w:tcW w:w="1180" w:type="dxa"/>
            <w:tcBorders>
              <w:top w:val="nil"/>
              <w:left w:val="nil"/>
              <w:bottom w:val="nil"/>
              <w:right w:val="nil"/>
            </w:tcBorders>
            <w:shd w:val="clear" w:color="auto" w:fill="auto"/>
            <w:noWrap/>
            <w:vAlign w:val="bottom"/>
            <w:hideMark/>
          </w:tcPr>
          <w:p w14:paraId="5004915A" w14:textId="77777777" w:rsidR="00A570C3" w:rsidRPr="00A570C3" w:rsidRDefault="00A570C3" w:rsidP="00A570C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5A491C1C"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1C84606"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B332494"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340F17C9"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42104194"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04B09027" w14:textId="77777777" w:rsidR="00A570C3" w:rsidRPr="00A570C3" w:rsidRDefault="00A570C3" w:rsidP="00A570C3">
            <w:pPr>
              <w:tabs>
                <w:tab w:val="clear" w:pos="851"/>
              </w:tabs>
              <w:jc w:val="left"/>
              <w:rPr>
                <w:rFonts w:ascii="Times New Roman" w:hAnsi="Times New Roman" w:cs="Times New Roman"/>
                <w:sz w:val="20"/>
                <w:szCs w:val="20"/>
              </w:rPr>
            </w:pPr>
          </w:p>
        </w:tc>
      </w:tr>
      <w:tr w:rsidR="00A570C3" w:rsidRPr="00A570C3" w14:paraId="54021B1D" w14:textId="77777777" w:rsidTr="00A570C3">
        <w:trPr>
          <w:trHeight w:val="300"/>
        </w:trPr>
        <w:tc>
          <w:tcPr>
            <w:tcW w:w="5680" w:type="dxa"/>
            <w:gridSpan w:val="4"/>
            <w:tcBorders>
              <w:top w:val="nil"/>
              <w:left w:val="nil"/>
              <w:bottom w:val="nil"/>
              <w:right w:val="nil"/>
            </w:tcBorders>
            <w:shd w:val="clear" w:color="auto" w:fill="auto"/>
            <w:noWrap/>
            <w:vAlign w:val="bottom"/>
            <w:hideMark/>
          </w:tcPr>
          <w:p w14:paraId="2B9A4D6C"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Barclays - Masham Parish Council - Current Account</w:t>
            </w:r>
          </w:p>
        </w:tc>
        <w:tc>
          <w:tcPr>
            <w:tcW w:w="1260" w:type="dxa"/>
            <w:tcBorders>
              <w:top w:val="nil"/>
              <w:left w:val="nil"/>
              <w:bottom w:val="nil"/>
              <w:right w:val="nil"/>
            </w:tcBorders>
            <w:shd w:val="clear" w:color="auto" w:fill="auto"/>
            <w:noWrap/>
            <w:vAlign w:val="bottom"/>
            <w:hideMark/>
          </w:tcPr>
          <w:p w14:paraId="59990345" w14:textId="77777777" w:rsidR="00A570C3" w:rsidRPr="00A570C3" w:rsidRDefault="00A570C3" w:rsidP="00A570C3">
            <w:pPr>
              <w:tabs>
                <w:tab w:val="clear" w:pos="851"/>
              </w:tabs>
              <w:jc w:val="left"/>
              <w:rPr>
                <w:rFonts w:ascii="Calibri" w:hAnsi="Calibri" w:cs="Calibri"/>
                <w:sz w:val="22"/>
                <w:szCs w:val="22"/>
              </w:rPr>
            </w:pPr>
          </w:p>
        </w:tc>
        <w:tc>
          <w:tcPr>
            <w:tcW w:w="1420" w:type="dxa"/>
            <w:tcBorders>
              <w:top w:val="nil"/>
              <w:left w:val="nil"/>
              <w:bottom w:val="nil"/>
              <w:right w:val="nil"/>
            </w:tcBorders>
            <w:shd w:val="clear" w:color="auto" w:fill="auto"/>
            <w:noWrap/>
            <w:vAlign w:val="bottom"/>
            <w:hideMark/>
          </w:tcPr>
          <w:p w14:paraId="5E1F6281"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7512D30A"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6E372137" w14:textId="77777777" w:rsidR="00A570C3" w:rsidRPr="00A570C3" w:rsidRDefault="00A570C3" w:rsidP="00A570C3">
            <w:pPr>
              <w:tabs>
                <w:tab w:val="clear" w:pos="851"/>
              </w:tabs>
              <w:jc w:val="left"/>
              <w:rPr>
                <w:rFonts w:ascii="Times New Roman" w:hAnsi="Times New Roman" w:cs="Times New Roman"/>
                <w:sz w:val="20"/>
                <w:szCs w:val="20"/>
              </w:rPr>
            </w:pPr>
          </w:p>
        </w:tc>
      </w:tr>
      <w:tr w:rsidR="00A570C3" w:rsidRPr="00A570C3" w14:paraId="788B1023" w14:textId="77777777" w:rsidTr="00A570C3">
        <w:trPr>
          <w:trHeight w:val="300"/>
        </w:trPr>
        <w:tc>
          <w:tcPr>
            <w:tcW w:w="1980" w:type="dxa"/>
            <w:tcBorders>
              <w:top w:val="nil"/>
              <w:left w:val="nil"/>
              <w:bottom w:val="nil"/>
              <w:right w:val="nil"/>
            </w:tcBorders>
            <w:shd w:val="clear" w:color="auto" w:fill="auto"/>
            <w:noWrap/>
            <w:vAlign w:val="bottom"/>
            <w:hideMark/>
          </w:tcPr>
          <w:p w14:paraId="6FD7032B"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 xml:space="preserve"> </w:t>
            </w:r>
          </w:p>
        </w:tc>
        <w:tc>
          <w:tcPr>
            <w:tcW w:w="2440" w:type="dxa"/>
            <w:gridSpan w:val="2"/>
            <w:tcBorders>
              <w:top w:val="nil"/>
              <w:left w:val="nil"/>
              <w:bottom w:val="nil"/>
              <w:right w:val="nil"/>
            </w:tcBorders>
            <w:shd w:val="clear" w:color="auto" w:fill="auto"/>
            <w:noWrap/>
            <w:vAlign w:val="bottom"/>
            <w:hideMark/>
          </w:tcPr>
          <w:p w14:paraId="26A18E72"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Balance as at 31 May 2021</w:t>
            </w:r>
          </w:p>
        </w:tc>
        <w:tc>
          <w:tcPr>
            <w:tcW w:w="1260" w:type="dxa"/>
            <w:tcBorders>
              <w:top w:val="nil"/>
              <w:left w:val="nil"/>
              <w:bottom w:val="nil"/>
              <w:right w:val="nil"/>
            </w:tcBorders>
            <w:shd w:val="clear" w:color="auto" w:fill="auto"/>
            <w:noWrap/>
            <w:vAlign w:val="bottom"/>
            <w:hideMark/>
          </w:tcPr>
          <w:p w14:paraId="1EE26EC7" w14:textId="77777777" w:rsidR="00A570C3" w:rsidRPr="00A570C3" w:rsidRDefault="00A570C3" w:rsidP="00A570C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6FC08715"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480B12B6"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£34,352.04</w:t>
            </w:r>
          </w:p>
        </w:tc>
        <w:tc>
          <w:tcPr>
            <w:tcW w:w="1037" w:type="dxa"/>
            <w:tcBorders>
              <w:top w:val="nil"/>
              <w:left w:val="nil"/>
              <w:bottom w:val="nil"/>
              <w:right w:val="nil"/>
            </w:tcBorders>
            <w:shd w:val="clear" w:color="auto" w:fill="auto"/>
            <w:noWrap/>
            <w:vAlign w:val="bottom"/>
            <w:hideMark/>
          </w:tcPr>
          <w:p w14:paraId="6BD9A11D"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Cr</w:t>
            </w:r>
          </w:p>
        </w:tc>
        <w:tc>
          <w:tcPr>
            <w:tcW w:w="1223" w:type="dxa"/>
            <w:tcBorders>
              <w:top w:val="nil"/>
              <w:left w:val="nil"/>
              <w:bottom w:val="nil"/>
              <w:right w:val="nil"/>
            </w:tcBorders>
            <w:shd w:val="clear" w:color="auto" w:fill="auto"/>
            <w:noWrap/>
            <w:vAlign w:val="bottom"/>
            <w:hideMark/>
          </w:tcPr>
          <w:p w14:paraId="1706BCF0" w14:textId="77777777" w:rsidR="00A570C3" w:rsidRPr="00A570C3" w:rsidRDefault="00A570C3" w:rsidP="00A570C3">
            <w:pPr>
              <w:tabs>
                <w:tab w:val="clear" w:pos="851"/>
              </w:tabs>
              <w:jc w:val="left"/>
              <w:rPr>
                <w:rFonts w:ascii="Calibri" w:hAnsi="Calibri" w:cs="Calibri"/>
                <w:sz w:val="22"/>
                <w:szCs w:val="22"/>
              </w:rPr>
            </w:pPr>
          </w:p>
        </w:tc>
      </w:tr>
      <w:tr w:rsidR="00A570C3" w:rsidRPr="00A570C3" w14:paraId="70130F05" w14:textId="77777777" w:rsidTr="00A570C3">
        <w:trPr>
          <w:trHeight w:val="300"/>
        </w:trPr>
        <w:tc>
          <w:tcPr>
            <w:tcW w:w="4420" w:type="dxa"/>
            <w:gridSpan w:val="3"/>
            <w:tcBorders>
              <w:top w:val="nil"/>
              <w:left w:val="nil"/>
              <w:bottom w:val="nil"/>
              <w:right w:val="nil"/>
            </w:tcBorders>
            <w:shd w:val="clear" w:color="auto" w:fill="auto"/>
            <w:noWrap/>
            <w:vAlign w:val="bottom"/>
            <w:hideMark/>
          </w:tcPr>
          <w:p w14:paraId="09F6FD76"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CCLA Public Deposit Sector Fund Account</w:t>
            </w:r>
          </w:p>
        </w:tc>
        <w:tc>
          <w:tcPr>
            <w:tcW w:w="1260" w:type="dxa"/>
            <w:tcBorders>
              <w:top w:val="nil"/>
              <w:left w:val="nil"/>
              <w:bottom w:val="nil"/>
              <w:right w:val="nil"/>
            </w:tcBorders>
            <w:shd w:val="clear" w:color="auto" w:fill="auto"/>
            <w:noWrap/>
            <w:vAlign w:val="bottom"/>
            <w:hideMark/>
          </w:tcPr>
          <w:p w14:paraId="63665D53" w14:textId="77777777" w:rsidR="00A570C3" w:rsidRPr="00A570C3" w:rsidRDefault="00A570C3" w:rsidP="00A570C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6917219A"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3770F2BA" w14:textId="77777777" w:rsidR="00A570C3" w:rsidRPr="00A570C3" w:rsidRDefault="00A570C3" w:rsidP="00A570C3">
            <w:pPr>
              <w:tabs>
                <w:tab w:val="clear" w:pos="851"/>
              </w:tabs>
              <w:jc w:val="left"/>
              <w:rPr>
                <w:rFonts w:ascii="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031CA4FD" w14:textId="77777777" w:rsidR="00A570C3" w:rsidRPr="00A570C3" w:rsidRDefault="00A570C3" w:rsidP="00A570C3">
            <w:pPr>
              <w:tabs>
                <w:tab w:val="clear" w:pos="851"/>
              </w:tabs>
              <w:jc w:val="left"/>
              <w:rPr>
                <w:rFonts w:ascii="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14:paraId="7CF22219" w14:textId="77777777" w:rsidR="00A570C3" w:rsidRPr="00A570C3" w:rsidRDefault="00A570C3" w:rsidP="00A570C3">
            <w:pPr>
              <w:tabs>
                <w:tab w:val="clear" w:pos="851"/>
              </w:tabs>
              <w:jc w:val="left"/>
              <w:rPr>
                <w:rFonts w:ascii="Times New Roman" w:hAnsi="Times New Roman" w:cs="Times New Roman"/>
                <w:sz w:val="20"/>
                <w:szCs w:val="20"/>
              </w:rPr>
            </w:pPr>
          </w:p>
        </w:tc>
      </w:tr>
      <w:tr w:rsidR="00A570C3" w:rsidRPr="00A570C3" w14:paraId="68FE1580" w14:textId="77777777" w:rsidTr="00A570C3">
        <w:trPr>
          <w:trHeight w:val="300"/>
        </w:trPr>
        <w:tc>
          <w:tcPr>
            <w:tcW w:w="1980" w:type="dxa"/>
            <w:tcBorders>
              <w:top w:val="nil"/>
              <w:left w:val="nil"/>
              <w:bottom w:val="nil"/>
              <w:right w:val="nil"/>
            </w:tcBorders>
            <w:shd w:val="clear" w:color="auto" w:fill="auto"/>
            <w:noWrap/>
            <w:vAlign w:val="bottom"/>
            <w:hideMark/>
          </w:tcPr>
          <w:p w14:paraId="26341FFD" w14:textId="77777777" w:rsidR="00A570C3" w:rsidRPr="00A570C3" w:rsidRDefault="00A570C3" w:rsidP="00A570C3">
            <w:pPr>
              <w:tabs>
                <w:tab w:val="clear" w:pos="851"/>
              </w:tabs>
              <w:jc w:val="left"/>
              <w:rPr>
                <w:rFonts w:ascii="Times New Roman" w:hAnsi="Times New Roman" w:cs="Times New Roman"/>
                <w:sz w:val="20"/>
                <w:szCs w:val="20"/>
              </w:rPr>
            </w:pPr>
          </w:p>
        </w:tc>
        <w:tc>
          <w:tcPr>
            <w:tcW w:w="2440" w:type="dxa"/>
            <w:gridSpan w:val="2"/>
            <w:tcBorders>
              <w:top w:val="nil"/>
              <w:left w:val="nil"/>
              <w:bottom w:val="nil"/>
              <w:right w:val="nil"/>
            </w:tcBorders>
            <w:shd w:val="clear" w:color="auto" w:fill="auto"/>
            <w:noWrap/>
            <w:vAlign w:val="bottom"/>
            <w:hideMark/>
          </w:tcPr>
          <w:p w14:paraId="38BBF96A"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Balance as at 31 May 2021</w:t>
            </w:r>
          </w:p>
        </w:tc>
        <w:tc>
          <w:tcPr>
            <w:tcW w:w="1260" w:type="dxa"/>
            <w:tcBorders>
              <w:top w:val="nil"/>
              <w:left w:val="nil"/>
              <w:bottom w:val="nil"/>
              <w:right w:val="nil"/>
            </w:tcBorders>
            <w:shd w:val="clear" w:color="auto" w:fill="auto"/>
            <w:noWrap/>
            <w:vAlign w:val="bottom"/>
            <w:hideMark/>
          </w:tcPr>
          <w:p w14:paraId="1E5C1C72" w14:textId="77777777" w:rsidR="00A570C3" w:rsidRPr="00A570C3" w:rsidRDefault="00A570C3" w:rsidP="00A570C3">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4EBBF916" w14:textId="77777777" w:rsidR="00A570C3" w:rsidRPr="00A570C3" w:rsidRDefault="00A570C3" w:rsidP="00A570C3">
            <w:pPr>
              <w:tabs>
                <w:tab w:val="clear" w:pos="851"/>
              </w:tabs>
              <w:jc w:val="left"/>
              <w:rPr>
                <w:rFonts w:ascii="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1C4F9943"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£40,299.88</w:t>
            </w:r>
          </w:p>
        </w:tc>
        <w:tc>
          <w:tcPr>
            <w:tcW w:w="1037" w:type="dxa"/>
            <w:tcBorders>
              <w:top w:val="nil"/>
              <w:left w:val="nil"/>
              <w:bottom w:val="nil"/>
              <w:right w:val="nil"/>
            </w:tcBorders>
            <w:shd w:val="clear" w:color="auto" w:fill="auto"/>
            <w:noWrap/>
            <w:vAlign w:val="bottom"/>
            <w:hideMark/>
          </w:tcPr>
          <w:p w14:paraId="34B751C5"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Cr</w:t>
            </w:r>
          </w:p>
        </w:tc>
        <w:tc>
          <w:tcPr>
            <w:tcW w:w="1223" w:type="dxa"/>
            <w:tcBorders>
              <w:top w:val="nil"/>
              <w:left w:val="nil"/>
              <w:bottom w:val="nil"/>
              <w:right w:val="nil"/>
            </w:tcBorders>
            <w:shd w:val="clear" w:color="auto" w:fill="auto"/>
            <w:noWrap/>
            <w:vAlign w:val="bottom"/>
            <w:hideMark/>
          </w:tcPr>
          <w:p w14:paraId="77C8AF68" w14:textId="77777777" w:rsidR="00A570C3" w:rsidRPr="00A570C3" w:rsidRDefault="00A570C3" w:rsidP="00A570C3">
            <w:pPr>
              <w:tabs>
                <w:tab w:val="clear" w:pos="851"/>
              </w:tabs>
              <w:jc w:val="left"/>
              <w:rPr>
                <w:rFonts w:ascii="Calibri" w:hAnsi="Calibri" w:cs="Calibri"/>
                <w:sz w:val="22"/>
                <w:szCs w:val="22"/>
              </w:rPr>
            </w:pPr>
          </w:p>
        </w:tc>
      </w:tr>
      <w:tr w:rsidR="00A570C3" w:rsidRPr="00A570C3" w14:paraId="19ACB23A" w14:textId="77777777" w:rsidTr="00A570C3">
        <w:trPr>
          <w:trHeight w:val="300"/>
        </w:trPr>
        <w:tc>
          <w:tcPr>
            <w:tcW w:w="1980" w:type="dxa"/>
            <w:tcBorders>
              <w:top w:val="nil"/>
              <w:left w:val="nil"/>
              <w:bottom w:val="nil"/>
              <w:right w:val="nil"/>
            </w:tcBorders>
            <w:shd w:val="clear" w:color="auto" w:fill="auto"/>
            <w:noWrap/>
            <w:vAlign w:val="bottom"/>
            <w:hideMark/>
          </w:tcPr>
          <w:p w14:paraId="768BBEEA" w14:textId="77777777" w:rsidR="00A570C3" w:rsidRPr="00A570C3" w:rsidRDefault="00A570C3" w:rsidP="00A570C3">
            <w:pPr>
              <w:tabs>
                <w:tab w:val="clear" w:pos="851"/>
              </w:tabs>
              <w:jc w:val="left"/>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A281B07"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FA1DDD8" w14:textId="77777777" w:rsidR="00A570C3" w:rsidRPr="00A570C3" w:rsidRDefault="00A570C3" w:rsidP="00A570C3">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FC87C71"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Overall Total</w:t>
            </w:r>
          </w:p>
        </w:tc>
        <w:tc>
          <w:tcPr>
            <w:tcW w:w="1260" w:type="dxa"/>
            <w:tcBorders>
              <w:top w:val="nil"/>
              <w:left w:val="nil"/>
              <w:bottom w:val="nil"/>
              <w:right w:val="nil"/>
            </w:tcBorders>
            <w:shd w:val="clear" w:color="auto" w:fill="auto"/>
            <w:noWrap/>
            <w:vAlign w:val="bottom"/>
            <w:hideMark/>
          </w:tcPr>
          <w:p w14:paraId="695AADC6" w14:textId="77777777" w:rsidR="00A570C3" w:rsidRPr="00A570C3" w:rsidRDefault="00A570C3" w:rsidP="00A570C3">
            <w:pPr>
              <w:tabs>
                <w:tab w:val="clear" w:pos="851"/>
              </w:tabs>
              <w:jc w:val="left"/>
              <w:rPr>
                <w:rFonts w:ascii="Calibri" w:hAnsi="Calibri" w:cs="Calibri"/>
                <w:sz w:val="22"/>
                <w:szCs w:val="22"/>
              </w:rPr>
            </w:pPr>
          </w:p>
        </w:tc>
        <w:tc>
          <w:tcPr>
            <w:tcW w:w="1420" w:type="dxa"/>
            <w:tcBorders>
              <w:top w:val="nil"/>
              <w:left w:val="nil"/>
              <w:bottom w:val="nil"/>
              <w:right w:val="nil"/>
            </w:tcBorders>
            <w:shd w:val="clear" w:color="auto" w:fill="auto"/>
            <w:noWrap/>
            <w:vAlign w:val="bottom"/>
            <w:hideMark/>
          </w:tcPr>
          <w:p w14:paraId="56C98402" w14:textId="77777777" w:rsidR="00A570C3" w:rsidRPr="00A570C3" w:rsidRDefault="00A570C3" w:rsidP="00A570C3">
            <w:pPr>
              <w:tabs>
                <w:tab w:val="clear" w:pos="851"/>
              </w:tabs>
              <w:jc w:val="right"/>
              <w:rPr>
                <w:rFonts w:ascii="Calibri" w:hAnsi="Calibri" w:cs="Calibri"/>
                <w:sz w:val="22"/>
                <w:szCs w:val="22"/>
              </w:rPr>
            </w:pPr>
            <w:r w:rsidRPr="00A570C3">
              <w:rPr>
                <w:rFonts w:ascii="Calibri" w:hAnsi="Calibri" w:cs="Calibri"/>
                <w:sz w:val="22"/>
                <w:szCs w:val="22"/>
              </w:rPr>
              <w:t>£74,651.92</w:t>
            </w:r>
          </w:p>
        </w:tc>
        <w:tc>
          <w:tcPr>
            <w:tcW w:w="1037" w:type="dxa"/>
            <w:tcBorders>
              <w:top w:val="nil"/>
              <w:left w:val="nil"/>
              <w:bottom w:val="nil"/>
              <w:right w:val="nil"/>
            </w:tcBorders>
            <w:shd w:val="clear" w:color="auto" w:fill="auto"/>
            <w:noWrap/>
            <w:vAlign w:val="bottom"/>
            <w:hideMark/>
          </w:tcPr>
          <w:p w14:paraId="0BDA1CF8" w14:textId="77777777" w:rsidR="00A570C3" w:rsidRPr="00A570C3" w:rsidRDefault="00A570C3" w:rsidP="00A570C3">
            <w:pPr>
              <w:tabs>
                <w:tab w:val="clear" w:pos="851"/>
              </w:tabs>
              <w:jc w:val="left"/>
              <w:rPr>
                <w:rFonts w:ascii="Calibri" w:hAnsi="Calibri" w:cs="Calibri"/>
                <w:sz w:val="22"/>
                <w:szCs w:val="22"/>
              </w:rPr>
            </w:pPr>
            <w:r w:rsidRPr="00A570C3">
              <w:rPr>
                <w:rFonts w:ascii="Calibri" w:hAnsi="Calibri" w:cs="Calibri"/>
                <w:sz w:val="22"/>
                <w:szCs w:val="22"/>
              </w:rPr>
              <w:t>Cr</w:t>
            </w:r>
          </w:p>
        </w:tc>
        <w:tc>
          <w:tcPr>
            <w:tcW w:w="1223" w:type="dxa"/>
            <w:tcBorders>
              <w:top w:val="nil"/>
              <w:left w:val="nil"/>
              <w:bottom w:val="nil"/>
              <w:right w:val="nil"/>
            </w:tcBorders>
            <w:shd w:val="clear" w:color="auto" w:fill="auto"/>
            <w:noWrap/>
            <w:vAlign w:val="bottom"/>
            <w:hideMark/>
          </w:tcPr>
          <w:p w14:paraId="4995FA35" w14:textId="77777777" w:rsidR="00A570C3" w:rsidRPr="00A570C3" w:rsidRDefault="00A570C3" w:rsidP="00A570C3">
            <w:pPr>
              <w:tabs>
                <w:tab w:val="clear" w:pos="851"/>
              </w:tabs>
              <w:jc w:val="left"/>
              <w:rPr>
                <w:rFonts w:ascii="Calibri" w:hAnsi="Calibri" w:cs="Calibri"/>
                <w:sz w:val="22"/>
                <w:szCs w:val="22"/>
              </w:rPr>
            </w:pPr>
          </w:p>
        </w:tc>
      </w:tr>
    </w:tbl>
    <w:p w14:paraId="7B7C8B09" w14:textId="77777777" w:rsidR="00A570C3" w:rsidRPr="00A570C3" w:rsidRDefault="00A570C3" w:rsidP="00A570C3">
      <w:pPr>
        <w:jc w:val="center"/>
        <w:rPr>
          <w:rFonts w:eastAsiaTheme="minorEastAsia"/>
          <w:i/>
          <w:noProof/>
          <w:sz w:val="22"/>
          <w:szCs w:val="22"/>
        </w:rPr>
      </w:pPr>
    </w:p>
    <w:p w14:paraId="07719348" w14:textId="77777777" w:rsidR="0083270B" w:rsidRDefault="0083270B" w:rsidP="00A570C3">
      <w:pPr>
        <w:jc w:val="right"/>
        <w:rPr>
          <w:b/>
          <w:sz w:val="22"/>
          <w:szCs w:val="22"/>
        </w:rPr>
      </w:pPr>
    </w:p>
    <w:p w14:paraId="367E5215" w14:textId="0CBB45CD" w:rsidR="00A570C3" w:rsidRPr="00A570C3" w:rsidRDefault="00A570C3" w:rsidP="00A570C3">
      <w:pPr>
        <w:jc w:val="right"/>
        <w:rPr>
          <w:b/>
          <w:sz w:val="22"/>
          <w:szCs w:val="22"/>
        </w:rPr>
      </w:pPr>
      <w:r w:rsidRPr="00A570C3">
        <w:rPr>
          <w:b/>
          <w:sz w:val="22"/>
          <w:szCs w:val="22"/>
        </w:rPr>
        <w:t>APPENDIX C</w:t>
      </w:r>
    </w:p>
    <w:p w14:paraId="271FB71D" w14:textId="77777777" w:rsidR="00A570C3" w:rsidRPr="00A570C3" w:rsidRDefault="00A570C3" w:rsidP="00A570C3">
      <w:pPr>
        <w:rPr>
          <w:b/>
          <w:sz w:val="22"/>
          <w:szCs w:val="22"/>
          <w:u w:val="single"/>
        </w:rPr>
      </w:pPr>
      <w:r w:rsidRPr="00A570C3">
        <w:rPr>
          <w:b/>
          <w:sz w:val="22"/>
          <w:szCs w:val="22"/>
          <w:u w:val="single"/>
        </w:rPr>
        <w:t>MASHAM PARISH COUNCIL – MEETING 7</w:t>
      </w:r>
      <w:r w:rsidRPr="00A570C3">
        <w:rPr>
          <w:b/>
          <w:sz w:val="22"/>
          <w:szCs w:val="22"/>
          <w:u w:val="single"/>
          <w:vertAlign w:val="superscript"/>
        </w:rPr>
        <w:t>th</w:t>
      </w:r>
      <w:r w:rsidRPr="00A570C3">
        <w:rPr>
          <w:b/>
          <w:sz w:val="22"/>
          <w:szCs w:val="22"/>
          <w:u w:val="single"/>
        </w:rPr>
        <w:t xml:space="preserve"> JUNE 2021</w:t>
      </w:r>
    </w:p>
    <w:p w14:paraId="06C091F4" w14:textId="77777777" w:rsidR="00A570C3" w:rsidRPr="00A570C3" w:rsidRDefault="00A570C3" w:rsidP="00A570C3">
      <w:pPr>
        <w:rPr>
          <w:sz w:val="22"/>
          <w:szCs w:val="22"/>
          <w:u w:val="single"/>
        </w:rPr>
      </w:pPr>
      <w:r w:rsidRPr="00A570C3">
        <w:rPr>
          <w:sz w:val="22"/>
          <w:szCs w:val="22"/>
          <w:u w:val="single"/>
        </w:rPr>
        <w:t>Correspondence for information/consideration etc</w:t>
      </w:r>
    </w:p>
    <w:p w14:paraId="24ABFCE2" w14:textId="4B5522D6" w:rsidR="00331D6D" w:rsidRDefault="00A570C3" w:rsidP="00BD5BBA">
      <w:pPr>
        <w:pStyle w:val="ListParagraph"/>
        <w:numPr>
          <w:ilvl w:val="0"/>
          <w:numId w:val="26"/>
        </w:numPr>
        <w:tabs>
          <w:tab w:val="clear" w:pos="851"/>
          <w:tab w:val="left" w:pos="567"/>
        </w:tabs>
        <w:spacing w:after="200" w:line="276" w:lineRule="auto"/>
        <w:rPr>
          <w:sz w:val="22"/>
          <w:szCs w:val="22"/>
          <w:shd w:val="clear" w:color="auto" w:fill="FFFFFF"/>
        </w:rPr>
      </w:pPr>
      <w:r w:rsidRPr="00A570C3">
        <w:rPr>
          <w:sz w:val="22"/>
          <w:szCs w:val="22"/>
        </w:rPr>
        <w:t xml:space="preserve">Nidderdale AONB – Provision of a presentation on </w:t>
      </w:r>
      <w:r w:rsidRPr="00A570C3">
        <w:rPr>
          <w:sz w:val="22"/>
          <w:szCs w:val="22"/>
          <w:shd w:val="clear" w:color="auto" w:fill="FFFFFF"/>
        </w:rPr>
        <w:t>NYCC Public Rights of Way and subsequent request for any issues or concerns that need raising with the AONB.</w:t>
      </w:r>
    </w:p>
    <w:p w14:paraId="1C2658C4" w14:textId="77777777" w:rsidR="00331D6D" w:rsidRDefault="00331D6D">
      <w:pPr>
        <w:tabs>
          <w:tab w:val="clear" w:pos="851"/>
        </w:tabs>
        <w:jc w:val="left"/>
        <w:rPr>
          <w:sz w:val="22"/>
          <w:szCs w:val="22"/>
          <w:shd w:val="clear" w:color="auto" w:fill="FFFFFF"/>
        </w:rPr>
      </w:pPr>
      <w:r>
        <w:rPr>
          <w:sz w:val="22"/>
          <w:szCs w:val="22"/>
          <w:shd w:val="clear" w:color="auto" w:fill="FFFFFF"/>
        </w:rPr>
        <w:br w:type="page"/>
      </w:r>
    </w:p>
    <w:p w14:paraId="062815B2" w14:textId="77777777" w:rsidR="00331D6D" w:rsidRPr="0003755B" w:rsidRDefault="00331D6D" w:rsidP="00331D6D">
      <w:pPr>
        <w:jc w:val="center"/>
        <w:rPr>
          <w:b/>
          <w:color w:val="00B050"/>
        </w:rPr>
      </w:pPr>
      <w:r w:rsidRPr="0003755B">
        <w:rPr>
          <w:b/>
          <w:color w:val="00B050"/>
        </w:rPr>
        <w:lastRenderedPageBreak/>
        <w:t>MASHAM PARISH COUNCIL</w:t>
      </w:r>
    </w:p>
    <w:p w14:paraId="4AD513DF" w14:textId="77777777" w:rsidR="00331D6D" w:rsidRPr="00547935" w:rsidRDefault="00331D6D" w:rsidP="00331D6D">
      <w:pPr>
        <w:jc w:val="center"/>
        <w:rPr>
          <w:sz w:val="22"/>
          <w:szCs w:val="22"/>
        </w:rPr>
      </w:pPr>
      <w:r w:rsidRPr="00547935">
        <w:rPr>
          <w:sz w:val="22"/>
          <w:szCs w:val="22"/>
        </w:rPr>
        <w:t>Mashamshire Community Office, Little Market Place, Masham, North Yorkshire, HG4 4DY</w:t>
      </w:r>
    </w:p>
    <w:p w14:paraId="6B68336B" w14:textId="77777777" w:rsidR="00331D6D" w:rsidRPr="00547935" w:rsidRDefault="00331D6D" w:rsidP="00331D6D">
      <w:pPr>
        <w:jc w:val="center"/>
        <w:rPr>
          <w:sz w:val="22"/>
          <w:szCs w:val="22"/>
        </w:rPr>
      </w:pPr>
      <w:r w:rsidRPr="00547935">
        <w:rPr>
          <w:sz w:val="22"/>
          <w:szCs w:val="22"/>
        </w:rPr>
        <w:t>Tel: 01765 680205 Fax: 01765 680209 (Office Hours)</w:t>
      </w:r>
      <w:r>
        <w:rPr>
          <w:sz w:val="22"/>
          <w:szCs w:val="22"/>
        </w:rPr>
        <w:t xml:space="preserve"> </w:t>
      </w:r>
      <w:r w:rsidRPr="00547935">
        <w:rPr>
          <w:sz w:val="22"/>
          <w:szCs w:val="22"/>
        </w:rPr>
        <w:t>Tel: 01765 650363 (Out of Office Hours)</w:t>
      </w:r>
    </w:p>
    <w:p w14:paraId="17896ECF" w14:textId="77777777" w:rsidR="00331D6D" w:rsidRPr="00113BF6" w:rsidRDefault="00331D6D" w:rsidP="00331D6D">
      <w:pPr>
        <w:jc w:val="center"/>
        <w:rPr>
          <w:sz w:val="22"/>
          <w:szCs w:val="22"/>
          <w:u w:val="single"/>
        </w:rPr>
      </w:pPr>
      <w:r w:rsidRPr="00547935">
        <w:rPr>
          <w:sz w:val="22"/>
          <w:szCs w:val="22"/>
        </w:rPr>
        <w:t xml:space="preserve">Office hours: Monday </w:t>
      </w:r>
      <w:r>
        <w:rPr>
          <w:sz w:val="22"/>
          <w:szCs w:val="22"/>
        </w:rPr>
        <w:t xml:space="preserve">&amp; </w:t>
      </w:r>
      <w:r w:rsidRPr="00547935">
        <w:rPr>
          <w:sz w:val="22"/>
          <w:szCs w:val="22"/>
        </w:rPr>
        <w:t>Thursday, 13:00–17:00</w:t>
      </w:r>
      <w:r w:rsidRPr="00113BF6">
        <w:rPr>
          <w:sz w:val="22"/>
          <w:szCs w:val="22"/>
        </w:rPr>
        <w:t xml:space="preserve"> </w:t>
      </w:r>
      <w:r w:rsidRPr="00547935">
        <w:rPr>
          <w:sz w:val="22"/>
          <w:szCs w:val="22"/>
        </w:rPr>
        <w:t xml:space="preserve">E-mail: </w:t>
      </w:r>
      <w:hyperlink r:id="rId51" w:history="1">
        <w:r w:rsidRPr="00547935">
          <w:rPr>
            <w:rStyle w:val="Hyperlink"/>
            <w:sz w:val="22"/>
            <w:szCs w:val="22"/>
          </w:rPr>
          <w:t>mashamparishclerk@gmail.com</w:t>
        </w:r>
      </w:hyperlink>
    </w:p>
    <w:p w14:paraId="0E6CB413" w14:textId="77777777" w:rsidR="00331D6D" w:rsidRDefault="00331D6D" w:rsidP="00331D6D">
      <w:pPr>
        <w:tabs>
          <w:tab w:val="clear" w:pos="851"/>
        </w:tabs>
        <w:jc w:val="center"/>
        <w:rPr>
          <w:sz w:val="22"/>
          <w:szCs w:val="22"/>
        </w:rPr>
      </w:pPr>
      <w:r w:rsidRPr="000B2F5B">
        <w:rPr>
          <w:sz w:val="22"/>
          <w:szCs w:val="22"/>
        </w:rPr>
        <w:t xml:space="preserve">Chairman: Councillor </w:t>
      </w:r>
      <w:r>
        <w:rPr>
          <w:sz w:val="22"/>
          <w:szCs w:val="22"/>
        </w:rPr>
        <w:t>Neil Pickard</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p>
    <w:p w14:paraId="7B44EB34" w14:textId="77777777" w:rsidR="00331D6D" w:rsidRPr="00E91934" w:rsidRDefault="00331D6D" w:rsidP="00331D6D">
      <w:pPr>
        <w:tabs>
          <w:tab w:val="clear" w:pos="851"/>
        </w:tabs>
        <w:jc w:val="left"/>
        <w:rPr>
          <w:sz w:val="16"/>
          <w:szCs w:val="16"/>
        </w:rPr>
      </w:pPr>
      <w:r w:rsidRPr="000B2F5B">
        <w:rPr>
          <w:sz w:val="22"/>
          <w:szCs w:val="22"/>
        </w:rPr>
        <w:tab/>
      </w:r>
    </w:p>
    <w:p w14:paraId="1E0033D6" w14:textId="77777777" w:rsidR="00331D6D" w:rsidRPr="00356090" w:rsidRDefault="00331D6D" w:rsidP="00331D6D">
      <w:pPr>
        <w:jc w:val="center"/>
        <w:rPr>
          <w:b/>
          <w:sz w:val="22"/>
          <w:szCs w:val="22"/>
          <w:u w:val="single"/>
        </w:rPr>
      </w:pPr>
      <w:r>
        <w:rPr>
          <w:b/>
          <w:sz w:val="22"/>
          <w:szCs w:val="22"/>
          <w:u w:val="single"/>
        </w:rPr>
        <w:t>MINUTES 5</w:t>
      </w:r>
      <w:r w:rsidRPr="00F75452">
        <w:rPr>
          <w:b/>
          <w:sz w:val="22"/>
          <w:szCs w:val="22"/>
          <w:u w:val="single"/>
          <w:vertAlign w:val="superscript"/>
        </w:rPr>
        <w:t>th</w:t>
      </w:r>
      <w:r>
        <w:rPr>
          <w:b/>
          <w:sz w:val="22"/>
          <w:szCs w:val="22"/>
          <w:u w:val="single"/>
        </w:rPr>
        <w:t xml:space="preserve"> JULY 2021</w:t>
      </w:r>
    </w:p>
    <w:p w14:paraId="08D15BA8" w14:textId="77777777" w:rsidR="00331D6D" w:rsidRDefault="00331D6D" w:rsidP="00331D6D">
      <w:pPr>
        <w:rPr>
          <w:b/>
          <w:sz w:val="22"/>
          <w:szCs w:val="22"/>
          <w:u w:val="single"/>
        </w:rPr>
      </w:pPr>
      <w:r w:rsidRPr="005660F9">
        <w:rPr>
          <w:b/>
          <w:sz w:val="22"/>
          <w:szCs w:val="22"/>
          <w:u w:val="single"/>
        </w:rPr>
        <w:t>PRESENT:</w:t>
      </w:r>
    </w:p>
    <w:p w14:paraId="62B5F75F" w14:textId="77777777" w:rsidR="00331D6D" w:rsidRPr="00A964DC" w:rsidRDefault="00331D6D" w:rsidP="00331D6D">
      <w:pPr>
        <w:rPr>
          <w:b/>
          <w:sz w:val="16"/>
          <w:szCs w:val="16"/>
          <w:u w:val="single"/>
        </w:rPr>
      </w:pPr>
    </w:p>
    <w:p w14:paraId="79DFF251" w14:textId="77777777" w:rsidR="00331D6D" w:rsidRPr="008D3A8B" w:rsidRDefault="00331D6D" w:rsidP="00331D6D">
      <w:pPr>
        <w:rPr>
          <w:sz w:val="22"/>
          <w:szCs w:val="22"/>
        </w:rPr>
      </w:pPr>
      <w:r w:rsidRPr="005660F9">
        <w:rPr>
          <w:b/>
          <w:sz w:val="22"/>
          <w:szCs w:val="22"/>
        </w:rPr>
        <w:t>Parish Council</w:t>
      </w:r>
      <w:r w:rsidRPr="005660F9">
        <w:rPr>
          <w:sz w:val="22"/>
          <w:szCs w:val="22"/>
        </w:rPr>
        <w:t>:</w:t>
      </w:r>
      <w:r>
        <w:rPr>
          <w:sz w:val="22"/>
          <w:szCs w:val="22"/>
        </w:rPr>
        <w:t xml:space="preserve"> Cllr Colin Barker, Cllr Rosemary Blades, </w:t>
      </w:r>
      <w:r w:rsidRPr="005660F9">
        <w:rPr>
          <w:sz w:val="22"/>
          <w:szCs w:val="22"/>
        </w:rPr>
        <w:t xml:space="preserve">Cllr </w:t>
      </w:r>
      <w:r>
        <w:rPr>
          <w:sz w:val="22"/>
          <w:szCs w:val="22"/>
        </w:rPr>
        <w:t>John Ellis,</w:t>
      </w:r>
      <w:r w:rsidRPr="00003B9C">
        <w:rPr>
          <w:sz w:val="22"/>
          <w:szCs w:val="22"/>
        </w:rPr>
        <w:t xml:space="preserve"> </w:t>
      </w:r>
      <w:r w:rsidRPr="005660F9">
        <w:rPr>
          <w:sz w:val="22"/>
          <w:szCs w:val="22"/>
        </w:rPr>
        <w:t xml:space="preserve">Cllr Flo Grainger </w:t>
      </w:r>
      <w:r>
        <w:rPr>
          <w:sz w:val="22"/>
          <w:szCs w:val="22"/>
        </w:rPr>
        <w:t xml:space="preserve">(Vice-chairman), </w:t>
      </w:r>
      <w:r w:rsidRPr="008902F0">
        <w:rPr>
          <w:sz w:val="22"/>
          <w:szCs w:val="22"/>
        </w:rPr>
        <w:t>Cllr Robert Greensit</w:t>
      </w:r>
      <w:r>
        <w:rPr>
          <w:sz w:val="22"/>
          <w:szCs w:val="22"/>
        </w:rPr>
        <w:t>,</w:t>
      </w:r>
      <w:r w:rsidRPr="003E798E">
        <w:rPr>
          <w:sz w:val="22"/>
          <w:szCs w:val="22"/>
        </w:rPr>
        <w:t xml:space="preserve"> </w:t>
      </w:r>
      <w:r>
        <w:rPr>
          <w:sz w:val="22"/>
          <w:szCs w:val="22"/>
        </w:rPr>
        <w:t>Cllr James Gregg,</w:t>
      </w:r>
      <w:r w:rsidRPr="00945C38">
        <w:rPr>
          <w:sz w:val="22"/>
          <w:szCs w:val="22"/>
        </w:rPr>
        <w:t xml:space="preserve"> </w:t>
      </w:r>
      <w:r>
        <w:rPr>
          <w:sz w:val="22"/>
          <w:szCs w:val="22"/>
        </w:rPr>
        <w:t>Cllr Ian Johnson,</w:t>
      </w:r>
      <w:r w:rsidRPr="00E9738F">
        <w:rPr>
          <w:sz w:val="22"/>
          <w:szCs w:val="22"/>
        </w:rPr>
        <w:t xml:space="preserve"> </w:t>
      </w:r>
      <w:r>
        <w:rPr>
          <w:sz w:val="22"/>
          <w:szCs w:val="22"/>
        </w:rPr>
        <w:t xml:space="preserve">Cllr Neil Pickard </w:t>
      </w:r>
      <w:r w:rsidRPr="005660F9">
        <w:rPr>
          <w:sz w:val="22"/>
          <w:szCs w:val="22"/>
        </w:rPr>
        <w:t>(Chairman)</w:t>
      </w:r>
      <w:r>
        <w:rPr>
          <w:sz w:val="22"/>
          <w:szCs w:val="22"/>
        </w:rPr>
        <w:t>, Cllr Jane Vickery,</w:t>
      </w:r>
      <w:r w:rsidRPr="00355C83">
        <w:rPr>
          <w:sz w:val="22"/>
          <w:szCs w:val="22"/>
        </w:rPr>
        <w:t xml:space="preserve"> </w:t>
      </w:r>
      <w:r w:rsidRPr="008902F0">
        <w:rPr>
          <w:sz w:val="22"/>
          <w:szCs w:val="22"/>
        </w:rPr>
        <w:t>Cllr Peter Weatherill</w:t>
      </w:r>
      <w:r>
        <w:rPr>
          <w:sz w:val="22"/>
          <w:szCs w:val="22"/>
        </w:rPr>
        <w:t>, with Jen Hurford</w:t>
      </w:r>
      <w:r w:rsidRPr="005660F9">
        <w:rPr>
          <w:sz w:val="22"/>
          <w:szCs w:val="22"/>
        </w:rPr>
        <w:t xml:space="preserve"> (Parish Clerk)</w:t>
      </w:r>
      <w:r>
        <w:rPr>
          <w:sz w:val="22"/>
          <w:szCs w:val="22"/>
        </w:rPr>
        <w:t>.</w:t>
      </w:r>
    </w:p>
    <w:p w14:paraId="1F600277" w14:textId="77777777" w:rsidR="00331D6D" w:rsidRPr="009A50C1" w:rsidRDefault="00331D6D" w:rsidP="00331D6D">
      <w:pPr>
        <w:rPr>
          <w:sz w:val="22"/>
          <w:szCs w:val="22"/>
        </w:rPr>
      </w:pPr>
      <w:r w:rsidRPr="009A50C1">
        <w:rPr>
          <w:b/>
          <w:sz w:val="22"/>
          <w:szCs w:val="22"/>
        </w:rPr>
        <w:t xml:space="preserve">Present: </w:t>
      </w:r>
      <w:r>
        <w:rPr>
          <w:sz w:val="22"/>
          <w:szCs w:val="22"/>
        </w:rPr>
        <w:t>1</w:t>
      </w:r>
      <w:r w:rsidRPr="009A50C1">
        <w:rPr>
          <w:sz w:val="22"/>
          <w:szCs w:val="22"/>
        </w:rPr>
        <w:t xml:space="preserve"> Members of Public (MoP)</w:t>
      </w:r>
    </w:p>
    <w:p w14:paraId="414B5E94" w14:textId="77777777" w:rsidR="00331D6D" w:rsidRPr="00CD57C5" w:rsidRDefault="00331D6D" w:rsidP="00331D6D">
      <w:pPr>
        <w:rPr>
          <w:b/>
          <w:sz w:val="16"/>
          <w:szCs w:val="16"/>
          <w:u w:val="single"/>
        </w:rPr>
      </w:pPr>
    </w:p>
    <w:p w14:paraId="03783B52" w14:textId="77777777" w:rsidR="00331D6D" w:rsidRPr="003E798E" w:rsidRDefault="00331D6D" w:rsidP="00331D6D">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36886D51" w14:textId="77777777" w:rsidR="00331D6D" w:rsidRPr="00696540" w:rsidRDefault="00331D6D" w:rsidP="00331D6D">
      <w:pPr>
        <w:rPr>
          <w:b/>
          <w:sz w:val="16"/>
          <w:szCs w:val="16"/>
          <w:u w:val="single"/>
        </w:rPr>
      </w:pPr>
    </w:p>
    <w:p w14:paraId="2AD67C91" w14:textId="77777777" w:rsidR="00331D6D" w:rsidRPr="00E9738F" w:rsidRDefault="00331D6D" w:rsidP="00331D6D">
      <w:pPr>
        <w:pStyle w:val="ListParagraph"/>
        <w:numPr>
          <w:ilvl w:val="1"/>
          <w:numId w:val="1"/>
        </w:numPr>
        <w:tabs>
          <w:tab w:val="clear" w:pos="851"/>
          <w:tab w:val="left" w:pos="426"/>
        </w:tabs>
        <w:ind w:left="0" w:firstLine="0"/>
        <w:rPr>
          <w:sz w:val="16"/>
          <w:szCs w:val="16"/>
        </w:rPr>
      </w:pPr>
      <w:r>
        <w:rPr>
          <w:sz w:val="22"/>
          <w:szCs w:val="22"/>
        </w:rPr>
        <w:t xml:space="preserve"> Cllr Valerie Broadley,</w:t>
      </w:r>
      <w:r w:rsidRPr="00E9738F">
        <w:rPr>
          <w:sz w:val="22"/>
          <w:szCs w:val="22"/>
        </w:rPr>
        <w:t xml:space="preserve"> </w:t>
      </w:r>
      <w:r w:rsidRPr="00003B9C">
        <w:rPr>
          <w:sz w:val="22"/>
          <w:szCs w:val="22"/>
        </w:rPr>
        <w:t>Cllr Nigel Simms</w:t>
      </w:r>
      <w:r>
        <w:rPr>
          <w:sz w:val="22"/>
          <w:szCs w:val="22"/>
        </w:rPr>
        <w:t xml:space="preserve"> and </w:t>
      </w:r>
      <w:r w:rsidRPr="003E798E">
        <w:rPr>
          <w:sz w:val="22"/>
          <w:szCs w:val="22"/>
        </w:rPr>
        <w:t>County Cllr Margaret Atkinso</w:t>
      </w:r>
      <w:r>
        <w:rPr>
          <w:sz w:val="22"/>
          <w:szCs w:val="22"/>
        </w:rPr>
        <w:t xml:space="preserve">n. </w:t>
      </w:r>
    </w:p>
    <w:p w14:paraId="01758CBD" w14:textId="77777777" w:rsidR="00331D6D" w:rsidRPr="00003B9C" w:rsidRDefault="00331D6D" w:rsidP="00331D6D">
      <w:pPr>
        <w:pStyle w:val="ListParagraph"/>
        <w:tabs>
          <w:tab w:val="clear" w:pos="851"/>
          <w:tab w:val="left" w:pos="426"/>
        </w:tabs>
        <w:ind w:left="0"/>
        <w:rPr>
          <w:sz w:val="16"/>
          <w:szCs w:val="16"/>
        </w:rPr>
      </w:pPr>
    </w:p>
    <w:p w14:paraId="15A4DBC5" w14:textId="77777777" w:rsidR="00331D6D" w:rsidRDefault="00331D6D" w:rsidP="00331D6D">
      <w:pPr>
        <w:rPr>
          <w:b/>
          <w:sz w:val="22"/>
          <w:szCs w:val="22"/>
          <w:u w:val="single"/>
        </w:rPr>
      </w:pPr>
      <w:r w:rsidRPr="005660F9">
        <w:rPr>
          <w:b/>
          <w:sz w:val="22"/>
          <w:szCs w:val="22"/>
          <w:u w:val="single"/>
        </w:rPr>
        <w:t>2. APPROVAL OF MINUTES OF PREVIOUS MEETING</w:t>
      </w:r>
    </w:p>
    <w:p w14:paraId="708FD561" w14:textId="77777777" w:rsidR="00331D6D" w:rsidRPr="00696540" w:rsidRDefault="00331D6D" w:rsidP="00331D6D">
      <w:pPr>
        <w:rPr>
          <w:b/>
          <w:sz w:val="16"/>
          <w:szCs w:val="16"/>
          <w:u w:val="single"/>
        </w:rPr>
      </w:pPr>
    </w:p>
    <w:p w14:paraId="58F9D426" w14:textId="77777777" w:rsidR="00331D6D" w:rsidRDefault="00331D6D" w:rsidP="00331D6D">
      <w:pPr>
        <w:rPr>
          <w:sz w:val="22"/>
          <w:szCs w:val="22"/>
        </w:rPr>
      </w:pPr>
      <w:r w:rsidRPr="00696540">
        <w:rPr>
          <w:sz w:val="22"/>
          <w:szCs w:val="22"/>
        </w:rPr>
        <w:t xml:space="preserve">2.1 Minutes of the Monthly Meeting held </w:t>
      </w:r>
      <w:r>
        <w:rPr>
          <w:sz w:val="22"/>
          <w:szCs w:val="22"/>
        </w:rPr>
        <w:t>2021</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Ellis </w:t>
      </w:r>
      <w:r w:rsidRPr="005660F9">
        <w:rPr>
          <w:sz w:val="22"/>
          <w:szCs w:val="22"/>
        </w:rPr>
        <w:t xml:space="preserve">that the Minutes of the </w:t>
      </w:r>
      <w:r>
        <w:rPr>
          <w:sz w:val="22"/>
          <w:szCs w:val="22"/>
        </w:rPr>
        <w:t>7</w:t>
      </w:r>
      <w:r w:rsidRPr="00E9738F">
        <w:rPr>
          <w:sz w:val="22"/>
          <w:szCs w:val="22"/>
          <w:vertAlign w:val="superscript"/>
        </w:rPr>
        <w:t>th</w:t>
      </w:r>
      <w:r>
        <w:rPr>
          <w:sz w:val="22"/>
          <w:szCs w:val="22"/>
        </w:rPr>
        <w:t xml:space="preserve"> June 2021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7</w:t>
      </w:r>
      <w:r w:rsidRPr="00E9738F">
        <w:rPr>
          <w:sz w:val="22"/>
          <w:szCs w:val="22"/>
          <w:vertAlign w:val="superscript"/>
        </w:rPr>
        <w:t>th</w:t>
      </w:r>
      <w:r>
        <w:rPr>
          <w:sz w:val="22"/>
          <w:szCs w:val="22"/>
        </w:rPr>
        <w:t xml:space="preserve"> June 2021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034C993D" w14:textId="77777777" w:rsidR="00331D6D" w:rsidRPr="00696540" w:rsidRDefault="00331D6D" w:rsidP="00331D6D">
      <w:pPr>
        <w:rPr>
          <w:sz w:val="16"/>
          <w:szCs w:val="16"/>
        </w:rPr>
      </w:pPr>
    </w:p>
    <w:p w14:paraId="2C9F6E10" w14:textId="77777777" w:rsidR="00331D6D" w:rsidRPr="00757322" w:rsidRDefault="00331D6D" w:rsidP="00331D6D">
      <w:pPr>
        <w:rPr>
          <w:b/>
          <w:sz w:val="22"/>
          <w:szCs w:val="22"/>
          <w:u w:val="single"/>
        </w:rPr>
      </w:pPr>
      <w:r>
        <w:rPr>
          <w:b/>
          <w:sz w:val="22"/>
          <w:szCs w:val="22"/>
          <w:u w:val="single"/>
        </w:rPr>
        <w:t xml:space="preserve">3. </w:t>
      </w:r>
      <w:r w:rsidRPr="00757322">
        <w:rPr>
          <w:b/>
          <w:sz w:val="22"/>
          <w:szCs w:val="22"/>
          <w:u w:val="single"/>
        </w:rPr>
        <w:t>DECLARATION OF INTEREST IN AGENDA ITEMS</w:t>
      </w:r>
    </w:p>
    <w:p w14:paraId="7B4E186E" w14:textId="77777777" w:rsidR="00331D6D" w:rsidRPr="00696540" w:rsidRDefault="00331D6D" w:rsidP="00331D6D">
      <w:pPr>
        <w:rPr>
          <w:sz w:val="16"/>
          <w:szCs w:val="16"/>
        </w:rPr>
      </w:pPr>
    </w:p>
    <w:p w14:paraId="7E0C22C7" w14:textId="77777777" w:rsidR="00331D6D" w:rsidRDefault="00331D6D" w:rsidP="00331D6D">
      <w:pPr>
        <w:rPr>
          <w:sz w:val="22"/>
          <w:szCs w:val="22"/>
        </w:rPr>
      </w:pPr>
      <w:r w:rsidRPr="005660F9">
        <w:rPr>
          <w:sz w:val="22"/>
          <w:szCs w:val="22"/>
        </w:rPr>
        <w:t>3.1</w:t>
      </w:r>
      <w:r>
        <w:rPr>
          <w:sz w:val="22"/>
          <w:szCs w:val="22"/>
        </w:rPr>
        <w:t xml:space="preserve"> Cllr Johnson declared an interest in Item 12.</w:t>
      </w:r>
    </w:p>
    <w:p w14:paraId="329F1F02" w14:textId="77777777" w:rsidR="00331D6D" w:rsidRPr="00696540" w:rsidRDefault="00331D6D" w:rsidP="00331D6D">
      <w:pPr>
        <w:rPr>
          <w:sz w:val="16"/>
          <w:szCs w:val="16"/>
        </w:rPr>
      </w:pPr>
    </w:p>
    <w:p w14:paraId="1D756D2A" w14:textId="77777777" w:rsidR="00331D6D" w:rsidRPr="008C164C" w:rsidRDefault="00331D6D" w:rsidP="00331D6D">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3CE9AB24" w14:textId="77777777" w:rsidR="00331D6D" w:rsidRPr="00696540" w:rsidRDefault="00331D6D" w:rsidP="00331D6D">
      <w:pPr>
        <w:rPr>
          <w:sz w:val="16"/>
          <w:szCs w:val="16"/>
        </w:rPr>
      </w:pPr>
    </w:p>
    <w:p w14:paraId="6B575779" w14:textId="6739E4CB" w:rsidR="00331D6D" w:rsidRPr="00331D6D" w:rsidRDefault="00331D6D" w:rsidP="00BD5BBA">
      <w:pPr>
        <w:pStyle w:val="ListParagraph"/>
        <w:numPr>
          <w:ilvl w:val="1"/>
          <w:numId w:val="28"/>
        </w:numPr>
        <w:rPr>
          <w:sz w:val="22"/>
          <w:szCs w:val="22"/>
        </w:rPr>
      </w:pPr>
      <w:r w:rsidRPr="00331D6D">
        <w:rPr>
          <w:sz w:val="22"/>
          <w:szCs w:val="22"/>
        </w:rPr>
        <w:t>Planning Applications received from Harrogate Borough Council;</w:t>
      </w:r>
    </w:p>
    <w:p w14:paraId="10C39D2B" w14:textId="77777777" w:rsidR="00331D6D" w:rsidRPr="00757322" w:rsidRDefault="00331D6D" w:rsidP="00331D6D">
      <w:pPr>
        <w:rPr>
          <w:sz w:val="16"/>
          <w:szCs w:val="16"/>
        </w:rPr>
      </w:pPr>
    </w:p>
    <w:p w14:paraId="3B7136CA" w14:textId="34BE1CDC" w:rsidR="00331D6D" w:rsidRPr="00331D6D" w:rsidRDefault="00331D6D" w:rsidP="00BD5BBA">
      <w:pPr>
        <w:pStyle w:val="ListParagraph"/>
        <w:numPr>
          <w:ilvl w:val="2"/>
          <w:numId w:val="28"/>
        </w:numPr>
        <w:tabs>
          <w:tab w:val="clear" w:pos="851"/>
          <w:tab w:val="left" w:pos="900"/>
        </w:tabs>
        <w:rPr>
          <w:color w:val="000000" w:themeColor="text1"/>
          <w:sz w:val="22"/>
          <w:szCs w:val="22"/>
        </w:rPr>
      </w:pPr>
      <w:r w:rsidRPr="00331D6D">
        <w:rPr>
          <w:color w:val="000000" w:themeColor="text1"/>
          <w:sz w:val="22"/>
          <w:szCs w:val="22"/>
          <w:shd w:val="clear" w:color="auto" w:fill="FFFFFF"/>
        </w:rPr>
        <w:t>5 Little Market Place, Masham, HG4 4DY</w:t>
      </w:r>
      <w:r w:rsidRPr="00331D6D">
        <w:rPr>
          <w:color w:val="000000" w:themeColor="text1"/>
          <w:sz w:val="22"/>
          <w:szCs w:val="22"/>
        </w:rPr>
        <w:t xml:space="preserve"> - </w:t>
      </w:r>
      <w:r w:rsidRPr="00331D6D">
        <w:rPr>
          <w:color w:val="000000" w:themeColor="text1"/>
          <w:sz w:val="22"/>
          <w:szCs w:val="22"/>
          <w:shd w:val="clear" w:color="auto" w:fill="FFFFFF"/>
        </w:rPr>
        <w:t xml:space="preserve">Conversion of existing veterinary practice into two semi-detached dwellings (1x 1 bedroom and a 1x 2-bedroom) with demolition of existing external store. </w:t>
      </w:r>
      <w:r w:rsidRPr="00331D6D">
        <w:rPr>
          <w:color w:val="000000" w:themeColor="text1"/>
          <w:sz w:val="22"/>
          <w:szCs w:val="22"/>
        </w:rPr>
        <w:t xml:space="preserve">Following discussion, it was </w:t>
      </w:r>
      <w:r w:rsidRPr="00331D6D">
        <w:rPr>
          <w:b/>
          <w:color w:val="000000" w:themeColor="text1"/>
          <w:sz w:val="22"/>
          <w:szCs w:val="22"/>
        </w:rPr>
        <w:t>proposed</w:t>
      </w:r>
      <w:r w:rsidRPr="00331D6D">
        <w:rPr>
          <w:color w:val="000000" w:themeColor="text1"/>
          <w:sz w:val="22"/>
          <w:szCs w:val="22"/>
        </w:rPr>
        <w:t xml:space="preserve"> by Cllr Vickery and </w:t>
      </w:r>
      <w:r w:rsidRPr="00331D6D">
        <w:rPr>
          <w:b/>
          <w:color w:val="000000" w:themeColor="text1"/>
          <w:sz w:val="22"/>
          <w:szCs w:val="22"/>
        </w:rPr>
        <w:t>seconded</w:t>
      </w:r>
      <w:r w:rsidRPr="00331D6D">
        <w:rPr>
          <w:color w:val="000000" w:themeColor="text1"/>
          <w:sz w:val="22"/>
          <w:szCs w:val="22"/>
        </w:rPr>
        <w:t xml:space="preserve"> by Cllr Grainger that MPC did not object to or support the application but wished to make comments or seek safeguards as follows: Cllrs support the return of the property to two residential units as long as they are made available as private dwellings not holiday lets. This is because Masham already has around 90 holiday lets and there is a demand for smaller properties for local residents. All those present voted in favour and the </w:t>
      </w:r>
      <w:r w:rsidRPr="00331D6D">
        <w:rPr>
          <w:b/>
          <w:color w:val="000000" w:themeColor="text1"/>
          <w:sz w:val="22"/>
          <w:szCs w:val="22"/>
        </w:rPr>
        <w:t>RESOLUTION</w:t>
      </w:r>
      <w:r w:rsidRPr="00331D6D">
        <w:rPr>
          <w:color w:val="000000" w:themeColor="text1"/>
          <w:sz w:val="22"/>
          <w:szCs w:val="22"/>
        </w:rPr>
        <w:t xml:space="preserve"> was carried. The Clerk would be requested to advise HBC of the above MPC decision. </w:t>
      </w:r>
      <w:r w:rsidRPr="00331D6D">
        <w:rPr>
          <w:b/>
          <w:color w:val="000000" w:themeColor="text1"/>
          <w:sz w:val="22"/>
          <w:szCs w:val="22"/>
        </w:rPr>
        <w:t>Action: CLERK.</w:t>
      </w:r>
    </w:p>
    <w:p w14:paraId="014FB7C2" w14:textId="77777777" w:rsidR="00331D6D" w:rsidRDefault="00331D6D" w:rsidP="00331D6D">
      <w:pPr>
        <w:rPr>
          <w:sz w:val="16"/>
          <w:szCs w:val="16"/>
        </w:rPr>
      </w:pPr>
    </w:p>
    <w:p w14:paraId="6A492ED1" w14:textId="67A099F5" w:rsidR="00331D6D" w:rsidRPr="00F64514" w:rsidRDefault="00331D6D" w:rsidP="00BD5BBA">
      <w:pPr>
        <w:pStyle w:val="ListParagraph"/>
        <w:numPr>
          <w:ilvl w:val="2"/>
          <w:numId w:val="28"/>
        </w:numPr>
        <w:tabs>
          <w:tab w:val="clear" w:pos="851"/>
          <w:tab w:val="left" w:pos="900"/>
        </w:tabs>
        <w:rPr>
          <w:color w:val="000000" w:themeColor="text1"/>
          <w:sz w:val="22"/>
          <w:szCs w:val="22"/>
        </w:rPr>
      </w:pPr>
      <w:r w:rsidRPr="00F64514">
        <w:rPr>
          <w:sz w:val="22"/>
          <w:szCs w:val="22"/>
          <w:shd w:val="clear" w:color="auto" w:fill="FFFFFF"/>
        </w:rPr>
        <w:t>High Barn, North Cote, Masham Ripon, HG4 4DH</w:t>
      </w:r>
      <w:r w:rsidRPr="00F64514">
        <w:rPr>
          <w:color w:val="000000" w:themeColor="text1"/>
          <w:sz w:val="22"/>
          <w:szCs w:val="22"/>
        </w:rPr>
        <w:t xml:space="preserve"> - </w:t>
      </w:r>
      <w:r w:rsidRPr="00F64514">
        <w:rPr>
          <w:sz w:val="22"/>
          <w:szCs w:val="22"/>
          <w:shd w:val="clear" w:color="auto" w:fill="FFFFFF"/>
        </w:rPr>
        <w:t>Formation of new access and farm track and closure of existing access on to the highway</w:t>
      </w:r>
      <w:r w:rsidRPr="00F64514">
        <w:rPr>
          <w:color w:val="000000" w:themeColor="text1"/>
          <w:sz w:val="22"/>
          <w:szCs w:val="22"/>
          <w:shd w:val="clear" w:color="auto" w:fill="FFFFFF"/>
        </w:rPr>
        <w:t xml:space="preserve">. </w:t>
      </w:r>
      <w:r w:rsidRPr="00F64514">
        <w:rPr>
          <w:color w:val="000000" w:themeColor="text1"/>
          <w:sz w:val="22"/>
          <w:szCs w:val="22"/>
        </w:rPr>
        <w:t xml:space="preserve">Following discussion, it was </w:t>
      </w:r>
      <w:r w:rsidRPr="00F64514">
        <w:rPr>
          <w:b/>
          <w:color w:val="000000" w:themeColor="text1"/>
          <w:sz w:val="22"/>
          <w:szCs w:val="22"/>
        </w:rPr>
        <w:t>proposed</w:t>
      </w:r>
      <w:r w:rsidRPr="00F64514">
        <w:rPr>
          <w:color w:val="000000" w:themeColor="text1"/>
          <w:sz w:val="22"/>
          <w:szCs w:val="22"/>
        </w:rPr>
        <w:t xml:space="preserve"> by Cllr Weatherill and </w:t>
      </w:r>
      <w:r w:rsidRPr="00F64514">
        <w:rPr>
          <w:b/>
          <w:color w:val="000000" w:themeColor="text1"/>
          <w:sz w:val="22"/>
          <w:szCs w:val="22"/>
        </w:rPr>
        <w:t>seconded</w:t>
      </w:r>
      <w:r w:rsidRPr="00F64514">
        <w:rPr>
          <w:color w:val="000000" w:themeColor="text1"/>
          <w:sz w:val="22"/>
          <w:szCs w:val="22"/>
        </w:rPr>
        <w:t xml:space="preserve"> by Cllr Ellis that MPC supported the application. All those present voted in favour and the </w:t>
      </w:r>
      <w:r w:rsidRPr="00F64514">
        <w:rPr>
          <w:b/>
          <w:color w:val="000000" w:themeColor="text1"/>
          <w:sz w:val="22"/>
          <w:szCs w:val="22"/>
        </w:rPr>
        <w:t>RESOLUTION</w:t>
      </w:r>
      <w:r w:rsidRPr="00F64514">
        <w:rPr>
          <w:color w:val="000000" w:themeColor="text1"/>
          <w:sz w:val="22"/>
          <w:szCs w:val="22"/>
        </w:rPr>
        <w:t xml:space="preserve"> was carried. The Clerk would be requested to advise HBC of the above MPC decision. </w:t>
      </w:r>
      <w:r w:rsidRPr="00F64514">
        <w:rPr>
          <w:b/>
          <w:color w:val="000000" w:themeColor="text1"/>
          <w:sz w:val="22"/>
          <w:szCs w:val="22"/>
        </w:rPr>
        <w:t>Action: CLERK.</w:t>
      </w:r>
    </w:p>
    <w:p w14:paraId="1496019D" w14:textId="77777777" w:rsidR="00331D6D" w:rsidRDefault="00331D6D" w:rsidP="00331D6D">
      <w:pPr>
        <w:rPr>
          <w:sz w:val="16"/>
          <w:szCs w:val="16"/>
        </w:rPr>
      </w:pPr>
    </w:p>
    <w:p w14:paraId="59C8A260" w14:textId="77777777" w:rsidR="00331D6D" w:rsidRPr="00EE30AA" w:rsidRDefault="00331D6D" w:rsidP="00BD5BBA">
      <w:pPr>
        <w:pStyle w:val="ListParagraph"/>
        <w:numPr>
          <w:ilvl w:val="2"/>
          <w:numId w:val="28"/>
        </w:numPr>
        <w:tabs>
          <w:tab w:val="clear" w:pos="851"/>
          <w:tab w:val="left" w:pos="900"/>
        </w:tabs>
        <w:rPr>
          <w:color w:val="000000" w:themeColor="text1"/>
          <w:sz w:val="22"/>
          <w:szCs w:val="22"/>
        </w:rPr>
      </w:pPr>
      <w:r w:rsidRPr="00EE30AA">
        <w:rPr>
          <w:sz w:val="22"/>
          <w:szCs w:val="22"/>
          <w:shd w:val="clear" w:color="auto" w:fill="FFFFFF"/>
        </w:rPr>
        <w:t>Lamb Hill Farm, Low Burton Hall To Binsoe, Masham, HG4 4DJ</w:t>
      </w:r>
      <w:r w:rsidRPr="00EE30AA">
        <w:rPr>
          <w:color w:val="000000" w:themeColor="text1"/>
          <w:sz w:val="22"/>
          <w:szCs w:val="22"/>
        </w:rPr>
        <w:t xml:space="preserve"> - </w:t>
      </w:r>
      <w:r w:rsidRPr="00EE30AA">
        <w:rPr>
          <w:sz w:val="22"/>
          <w:szCs w:val="22"/>
          <w:shd w:val="clear" w:color="auto" w:fill="FFFFFF"/>
        </w:rPr>
        <w:t xml:space="preserve">Formation of new access and access track and closure of two existing farm accesses. </w:t>
      </w:r>
      <w:r w:rsidRPr="00EE30AA">
        <w:rPr>
          <w:color w:val="000000" w:themeColor="text1"/>
          <w:sz w:val="22"/>
          <w:szCs w:val="22"/>
        </w:rPr>
        <w:t xml:space="preserve">Following discussion, it was </w:t>
      </w:r>
      <w:r w:rsidRPr="00EE30AA">
        <w:rPr>
          <w:b/>
          <w:color w:val="000000" w:themeColor="text1"/>
          <w:sz w:val="22"/>
          <w:szCs w:val="22"/>
        </w:rPr>
        <w:t>proposed</w:t>
      </w:r>
      <w:r w:rsidRPr="00EE30AA">
        <w:rPr>
          <w:color w:val="000000" w:themeColor="text1"/>
          <w:sz w:val="22"/>
          <w:szCs w:val="22"/>
        </w:rPr>
        <w:t xml:space="preserve"> by Cllr Weatherill and </w:t>
      </w:r>
      <w:r w:rsidRPr="00EE30AA">
        <w:rPr>
          <w:b/>
          <w:color w:val="000000" w:themeColor="text1"/>
          <w:sz w:val="22"/>
          <w:szCs w:val="22"/>
        </w:rPr>
        <w:t>seconded</w:t>
      </w:r>
      <w:r w:rsidRPr="00EE30AA">
        <w:rPr>
          <w:color w:val="000000" w:themeColor="text1"/>
          <w:sz w:val="22"/>
          <w:szCs w:val="22"/>
        </w:rPr>
        <w:t xml:space="preserve"> by Cllr </w:t>
      </w:r>
      <w:r>
        <w:rPr>
          <w:color w:val="000000" w:themeColor="text1"/>
          <w:sz w:val="22"/>
          <w:szCs w:val="22"/>
        </w:rPr>
        <w:t>Greensit</w:t>
      </w:r>
      <w:r w:rsidRPr="00EE30AA">
        <w:rPr>
          <w:color w:val="000000" w:themeColor="text1"/>
          <w:sz w:val="22"/>
          <w:szCs w:val="22"/>
        </w:rPr>
        <w:t xml:space="preserve"> that MPC supported the application. All those present voted in favour and the </w:t>
      </w:r>
      <w:r w:rsidRPr="00EE30AA">
        <w:rPr>
          <w:b/>
          <w:color w:val="000000" w:themeColor="text1"/>
          <w:sz w:val="22"/>
          <w:szCs w:val="22"/>
        </w:rPr>
        <w:t>RESOLUTION</w:t>
      </w:r>
      <w:r w:rsidRPr="00EE30AA">
        <w:rPr>
          <w:color w:val="000000" w:themeColor="text1"/>
          <w:sz w:val="22"/>
          <w:szCs w:val="22"/>
        </w:rPr>
        <w:t xml:space="preserve"> was carried. The Clerk would be requested to advise HBC of the above MPC decision. </w:t>
      </w:r>
      <w:r w:rsidRPr="00EE30AA">
        <w:rPr>
          <w:b/>
          <w:color w:val="000000" w:themeColor="text1"/>
          <w:sz w:val="22"/>
          <w:szCs w:val="22"/>
        </w:rPr>
        <w:t>Action: CLERK.</w:t>
      </w:r>
    </w:p>
    <w:p w14:paraId="010A1B83" w14:textId="77777777" w:rsidR="00331D6D" w:rsidRDefault="00331D6D" w:rsidP="00331D6D">
      <w:pPr>
        <w:rPr>
          <w:sz w:val="16"/>
          <w:szCs w:val="16"/>
        </w:rPr>
      </w:pPr>
    </w:p>
    <w:p w14:paraId="7BCE33DF" w14:textId="77777777" w:rsidR="00331D6D" w:rsidRPr="00EE30AA" w:rsidRDefault="00331D6D" w:rsidP="00BD5BBA">
      <w:pPr>
        <w:pStyle w:val="ListParagraph"/>
        <w:numPr>
          <w:ilvl w:val="2"/>
          <w:numId w:val="28"/>
        </w:numPr>
        <w:tabs>
          <w:tab w:val="clear" w:pos="851"/>
          <w:tab w:val="left" w:pos="900"/>
        </w:tabs>
        <w:rPr>
          <w:color w:val="000000" w:themeColor="text1"/>
          <w:sz w:val="22"/>
          <w:szCs w:val="22"/>
        </w:rPr>
      </w:pPr>
      <w:r w:rsidRPr="00EE30AA">
        <w:rPr>
          <w:sz w:val="22"/>
          <w:szCs w:val="22"/>
          <w:shd w:val="clear" w:color="auto" w:fill="FFFFFF"/>
        </w:rPr>
        <w:t>Swinton Grange, Swinton, Ripon, HG4 4JP</w:t>
      </w:r>
      <w:r w:rsidRPr="00EE30AA">
        <w:rPr>
          <w:color w:val="000000" w:themeColor="text1"/>
          <w:sz w:val="22"/>
          <w:szCs w:val="22"/>
        </w:rPr>
        <w:t xml:space="preserve"> - </w:t>
      </w:r>
      <w:r w:rsidRPr="00EE30AA">
        <w:rPr>
          <w:sz w:val="22"/>
          <w:szCs w:val="22"/>
          <w:shd w:val="clear" w:color="auto" w:fill="FFFFFF"/>
        </w:rPr>
        <w:t xml:space="preserve">External alterations to include; replacement windows, formation of door openings, installation of a veranda, removal of an external store and formation of a boundary wall. </w:t>
      </w:r>
      <w:r w:rsidRPr="00EE30AA">
        <w:rPr>
          <w:color w:val="000000" w:themeColor="text1"/>
          <w:sz w:val="22"/>
          <w:szCs w:val="22"/>
        </w:rPr>
        <w:t xml:space="preserve">Following discussion, it was </w:t>
      </w:r>
      <w:r w:rsidRPr="00EE30AA">
        <w:rPr>
          <w:b/>
          <w:color w:val="000000" w:themeColor="text1"/>
          <w:sz w:val="22"/>
          <w:szCs w:val="22"/>
        </w:rPr>
        <w:t>proposed</w:t>
      </w:r>
      <w:r w:rsidRPr="00EE30AA">
        <w:rPr>
          <w:color w:val="000000" w:themeColor="text1"/>
          <w:sz w:val="22"/>
          <w:szCs w:val="22"/>
        </w:rPr>
        <w:t xml:space="preserve"> by Cllr Weatherill and </w:t>
      </w:r>
      <w:r w:rsidRPr="00EE30AA">
        <w:rPr>
          <w:b/>
          <w:color w:val="000000" w:themeColor="text1"/>
          <w:sz w:val="22"/>
          <w:szCs w:val="22"/>
        </w:rPr>
        <w:t>seconded</w:t>
      </w:r>
      <w:r w:rsidRPr="00EE30AA">
        <w:rPr>
          <w:color w:val="000000" w:themeColor="text1"/>
          <w:sz w:val="22"/>
          <w:szCs w:val="22"/>
        </w:rPr>
        <w:t xml:space="preserve"> by Cllr Johnson that MPC supported the application. All those present voted in favour and the </w:t>
      </w:r>
      <w:r w:rsidRPr="00EE30AA">
        <w:rPr>
          <w:b/>
          <w:color w:val="000000" w:themeColor="text1"/>
          <w:sz w:val="22"/>
          <w:szCs w:val="22"/>
        </w:rPr>
        <w:t>RESOLUTION</w:t>
      </w:r>
      <w:r w:rsidRPr="00EE30AA">
        <w:rPr>
          <w:color w:val="000000" w:themeColor="text1"/>
          <w:sz w:val="22"/>
          <w:szCs w:val="22"/>
        </w:rPr>
        <w:t xml:space="preserve"> was carried. The Clerk would be requested to advise HBC of the above MPC decision. </w:t>
      </w:r>
      <w:r w:rsidRPr="00EE30AA">
        <w:rPr>
          <w:b/>
          <w:color w:val="000000" w:themeColor="text1"/>
          <w:sz w:val="22"/>
          <w:szCs w:val="22"/>
        </w:rPr>
        <w:t>Action: CLERK.</w:t>
      </w:r>
    </w:p>
    <w:p w14:paraId="30A8F690" w14:textId="77777777" w:rsidR="00331D6D" w:rsidRPr="003A0BCF" w:rsidRDefault="00331D6D" w:rsidP="00331D6D">
      <w:pPr>
        <w:rPr>
          <w:sz w:val="16"/>
          <w:szCs w:val="16"/>
        </w:rPr>
      </w:pPr>
    </w:p>
    <w:p w14:paraId="5D07BDC4" w14:textId="77777777" w:rsidR="00331D6D" w:rsidRPr="00620564" w:rsidRDefault="00331D6D" w:rsidP="00BD5BBA">
      <w:pPr>
        <w:pStyle w:val="ListParagraph"/>
        <w:numPr>
          <w:ilvl w:val="1"/>
          <w:numId w:val="28"/>
        </w:numPr>
        <w:ind w:left="0" w:firstLine="0"/>
        <w:rPr>
          <w:sz w:val="22"/>
          <w:szCs w:val="22"/>
        </w:rPr>
      </w:pPr>
      <w:r>
        <w:rPr>
          <w:sz w:val="22"/>
          <w:szCs w:val="22"/>
        </w:rPr>
        <w:t>Pla</w:t>
      </w:r>
      <w:r w:rsidRPr="00620564">
        <w:rPr>
          <w:sz w:val="22"/>
          <w:szCs w:val="22"/>
        </w:rPr>
        <w:t xml:space="preserve">nning Applications received from </w:t>
      </w:r>
      <w:r>
        <w:rPr>
          <w:sz w:val="22"/>
          <w:szCs w:val="22"/>
        </w:rPr>
        <w:t>North Yorkshire County Council</w:t>
      </w:r>
      <w:r w:rsidRPr="00620564">
        <w:rPr>
          <w:sz w:val="22"/>
          <w:szCs w:val="22"/>
        </w:rPr>
        <w:t>;</w:t>
      </w:r>
    </w:p>
    <w:p w14:paraId="0D07DEAC" w14:textId="77777777" w:rsidR="00331D6D" w:rsidRPr="00EE30AA" w:rsidRDefault="00331D6D" w:rsidP="00331D6D">
      <w:pPr>
        <w:pStyle w:val="ListParagraph"/>
        <w:ind w:left="0"/>
        <w:rPr>
          <w:sz w:val="16"/>
          <w:szCs w:val="16"/>
        </w:rPr>
      </w:pPr>
    </w:p>
    <w:p w14:paraId="01F6377E" w14:textId="77777777" w:rsidR="00331D6D" w:rsidRPr="00EE30AA" w:rsidRDefault="00331D6D" w:rsidP="00331D6D">
      <w:pPr>
        <w:tabs>
          <w:tab w:val="clear" w:pos="851"/>
          <w:tab w:val="left" w:pos="900"/>
        </w:tabs>
      </w:pPr>
      <w:r>
        <w:rPr>
          <w:sz w:val="22"/>
          <w:szCs w:val="22"/>
        </w:rPr>
        <w:t xml:space="preserve">4.2.1 </w:t>
      </w:r>
      <w:r w:rsidRPr="00EE30AA">
        <w:rPr>
          <w:sz w:val="22"/>
          <w:szCs w:val="22"/>
          <w:shd w:val="clear" w:color="auto" w:fill="FFFFFF"/>
        </w:rPr>
        <w:t xml:space="preserve">Gebdykes Quarry (and land to the north), Gebdykes Farm, Burton-on-Yore, HG4 4BT - </w:t>
      </w:r>
      <w:r w:rsidRPr="00EE30AA">
        <w:rPr>
          <w:sz w:val="22"/>
          <w:szCs w:val="22"/>
        </w:rPr>
        <w:t>N</w:t>
      </w:r>
      <w:r w:rsidRPr="00EE30AA">
        <w:rPr>
          <w:sz w:val="22"/>
          <w:szCs w:val="22"/>
          <w:shd w:val="clear" w:color="auto" w:fill="FFFFFF"/>
        </w:rPr>
        <w:t>orthern extension to the quarry to extract 5.3 million tonnes of limestone by 2037 and restoration of the site by 2039.</w:t>
      </w:r>
      <w:r w:rsidRPr="00EE30AA">
        <w:rPr>
          <w:color w:val="000000" w:themeColor="text1"/>
          <w:sz w:val="22"/>
          <w:szCs w:val="22"/>
        </w:rPr>
        <w:t xml:space="preserve"> Following discussion, it was </w:t>
      </w:r>
      <w:r w:rsidRPr="00EE30AA">
        <w:rPr>
          <w:b/>
          <w:color w:val="000000" w:themeColor="text1"/>
          <w:sz w:val="22"/>
          <w:szCs w:val="22"/>
        </w:rPr>
        <w:t>proposed</w:t>
      </w:r>
      <w:r w:rsidRPr="00EE30AA">
        <w:rPr>
          <w:color w:val="000000" w:themeColor="text1"/>
          <w:sz w:val="22"/>
          <w:szCs w:val="22"/>
        </w:rPr>
        <w:t xml:space="preserve"> by Cllr Weatherill and </w:t>
      </w:r>
      <w:r w:rsidRPr="00EE30AA">
        <w:rPr>
          <w:b/>
          <w:color w:val="000000" w:themeColor="text1"/>
          <w:sz w:val="22"/>
          <w:szCs w:val="22"/>
        </w:rPr>
        <w:t>seconded</w:t>
      </w:r>
      <w:r w:rsidRPr="00EE30AA">
        <w:rPr>
          <w:color w:val="000000" w:themeColor="text1"/>
          <w:sz w:val="22"/>
          <w:szCs w:val="22"/>
        </w:rPr>
        <w:t xml:space="preserve"> by Cllr Ellis that MPC did not object to or support </w:t>
      </w:r>
      <w:r w:rsidRPr="00EE30AA">
        <w:rPr>
          <w:color w:val="000000" w:themeColor="text1"/>
          <w:sz w:val="22"/>
          <w:szCs w:val="22"/>
        </w:rPr>
        <w:lastRenderedPageBreak/>
        <w:t>the application but wished to make comments or seek safeguards as follows: Cllrs</w:t>
      </w:r>
      <w:r w:rsidRPr="00EE30AA">
        <w:rPr>
          <w:sz w:val="22"/>
          <w:szCs w:val="22"/>
        </w:rPr>
        <w:t xml:space="preserve"> asked that it is ensured that there is a safe road crossing between the two sites and that only road legal traffic will be entering and leaving the entrance</w:t>
      </w:r>
      <w:r w:rsidRPr="00EE30AA">
        <w:rPr>
          <w:color w:val="000000" w:themeColor="text1"/>
          <w:sz w:val="22"/>
          <w:szCs w:val="22"/>
        </w:rPr>
        <w:t xml:space="preserve">. All those present voted in favour and the </w:t>
      </w:r>
      <w:r w:rsidRPr="00EE30AA">
        <w:rPr>
          <w:b/>
          <w:color w:val="000000" w:themeColor="text1"/>
          <w:sz w:val="22"/>
          <w:szCs w:val="22"/>
        </w:rPr>
        <w:t>RESOLUTION</w:t>
      </w:r>
      <w:r w:rsidRPr="00EE30AA">
        <w:rPr>
          <w:color w:val="000000" w:themeColor="text1"/>
          <w:sz w:val="22"/>
          <w:szCs w:val="22"/>
        </w:rPr>
        <w:t xml:space="preserve"> was carried. The Clerk would be requested to advise HBC of the above MPC decision. </w:t>
      </w:r>
      <w:r w:rsidRPr="00EE30AA">
        <w:rPr>
          <w:b/>
          <w:color w:val="000000" w:themeColor="text1"/>
          <w:sz w:val="22"/>
          <w:szCs w:val="22"/>
        </w:rPr>
        <w:t>Action: CLERK.</w:t>
      </w:r>
    </w:p>
    <w:p w14:paraId="5DBB896E" w14:textId="77777777" w:rsidR="00331D6D" w:rsidRPr="009D6AE6" w:rsidRDefault="00331D6D" w:rsidP="00331D6D">
      <w:pPr>
        <w:pStyle w:val="ListParagraph"/>
        <w:ind w:left="0"/>
        <w:rPr>
          <w:sz w:val="16"/>
          <w:szCs w:val="16"/>
        </w:rPr>
      </w:pPr>
    </w:p>
    <w:p w14:paraId="7E9424B0" w14:textId="77777777" w:rsidR="00331D6D" w:rsidRDefault="00331D6D" w:rsidP="00BD5BBA">
      <w:pPr>
        <w:pStyle w:val="ListParagraph"/>
        <w:numPr>
          <w:ilvl w:val="1"/>
          <w:numId w:val="28"/>
        </w:numPr>
        <w:ind w:left="0" w:firstLine="0"/>
        <w:rPr>
          <w:sz w:val="22"/>
          <w:szCs w:val="22"/>
        </w:rPr>
      </w:pPr>
      <w:r w:rsidRPr="00762D05">
        <w:rPr>
          <w:sz w:val="22"/>
          <w:szCs w:val="22"/>
        </w:rPr>
        <w:t>Planning Approvals – A list of approvals appear at Appendix A.</w:t>
      </w:r>
    </w:p>
    <w:p w14:paraId="14508214" w14:textId="77777777" w:rsidR="00331D6D" w:rsidRPr="009D6AE6" w:rsidRDefault="00331D6D" w:rsidP="00331D6D">
      <w:pPr>
        <w:pStyle w:val="ListParagraph"/>
        <w:ind w:left="0"/>
        <w:rPr>
          <w:sz w:val="16"/>
          <w:szCs w:val="16"/>
        </w:rPr>
      </w:pPr>
    </w:p>
    <w:p w14:paraId="6F9B02C5" w14:textId="77777777" w:rsidR="00331D6D" w:rsidRDefault="00331D6D" w:rsidP="00BD5BBA">
      <w:pPr>
        <w:pStyle w:val="ListParagraph"/>
        <w:numPr>
          <w:ilvl w:val="1"/>
          <w:numId w:val="28"/>
        </w:numPr>
        <w:ind w:left="0" w:firstLine="0"/>
        <w:rPr>
          <w:sz w:val="22"/>
          <w:szCs w:val="22"/>
        </w:rPr>
      </w:pPr>
      <w:r>
        <w:rPr>
          <w:sz w:val="22"/>
          <w:szCs w:val="22"/>
        </w:rPr>
        <w:t xml:space="preserve">Tree Preservation Orders - </w:t>
      </w:r>
      <w:r w:rsidRPr="00762D05">
        <w:rPr>
          <w:sz w:val="22"/>
          <w:szCs w:val="22"/>
        </w:rPr>
        <w:t>A list of approvals appear at Appendix A.</w:t>
      </w:r>
    </w:p>
    <w:p w14:paraId="28C620AD" w14:textId="77777777" w:rsidR="00331D6D" w:rsidRDefault="00331D6D" w:rsidP="00331D6D">
      <w:pPr>
        <w:rPr>
          <w:sz w:val="16"/>
          <w:szCs w:val="16"/>
        </w:rPr>
      </w:pPr>
    </w:p>
    <w:p w14:paraId="53E04FE8" w14:textId="77777777" w:rsidR="00331D6D" w:rsidRDefault="00331D6D" w:rsidP="00BD5BBA">
      <w:pPr>
        <w:pStyle w:val="ListParagraph"/>
        <w:numPr>
          <w:ilvl w:val="1"/>
          <w:numId w:val="28"/>
        </w:numPr>
        <w:ind w:left="0" w:firstLine="0"/>
        <w:rPr>
          <w:sz w:val="22"/>
          <w:szCs w:val="22"/>
        </w:rPr>
      </w:pPr>
      <w:r w:rsidRPr="00FA000D">
        <w:rPr>
          <w:sz w:val="22"/>
          <w:szCs w:val="22"/>
        </w:rPr>
        <w:t>Planning Enforcements – A list of enforcements appear at Appendix A</w:t>
      </w:r>
      <w:r>
        <w:rPr>
          <w:sz w:val="22"/>
          <w:szCs w:val="22"/>
        </w:rPr>
        <w:t>.</w:t>
      </w:r>
    </w:p>
    <w:p w14:paraId="5F6666EC" w14:textId="77777777" w:rsidR="00331D6D" w:rsidRPr="009D6AE6" w:rsidRDefault="00331D6D" w:rsidP="00331D6D">
      <w:pPr>
        <w:pStyle w:val="ListParagraph"/>
        <w:rPr>
          <w:sz w:val="22"/>
          <w:szCs w:val="22"/>
        </w:rPr>
      </w:pPr>
    </w:p>
    <w:p w14:paraId="76875E4C" w14:textId="77777777" w:rsidR="00331D6D" w:rsidRDefault="00331D6D" w:rsidP="00331D6D">
      <w:pPr>
        <w:pStyle w:val="ListParagraph"/>
        <w:ind w:left="0"/>
        <w:rPr>
          <w:sz w:val="22"/>
          <w:szCs w:val="22"/>
        </w:rPr>
      </w:pPr>
      <w:r>
        <w:rPr>
          <w:sz w:val="22"/>
          <w:szCs w:val="22"/>
        </w:rPr>
        <w:t xml:space="preserve">4.5.1 Cllrs requested the Clerk keep chasing HBC on the two outstanding cases. The Clerk confirmed report to HBC of the new French windows at 1 The Mews as a potential breach. </w:t>
      </w:r>
      <w:r w:rsidRPr="00EE30AA">
        <w:rPr>
          <w:b/>
          <w:color w:val="000000" w:themeColor="text1"/>
          <w:sz w:val="22"/>
          <w:szCs w:val="22"/>
        </w:rPr>
        <w:t>Action: CLERK.</w:t>
      </w:r>
    </w:p>
    <w:p w14:paraId="42397F66" w14:textId="77777777" w:rsidR="00331D6D" w:rsidRPr="002D57EE" w:rsidRDefault="00331D6D" w:rsidP="00331D6D">
      <w:pPr>
        <w:pStyle w:val="ListParagraph"/>
        <w:ind w:left="0"/>
        <w:rPr>
          <w:sz w:val="16"/>
          <w:szCs w:val="16"/>
        </w:rPr>
      </w:pPr>
    </w:p>
    <w:p w14:paraId="32D93436" w14:textId="77777777" w:rsidR="00331D6D" w:rsidRPr="005C07F9" w:rsidRDefault="00331D6D" w:rsidP="00331D6D">
      <w:pPr>
        <w:rPr>
          <w:b/>
          <w:sz w:val="22"/>
          <w:szCs w:val="22"/>
          <w:u w:val="single"/>
        </w:rPr>
      </w:pPr>
      <w:r>
        <w:rPr>
          <w:b/>
          <w:sz w:val="22"/>
          <w:szCs w:val="22"/>
          <w:u w:val="single"/>
        </w:rPr>
        <w:t>5</w:t>
      </w:r>
      <w:r w:rsidRPr="005C07F9">
        <w:rPr>
          <w:b/>
          <w:sz w:val="22"/>
          <w:szCs w:val="22"/>
          <w:u w:val="single"/>
        </w:rPr>
        <w:t>. FINANCIAL MATTERS</w:t>
      </w:r>
    </w:p>
    <w:p w14:paraId="51B4D262" w14:textId="77777777" w:rsidR="00331D6D" w:rsidRPr="004975DC" w:rsidRDefault="00331D6D" w:rsidP="00331D6D">
      <w:pPr>
        <w:rPr>
          <w:sz w:val="16"/>
          <w:szCs w:val="16"/>
        </w:rPr>
      </w:pPr>
    </w:p>
    <w:p w14:paraId="20F7E07B" w14:textId="77777777" w:rsidR="00331D6D" w:rsidRPr="00066EE9" w:rsidRDefault="00331D6D" w:rsidP="00331D6D">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 xml:space="preserve">. </w:t>
      </w:r>
    </w:p>
    <w:p w14:paraId="606B9138" w14:textId="77777777" w:rsidR="00331D6D" w:rsidRPr="00F94E73" w:rsidRDefault="00331D6D" w:rsidP="00331D6D">
      <w:pPr>
        <w:rPr>
          <w:sz w:val="16"/>
          <w:szCs w:val="16"/>
        </w:rPr>
      </w:pPr>
    </w:p>
    <w:p w14:paraId="19AEF693" w14:textId="77777777" w:rsidR="00331D6D" w:rsidRDefault="00331D6D" w:rsidP="00331D6D">
      <w:pPr>
        <w:rPr>
          <w:b/>
          <w:sz w:val="22"/>
          <w:szCs w:val="22"/>
        </w:rPr>
      </w:pPr>
      <w:r>
        <w:rPr>
          <w:sz w:val="22"/>
          <w:szCs w:val="22"/>
        </w:rPr>
        <w:t xml:space="preserve">5.1.1 </w:t>
      </w:r>
      <w:r w:rsidRPr="00B525B9">
        <w:rPr>
          <w:sz w:val="22"/>
          <w:szCs w:val="22"/>
        </w:rPr>
        <w:t>Acceptance of the Advice of Receipts and Payments</w:t>
      </w:r>
      <w:r>
        <w:rPr>
          <w:sz w:val="22"/>
          <w:szCs w:val="22"/>
        </w:rPr>
        <w:t xml:space="preserve"> via cheque</w:t>
      </w:r>
      <w:r w:rsidRPr="00B525B9">
        <w:rPr>
          <w:sz w:val="22"/>
          <w:szCs w:val="22"/>
        </w:rPr>
        <w:t xml:space="preserve"> was </w:t>
      </w:r>
      <w:r w:rsidRPr="00B525B9">
        <w:rPr>
          <w:b/>
          <w:sz w:val="22"/>
          <w:szCs w:val="22"/>
        </w:rPr>
        <w:t>proposed</w:t>
      </w:r>
      <w:r w:rsidRPr="00B525B9">
        <w:rPr>
          <w:sz w:val="22"/>
          <w:szCs w:val="22"/>
        </w:rPr>
        <w:t xml:space="preserve"> by </w:t>
      </w:r>
      <w:r>
        <w:rPr>
          <w:sz w:val="22"/>
          <w:szCs w:val="22"/>
        </w:rPr>
        <w:t xml:space="preserve">Cllr Johnson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Ellis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 </w:t>
      </w:r>
      <w:r>
        <w:rPr>
          <w:sz w:val="22"/>
          <w:szCs w:val="22"/>
        </w:rPr>
        <w:t xml:space="preserve">also. </w:t>
      </w:r>
      <w:r w:rsidRPr="0099023D">
        <w:rPr>
          <w:b/>
          <w:sz w:val="22"/>
          <w:szCs w:val="22"/>
        </w:rPr>
        <w:t>Action: CLERK</w:t>
      </w:r>
      <w:r>
        <w:rPr>
          <w:b/>
          <w:sz w:val="22"/>
          <w:szCs w:val="22"/>
        </w:rPr>
        <w:t>.</w:t>
      </w:r>
      <w:r>
        <w:rPr>
          <w:sz w:val="22"/>
          <w:szCs w:val="22"/>
        </w:rPr>
        <w:t xml:space="preserve"> </w:t>
      </w:r>
    </w:p>
    <w:p w14:paraId="68362816" w14:textId="77777777" w:rsidR="00331D6D" w:rsidRPr="00B931F7" w:rsidRDefault="00331D6D" w:rsidP="00331D6D">
      <w:pPr>
        <w:rPr>
          <w:b/>
          <w:sz w:val="16"/>
          <w:szCs w:val="16"/>
        </w:rPr>
      </w:pPr>
    </w:p>
    <w:p w14:paraId="00ACC729" w14:textId="77777777" w:rsidR="00331D6D" w:rsidRPr="00B9143C" w:rsidRDefault="00331D6D" w:rsidP="00331D6D">
      <w:pPr>
        <w:pStyle w:val="NoSpacing"/>
        <w:tabs>
          <w:tab w:val="clear" w:pos="851"/>
        </w:tabs>
        <w:rPr>
          <w:b/>
          <w:sz w:val="22"/>
          <w:szCs w:val="22"/>
          <w:u w:val="single"/>
        </w:rPr>
      </w:pPr>
      <w:r>
        <w:rPr>
          <w:b/>
          <w:sz w:val="22"/>
          <w:szCs w:val="22"/>
          <w:u w:val="single"/>
        </w:rPr>
        <w:t>6. NEIGHBOURHOOD POLICING TEAM REPORT</w:t>
      </w:r>
    </w:p>
    <w:p w14:paraId="7F612A56" w14:textId="77777777" w:rsidR="00331D6D" w:rsidRPr="00B9143C" w:rsidRDefault="00331D6D" w:rsidP="00331D6D">
      <w:pPr>
        <w:pStyle w:val="NoSpacing"/>
        <w:tabs>
          <w:tab w:val="clear" w:pos="851"/>
        </w:tabs>
        <w:rPr>
          <w:b/>
          <w:sz w:val="16"/>
          <w:szCs w:val="16"/>
          <w:u w:val="single"/>
        </w:rPr>
      </w:pPr>
    </w:p>
    <w:p w14:paraId="4DA21928" w14:textId="77777777" w:rsidR="00331D6D" w:rsidRDefault="00331D6D" w:rsidP="00331D6D">
      <w:pPr>
        <w:pStyle w:val="ListParagraph"/>
        <w:ind w:left="0"/>
        <w:rPr>
          <w:sz w:val="22"/>
          <w:szCs w:val="22"/>
        </w:rPr>
      </w:pPr>
      <w:r w:rsidRPr="00295E19">
        <w:rPr>
          <w:bCs/>
          <w:sz w:val="22"/>
          <w:szCs w:val="22"/>
        </w:rPr>
        <w:t>6.1</w:t>
      </w:r>
      <w:r w:rsidRPr="00295E19">
        <w:rPr>
          <w:sz w:val="22"/>
          <w:szCs w:val="22"/>
        </w:rPr>
        <w:t xml:space="preserve"> </w:t>
      </w:r>
      <w:r w:rsidRPr="000A2B6C">
        <w:rPr>
          <w:sz w:val="22"/>
          <w:szCs w:val="22"/>
        </w:rPr>
        <w:t xml:space="preserve">The below report was circulated to Cllrs prior to the meeting. </w:t>
      </w:r>
    </w:p>
    <w:p w14:paraId="5EABF8E8" w14:textId="77777777" w:rsidR="00331D6D" w:rsidRDefault="00331D6D" w:rsidP="00331D6D">
      <w:pPr>
        <w:pStyle w:val="NoSpacing"/>
        <w:tabs>
          <w:tab w:val="clear" w:pos="851"/>
        </w:tabs>
        <w:rPr>
          <w:sz w:val="16"/>
          <w:szCs w:val="16"/>
        </w:rPr>
      </w:pPr>
    </w:p>
    <w:p w14:paraId="0678D345" w14:textId="77777777" w:rsidR="00331D6D" w:rsidRPr="005B5447" w:rsidRDefault="00331D6D" w:rsidP="00331D6D">
      <w:pPr>
        <w:pStyle w:val="NoSpacing"/>
        <w:rPr>
          <w:bCs/>
          <w:color w:val="000000" w:themeColor="text1"/>
          <w:sz w:val="22"/>
          <w:szCs w:val="22"/>
          <w:u w:val="single"/>
        </w:rPr>
      </w:pPr>
      <w:r w:rsidRPr="005B5447">
        <w:rPr>
          <w:bCs/>
          <w:color w:val="000000" w:themeColor="text1"/>
          <w:sz w:val="22"/>
          <w:szCs w:val="22"/>
          <w:u w:val="single"/>
        </w:rPr>
        <w:t>Ripon and Pateley Bridge NPT:  Town and Parish Council Report</w:t>
      </w:r>
    </w:p>
    <w:p w14:paraId="644DC2A0" w14:textId="77777777" w:rsidR="00331D6D" w:rsidRPr="005B5447" w:rsidRDefault="00331D6D" w:rsidP="00331D6D">
      <w:pPr>
        <w:pStyle w:val="NoSpacing"/>
        <w:rPr>
          <w:bCs/>
          <w:color w:val="000000" w:themeColor="text1"/>
          <w:sz w:val="16"/>
          <w:szCs w:val="16"/>
        </w:rPr>
      </w:pPr>
    </w:p>
    <w:tbl>
      <w:tblPr>
        <w:tblStyle w:val="TableGrid"/>
        <w:tblW w:w="0" w:type="auto"/>
        <w:shd w:val="clear" w:color="auto" w:fill="DBE5F1" w:themeFill="accent1" w:themeFillTint="33"/>
        <w:tblLook w:val="04A0" w:firstRow="1" w:lastRow="0" w:firstColumn="1" w:lastColumn="0" w:noHBand="0" w:noVBand="1"/>
      </w:tblPr>
      <w:tblGrid>
        <w:gridCol w:w="3227"/>
        <w:gridCol w:w="7195"/>
      </w:tblGrid>
      <w:tr w:rsidR="00331D6D" w:rsidRPr="005B5447" w14:paraId="47EEB98C" w14:textId="77777777" w:rsidTr="009E48A3">
        <w:tc>
          <w:tcPr>
            <w:tcW w:w="3227" w:type="dxa"/>
            <w:shd w:val="clear" w:color="auto" w:fill="FFFFFF" w:themeFill="background1"/>
          </w:tcPr>
          <w:p w14:paraId="163055AF"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Town or Parish</w:t>
            </w:r>
          </w:p>
        </w:tc>
        <w:tc>
          <w:tcPr>
            <w:tcW w:w="7195" w:type="dxa"/>
            <w:shd w:val="clear" w:color="auto" w:fill="FFFFFF" w:themeFill="background1"/>
          </w:tcPr>
          <w:p w14:paraId="5753E115"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 xml:space="preserve">Masham Town Council </w:t>
            </w:r>
          </w:p>
        </w:tc>
      </w:tr>
      <w:tr w:rsidR="00331D6D" w:rsidRPr="005B5447" w14:paraId="375C7209" w14:textId="77777777" w:rsidTr="009E48A3">
        <w:tc>
          <w:tcPr>
            <w:tcW w:w="3227" w:type="dxa"/>
            <w:shd w:val="clear" w:color="auto" w:fill="FFFFFF" w:themeFill="background1"/>
          </w:tcPr>
          <w:p w14:paraId="2C50FE50"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Report Completed By:</w:t>
            </w:r>
          </w:p>
        </w:tc>
        <w:tc>
          <w:tcPr>
            <w:tcW w:w="7195" w:type="dxa"/>
            <w:shd w:val="clear" w:color="auto" w:fill="FFFFFF" w:themeFill="background1"/>
          </w:tcPr>
          <w:p w14:paraId="3A38FD5B"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PS1835 Clare Mayes</w:t>
            </w:r>
          </w:p>
        </w:tc>
      </w:tr>
      <w:tr w:rsidR="00331D6D" w:rsidRPr="005B5447" w14:paraId="7573AA03" w14:textId="77777777" w:rsidTr="009E48A3">
        <w:tc>
          <w:tcPr>
            <w:tcW w:w="3227" w:type="dxa"/>
            <w:shd w:val="clear" w:color="auto" w:fill="FFFFFF" w:themeFill="background1"/>
          </w:tcPr>
          <w:p w14:paraId="708FA546"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Data Reporting Period:</w:t>
            </w:r>
          </w:p>
        </w:tc>
        <w:tc>
          <w:tcPr>
            <w:tcW w:w="7195" w:type="dxa"/>
            <w:shd w:val="clear" w:color="auto" w:fill="FFFFFF" w:themeFill="background1"/>
          </w:tcPr>
          <w:p w14:paraId="51C45EBF"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25/05/2021 – 29/06/2021</w:t>
            </w:r>
          </w:p>
        </w:tc>
      </w:tr>
    </w:tbl>
    <w:p w14:paraId="714E331E" w14:textId="77777777" w:rsidR="00331D6D" w:rsidRPr="005B5447" w:rsidRDefault="00331D6D" w:rsidP="00331D6D">
      <w:pPr>
        <w:pStyle w:val="NoSpacing"/>
        <w:rPr>
          <w:bCs/>
          <w:color w:val="000000" w:themeColor="text1"/>
          <w:sz w:val="16"/>
          <w:szCs w:val="16"/>
        </w:rPr>
      </w:pPr>
    </w:p>
    <w:p w14:paraId="600BF3D1" w14:textId="77777777" w:rsidR="00331D6D" w:rsidRPr="005B5447" w:rsidRDefault="00331D6D" w:rsidP="00331D6D">
      <w:pPr>
        <w:pStyle w:val="NoSpacing"/>
        <w:rPr>
          <w:bCs/>
          <w:color w:val="000000" w:themeColor="text1"/>
          <w:sz w:val="22"/>
          <w:szCs w:val="22"/>
          <w:u w:val="single"/>
        </w:rPr>
      </w:pPr>
      <w:r w:rsidRPr="005B5447">
        <w:rPr>
          <w:bCs/>
          <w:color w:val="000000" w:themeColor="text1"/>
          <w:sz w:val="22"/>
          <w:szCs w:val="22"/>
          <w:u w:val="single"/>
        </w:rPr>
        <w:t>Crime and ASB Data</w:t>
      </w:r>
    </w:p>
    <w:p w14:paraId="459584BF" w14:textId="77777777" w:rsidR="00331D6D" w:rsidRPr="005B5447" w:rsidRDefault="00331D6D" w:rsidP="00331D6D">
      <w:pPr>
        <w:pStyle w:val="NoSpacing"/>
        <w:rPr>
          <w:bCs/>
          <w:color w:val="000000" w:themeColor="text1"/>
          <w:sz w:val="16"/>
          <w:szCs w:val="16"/>
        </w:rPr>
      </w:pPr>
    </w:p>
    <w:tbl>
      <w:tblPr>
        <w:tblStyle w:val="TableGrid"/>
        <w:tblW w:w="0" w:type="auto"/>
        <w:tblLook w:val="04A0" w:firstRow="1" w:lastRow="0" w:firstColumn="1" w:lastColumn="0" w:noHBand="0" w:noVBand="1"/>
      </w:tblPr>
      <w:tblGrid>
        <w:gridCol w:w="2830"/>
        <w:gridCol w:w="1843"/>
        <w:gridCol w:w="5523"/>
      </w:tblGrid>
      <w:tr w:rsidR="00331D6D" w:rsidRPr="005B5447" w14:paraId="61CDC545" w14:textId="77777777" w:rsidTr="009E48A3">
        <w:tc>
          <w:tcPr>
            <w:tcW w:w="2830" w:type="dxa"/>
            <w:shd w:val="clear" w:color="auto" w:fill="FFFFFF" w:themeFill="background1"/>
          </w:tcPr>
          <w:p w14:paraId="14127BD7"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Qualifier</w:t>
            </w:r>
          </w:p>
        </w:tc>
        <w:tc>
          <w:tcPr>
            <w:tcW w:w="1843" w:type="dxa"/>
            <w:shd w:val="clear" w:color="auto" w:fill="FFFFFF" w:themeFill="background1"/>
          </w:tcPr>
          <w:p w14:paraId="2425A287"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No of Incidents</w:t>
            </w:r>
          </w:p>
        </w:tc>
        <w:tc>
          <w:tcPr>
            <w:tcW w:w="5523" w:type="dxa"/>
            <w:shd w:val="clear" w:color="auto" w:fill="FFFFFF" w:themeFill="background1"/>
          </w:tcPr>
          <w:p w14:paraId="52D8CA17" w14:textId="77777777" w:rsidR="00331D6D" w:rsidRPr="005B5447" w:rsidRDefault="00331D6D" w:rsidP="009E48A3">
            <w:pPr>
              <w:pStyle w:val="NoSpacing"/>
              <w:rPr>
                <w:bCs/>
                <w:color w:val="000000" w:themeColor="text1"/>
                <w:sz w:val="22"/>
                <w:szCs w:val="22"/>
              </w:rPr>
            </w:pPr>
          </w:p>
        </w:tc>
      </w:tr>
      <w:tr w:rsidR="00331D6D" w:rsidRPr="005B5447" w14:paraId="27B7707B" w14:textId="77777777" w:rsidTr="009E48A3">
        <w:tc>
          <w:tcPr>
            <w:tcW w:w="2830" w:type="dxa"/>
          </w:tcPr>
          <w:p w14:paraId="2E15DE01"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Anti-social behaviour</w:t>
            </w:r>
          </w:p>
        </w:tc>
        <w:tc>
          <w:tcPr>
            <w:tcW w:w="1843" w:type="dxa"/>
          </w:tcPr>
          <w:p w14:paraId="17F2A275"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2</w:t>
            </w:r>
          </w:p>
        </w:tc>
        <w:tc>
          <w:tcPr>
            <w:tcW w:w="5523" w:type="dxa"/>
          </w:tcPr>
          <w:p w14:paraId="524F3107"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13/06 – 20 youths drinking alcohol and being abusive</w:t>
            </w:r>
          </w:p>
          <w:p w14:paraId="4318C12B"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17/06 – Neighbour dispute</w:t>
            </w:r>
          </w:p>
        </w:tc>
      </w:tr>
      <w:tr w:rsidR="00331D6D" w:rsidRPr="005B5447" w14:paraId="77121583" w14:textId="77777777" w:rsidTr="009E48A3">
        <w:tc>
          <w:tcPr>
            <w:tcW w:w="2830" w:type="dxa"/>
          </w:tcPr>
          <w:p w14:paraId="4362DAB4"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Auto crime</w:t>
            </w:r>
          </w:p>
        </w:tc>
        <w:tc>
          <w:tcPr>
            <w:tcW w:w="1843" w:type="dxa"/>
          </w:tcPr>
          <w:p w14:paraId="426CF1D3" w14:textId="77777777" w:rsidR="00331D6D" w:rsidRPr="005B5447" w:rsidRDefault="00331D6D" w:rsidP="009E48A3">
            <w:pPr>
              <w:pStyle w:val="NoSpacing"/>
              <w:rPr>
                <w:bCs/>
                <w:color w:val="000000" w:themeColor="text1"/>
                <w:sz w:val="22"/>
                <w:szCs w:val="22"/>
              </w:rPr>
            </w:pPr>
          </w:p>
        </w:tc>
        <w:tc>
          <w:tcPr>
            <w:tcW w:w="5523" w:type="dxa"/>
          </w:tcPr>
          <w:p w14:paraId="6885FB99" w14:textId="77777777" w:rsidR="00331D6D" w:rsidRPr="005B5447" w:rsidRDefault="00331D6D" w:rsidP="009E48A3">
            <w:pPr>
              <w:pStyle w:val="NoSpacing"/>
              <w:rPr>
                <w:bCs/>
                <w:color w:val="000000" w:themeColor="text1"/>
                <w:sz w:val="22"/>
                <w:szCs w:val="22"/>
              </w:rPr>
            </w:pPr>
          </w:p>
        </w:tc>
      </w:tr>
      <w:tr w:rsidR="00331D6D" w:rsidRPr="005B5447" w14:paraId="60A77CE4" w14:textId="77777777" w:rsidTr="009E48A3">
        <w:tc>
          <w:tcPr>
            <w:tcW w:w="2830" w:type="dxa"/>
          </w:tcPr>
          <w:p w14:paraId="0BD0493D"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 xml:space="preserve">Burglary </w:t>
            </w:r>
          </w:p>
        </w:tc>
        <w:tc>
          <w:tcPr>
            <w:tcW w:w="1843" w:type="dxa"/>
          </w:tcPr>
          <w:p w14:paraId="50966C5F" w14:textId="77777777" w:rsidR="00331D6D" w:rsidRPr="005B5447" w:rsidRDefault="00331D6D" w:rsidP="009E48A3">
            <w:pPr>
              <w:pStyle w:val="NoSpacing"/>
              <w:rPr>
                <w:bCs/>
                <w:color w:val="000000" w:themeColor="text1"/>
                <w:sz w:val="22"/>
                <w:szCs w:val="22"/>
              </w:rPr>
            </w:pPr>
          </w:p>
        </w:tc>
        <w:tc>
          <w:tcPr>
            <w:tcW w:w="5523" w:type="dxa"/>
          </w:tcPr>
          <w:p w14:paraId="35C84FBB" w14:textId="77777777" w:rsidR="00331D6D" w:rsidRPr="005B5447" w:rsidRDefault="00331D6D" w:rsidP="009E48A3">
            <w:pPr>
              <w:pStyle w:val="NoSpacing"/>
              <w:rPr>
                <w:bCs/>
                <w:color w:val="000000" w:themeColor="text1"/>
                <w:sz w:val="22"/>
                <w:szCs w:val="22"/>
              </w:rPr>
            </w:pPr>
          </w:p>
        </w:tc>
      </w:tr>
      <w:tr w:rsidR="00331D6D" w:rsidRPr="005B5447" w14:paraId="317B249A" w14:textId="77777777" w:rsidTr="009E48A3">
        <w:tc>
          <w:tcPr>
            <w:tcW w:w="2830" w:type="dxa"/>
          </w:tcPr>
          <w:p w14:paraId="146F2D5E"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Criminal Damage</w:t>
            </w:r>
          </w:p>
        </w:tc>
        <w:tc>
          <w:tcPr>
            <w:tcW w:w="1843" w:type="dxa"/>
          </w:tcPr>
          <w:p w14:paraId="082C3044" w14:textId="77777777" w:rsidR="00331D6D" w:rsidRPr="005B5447" w:rsidRDefault="00331D6D" w:rsidP="009E48A3">
            <w:pPr>
              <w:pStyle w:val="NoSpacing"/>
              <w:rPr>
                <w:bCs/>
                <w:color w:val="000000" w:themeColor="text1"/>
                <w:sz w:val="22"/>
                <w:szCs w:val="22"/>
              </w:rPr>
            </w:pPr>
          </w:p>
        </w:tc>
        <w:tc>
          <w:tcPr>
            <w:tcW w:w="5523" w:type="dxa"/>
          </w:tcPr>
          <w:p w14:paraId="22444E43" w14:textId="77777777" w:rsidR="00331D6D" w:rsidRPr="005B5447" w:rsidRDefault="00331D6D" w:rsidP="009E48A3">
            <w:pPr>
              <w:pStyle w:val="NoSpacing"/>
              <w:rPr>
                <w:bCs/>
                <w:color w:val="000000" w:themeColor="text1"/>
                <w:sz w:val="22"/>
                <w:szCs w:val="22"/>
              </w:rPr>
            </w:pPr>
          </w:p>
        </w:tc>
      </w:tr>
      <w:tr w:rsidR="00331D6D" w:rsidRPr="005B5447" w14:paraId="522505FB" w14:textId="77777777" w:rsidTr="009E48A3">
        <w:tc>
          <w:tcPr>
            <w:tcW w:w="2830" w:type="dxa"/>
          </w:tcPr>
          <w:p w14:paraId="5C37EDA1"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Theft</w:t>
            </w:r>
          </w:p>
        </w:tc>
        <w:tc>
          <w:tcPr>
            <w:tcW w:w="1843" w:type="dxa"/>
          </w:tcPr>
          <w:p w14:paraId="68A4107A"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1</w:t>
            </w:r>
          </w:p>
        </w:tc>
        <w:tc>
          <w:tcPr>
            <w:tcW w:w="5523" w:type="dxa"/>
          </w:tcPr>
          <w:p w14:paraId="79191419"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26/05 – theft from shop</w:t>
            </w:r>
          </w:p>
        </w:tc>
      </w:tr>
      <w:tr w:rsidR="00331D6D" w:rsidRPr="005B5447" w14:paraId="6C6EB585" w14:textId="77777777" w:rsidTr="009E48A3">
        <w:tc>
          <w:tcPr>
            <w:tcW w:w="2830" w:type="dxa"/>
          </w:tcPr>
          <w:p w14:paraId="7163549C"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Fraud</w:t>
            </w:r>
          </w:p>
        </w:tc>
        <w:tc>
          <w:tcPr>
            <w:tcW w:w="1843" w:type="dxa"/>
          </w:tcPr>
          <w:p w14:paraId="0AB1CA21" w14:textId="77777777" w:rsidR="00331D6D" w:rsidRPr="005B5447" w:rsidRDefault="00331D6D" w:rsidP="009E48A3">
            <w:pPr>
              <w:pStyle w:val="NoSpacing"/>
              <w:rPr>
                <w:bCs/>
                <w:color w:val="000000" w:themeColor="text1"/>
                <w:sz w:val="22"/>
                <w:szCs w:val="22"/>
              </w:rPr>
            </w:pPr>
          </w:p>
        </w:tc>
        <w:tc>
          <w:tcPr>
            <w:tcW w:w="5523" w:type="dxa"/>
          </w:tcPr>
          <w:p w14:paraId="61A4055D" w14:textId="77777777" w:rsidR="00331D6D" w:rsidRPr="005B5447" w:rsidRDefault="00331D6D" w:rsidP="009E48A3">
            <w:pPr>
              <w:pStyle w:val="NoSpacing"/>
              <w:rPr>
                <w:bCs/>
                <w:color w:val="000000" w:themeColor="text1"/>
                <w:sz w:val="22"/>
                <w:szCs w:val="22"/>
              </w:rPr>
            </w:pPr>
          </w:p>
        </w:tc>
      </w:tr>
      <w:tr w:rsidR="00331D6D" w:rsidRPr="005B5447" w14:paraId="04AE3A8F" w14:textId="77777777" w:rsidTr="009E48A3">
        <w:tc>
          <w:tcPr>
            <w:tcW w:w="2830" w:type="dxa"/>
          </w:tcPr>
          <w:p w14:paraId="6E36AF5E"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Suspect Circumstances</w:t>
            </w:r>
          </w:p>
        </w:tc>
        <w:tc>
          <w:tcPr>
            <w:tcW w:w="1843" w:type="dxa"/>
          </w:tcPr>
          <w:p w14:paraId="42F29352" w14:textId="77777777" w:rsidR="00331D6D" w:rsidRPr="005B5447" w:rsidRDefault="00331D6D" w:rsidP="009E48A3">
            <w:pPr>
              <w:pStyle w:val="NoSpacing"/>
              <w:rPr>
                <w:bCs/>
                <w:color w:val="000000" w:themeColor="text1"/>
                <w:sz w:val="22"/>
                <w:szCs w:val="22"/>
              </w:rPr>
            </w:pPr>
          </w:p>
        </w:tc>
        <w:tc>
          <w:tcPr>
            <w:tcW w:w="5523" w:type="dxa"/>
          </w:tcPr>
          <w:p w14:paraId="6F0A9976" w14:textId="77777777" w:rsidR="00331D6D" w:rsidRPr="005B5447" w:rsidRDefault="00331D6D" w:rsidP="009E48A3">
            <w:pPr>
              <w:pStyle w:val="NoSpacing"/>
              <w:rPr>
                <w:bCs/>
                <w:color w:val="000000" w:themeColor="text1"/>
                <w:sz w:val="22"/>
                <w:szCs w:val="22"/>
              </w:rPr>
            </w:pPr>
          </w:p>
        </w:tc>
      </w:tr>
      <w:tr w:rsidR="00331D6D" w:rsidRPr="005B5447" w14:paraId="01724789" w14:textId="77777777" w:rsidTr="009E48A3">
        <w:tc>
          <w:tcPr>
            <w:tcW w:w="2830" w:type="dxa"/>
          </w:tcPr>
          <w:p w14:paraId="2B0928A3"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Alarm</w:t>
            </w:r>
          </w:p>
        </w:tc>
        <w:tc>
          <w:tcPr>
            <w:tcW w:w="1843" w:type="dxa"/>
          </w:tcPr>
          <w:p w14:paraId="1968C0E5" w14:textId="77777777" w:rsidR="00331D6D" w:rsidRPr="005B5447" w:rsidRDefault="00331D6D" w:rsidP="009E48A3">
            <w:pPr>
              <w:pStyle w:val="NoSpacing"/>
              <w:rPr>
                <w:bCs/>
                <w:color w:val="000000" w:themeColor="text1"/>
                <w:sz w:val="22"/>
                <w:szCs w:val="22"/>
              </w:rPr>
            </w:pPr>
          </w:p>
        </w:tc>
        <w:tc>
          <w:tcPr>
            <w:tcW w:w="5523" w:type="dxa"/>
          </w:tcPr>
          <w:p w14:paraId="62BCD633" w14:textId="77777777" w:rsidR="00331D6D" w:rsidRPr="005B5447" w:rsidRDefault="00331D6D" w:rsidP="009E48A3">
            <w:pPr>
              <w:pStyle w:val="NoSpacing"/>
              <w:rPr>
                <w:bCs/>
                <w:color w:val="000000" w:themeColor="text1"/>
                <w:sz w:val="22"/>
                <w:szCs w:val="22"/>
              </w:rPr>
            </w:pPr>
          </w:p>
        </w:tc>
      </w:tr>
      <w:tr w:rsidR="00331D6D" w:rsidRPr="005B5447" w14:paraId="2CF7FF9C" w14:textId="77777777" w:rsidTr="009E48A3">
        <w:tc>
          <w:tcPr>
            <w:tcW w:w="2830" w:type="dxa"/>
          </w:tcPr>
          <w:p w14:paraId="182F008E"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Highway Disruption</w:t>
            </w:r>
          </w:p>
        </w:tc>
        <w:tc>
          <w:tcPr>
            <w:tcW w:w="1843" w:type="dxa"/>
          </w:tcPr>
          <w:p w14:paraId="5E34FA63" w14:textId="77777777" w:rsidR="00331D6D" w:rsidRPr="005B5447" w:rsidRDefault="00331D6D" w:rsidP="009E48A3">
            <w:pPr>
              <w:pStyle w:val="NoSpacing"/>
              <w:rPr>
                <w:bCs/>
                <w:color w:val="000000" w:themeColor="text1"/>
                <w:sz w:val="22"/>
                <w:szCs w:val="22"/>
              </w:rPr>
            </w:pPr>
          </w:p>
        </w:tc>
        <w:tc>
          <w:tcPr>
            <w:tcW w:w="5523" w:type="dxa"/>
          </w:tcPr>
          <w:p w14:paraId="31769327" w14:textId="77777777" w:rsidR="00331D6D" w:rsidRPr="005B5447" w:rsidRDefault="00331D6D" w:rsidP="009E48A3">
            <w:pPr>
              <w:pStyle w:val="NoSpacing"/>
              <w:rPr>
                <w:bCs/>
                <w:color w:val="000000" w:themeColor="text1"/>
                <w:sz w:val="22"/>
                <w:szCs w:val="22"/>
              </w:rPr>
            </w:pPr>
          </w:p>
        </w:tc>
      </w:tr>
      <w:tr w:rsidR="00331D6D" w:rsidRPr="005B5447" w14:paraId="535CDA71" w14:textId="77777777" w:rsidTr="009E48A3">
        <w:tc>
          <w:tcPr>
            <w:tcW w:w="2830" w:type="dxa"/>
          </w:tcPr>
          <w:p w14:paraId="4115BF3D"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Road Related Offence</w:t>
            </w:r>
          </w:p>
        </w:tc>
        <w:tc>
          <w:tcPr>
            <w:tcW w:w="1843" w:type="dxa"/>
          </w:tcPr>
          <w:p w14:paraId="7A567082"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2</w:t>
            </w:r>
          </w:p>
        </w:tc>
        <w:tc>
          <w:tcPr>
            <w:tcW w:w="5523" w:type="dxa"/>
          </w:tcPr>
          <w:p w14:paraId="612713E6"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 xml:space="preserve">13/06 – Off road bikes gone off roading. </w:t>
            </w:r>
          </w:p>
          <w:p w14:paraId="33335551"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19/06 – manner of driving complaint</w:t>
            </w:r>
          </w:p>
        </w:tc>
      </w:tr>
      <w:tr w:rsidR="00331D6D" w:rsidRPr="005B5447" w14:paraId="68ADB502" w14:textId="77777777" w:rsidTr="009E48A3">
        <w:tc>
          <w:tcPr>
            <w:tcW w:w="2830" w:type="dxa"/>
          </w:tcPr>
          <w:p w14:paraId="2C350EF9"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Road Traffic Collision</w:t>
            </w:r>
          </w:p>
        </w:tc>
        <w:tc>
          <w:tcPr>
            <w:tcW w:w="1843" w:type="dxa"/>
          </w:tcPr>
          <w:p w14:paraId="0A8C2BD8"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3</w:t>
            </w:r>
          </w:p>
        </w:tc>
        <w:tc>
          <w:tcPr>
            <w:tcW w:w="5523" w:type="dxa"/>
          </w:tcPr>
          <w:p w14:paraId="3E7AB896"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04/06 – Injury collision</w:t>
            </w:r>
          </w:p>
          <w:p w14:paraId="05083866"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13/06 – Damage only collision</w:t>
            </w:r>
          </w:p>
          <w:p w14:paraId="276855BB"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24/06 – Damage only collision</w:t>
            </w:r>
          </w:p>
        </w:tc>
      </w:tr>
      <w:tr w:rsidR="00331D6D" w:rsidRPr="005B5447" w14:paraId="79DA4569" w14:textId="77777777" w:rsidTr="009E48A3">
        <w:tc>
          <w:tcPr>
            <w:tcW w:w="2830" w:type="dxa"/>
          </w:tcPr>
          <w:p w14:paraId="6B05F1E7"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Natural Disaster</w:t>
            </w:r>
          </w:p>
        </w:tc>
        <w:tc>
          <w:tcPr>
            <w:tcW w:w="1843" w:type="dxa"/>
          </w:tcPr>
          <w:p w14:paraId="5E1E2580" w14:textId="77777777" w:rsidR="00331D6D" w:rsidRPr="005B5447" w:rsidRDefault="00331D6D" w:rsidP="009E48A3">
            <w:pPr>
              <w:pStyle w:val="NoSpacing"/>
              <w:rPr>
                <w:bCs/>
                <w:color w:val="000000" w:themeColor="text1"/>
                <w:sz w:val="22"/>
                <w:szCs w:val="22"/>
              </w:rPr>
            </w:pPr>
          </w:p>
        </w:tc>
        <w:tc>
          <w:tcPr>
            <w:tcW w:w="5523" w:type="dxa"/>
          </w:tcPr>
          <w:p w14:paraId="45917FA2" w14:textId="77777777" w:rsidR="00331D6D" w:rsidRPr="005B5447" w:rsidRDefault="00331D6D" w:rsidP="009E48A3">
            <w:pPr>
              <w:pStyle w:val="NoSpacing"/>
              <w:rPr>
                <w:bCs/>
                <w:color w:val="000000" w:themeColor="text1"/>
                <w:sz w:val="22"/>
                <w:szCs w:val="22"/>
              </w:rPr>
            </w:pPr>
          </w:p>
        </w:tc>
      </w:tr>
      <w:tr w:rsidR="00331D6D" w:rsidRPr="005B5447" w14:paraId="5A1B8C94" w14:textId="77777777" w:rsidTr="009E48A3">
        <w:tc>
          <w:tcPr>
            <w:tcW w:w="2830" w:type="dxa"/>
          </w:tcPr>
          <w:p w14:paraId="45A5CC00"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Wildlife</w:t>
            </w:r>
          </w:p>
        </w:tc>
        <w:tc>
          <w:tcPr>
            <w:tcW w:w="1843" w:type="dxa"/>
          </w:tcPr>
          <w:p w14:paraId="048FE369" w14:textId="77777777" w:rsidR="00331D6D" w:rsidRPr="005B5447" w:rsidRDefault="00331D6D" w:rsidP="009E48A3">
            <w:pPr>
              <w:pStyle w:val="NoSpacing"/>
              <w:rPr>
                <w:bCs/>
                <w:color w:val="000000" w:themeColor="text1"/>
                <w:sz w:val="22"/>
                <w:szCs w:val="22"/>
              </w:rPr>
            </w:pPr>
          </w:p>
        </w:tc>
        <w:tc>
          <w:tcPr>
            <w:tcW w:w="5523" w:type="dxa"/>
          </w:tcPr>
          <w:p w14:paraId="1F13EA98" w14:textId="77777777" w:rsidR="00331D6D" w:rsidRPr="005B5447" w:rsidRDefault="00331D6D" w:rsidP="009E48A3">
            <w:pPr>
              <w:pStyle w:val="NoSpacing"/>
              <w:rPr>
                <w:bCs/>
                <w:color w:val="000000" w:themeColor="text1"/>
                <w:sz w:val="22"/>
                <w:szCs w:val="22"/>
              </w:rPr>
            </w:pPr>
          </w:p>
        </w:tc>
      </w:tr>
      <w:tr w:rsidR="00331D6D" w:rsidRPr="005B5447" w14:paraId="5C65F41D" w14:textId="77777777" w:rsidTr="009E48A3">
        <w:tc>
          <w:tcPr>
            <w:tcW w:w="2830" w:type="dxa"/>
          </w:tcPr>
          <w:p w14:paraId="6DECEEEB"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 xml:space="preserve">COVID </w:t>
            </w:r>
          </w:p>
        </w:tc>
        <w:tc>
          <w:tcPr>
            <w:tcW w:w="1843" w:type="dxa"/>
          </w:tcPr>
          <w:p w14:paraId="35968F74" w14:textId="77777777" w:rsidR="00331D6D" w:rsidRPr="005B5447" w:rsidRDefault="00331D6D" w:rsidP="009E48A3">
            <w:pPr>
              <w:pStyle w:val="NoSpacing"/>
              <w:rPr>
                <w:bCs/>
                <w:color w:val="000000" w:themeColor="text1"/>
                <w:sz w:val="22"/>
                <w:szCs w:val="22"/>
              </w:rPr>
            </w:pPr>
          </w:p>
        </w:tc>
        <w:tc>
          <w:tcPr>
            <w:tcW w:w="5523" w:type="dxa"/>
          </w:tcPr>
          <w:p w14:paraId="6C0A2623" w14:textId="77777777" w:rsidR="00331D6D" w:rsidRPr="005B5447" w:rsidRDefault="00331D6D" w:rsidP="009E48A3">
            <w:pPr>
              <w:pStyle w:val="NoSpacing"/>
              <w:rPr>
                <w:bCs/>
                <w:color w:val="000000" w:themeColor="text1"/>
                <w:sz w:val="22"/>
                <w:szCs w:val="22"/>
              </w:rPr>
            </w:pPr>
          </w:p>
        </w:tc>
      </w:tr>
      <w:tr w:rsidR="00331D6D" w:rsidRPr="005B5447" w14:paraId="27C0F06B" w14:textId="77777777" w:rsidTr="009E48A3">
        <w:tc>
          <w:tcPr>
            <w:tcW w:w="2830" w:type="dxa"/>
          </w:tcPr>
          <w:p w14:paraId="4E52EFD9"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TOTAL THIS PERIOD</w:t>
            </w:r>
          </w:p>
        </w:tc>
        <w:tc>
          <w:tcPr>
            <w:tcW w:w="1843" w:type="dxa"/>
          </w:tcPr>
          <w:p w14:paraId="5EC84693" w14:textId="77777777" w:rsidR="00331D6D" w:rsidRPr="005B5447" w:rsidRDefault="00331D6D" w:rsidP="009E48A3">
            <w:pPr>
              <w:pStyle w:val="NoSpacing"/>
              <w:rPr>
                <w:bCs/>
                <w:color w:val="000000" w:themeColor="text1"/>
                <w:sz w:val="22"/>
                <w:szCs w:val="22"/>
              </w:rPr>
            </w:pPr>
            <w:r w:rsidRPr="005B5447">
              <w:rPr>
                <w:bCs/>
                <w:color w:val="000000" w:themeColor="text1"/>
                <w:sz w:val="22"/>
                <w:szCs w:val="22"/>
              </w:rPr>
              <w:t>8</w:t>
            </w:r>
          </w:p>
        </w:tc>
        <w:tc>
          <w:tcPr>
            <w:tcW w:w="5523" w:type="dxa"/>
          </w:tcPr>
          <w:p w14:paraId="44486113" w14:textId="77777777" w:rsidR="00331D6D" w:rsidRPr="005B5447" w:rsidRDefault="00331D6D" w:rsidP="009E48A3">
            <w:pPr>
              <w:pStyle w:val="NoSpacing"/>
              <w:rPr>
                <w:bCs/>
                <w:color w:val="000000" w:themeColor="text1"/>
                <w:sz w:val="22"/>
                <w:szCs w:val="22"/>
              </w:rPr>
            </w:pPr>
          </w:p>
        </w:tc>
      </w:tr>
    </w:tbl>
    <w:p w14:paraId="2FD3FC88" w14:textId="77777777" w:rsidR="00331D6D" w:rsidRPr="00E91934" w:rsidRDefault="00331D6D" w:rsidP="00331D6D">
      <w:pPr>
        <w:pStyle w:val="NoSpacing"/>
        <w:tabs>
          <w:tab w:val="clear" w:pos="851"/>
        </w:tabs>
        <w:rPr>
          <w:bCs/>
          <w:color w:val="000000" w:themeColor="text1"/>
          <w:sz w:val="16"/>
          <w:szCs w:val="16"/>
        </w:rPr>
      </w:pPr>
    </w:p>
    <w:p w14:paraId="728BC811" w14:textId="77777777" w:rsidR="00331D6D" w:rsidRDefault="00331D6D" w:rsidP="00331D6D">
      <w:pPr>
        <w:pStyle w:val="ListParagraph"/>
        <w:ind w:left="0"/>
        <w:rPr>
          <w:sz w:val="22"/>
          <w:szCs w:val="22"/>
        </w:rPr>
      </w:pPr>
      <w:r>
        <w:rPr>
          <w:bCs/>
          <w:sz w:val="22"/>
          <w:szCs w:val="22"/>
        </w:rPr>
        <w:t xml:space="preserve">6.2 </w:t>
      </w:r>
      <w:r>
        <w:rPr>
          <w:sz w:val="22"/>
          <w:szCs w:val="22"/>
        </w:rPr>
        <w:t xml:space="preserve">The Chair thanked the PCSO present for the report. She advised anti-social behaviour was down in Masham and would like to keep it that way. She had approached Youth Services to come regularly with their bus regularly through winter but they were having funding problems so the PCSO asked if MPC would consider a grant for the service. It was slightly bigger than a Luton van, with computers, games, and such like, qualified staff and drinks facilities. It was already provided in Harrogate and Ripon, but the source of funding was unknown. The Chair </w:t>
      </w:r>
      <w:r>
        <w:rPr>
          <w:sz w:val="22"/>
          <w:szCs w:val="22"/>
        </w:rPr>
        <w:lastRenderedPageBreak/>
        <w:t>asked if those who did fund could be approached to fund Masham. The PCSO was keen to find something for the youth of Masham due to the lack of facilities and services for them in the town so would enquire further with the Community Service Partnership. Cllr Weatherill clarified counting approximately 27 youths at the Shooting Holme the previous week, with a lot not being from Masham as they do not get bothered in Masham and were even within a nearby building site at times.</w:t>
      </w:r>
    </w:p>
    <w:p w14:paraId="77872C22" w14:textId="77777777" w:rsidR="00331D6D" w:rsidRPr="009A5FDA" w:rsidRDefault="00331D6D" w:rsidP="00331D6D">
      <w:pPr>
        <w:pStyle w:val="ListParagraph"/>
        <w:ind w:left="0"/>
        <w:rPr>
          <w:sz w:val="16"/>
          <w:szCs w:val="16"/>
        </w:rPr>
      </w:pPr>
    </w:p>
    <w:p w14:paraId="17B50D37" w14:textId="77777777" w:rsidR="00331D6D" w:rsidRDefault="00331D6D" w:rsidP="00331D6D">
      <w:pPr>
        <w:pStyle w:val="ListParagraph"/>
        <w:ind w:left="0"/>
        <w:rPr>
          <w:b/>
          <w:sz w:val="22"/>
          <w:szCs w:val="22"/>
        </w:rPr>
      </w:pPr>
      <w:r>
        <w:rPr>
          <w:sz w:val="22"/>
          <w:szCs w:val="22"/>
        </w:rPr>
        <w:t xml:space="preserve">6.3 The PCSO reiterated the report via relatives of Maple Creek residents and surrounding elderly residents over the concern of traffic and the town being busy, especially when events were on, with no secure crossing from Red Lane to Park Street. The PCS had highlighted this with Highways and the Clerk had also sent a supportive email/ Cllrs were agreeable to Highways putting in place but a felt a balance would need to be found to ensure it did not cause jamming to traffic. The PCSO suggested a crossing would be better outside a commercial premise so as not to interfere with a residential premise. Cllr Pickard highlighted that with the increase of electric vehicles, they were quieter therefore less noticeable to pedestrians. Cllr Weatherill suggested some more yellow lines as parked cars cause obstructions for drivers to accelerate more rapidly to get past which could add to danger too, but Cllr Ellis did point out this was not policed in Masham. It was agreed for the Clerk to chase Highways for their input on the matter. </w:t>
      </w:r>
      <w:r w:rsidRPr="0099023D">
        <w:rPr>
          <w:b/>
          <w:sz w:val="22"/>
          <w:szCs w:val="22"/>
        </w:rPr>
        <w:t>Action: CLERK</w:t>
      </w:r>
      <w:r>
        <w:rPr>
          <w:b/>
          <w:sz w:val="22"/>
          <w:szCs w:val="22"/>
        </w:rPr>
        <w:t>.</w:t>
      </w:r>
    </w:p>
    <w:p w14:paraId="17C8AA02" w14:textId="77777777" w:rsidR="00331D6D" w:rsidRPr="0046183F" w:rsidRDefault="00331D6D" w:rsidP="00331D6D">
      <w:pPr>
        <w:pStyle w:val="ListParagraph"/>
        <w:ind w:left="0"/>
        <w:rPr>
          <w:sz w:val="16"/>
          <w:szCs w:val="16"/>
        </w:rPr>
      </w:pPr>
    </w:p>
    <w:p w14:paraId="082EDCF5" w14:textId="77777777" w:rsidR="00331D6D" w:rsidRDefault="00331D6D" w:rsidP="00331D6D">
      <w:pPr>
        <w:pStyle w:val="NoSpacing"/>
        <w:tabs>
          <w:tab w:val="clear" w:pos="851"/>
        </w:tabs>
      </w:pPr>
      <w:r>
        <w:rPr>
          <w:bCs/>
          <w:sz w:val="22"/>
          <w:szCs w:val="22"/>
        </w:rPr>
        <w:t xml:space="preserve">6.4 </w:t>
      </w:r>
      <w:r>
        <w:rPr>
          <w:sz w:val="22"/>
          <w:szCs w:val="22"/>
        </w:rPr>
        <w:t xml:space="preserve">The PCSO advised of the escalation of fraud cases in the county and distributed some NYCC booklets ‘The Little Guide of Big Scams’ for Cllrs to help educate and advise. Cllrs suggested Mashamshire Community Office, the church and chapel, the Wednesday Club and Jane Caress Ltd would be good places to distribute them further.  </w:t>
      </w:r>
      <w:r w:rsidRPr="0099023D">
        <w:rPr>
          <w:b/>
          <w:sz w:val="22"/>
          <w:szCs w:val="22"/>
        </w:rPr>
        <w:t>Action: CLERK</w:t>
      </w:r>
      <w:r>
        <w:rPr>
          <w:b/>
          <w:sz w:val="22"/>
          <w:szCs w:val="22"/>
        </w:rPr>
        <w:t>.</w:t>
      </w:r>
    </w:p>
    <w:p w14:paraId="08DF4866" w14:textId="77777777" w:rsidR="00331D6D" w:rsidRPr="0046183F" w:rsidRDefault="00331D6D" w:rsidP="00331D6D">
      <w:pPr>
        <w:pStyle w:val="ListParagraph"/>
        <w:ind w:left="0"/>
        <w:rPr>
          <w:sz w:val="16"/>
          <w:szCs w:val="16"/>
        </w:rPr>
      </w:pPr>
    </w:p>
    <w:p w14:paraId="78E916AA" w14:textId="77777777" w:rsidR="00331D6D" w:rsidRDefault="00331D6D" w:rsidP="00331D6D">
      <w:pPr>
        <w:pStyle w:val="NoSpacing"/>
        <w:tabs>
          <w:tab w:val="clear" w:pos="851"/>
        </w:tabs>
      </w:pPr>
      <w:r>
        <w:rPr>
          <w:bCs/>
          <w:sz w:val="22"/>
          <w:szCs w:val="22"/>
        </w:rPr>
        <w:t>6.5 Cllrs explained to the PCSO the issues of large vehicles parking on the pavement of Leyburn Road between the Silver Street junction and the Co-op. She suggested having a polite word with the local businesses with larger vehicles to ensure their drivers are asked to be considerate. The Cllrs also agreed to try to obtain photo evidence of the offending number plates. It was clarified MPC had requested for Highways to put protection of the pavement in place.</w:t>
      </w:r>
      <w:r>
        <w:rPr>
          <w:sz w:val="22"/>
          <w:szCs w:val="22"/>
        </w:rPr>
        <w:t xml:space="preserve"> </w:t>
      </w:r>
    </w:p>
    <w:p w14:paraId="21177F01" w14:textId="77777777" w:rsidR="00331D6D" w:rsidRPr="0046183F" w:rsidRDefault="00331D6D" w:rsidP="00331D6D">
      <w:pPr>
        <w:pStyle w:val="ListParagraph"/>
        <w:ind w:left="0"/>
        <w:rPr>
          <w:sz w:val="16"/>
          <w:szCs w:val="16"/>
        </w:rPr>
      </w:pPr>
    </w:p>
    <w:p w14:paraId="1D701DF6" w14:textId="77777777" w:rsidR="00331D6D" w:rsidRDefault="00331D6D" w:rsidP="00331D6D">
      <w:pPr>
        <w:pStyle w:val="NoSpacing"/>
        <w:tabs>
          <w:tab w:val="clear" w:pos="851"/>
        </w:tabs>
      </w:pPr>
      <w:r>
        <w:rPr>
          <w:bCs/>
          <w:sz w:val="22"/>
          <w:szCs w:val="22"/>
        </w:rPr>
        <w:t>6.6 Cllr Weatherill asked about the unauthorised camping on Roomer Common as he had asked some to remove their rubbish recently. The PCSO advised it was up to the landowner to complain. It was also questioned what police provisions were in place for the anticipated Travellers and the PCSO explained a planned operation was in place to support both the public and Travellers as they could not be biased. Anywhere where they were known to stop regularly was covered so increase patrol would be in place. The Clerk questioned the issue of human excrement around the Shooting Holme and Recreation Ground previously reported to the Environment Agency, but the police could only assist if this were witnessed.</w:t>
      </w:r>
      <w:r>
        <w:rPr>
          <w:sz w:val="22"/>
          <w:szCs w:val="22"/>
        </w:rPr>
        <w:t xml:space="preserve"> </w:t>
      </w:r>
    </w:p>
    <w:p w14:paraId="713A1C9D" w14:textId="77777777" w:rsidR="00331D6D" w:rsidRPr="00416FC3" w:rsidRDefault="00331D6D" w:rsidP="00331D6D">
      <w:pPr>
        <w:pStyle w:val="ListParagraph"/>
        <w:ind w:left="0"/>
        <w:rPr>
          <w:sz w:val="16"/>
          <w:szCs w:val="16"/>
        </w:rPr>
      </w:pPr>
    </w:p>
    <w:p w14:paraId="5D68A05B" w14:textId="77777777" w:rsidR="00331D6D" w:rsidRDefault="00331D6D" w:rsidP="00331D6D">
      <w:pPr>
        <w:pStyle w:val="NoSpacing"/>
        <w:tabs>
          <w:tab w:val="clear" w:pos="851"/>
        </w:tabs>
        <w:rPr>
          <w:b/>
          <w:sz w:val="22"/>
          <w:szCs w:val="22"/>
          <w:u w:val="single"/>
        </w:rPr>
      </w:pPr>
      <w:r>
        <w:rPr>
          <w:b/>
          <w:sz w:val="22"/>
          <w:szCs w:val="22"/>
          <w:u w:val="single"/>
        </w:rPr>
        <w:t>7. MASHAM PLAY AREA</w:t>
      </w:r>
    </w:p>
    <w:p w14:paraId="11DC9D80" w14:textId="77777777" w:rsidR="00331D6D" w:rsidRPr="00B9143C" w:rsidRDefault="00331D6D" w:rsidP="00331D6D">
      <w:pPr>
        <w:pStyle w:val="NoSpacing"/>
        <w:tabs>
          <w:tab w:val="clear" w:pos="851"/>
        </w:tabs>
        <w:rPr>
          <w:b/>
          <w:sz w:val="16"/>
          <w:szCs w:val="16"/>
          <w:u w:val="single"/>
        </w:rPr>
      </w:pPr>
    </w:p>
    <w:p w14:paraId="5792F431" w14:textId="77777777" w:rsidR="00331D6D" w:rsidRDefault="00331D6D" w:rsidP="00331D6D">
      <w:pPr>
        <w:pStyle w:val="NoSpacing"/>
        <w:tabs>
          <w:tab w:val="clear" w:pos="851"/>
        </w:tabs>
        <w:rPr>
          <w:b/>
          <w:sz w:val="22"/>
          <w:szCs w:val="22"/>
        </w:rPr>
      </w:pPr>
      <w:r>
        <w:rPr>
          <w:bCs/>
          <w:sz w:val="22"/>
          <w:szCs w:val="22"/>
        </w:rPr>
        <w:t>7.1 Documents found in MPC’s archive relating to the Recreation Ground and play area were circulated amongst Cllrs prior to the meeting, however there were no specific mention of the responsibility of drainage. Cllrs believe HBC historically had responsibility for the play area and that there should be some correspondence covering so the Clerk and Cllr Blades would continue to look through archived files before a response was prepared for HBC. A MoP had requested input on correspondence to be sent over the matter also to HBC and MP Julian Smith to which Cllrs were consulted and they gave their approval to the content and to be sent accordingly.</w:t>
      </w:r>
      <w:r w:rsidRPr="008A35D3">
        <w:rPr>
          <w:b/>
          <w:sz w:val="22"/>
          <w:szCs w:val="22"/>
        </w:rPr>
        <w:t xml:space="preserve"> </w:t>
      </w:r>
      <w:r w:rsidRPr="0099023D">
        <w:rPr>
          <w:b/>
          <w:sz w:val="22"/>
          <w:szCs w:val="22"/>
        </w:rPr>
        <w:t xml:space="preserve">Action: </w:t>
      </w:r>
      <w:r>
        <w:rPr>
          <w:b/>
          <w:sz w:val="22"/>
          <w:szCs w:val="22"/>
        </w:rPr>
        <w:t xml:space="preserve">CLLR BLADES &amp; </w:t>
      </w:r>
      <w:r w:rsidRPr="0099023D">
        <w:rPr>
          <w:b/>
          <w:sz w:val="22"/>
          <w:szCs w:val="22"/>
        </w:rPr>
        <w:t>CLERK</w:t>
      </w:r>
      <w:r>
        <w:rPr>
          <w:b/>
          <w:sz w:val="22"/>
          <w:szCs w:val="22"/>
        </w:rPr>
        <w:t>.</w:t>
      </w:r>
    </w:p>
    <w:p w14:paraId="3BAEDA96" w14:textId="77777777" w:rsidR="00331D6D" w:rsidRDefault="00331D6D" w:rsidP="00331D6D">
      <w:pPr>
        <w:pStyle w:val="NoSpacing"/>
        <w:tabs>
          <w:tab w:val="clear" w:pos="851"/>
        </w:tabs>
        <w:rPr>
          <w:sz w:val="16"/>
          <w:szCs w:val="16"/>
        </w:rPr>
      </w:pPr>
    </w:p>
    <w:p w14:paraId="3E047DB7" w14:textId="77777777" w:rsidR="00331D6D" w:rsidRDefault="00331D6D" w:rsidP="00331D6D">
      <w:pPr>
        <w:pStyle w:val="NoSpacing"/>
        <w:tabs>
          <w:tab w:val="clear" w:pos="851"/>
        </w:tabs>
        <w:rPr>
          <w:sz w:val="16"/>
          <w:szCs w:val="16"/>
        </w:rPr>
      </w:pPr>
      <w:r>
        <w:rPr>
          <w:b/>
          <w:sz w:val="22"/>
          <w:szCs w:val="22"/>
          <w:u w:val="single"/>
        </w:rPr>
        <w:t>8. RECREATION GROUND DRAINAGE</w:t>
      </w:r>
    </w:p>
    <w:p w14:paraId="4D57AB6C" w14:textId="77777777" w:rsidR="00331D6D" w:rsidRPr="00355CAA" w:rsidRDefault="00331D6D" w:rsidP="00331D6D">
      <w:pPr>
        <w:rPr>
          <w:b/>
          <w:sz w:val="16"/>
          <w:szCs w:val="16"/>
          <w:u w:val="single"/>
        </w:rPr>
      </w:pPr>
    </w:p>
    <w:p w14:paraId="37583530" w14:textId="77777777" w:rsidR="00331D6D" w:rsidRDefault="00331D6D" w:rsidP="00331D6D">
      <w:pPr>
        <w:pStyle w:val="NoSpacing"/>
        <w:tabs>
          <w:tab w:val="clear" w:pos="851"/>
        </w:tabs>
        <w:rPr>
          <w:b/>
          <w:sz w:val="22"/>
          <w:szCs w:val="22"/>
        </w:rPr>
      </w:pPr>
      <w:r>
        <w:rPr>
          <w:bCs/>
          <w:sz w:val="22"/>
          <w:szCs w:val="22"/>
        </w:rPr>
        <w:t>8</w:t>
      </w:r>
      <w:r w:rsidRPr="00F305EB">
        <w:rPr>
          <w:bCs/>
          <w:sz w:val="22"/>
          <w:szCs w:val="22"/>
        </w:rPr>
        <w:t>.1</w:t>
      </w:r>
      <w:r>
        <w:rPr>
          <w:bCs/>
          <w:sz w:val="22"/>
          <w:szCs w:val="22"/>
        </w:rPr>
        <w:t xml:space="preserve"> The Clerk confirmed having requested a quote from the company, Jet Aire Drain Services, which HBC had recently used to investigate the problematic area reported by the school. Cllrs suggested E Leathley &amp; Sons Ltd could be a more economical contractor to use initially</w:t>
      </w:r>
      <w:r w:rsidRPr="00CE49F0">
        <w:rPr>
          <w:color w:val="000000" w:themeColor="text1"/>
          <w:sz w:val="22"/>
          <w:szCs w:val="22"/>
        </w:rPr>
        <w:t xml:space="preserve"> </w:t>
      </w:r>
      <w:r>
        <w:rPr>
          <w:color w:val="000000" w:themeColor="text1"/>
          <w:sz w:val="22"/>
          <w:szCs w:val="22"/>
        </w:rPr>
        <w:t xml:space="preserve">and </w:t>
      </w:r>
      <w:r w:rsidRPr="00EE30AA">
        <w:rPr>
          <w:color w:val="000000" w:themeColor="text1"/>
          <w:sz w:val="22"/>
          <w:szCs w:val="22"/>
        </w:rPr>
        <w:t xml:space="preserve">it was </w:t>
      </w:r>
      <w:r w:rsidRPr="00EE30AA">
        <w:rPr>
          <w:b/>
          <w:color w:val="000000" w:themeColor="text1"/>
          <w:sz w:val="22"/>
          <w:szCs w:val="22"/>
        </w:rPr>
        <w:t>proposed</w:t>
      </w:r>
      <w:r w:rsidRPr="00EE30AA">
        <w:rPr>
          <w:color w:val="000000" w:themeColor="text1"/>
          <w:sz w:val="22"/>
          <w:szCs w:val="22"/>
        </w:rPr>
        <w:t xml:space="preserve"> by Cllr </w:t>
      </w:r>
      <w:r>
        <w:rPr>
          <w:color w:val="000000" w:themeColor="text1"/>
          <w:sz w:val="22"/>
          <w:szCs w:val="22"/>
        </w:rPr>
        <w:t xml:space="preserve">Ellis </w:t>
      </w:r>
      <w:r w:rsidRPr="00EE30AA">
        <w:rPr>
          <w:color w:val="000000" w:themeColor="text1"/>
          <w:sz w:val="22"/>
          <w:szCs w:val="22"/>
        </w:rPr>
        <w:t xml:space="preserve">and </w:t>
      </w:r>
      <w:r w:rsidRPr="00EE30AA">
        <w:rPr>
          <w:b/>
          <w:color w:val="000000" w:themeColor="text1"/>
          <w:sz w:val="22"/>
          <w:szCs w:val="22"/>
        </w:rPr>
        <w:t>seconded</w:t>
      </w:r>
      <w:r w:rsidRPr="00EE30AA">
        <w:rPr>
          <w:color w:val="000000" w:themeColor="text1"/>
          <w:sz w:val="22"/>
          <w:szCs w:val="22"/>
        </w:rPr>
        <w:t xml:space="preserve"> by Cllr </w:t>
      </w:r>
      <w:r>
        <w:rPr>
          <w:color w:val="000000" w:themeColor="text1"/>
          <w:sz w:val="22"/>
          <w:szCs w:val="22"/>
        </w:rPr>
        <w:t>Greensit</w:t>
      </w:r>
      <w:r w:rsidRPr="00EE30AA">
        <w:rPr>
          <w:color w:val="000000" w:themeColor="text1"/>
          <w:sz w:val="22"/>
          <w:szCs w:val="22"/>
        </w:rPr>
        <w:t xml:space="preserve"> that </w:t>
      </w:r>
      <w:r>
        <w:rPr>
          <w:color w:val="000000" w:themeColor="text1"/>
          <w:sz w:val="22"/>
          <w:szCs w:val="22"/>
        </w:rPr>
        <w:t>works to investigate and solve the problem should go ahead with a budget of up to £500.</w:t>
      </w:r>
      <w:r w:rsidRPr="00EE30AA">
        <w:rPr>
          <w:color w:val="000000" w:themeColor="text1"/>
          <w:sz w:val="22"/>
          <w:szCs w:val="22"/>
        </w:rPr>
        <w:t xml:space="preserve"> All those present voted in favour and the </w:t>
      </w:r>
      <w:r w:rsidRPr="00EE30AA">
        <w:rPr>
          <w:b/>
          <w:color w:val="000000" w:themeColor="text1"/>
          <w:sz w:val="22"/>
          <w:szCs w:val="22"/>
        </w:rPr>
        <w:t>RESOLUTION</w:t>
      </w:r>
      <w:r w:rsidRPr="00EE30AA">
        <w:rPr>
          <w:color w:val="000000" w:themeColor="text1"/>
          <w:sz w:val="22"/>
          <w:szCs w:val="22"/>
        </w:rPr>
        <w:t xml:space="preserve"> was carried</w:t>
      </w:r>
      <w:r>
        <w:rPr>
          <w:color w:val="000000" w:themeColor="text1"/>
          <w:sz w:val="22"/>
          <w:szCs w:val="22"/>
        </w:rPr>
        <w:t>, with</w:t>
      </w:r>
      <w:r w:rsidRPr="00EE30AA">
        <w:rPr>
          <w:color w:val="000000" w:themeColor="text1"/>
          <w:sz w:val="22"/>
          <w:szCs w:val="22"/>
        </w:rPr>
        <w:t xml:space="preserve"> </w:t>
      </w:r>
      <w:r>
        <w:rPr>
          <w:color w:val="000000" w:themeColor="text1"/>
          <w:sz w:val="22"/>
          <w:szCs w:val="22"/>
        </w:rPr>
        <w:t>Cllr Ellis</w:t>
      </w:r>
      <w:r w:rsidRPr="00EE30AA">
        <w:rPr>
          <w:color w:val="000000" w:themeColor="text1"/>
          <w:sz w:val="22"/>
          <w:szCs w:val="22"/>
        </w:rPr>
        <w:t xml:space="preserve"> </w:t>
      </w:r>
      <w:r>
        <w:rPr>
          <w:color w:val="000000" w:themeColor="text1"/>
          <w:sz w:val="22"/>
          <w:szCs w:val="22"/>
        </w:rPr>
        <w:t>to action accordingly</w:t>
      </w:r>
      <w:r w:rsidRPr="00EE30AA">
        <w:rPr>
          <w:color w:val="000000" w:themeColor="text1"/>
          <w:sz w:val="22"/>
          <w:szCs w:val="22"/>
        </w:rPr>
        <w:t xml:space="preserve">. </w:t>
      </w:r>
      <w:r w:rsidRPr="008F47A8">
        <w:rPr>
          <w:b/>
          <w:sz w:val="22"/>
          <w:szCs w:val="22"/>
        </w:rPr>
        <w:t xml:space="preserve"> </w:t>
      </w:r>
      <w:r w:rsidRPr="0099023D">
        <w:rPr>
          <w:b/>
          <w:sz w:val="22"/>
          <w:szCs w:val="22"/>
        </w:rPr>
        <w:t>Action: CL</w:t>
      </w:r>
      <w:r>
        <w:rPr>
          <w:b/>
          <w:sz w:val="22"/>
          <w:szCs w:val="22"/>
        </w:rPr>
        <w:t>LR ELLIS.</w:t>
      </w:r>
    </w:p>
    <w:p w14:paraId="4DFD3BF1" w14:textId="77777777" w:rsidR="00331D6D" w:rsidRDefault="00331D6D" w:rsidP="00331D6D">
      <w:pPr>
        <w:pStyle w:val="NoSpacing"/>
        <w:tabs>
          <w:tab w:val="clear" w:pos="851"/>
        </w:tabs>
        <w:rPr>
          <w:b/>
          <w:sz w:val="16"/>
          <w:szCs w:val="16"/>
          <w:u w:val="single"/>
        </w:rPr>
      </w:pPr>
    </w:p>
    <w:p w14:paraId="06F16DA9" w14:textId="77777777" w:rsidR="00331D6D" w:rsidRPr="00A32E85" w:rsidRDefault="00331D6D" w:rsidP="00331D6D">
      <w:pPr>
        <w:rPr>
          <w:b/>
          <w:sz w:val="22"/>
          <w:szCs w:val="22"/>
          <w:u w:val="single"/>
        </w:rPr>
      </w:pPr>
      <w:r>
        <w:rPr>
          <w:b/>
          <w:sz w:val="22"/>
          <w:szCs w:val="22"/>
          <w:u w:val="single"/>
        </w:rPr>
        <w:t>9</w:t>
      </w:r>
      <w:r w:rsidRPr="008866C6">
        <w:rPr>
          <w:b/>
          <w:sz w:val="22"/>
          <w:szCs w:val="22"/>
          <w:u w:val="single"/>
        </w:rPr>
        <w:t xml:space="preserve">. </w:t>
      </w:r>
      <w:r>
        <w:rPr>
          <w:b/>
          <w:sz w:val="22"/>
          <w:szCs w:val="22"/>
          <w:u w:val="single"/>
        </w:rPr>
        <w:t>NEW LONG STAY HONESTY BOX</w:t>
      </w:r>
    </w:p>
    <w:p w14:paraId="7708AF74" w14:textId="77777777" w:rsidR="00331D6D" w:rsidRPr="009A0476" w:rsidRDefault="00331D6D" w:rsidP="00331D6D">
      <w:pPr>
        <w:pStyle w:val="NoSpacing"/>
        <w:rPr>
          <w:sz w:val="16"/>
          <w:szCs w:val="16"/>
        </w:rPr>
      </w:pPr>
    </w:p>
    <w:p w14:paraId="233FE4C9" w14:textId="77777777" w:rsidR="00331D6D" w:rsidRDefault="00331D6D" w:rsidP="00331D6D">
      <w:pPr>
        <w:pStyle w:val="NoSpacing"/>
        <w:rPr>
          <w:b/>
          <w:sz w:val="22"/>
          <w:szCs w:val="22"/>
        </w:rPr>
      </w:pPr>
      <w:r>
        <w:rPr>
          <w:sz w:val="22"/>
          <w:szCs w:val="22"/>
        </w:rPr>
        <w:t>9</w:t>
      </w:r>
      <w:r w:rsidRPr="00E665B6">
        <w:rPr>
          <w:sz w:val="22"/>
          <w:szCs w:val="22"/>
        </w:rPr>
        <w:t>.1</w:t>
      </w:r>
      <w:r w:rsidRPr="00E665B6">
        <w:rPr>
          <w:bCs/>
          <w:sz w:val="22"/>
          <w:szCs w:val="22"/>
        </w:rPr>
        <w:t xml:space="preserve"> </w:t>
      </w:r>
      <w:r>
        <w:rPr>
          <w:bCs/>
          <w:sz w:val="22"/>
          <w:szCs w:val="22"/>
        </w:rPr>
        <w:t xml:space="preserve">The Clerk had circulated an estimate for the new internal part of the honesty box for £866 plus VAT from </w:t>
      </w:r>
      <w:r>
        <w:rPr>
          <w:sz w:val="22"/>
          <w:szCs w:val="22"/>
        </w:rPr>
        <w:t xml:space="preserve">D &amp; M Fabrication Ltd. </w:t>
      </w:r>
      <w:r>
        <w:rPr>
          <w:bCs/>
          <w:sz w:val="22"/>
          <w:szCs w:val="22"/>
        </w:rPr>
        <w:t>Cllr Ellis was still for a</w:t>
      </w:r>
      <w:r>
        <w:rPr>
          <w:sz w:val="22"/>
          <w:szCs w:val="22"/>
        </w:rPr>
        <w:t xml:space="preserve"> quote from E Leathley &amp; Sons Ltd for stonework for the cairn part. The agreed location was clarified again as being on the corner of the Bowling Club car park with signage permitted along their fence.</w:t>
      </w:r>
      <w:r>
        <w:rPr>
          <w:bCs/>
          <w:sz w:val="22"/>
          <w:szCs w:val="22"/>
        </w:rPr>
        <w:t xml:space="preserve">  </w:t>
      </w:r>
      <w:r w:rsidRPr="0099023D">
        <w:rPr>
          <w:b/>
          <w:sz w:val="22"/>
          <w:szCs w:val="22"/>
        </w:rPr>
        <w:t xml:space="preserve">Action: </w:t>
      </w:r>
      <w:r>
        <w:rPr>
          <w:b/>
          <w:sz w:val="22"/>
          <w:szCs w:val="22"/>
        </w:rPr>
        <w:t>CLLRS ELLIS.</w:t>
      </w:r>
    </w:p>
    <w:p w14:paraId="6538BF5F" w14:textId="77777777" w:rsidR="00331D6D" w:rsidRPr="00CE49F0" w:rsidRDefault="00331D6D" w:rsidP="00331D6D">
      <w:pPr>
        <w:pStyle w:val="NoSpacing"/>
        <w:tabs>
          <w:tab w:val="clear" w:pos="851"/>
        </w:tabs>
        <w:rPr>
          <w:b/>
          <w:sz w:val="16"/>
          <w:szCs w:val="16"/>
          <w:u w:val="single"/>
        </w:rPr>
      </w:pPr>
    </w:p>
    <w:p w14:paraId="4D127CDF" w14:textId="77777777" w:rsidR="00331D6D" w:rsidRDefault="00331D6D" w:rsidP="00331D6D">
      <w:pPr>
        <w:pStyle w:val="NoSpacing"/>
        <w:tabs>
          <w:tab w:val="clear" w:pos="851"/>
        </w:tabs>
        <w:rPr>
          <w:b/>
          <w:sz w:val="22"/>
          <w:szCs w:val="22"/>
          <w:u w:val="single"/>
        </w:rPr>
      </w:pPr>
    </w:p>
    <w:p w14:paraId="594D5D4A" w14:textId="77777777" w:rsidR="00331D6D" w:rsidRPr="00B9143C" w:rsidRDefault="00331D6D" w:rsidP="00331D6D">
      <w:pPr>
        <w:pStyle w:val="NoSpacing"/>
        <w:tabs>
          <w:tab w:val="clear" w:pos="851"/>
        </w:tabs>
        <w:rPr>
          <w:b/>
          <w:sz w:val="22"/>
          <w:szCs w:val="22"/>
          <w:u w:val="single"/>
        </w:rPr>
      </w:pPr>
      <w:r>
        <w:rPr>
          <w:b/>
          <w:sz w:val="22"/>
          <w:szCs w:val="22"/>
          <w:u w:val="single"/>
        </w:rPr>
        <w:lastRenderedPageBreak/>
        <w:t xml:space="preserve">10. </w:t>
      </w:r>
      <w:r w:rsidRPr="008866C6">
        <w:rPr>
          <w:b/>
          <w:sz w:val="22"/>
          <w:szCs w:val="22"/>
          <w:u w:val="single"/>
        </w:rPr>
        <w:t>LAND BY GAS HOUSE</w:t>
      </w:r>
    </w:p>
    <w:p w14:paraId="0800B767" w14:textId="77777777" w:rsidR="00331D6D" w:rsidRPr="00B9143C" w:rsidRDefault="00331D6D" w:rsidP="00331D6D">
      <w:pPr>
        <w:pStyle w:val="NoSpacing"/>
        <w:tabs>
          <w:tab w:val="clear" w:pos="851"/>
        </w:tabs>
        <w:rPr>
          <w:b/>
          <w:sz w:val="16"/>
          <w:szCs w:val="16"/>
          <w:u w:val="single"/>
        </w:rPr>
      </w:pPr>
    </w:p>
    <w:p w14:paraId="1E88A3E4" w14:textId="77777777" w:rsidR="00331D6D" w:rsidRDefault="00331D6D" w:rsidP="00331D6D">
      <w:pPr>
        <w:pStyle w:val="NoSpacing"/>
        <w:tabs>
          <w:tab w:val="clear" w:pos="851"/>
        </w:tabs>
        <w:rPr>
          <w:b/>
          <w:sz w:val="22"/>
          <w:szCs w:val="22"/>
        </w:rPr>
      </w:pPr>
      <w:r>
        <w:rPr>
          <w:bCs/>
          <w:sz w:val="22"/>
          <w:szCs w:val="22"/>
        </w:rPr>
        <w:t>10.1 Cllrs discussed the grass was now growing to the area of recent works HBC had cut this, the new stones were working, and Swinton Estate were now content with the situation. Following the kind voluntary investigations at County Hall by a MoP, feedback had been circulated amongst Cllrs. Ownership of the land was still not certain but appeared it may be owned by Swinton Estate but not registered with HM Land Registry. Cllrs asked for the MoP to be thanked for all their hard work and agreed that further investigation should be ceased now.</w:t>
      </w:r>
      <w:r w:rsidRPr="008A35D3">
        <w:rPr>
          <w:b/>
          <w:sz w:val="22"/>
          <w:szCs w:val="22"/>
        </w:rPr>
        <w:t xml:space="preserve"> </w:t>
      </w:r>
      <w:r w:rsidRPr="0099023D">
        <w:rPr>
          <w:b/>
          <w:sz w:val="22"/>
          <w:szCs w:val="22"/>
        </w:rPr>
        <w:t>Action: CLERK</w:t>
      </w:r>
      <w:r>
        <w:rPr>
          <w:b/>
          <w:sz w:val="22"/>
          <w:szCs w:val="22"/>
        </w:rPr>
        <w:t>.</w:t>
      </w:r>
    </w:p>
    <w:p w14:paraId="7B042184" w14:textId="77777777" w:rsidR="00331D6D" w:rsidRPr="00231201" w:rsidRDefault="00331D6D" w:rsidP="00331D6D">
      <w:pPr>
        <w:pStyle w:val="NoSpacing"/>
        <w:tabs>
          <w:tab w:val="clear" w:pos="851"/>
        </w:tabs>
        <w:rPr>
          <w:sz w:val="16"/>
          <w:szCs w:val="16"/>
        </w:rPr>
      </w:pPr>
    </w:p>
    <w:p w14:paraId="6886ADED" w14:textId="77777777" w:rsidR="00331D6D" w:rsidRPr="003854A3" w:rsidRDefault="00331D6D" w:rsidP="00331D6D">
      <w:pPr>
        <w:jc w:val="left"/>
        <w:rPr>
          <w:b/>
          <w:sz w:val="22"/>
          <w:szCs w:val="22"/>
          <w:u w:val="single"/>
        </w:rPr>
      </w:pPr>
      <w:r w:rsidRPr="003854A3">
        <w:rPr>
          <w:b/>
          <w:sz w:val="22"/>
          <w:szCs w:val="22"/>
          <w:u w:val="single"/>
        </w:rPr>
        <w:t>8</w:t>
      </w:r>
      <w:r>
        <w:rPr>
          <w:b/>
          <w:sz w:val="22"/>
          <w:szCs w:val="22"/>
          <w:u w:val="single"/>
        </w:rPr>
        <w:t>.00</w:t>
      </w:r>
      <w:r w:rsidRPr="003854A3">
        <w:rPr>
          <w:b/>
          <w:sz w:val="22"/>
          <w:szCs w:val="22"/>
          <w:u w:val="single"/>
        </w:rPr>
        <w:t>PM - PUBLIC INTERVAL</w:t>
      </w:r>
    </w:p>
    <w:p w14:paraId="11CB495F" w14:textId="77777777" w:rsidR="00331D6D" w:rsidRPr="003854A3" w:rsidRDefault="00331D6D" w:rsidP="00331D6D">
      <w:pPr>
        <w:pStyle w:val="NoSpacing"/>
        <w:rPr>
          <w:sz w:val="16"/>
          <w:szCs w:val="16"/>
        </w:rPr>
      </w:pPr>
    </w:p>
    <w:p w14:paraId="3ECA870C" w14:textId="77777777" w:rsidR="00331D6D" w:rsidRPr="00F868F3" w:rsidRDefault="00331D6D" w:rsidP="00331D6D">
      <w:pPr>
        <w:pStyle w:val="ListParagraph"/>
        <w:ind w:left="0"/>
        <w:rPr>
          <w:sz w:val="22"/>
          <w:szCs w:val="22"/>
        </w:rPr>
      </w:pPr>
      <w:r>
        <w:rPr>
          <w:sz w:val="22"/>
          <w:szCs w:val="22"/>
        </w:rPr>
        <w:t>There were no Members of Public</w:t>
      </w:r>
      <w:r>
        <w:rPr>
          <w:b/>
          <w:sz w:val="22"/>
          <w:szCs w:val="22"/>
        </w:rPr>
        <w:t>.</w:t>
      </w:r>
    </w:p>
    <w:p w14:paraId="7AABA069" w14:textId="77777777" w:rsidR="00331D6D" w:rsidRPr="00E9489C" w:rsidRDefault="00331D6D" w:rsidP="00331D6D">
      <w:pPr>
        <w:pStyle w:val="NoSpacing"/>
        <w:tabs>
          <w:tab w:val="clear" w:pos="851"/>
        </w:tabs>
        <w:rPr>
          <w:b/>
          <w:sz w:val="16"/>
          <w:szCs w:val="16"/>
        </w:rPr>
      </w:pPr>
    </w:p>
    <w:p w14:paraId="2535E02C" w14:textId="77777777" w:rsidR="00331D6D" w:rsidRPr="00F84E45" w:rsidRDefault="00331D6D" w:rsidP="00331D6D">
      <w:pPr>
        <w:pStyle w:val="ListParagraph"/>
        <w:ind w:left="0"/>
        <w:jc w:val="left"/>
        <w:rPr>
          <w:b/>
          <w:sz w:val="22"/>
          <w:szCs w:val="22"/>
          <w:u w:val="single"/>
        </w:rPr>
      </w:pPr>
      <w:r>
        <w:rPr>
          <w:b/>
          <w:sz w:val="22"/>
          <w:szCs w:val="22"/>
          <w:u w:val="single"/>
        </w:rPr>
        <w:t>11</w:t>
      </w:r>
      <w:r w:rsidRPr="00F84E45">
        <w:rPr>
          <w:b/>
          <w:sz w:val="22"/>
          <w:szCs w:val="22"/>
          <w:u w:val="single"/>
        </w:rPr>
        <w:t xml:space="preserve">. </w:t>
      </w:r>
      <w:r>
        <w:rPr>
          <w:b/>
          <w:sz w:val="22"/>
          <w:szCs w:val="22"/>
          <w:u w:val="single"/>
        </w:rPr>
        <w:t>MASHAM MARKET</w:t>
      </w:r>
    </w:p>
    <w:p w14:paraId="1EE5AD8F" w14:textId="77777777" w:rsidR="00331D6D" w:rsidRDefault="00331D6D" w:rsidP="00331D6D">
      <w:pPr>
        <w:pStyle w:val="NoSpacing"/>
        <w:rPr>
          <w:sz w:val="16"/>
          <w:szCs w:val="16"/>
        </w:rPr>
      </w:pPr>
    </w:p>
    <w:p w14:paraId="6C401BEA" w14:textId="75FADAB3" w:rsidR="00331D6D" w:rsidRDefault="00331D6D" w:rsidP="00331D6D">
      <w:pPr>
        <w:pStyle w:val="ListParagraph"/>
        <w:ind w:left="0"/>
        <w:rPr>
          <w:b/>
          <w:sz w:val="22"/>
          <w:szCs w:val="22"/>
        </w:rPr>
      </w:pPr>
      <w:r>
        <w:rPr>
          <w:sz w:val="22"/>
          <w:szCs w:val="22"/>
        </w:rPr>
        <w:t>11</w:t>
      </w:r>
      <w:r w:rsidRPr="000A2B6C">
        <w:rPr>
          <w:sz w:val="22"/>
          <w:szCs w:val="22"/>
        </w:rPr>
        <w:t xml:space="preserve">.1 </w:t>
      </w:r>
      <w:r>
        <w:rPr>
          <w:sz w:val="22"/>
          <w:szCs w:val="22"/>
        </w:rPr>
        <w:t>Cllrs were advised of the request for a Christmas market the weekend of the 13</w:t>
      </w:r>
      <w:r w:rsidRPr="00AA6CE6">
        <w:rPr>
          <w:sz w:val="22"/>
          <w:szCs w:val="22"/>
          <w:vertAlign w:val="superscript"/>
        </w:rPr>
        <w:t>th</w:t>
      </w:r>
      <w:r>
        <w:rPr>
          <w:sz w:val="22"/>
          <w:szCs w:val="22"/>
        </w:rPr>
        <w:t xml:space="preserve"> and 14</w:t>
      </w:r>
      <w:r w:rsidRPr="00AA6CE6">
        <w:rPr>
          <w:sz w:val="22"/>
          <w:szCs w:val="22"/>
          <w:vertAlign w:val="superscript"/>
        </w:rPr>
        <w:t>th</w:t>
      </w:r>
      <w:r>
        <w:rPr>
          <w:sz w:val="22"/>
          <w:szCs w:val="22"/>
        </w:rPr>
        <w:t xml:space="preserve"> November to which Cllr Johnson felt was a good idea. </w:t>
      </w:r>
      <w:r>
        <w:rPr>
          <w:color w:val="000000" w:themeColor="text1"/>
          <w:sz w:val="22"/>
          <w:szCs w:val="22"/>
        </w:rPr>
        <w:t>I</w:t>
      </w:r>
      <w:r w:rsidRPr="00EE30AA">
        <w:rPr>
          <w:color w:val="000000" w:themeColor="text1"/>
          <w:sz w:val="22"/>
          <w:szCs w:val="22"/>
        </w:rPr>
        <w:t xml:space="preserve">t was </w:t>
      </w:r>
      <w:r w:rsidRPr="00EE30AA">
        <w:rPr>
          <w:b/>
          <w:color w:val="000000" w:themeColor="text1"/>
          <w:sz w:val="22"/>
          <w:szCs w:val="22"/>
        </w:rPr>
        <w:t>proposed</w:t>
      </w:r>
      <w:r w:rsidRPr="00EE30AA">
        <w:rPr>
          <w:color w:val="000000" w:themeColor="text1"/>
          <w:sz w:val="22"/>
          <w:szCs w:val="22"/>
        </w:rPr>
        <w:t xml:space="preserve"> by Cllr </w:t>
      </w:r>
      <w:r>
        <w:rPr>
          <w:color w:val="000000" w:themeColor="text1"/>
          <w:sz w:val="22"/>
          <w:szCs w:val="22"/>
        </w:rPr>
        <w:t xml:space="preserve">Johnson </w:t>
      </w:r>
      <w:r w:rsidRPr="00EE30AA">
        <w:rPr>
          <w:color w:val="000000" w:themeColor="text1"/>
          <w:sz w:val="22"/>
          <w:szCs w:val="22"/>
        </w:rPr>
        <w:t xml:space="preserve">and </w:t>
      </w:r>
      <w:r w:rsidRPr="00EE30AA">
        <w:rPr>
          <w:b/>
          <w:color w:val="000000" w:themeColor="text1"/>
          <w:sz w:val="22"/>
          <w:szCs w:val="22"/>
        </w:rPr>
        <w:t>seconded</w:t>
      </w:r>
      <w:r w:rsidRPr="00EE30AA">
        <w:rPr>
          <w:color w:val="000000" w:themeColor="text1"/>
          <w:sz w:val="22"/>
          <w:szCs w:val="22"/>
        </w:rPr>
        <w:t xml:space="preserve"> by Cllr </w:t>
      </w:r>
      <w:r>
        <w:rPr>
          <w:color w:val="000000" w:themeColor="text1"/>
          <w:sz w:val="22"/>
          <w:szCs w:val="22"/>
        </w:rPr>
        <w:t>Ellis</w:t>
      </w:r>
      <w:r w:rsidRPr="00EE30AA">
        <w:rPr>
          <w:color w:val="000000" w:themeColor="text1"/>
          <w:sz w:val="22"/>
          <w:szCs w:val="22"/>
        </w:rPr>
        <w:t xml:space="preserve"> </w:t>
      </w:r>
      <w:r w:rsidR="009735F1">
        <w:rPr>
          <w:color w:val="000000" w:themeColor="text1"/>
          <w:sz w:val="22"/>
          <w:szCs w:val="22"/>
        </w:rPr>
        <w:t>for the Council</w:t>
      </w:r>
      <w:r>
        <w:rPr>
          <w:color w:val="000000" w:themeColor="text1"/>
          <w:sz w:val="22"/>
          <w:szCs w:val="22"/>
        </w:rPr>
        <w:t xml:space="preserve"> to agree to the Traders request.</w:t>
      </w:r>
      <w:r w:rsidRPr="00EE30AA">
        <w:rPr>
          <w:color w:val="000000" w:themeColor="text1"/>
          <w:sz w:val="22"/>
          <w:szCs w:val="22"/>
        </w:rPr>
        <w:t xml:space="preserve"> All those present voted in favour and the </w:t>
      </w:r>
      <w:r w:rsidRPr="00EE30AA">
        <w:rPr>
          <w:b/>
          <w:color w:val="000000" w:themeColor="text1"/>
          <w:sz w:val="22"/>
          <w:szCs w:val="22"/>
        </w:rPr>
        <w:t>RESOLUTION</w:t>
      </w:r>
      <w:r w:rsidRPr="00EE30AA">
        <w:rPr>
          <w:color w:val="000000" w:themeColor="text1"/>
          <w:sz w:val="22"/>
          <w:szCs w:val="22"/>
        </w:rPr>
        <w:t xml:space="preserve"> was carried</w:t>
      </w:r>
      <w:r>
        <w:rPr>
          <w:color w:val="000000" w:themeColor="text1"/>
          <w:sz w:val="22"/>
          <w:szCs w:val="22"/>
        </w:rPr>
        <w:t>, with</w:t>
      </w:r>
      <w:r w:rsidRPr="00EE30AA">
        <w:rPr>
          <w:color w:val="000000" w:themeColor="text1"/>
          <w:sz w:val="22"/>
          <w:szCs w:val="22"/>
        </w:rPr>
        <w:t xml:space="preserve"> </w:t>
      </w:r>
      <w:r>
        <w:rPr>
          <w:color w:val="000000" w:themeColor="text1"/>
          <w:sz w:val="22"/>
          <w:szCs w:val="22"/>
        </w:rPr>
        <w:t>Cllr Clerk</w:t>
      </w:r>
      <w:r w:rsidRPr="00EE30AA">
        <w:rPr>
          <w:color w:val="000000" w:themeColor="text1"/>
          <w:sz w:val="22"/>
          <w:szCs w:val="22"/>
        </w:rPr>
        <w:t xml:space="preserve"> </w:t>
      </w:r>
      <w:r>
        <w:rPr>
          <w:color w:val="000000" w:themeColor="text1"/>
          <w:sz w:val="22"/>
          <w:szCs w:val="22"/>
        </w:rPr>
        <w:t>to relay this back to the Trader and Market Superintendent accordingly.</w:t>
      </w:r>
      <w:r>
        <w:rPr>
          <w:sz w:val="22"/>
          <w:szCs w:val="22"/>
        </w:rPr>
        <w:t xml:space="preserve"> </w:t>
      </w:r>
      <w:r w:rsidRPr="00AA6CE6">
        <w:rPr>
          <w:b/>
          <w:bCs/>
          <w:sz w:val="22"/>
          <w:szCs w:val="22"/>
        </w:rPr>
        <w:t>Action: CLERK</w:t>
      </w:r>
      <w:r>
        <w:rPr>
          <w:b/>
          <w:sz w:val="22"/>
          <w:szCs w:val="22"/>
        </w:rPr>
        <w:t>.</w:t>
      </w:r>
    </w:p>
    <w:p w14:paraId="727BDF75" w14:textId="77777777" w:rsidR="00331D6D" w:rsidRDefault="00331D6D" w:rsidP="00331D6D">
      <w:pPr>
        <w:pStyle w:val="NoSpacing"/>
        <w:rPr>
          <w:sz w:val="16"/>
          <w:szCs w:val="16"/>
        </w:rPr>
      </w:pPr>
    </w:p>
    <w:p w14:paraId="15388AA9" w14:textId="77777777" w:rsidR="00331D6D" w:rsidRDefault="00331D6D" w:rsidP="00331D6D">
      <w:pPr>
        <w:pStyle w:val="ListParagraph"/>
        <w:ind w:left="0"/>
        <w:rPr>
          <w:b/>
          <w:sz w:val="22"/>
          <w:szCs w:val="22"/>
        </w:rPr>
      </w:pPr>
      <w:r>
        <w:rPr>
          <w:sz w:val="22"/>
          <w:szCs w:val="22"/>
        </w:rPr>
        <w:t>11</w:t>
      </w:r>
      <w:r w:rsidRPr="000A2B6C">
        <w:rPr>
          <w:sz w:val="22"/>
          <w:szCs w:val="22"/>
        </w:rPr>
        <w:t>.</w:t>
      </w:r>
      <w:r>
        <w:rPr>
          <w:sz w:val="22"/>
          <w:szCs w:val="22"/>
        </w:rPr>
        <w:t>2</w:t>
      </w:r>
      <w:r w:rsidRPr="000A2B6C">
        <w:rPr>
          <w:sz w:val="22"/>
          <w:szCs w:val="22"/>
        </w:rPr>
        <w:t xml:space="preserve"> </w:t>
      </w:r>
      <w:r>
        <w:rPr>
          <w:sz w:val="22"/>
          <w:szCs w:val="22"/>
        </w:rPr>
        <w:t xml:space="preserve">Cllrs noted a Traders feedback over a larger vehicle not paying enough for their frontage and encroaching into other stalls are. Cllrs felt this was a matter to be passed back to the Market Superintendent to deal and Cllr Johnson offered to help assist in addressing the matter too. </w:t>
      </w:r>
      <w:r w:rsidRPr="00AA6CE6">
        <w:rPr>
          <w:b/>
          <w:bCs/>
          <w:sz w:val="22"/>
          <w:szCs w:val="22"/>
        </w:rPr>
        <w:t xml:space="preserve">Action: </w:t>
      </w:r>
      <w:r>
        <w:rPr>
          <w:b/>
          <w:bCs/>
          <w:sz w:val="22"/>
          <w:szCs w:val="22"/>
        </w:rPr>
        <w:t xml:space="preserve">CLLR JOHNSON &amp; </w:t>
      </w:r>
      <w:r w:rsidRPr="00AA6CE6">
        <w:rPr>
          <w:b/>
          <w:bCs/>
          <w:sz w:val="22"/>
          <w:szCs w:val="22"/>
        </w:rPr>
        <w:t>CLERK</w:t>
      </w:r>
      <w:r>
        <w:rPr>
          <w:b/>
          <w:sz w:val="22"/>
          <w:szCs w:val="22"/>
        </w:rPr>
        <w:t>.</w:t>
      </w:r>
    </w:p>
    <w:p w14:paraId="352C3250" w14:textId="77777777" w:rsidR="00331D6D" w:rsidRDefault="00331D6D" w:rsidP="00331D6D">
      <w:pPr>
        <w:pStyle w:val="NoSpacing"/>
        <w:rPr>
          <w:sz w:val="16"/>
          <w:szCs w:val="16"/>
        </w:rPr>
      </w:pPr>
    </w:p>
    <w:p w14:paraId="7B92F463" w14:textId="77777777" w:rsidR="00331D6D" w:rsidRDefault="00331D6D" w:rsidP="00331D6D">
      <w:pPr>
        <w:pStyle w:val="ListParagraph"/>
        <w:ind w:left="0"/>
        <w:rPr>
          <w:b/>
          <w:sz w:val="22"/>
          <w:szCs w:val="22"/>
        </w:rPr>
      </w:pPr>
      <w:r>
        <w:rPr>
          <w:sz w:val="22"/>
          <w:szCs w:val="22"/>
        </w:rPr>
        <w:t>11</w:t>
      </w:r>
      <w:r w:rsidRPr="000A2B6C">
        <w:rPr>
          <w:sz w:val="22"/>
          <w:szCs w:val="22"/>
        </w:rPr>
        <w:t>.</w:t>
      </w:r>
      <w:r>
        <w:rPr>
          <w:sz w:val="22"/>
          <w:szCs w:val="22"/>
        </w:rPr>
        <w:t>3</w:t>
      </w:r>
      <w:r w:rsidRPr="000A2B6C">
        <w:rPr>
          <w:sz w:val="22"/>
          <w:szCs w:val="22"/>
        </w:rPr>
        <w:t xml:space="preserve"> </w:t>
      </w:r>
      <w:r>
        <w:rPr>
          <w:sz w:val="22"/>
          <w:szCs w:val="22"/>
        </w:rPr>
        <w:t xml:space="preserve">Cllr Weatherill highlighted the parking of Traders vans taking up parking spaces that MoP could be using, and it was discussed that residents do not have the right to reserve on-street parking for themselves by using cones and such instances should be reported to Highways, in particular the corner of the square near Chapman Lane. </w:t>
      </w:r>
      <w:r w:rsidRPr="00AA6CE6">
        <w:rPr>
          <w:b/>
          <w:bCs/>
          <w:sz w:val="22"/>
          <w:szCs w:val="22"/>
        </w:rPr>
        <w:t xml:space="preserve">Action: </w:t>
      </w:r>
      <w:r>
        <w:rPr>
          <w:b/>
          <w:bCs/>
          <w:sz w:val="22"/>
          <w:szCs w:val="22"/>
        </w:rPr>
        <w:t xml:space="preserve">ALL CLLRS &amp; </w:t>
      </w:r>
      <w:r w:rsidRPr="00AA6CE6">
        <w:rPr>
          <w:b/>
          <w:bCs/>
          <w:sz w:val="22"/>
          <w:szCs w:val="22"/>
        </w:rPr>
        <w:t>CLERK</w:t>
      </w:r>
      <w:r>
        <w:rPr>
          <w:b/>
          <w:sz w:val="22"/>
          <w:szCs w:val="22"/>
        </w:rPr>
        <w:t>.</w:t>
      </w:r>
    </w:p>
    <w:p w14:paraId="4FB66530" w14:textId="77777777" w:rsidR="00331D6D" w:rsidRDefault="00331D6D" w:rsidP="00331D6D">
      <w:pPr>
        <w:pStyle w:val="NoSpacing"/>
        <w:rPr>
          <w:sz w:val="16"/>
          <w:szCs w:val="16"/>
        </w:rPr>
      </w:pPr>
    </w:p>
    <w:p w14:paraId="2354B995" w14:textId="77777777" w:rsidR="00331D6D" w:rsidRDefault="00331D6D" w:rsidP="00331D6D">
      <w:pPr>
        <w:pStyle w:val="ListParagraph"/>
        <w:ind w:left="0"/>
        <w:rPr>
          <w:b/>
          <w:sz w:val="22"/>
          <w:szCs w:val="22"/>
        </w:rPr>
      </w:pPr>
      <w:r>
        <w:rPr>
          <w:sz w:val="22"/>
          <w:szCs w:val="22"/>
        </w:rPr>
        <w:t>11</w:t>
      </w:r>
      <w:r w:rsidRPr="000A2B6C">
        <w:rPr>
          <w:sz w:val="22"/>
          <w:szCs w:val="22"/>
        </w:rPr>
        <w:t>.</w:t>
      </w:r>
      <w:r>
        <w:rPr>
          <w:sz w:val="22"/>
          <w:szCs w:val="22"/>
        </w:rPr>
        <w:t>4</w:t>
      </w:r>
      <w:r w:rsidRPr="000A2B6C">
        <w:rPr>
          <w:sz w:val="22"/>
          <w:szCs w:val="22"/>
        </w:rPr>
        <w:t xml:space="preserve"> </w:t>
      </w:r>
      <w:r>
        <w:rPr>
          <w:sz w:val="22"/>
          <w:szCs w:val="22"/>
        </w:rPr>
        <w:t>Cllr Johnson reported the trolley for moving cones was beyond repair.</w:t>
      </w:r>
      <w:r w:rsidRPr="00214A0B">
        <w:rPr>
          <w:color w:val="000000" w:themeColor="text1"/>
          <w:sz w:val="22"/>
          <w:szCs w:val="22"/>
        </w:rPr>
        <w:t xml:space="preserve"> </w:t>
      </w:r>
      <w:r>
        <w:rPr>
          <w:color w:val="000000" w:themeColor="text1"/>
          <w:sz w:val="22"/>
          <w:szCs w:val="22"/>
        </w:rPr>
        <w:t>I</w:t>
      </w:r>
      <w:r w:rsidRPr="00EE30AA">
        <w:rPr>
          <w:color w:val="000000" w:themeColor="text1"/>
          <w:sz w:val="22"/>
          <w:szCs w:val="22"/>
        </w:rPr>
        <w:t xml:space="preserve">t was </w:t>
      </w:r>
      <w:r w:rsidRPr="00EE30AA">
        <w:rPr>
          <w:b/>
          <w:color w:val="000000" w:themeColor="text1"/>
          <w:sz w:val="22"/>
          <w:szCs w:val="22"/>
        </w:rPr>
        <w:t>proposed</w:t>
      </w:r>
      <w:r w:rsidRPr="00EE30AA">
        <w:rPr>
          <w:color w:val="000000" w:themeColor="text1"/>
          <w:sz w:val="22"/>
          <w:szCs w:val="22"/>
        </w:rPr>
        <w:t xml:space="preserve"> by Cllr </w:t>
      </w:r>
      <w:r>
        <w:rPr>
          <w:color w:val="000000" w:themeColor="text1"/>
          <w:sz w:val="22"/>
          <w:szCs w:val="22"/>
        </w:rPr>
        <w:t xml:space="preserve">Grainger </w:t>
      </w:r>
      <w:r w:rsidRPr="00EE30AA">
        <w:rPr>
          <w:color w:val="000000" w:themeColor="text1"/>
          <w:sz w:val="22"/>
          <w:szCs w:val="22"/>
        </w:rPr>
        <w:t xml:space="preserve">and </w:t>
      </w:r>
      <w:r w:rsidRPr="00EE30AA">
        <w:rPr>
          <w:b/>
          <w:color w:val="000000" w:themeColor="text1"/>
          <w:sz w:val="22"/>
          <w:szCs w:val="22"/>
        </w:rPr>
        <w:t>seconded</w:t>
      </w:r>
      <w:r w:rsidRPr="00EE30AA">
        <w:rPr>
          <w:color w:val="000000" w:themeColor="text1"/>
          <w:sz w:val="22"/>
          <w:szCs w:val="22"/>
        </w:rPr>
        <w:t xml:space="preserve"> by Cllr </w:t>
      </w:r>
      <w:r>
        <w:rPr>
          <w:color w:val="000000" w:themeColor="text1"/>
          <w:sz w:val="22"/>
          <w:szCs w:val="22"/>
        </w:rPr>
        <w:t>Ellis</w:t>
      </w:r>
      <w:r w:rsidRPr="00EE30AA">
        <w:rPr>
          <w:color w:val="000000" w:themeColor="text1"/>
          <w:sz w:val="22"/>
          <w:szCs w:val="22"/>
        </w:rPr>
        <w:t xml:space="preserve"> </w:t>
      </w:r>
      <w:r>
        <w:rPr>
          <w:color w:val="000000" w:themeColor="text1"/>
          <w:sz w:val="22"/>
          <w:szCs w:val="22"/>
        </w:rPr>
        <w:t>for a new one of reasonable quality to be purchased with a budget of £300.</w:t>
      </w:r>
      <w:r w:rsidRPr="00EE30AA">
        <w:rPr>
          <w:color w:val="000000" w:themeColor="text1"/>
          <w:sz w:val="22"/>
          <w:szCs w:val="22"/>
        </w:rPr>
        <w:t xml:space="preserve"> All those present voted in favour and the </w:t>
      </w:r>
      <w:r w:rsidRPr="00EE30AA">
        <w:rPr>
          <w:b/>
          <w:color w:val="000000" w:themeColor="text1"/>
          <w:sz w:val="22"/>
          <w:szCs w:val="22"/>
        </w:rPr>
        <w:t>RESOLUTION</w:t>
      </w:r>
      <w:r w:rsidRPr="00EE30AA">
        <w:rPr>
          <w:color w:val="000000" w:themeColor="text1"/>
          <w:sz w:val="22"/>
          <w:szCs w:val="22"/>
        </w:rPr>
        <w:t xml:space="preserve"> was carried</w:t>
      </w:r>
      <w:r>
        <w:rPr>
          <w:color w:val="000000" w:themeColor="text1"/>
          <w:sz w:val="22"/>
          <w:szCs w:val="22"/>
        </w:rPr>
        <w:t>, with</w:t>
      </w:r>
      <w:r w:rsidRPr="00EE30AA">
        <w:rPr>
          <w:color w:val="000000" w:themeColor="text1"/>
          <w:sz w:val="22"/>
          <w:szCs w:val="22"/>
        </w:rPr>
        <w:t xml:space="preserve"> </w:t>
      </w:r>
      <w:r>
        <w:rPr>
          <w:color w:val="000000" w:themeColor="text1"/>
          <w:sz w:val="22"/>
          <w:szCs w:val="22"/>
        </w:rPr>
        <w:t xml:space="preserve">Cllr Johnson to source a new trolley accordingly. </w:t>
      </w:r>
      <w:r w:rsidRPr="00AA6CE6">
        <w:rPr>
          <w:b/>
          <w:bCs/>
          <w:sz w:val="22"/>
          <w:szCs w:val="22"/>
        </w:rPr>
        <w:t xml:space="preserve">Action: </w:t>
      </w:r>
      <w:r>
        <w:rPr>
          <w:b/>
          <w:bCs/>
          <w:sz w:val="22"/>
          <w:szCs w:val="22"/>
        </w:rPr>
        <w:t>CLLR JOHNSON</w:t>
      </w:r>
      <w:r>
        <w:rPr>
          <w:b/>
          <w:sz w:val="22"/>
          <w:szCs w:val="22"/>
        </w:rPr>
        <w:t>.</w:t>
      </w:r>
    </w:p>
    <w:p w14:paraId="04604620" w14:textId="77777777" w:rsidR="00331D6D" w:rsidRDefault="00331D6D" w:rsidP="00331D6D">
      <w:pPr>
        <w:pStyle w:val="NoSpacing"/>
        <w:rPr>
          <w:sz w:val="16"/>
          <w:szCs w:val="16"/>
        </w:rPr>
      </w:pPr>
    </w:p>
    <w:p w14:paraId="7C6EE78D" w14:textId="77777777" w:rsidR="00331D6D" w:rsidRDefault="00331D6D" w:rsidP="00331D6D">
      <w:pPr>
        <w:pStyle w:val="ListParagraph"/>
        <w:ind w:left="0"/>
        <w:rPr>
          <w:b/>
          <w:sz w:val="22"/>
          <w:szCs w:val="22"/>
        </w:rPr>
      </w:pPr>
      <w:r>
        <w:rPr>
          <w:sz w:val="22"/>
          <w:szCs w:val="22"/>
        </w:rPr>
        <w:t>11</w:t>
      </w:r>
      <w:r w:rsidRPr="000A2B6C">
        <w:rPr>
          <w:sz w:val="22"/>
          <w:szCs w:val="22"/>
        </w:rPr>
        <w:t>.</w:t>
      </w:r>
      <w:r>
        <w:rPr>
          <w:sz w:val="22"/>
          <w:szCs w:val="22"/>
        </w:rPr>
        <w:t>5</w:t>
      </w:r>
      <w:r w:rsidRPr="000A2B6C">
        <w:rPr>
          <w:sz w:val="22"/>
          <w:szCs w:val="22"/>
        </w:rPr>
        <w:t xml:space="preserve"> </w:t>
      </w:r>
      <w:r>
        <w:rPr>
          <w:sz w:val="22"/>
          <w:szCs w:val="22"/>
        </w:rPr>
        <w:t>The Clerk had relayed the request from Peacock &amp; Verity Community Spaces to have a free-of-charge stall, with no selling, just the opportunity to engage with residents and visitors, on 24</w:t>
      </w:r>
      <w:r w:rsidRPr="007B73E6">
        <w:rPr>
          <w:sz w:val="22"/>
          <w:szCs w:val="22"/>
          <w:vertAlign w:val="superscript"/>
        </w:rPr>
        <w:t>th</w:t>
      </w:r>
      <w:r>
        <w:rPr>
          <w:sz w:val="22"/>
          <w:szCs w:val="22"/>
        </w:rPr>
        <w:t xml:space="preserve"> July, 14</w:t>
      </w:r>
      <w:r w:rsidRPr="007B73E6">
        <w:rPr>
          <w:sz w:val="22"/>
          <w:szCs w:val="22"/>
          <w:vertAlign w:val="superscript"/>
        </w:rPr>
        <w:t>th</w:t>
      </w:r>
      <w:r>
        <w:rPr>
          <w:sz w:val="22"/>
          <w:szCs w:val="22"/>
        </w:rPr>
        <w:t xml:space="preserve"> August, 15</w:t>
      </w:r>
      <w:r w:rsidRPr="007B73E6">
        <w:rPr>
          <w:sz w:val="22"/>
          <w:szCs w:val="22"/>
          <w:vertAlign w:val="superscript"/>
        </w:rPr>
        <w:t>th</w:t>
      </w:r>
      <w:r>
        <w:rPr>
          <w:sz w:val="22"/>
          <w:szCs w:val="22"/>
        </w:rPr>
        <w:t xml:space="preserve"> August and 11</w:t>
      </w:r>
      <w:r w:rsidRPr="007B73E6">
        <w:rPr>
          <w:sz w:val="22"/>
          <w:szCs w:val="22"/>
          <w:vertAlign w:val="superscript"/>
        </w:rPr>
        <w:t>th</w:t>
      </w:r>
      <w:r>
        <w:rPr>
          <w:sz w:val="22"/>
          <w:szCs w:val="22"/>
        </w:rPr>
        <w:t xml:space="preserve"> September. Cllrs agreed to offer two free of charge stalls so the Clerk would relay this and advise the Market Superintendent. </w:t>
      </w:r>
      <w:r w:rsidRPr="00AA6CE6">
        <w:rPr>
          <w:b/>
          <w:bCs/>
          <w:sz w:val="22"/>
          <w:szCs w:val="22"/>
        </w:rPr>
        <w:t xml:space="preserve">Action: </w:t>
      </w:r>
      <w:r>
        <w:rPr>
          <w:b/>
          <w:bCs/>
          <w:sz w:val="22"/>
          <w:szCs w:val="22"/>
        </w:rPr>
        <w:t>CLLR JOHNSON</w:t>
      </w:r>
      <w:r>
        <w:rPr>
          <w:b/>
          <w:sz w:val="22"/>
          <w:szCs w:val="22"/>
        </w:rPr>
        <w:t>.</w:t>
      </w:r>
    </w:p>
    <w:p w14:paraId="45B619B0" w14:textId="77777777" w:rsidR="00331D6D" w:rsidRDefault="00331D6D" w:rsidP="00331D6D">
      <w:pPr>
        <w:pStyle w:val="NoSpacing"/>
        <w:rPr>
          <w:sz w:val="16"/>
          <w:szCs w:val="16"/>
        </w:rPr>
      </w:pPr>
    </w:p>
    <w:p w14:paraId="76044C60" w14:textId="77777777" w:rsidR="00331D6D" w:rsidRDefault="00331D6D" w:rsidP="00331D6D">
      <w:pPr>
        <w:pStyle w:val="ListParagraph"/>
        <w:ind w:left="0"/>
        <w:rPr>
          <w:b/>
          <w:sz w:val="22"/>
          <w:szCs w:val="22"/>
        </w:rPr>
      </w:pPr>
      <w:r>
        <w:rPr>
          <w:sz w:val="22"/>
          <w:szCs w:val="22"/>
        </w:rPr>
        <w:t>11</w:t>
      </w:r>
      <w:r w:rsidRPr="000A2B6C">
        <w:rPr>
          <w:sz w:val="22"/>
          <w:szCs w:val="22"/>
        </w:rPr>
        <w:t>.</w:t>
      </w:r>
      <w:r>
        <w:rPr>
          <w:sz w:val="22"/>
          <w:szCs w:val="22"/>
        </w:rPr>
        <w:t>6</w:t>
      </w:r>
      <w:r w:rsidRPr="000A2B6C">
        <w:rPr>
          <w:sz w:val="22"/>
          <w:szCs w:val="22"/>
        </w:rPr>
        <w:t xml:space="preserve"> </w:t>
      </w:r>
      <w:r>
        <w:rPr>
          <w:sz w:val="22"/>
          <w:szCs w:val="22"/>
        </w:rPr>
        <w:t>The Clerk advised having agreed payment with Ashlands Nursery for the vouchers for the 1</w:t>
      </w:r>
      <w:r w:rsidRPr="006D64A7">
        <w:rPr>
          <w:sz w:val="22"/>
          <w:szCs w:val="22"/>
          <w:vertAlign w:val="superscript"/>
        </w:rPr>
        <w:t>st</w:t>
      </w:r>
      <w:r>
        <w:rPr>
          <w:sz w:val="22"/>
          <w:szCs w:val="22"/>
        </w:rPr>
        <w:t xml:space="preserve"> August Floral Display Competition prizes and would design the vouchers for them to sign accordingly. Cllrs Grainger and Blades offered to assist the judge on the day if required </w:t>
      </w:r>
      <w:r w:rsidRPr="00AA6CE6">
        <w:rPr>
          <w:b/>
          <w:bCs/>
          <w:sz w:val="22"/>
          <w:szCs w:val="22"/>
        </w:rPr>
        <w:t xml:space="preserve">Action: </w:t>
      </w:r>
      <w:r>
        <w:rPr>
          <w:b/>
          <w:bCs/>
          <w:sz w:val="22"/>
          <w:szCs w:val="22"/>
        </w:rPr>
        <w:t>CLLRS BLADES &amp; GRAINGER &amp; CLERK.</w:t>
      </w:r>
    </w:p>
    <w:p w14:paraId="1DF2FE1B" w14:textId="77777777" w:rsidR="00331D6D" w:rsidRPr="00F84E45" w:rsidRDefault="00331D6D" w:rsidP="00331D6D">
      <w:pPr>
        <w:pStyle w:val="ListParagraph"/>
        <w:ind w:left="0"/>
        <w:rPr>
          <w:b/>
          <w:sz w:val="16"/>
          <w:szCs w:val="16"/>
          <w:u w:val="single"/>
        </w:rPr>
      </w:pPr>
    </w:p>
    <w:p w14:paraId="0E0B15C6" w14:textId="77777777" w:rsidR="00331D6D" w:rsidRPr="00BD22BF" w:rsidRDefault="00331D6D" w:rsidP="00331D6D">
      <w:pPr>
        <w:pStyle w:val="ListParagraph"/>
        <w:ind w:left="0"/>
        <w:rPr>
          <w:b/>
          <w:sz w:val="22"/>
          <w:szCs w:val="22"/>
          <w:u w:val="single"/>
        </w:rPr>
      </w:pPr>
      <w:r w:rsidRPr="00F84E45">
        <w:rPr>
          <w:b/>
          <w:sz w:val="22"/>
          <w:szCs w:val="22"/>
          <w:u w:val="single"/>
        </w:rPr>
        <w:t>1</w:t>
      </w:r>
      <w:r>
        <w:rPr>
          <w:b/>
          <w:sz w:val="22"/>
          <w:szCs w:val="22"/>
          <w:u w:val="single"/>
        </w:rPr>
        <w:t>2</w:t>
      </w:r>
      <w:r w:rsidRPr="00F84E45">
        <w:rPr>
          <w:b/>
          <w:sz w:val="22"/>
          <w:szCs w:val="22"/>
          <w:u w:val="single"/>
        </w:rPr>
        <w:t xml:space="preserve">. </w:t>
      </w:r>
      <w:r>
        <w:rPr>
          <w:b/>
          <w:sz w:val="22"/>
          <w:szCs w:val="22"/>
          <w:u w:val="single"/>
        </w:rPr>
        <w:t>FINGER POST</w:t>
      </w:r>
    </w:p>
    <w:p w14:paraId="5A4EF6BD" w14:textId="77777777" w:rsidR="00331D6D" w:rsidRPr="009A0476" w:rsidRDefault="00331D6D" w:rsidP="00331D6D">
      <w:pPr>
        <w:pStyle w:val="NoSpacing"/>
        <w:rPr>
          <w:sz w:val="16"/>
          <w:szCs w:val="16"/>
        </w:rPr>
      </w:pPr>
    </w:p>
    <w:p w14:paraId="225C9823" w14:textId="77777777" w:rsidR="00331D6D" w:rsidRPr="00BD22BF" w:rsidRDefault="00331D6D" w:rsidP="00331D6D">
      <w:pPr>
        <w:pStyle w:val="NoSpacing"/>
        <w:rPr>
          <w:b/>
          <w:sz w:val="22"/>
          <w:szCs w:val="22"/>
        </w:rPr>
      </w:pPr>
      <w:r>
        <w:rPr>
          <w:sz w:val="22"/>
          <w:szCs w:val="22"/>
        </w:rPr>
        <w:t>12</w:t>
      </w:r>
      <w:r w:rsidRPr="00E665B6">
        <w:rPr>
          <w:sz w:val="22"/>
          <w:szCs w:val="22"/>
        </w:rPr>
        <w:t>.1</w:t>
      </w:r>
      <w:r w:rsidRPr="00E665B6">
        <w:rPr>
          <w:bCs/>
          <w:sz w:val="22"/>
          <w:szCs w:val="22"/>
        </w:rPr>
        <w:t xml:space="preserve"> </w:t>
      </w:r>
      <w:r>
        <w:rPr>
          <w:bCs/>
          <w:sz w:val="22"/>
          <w:szCs w:val="22"/>
        </w:rPr>
        <w:t xml:space="preserve">Cllr Johnson advised now having purchased the plywood which was cut out and ready to assemble with the lettering purchased too. The Clerk had circulated a web page to Cllrs recommended from D&amp;M Fabrication Ltd to choose the sheep silhouette for the top of the post., however, there had been no specific images for Masham sheep which Cllrs liked. The Clerk showed a picture of a Wensleydale sheep which could be similar, and Cllrs agreed for this to be sent for the fabricators to quote accordingly. </w:t>
      </w:r>
      <w:r w:rsidRPr="00355CAA">
        <w:rPr>
          <w:b/>
          <w:sz w:val="22"/>
          <w:szCs w:val="22"/>
        </w:rPr>
        <w:t xml:space="preserve">Action: </w:t>
      </w:r>
      <w:r>
        <w:rPr>
          <w:b/>
          <w:sz w:val="22"/>
          <w:szCs w:val="22"/>
        </w:rPr>
        <w:t>CLLR JOHNSON &amp; CLERK.</w:t>
      </w:r>
    </w:p>
    <w:p w14:paraId="55454AA2" w14:textId="77777777" w:rsidR="00331D6D" w:rsidRPr="00F84E45" w:rsidRDefault="00331D6D" w:rsidP="00331D6D">
      <w:pPr>
        <w:pStyle w:val="ListParagraph"/>
        <w:ind w:left="0"/>
        <w:rPr>
          <w:b/>
          <w:sz w:val="16"/>
          <w:szCs w:val="16"/>
          <w:u w:val="single"/>
        </w:rPr>
      </w:pPr>
    </w:p>
    <w:p w14:paraId="5E4D1379" w14:textId="77777777" w:rsidR="00331D6D" w:rsidRPr="00BD22BF" w:rsidRDefault="00331D6D" w:rsidP="00331D6D">
      <w:pPr>
        <w:pStyle w:val="ListParagraph"/>
        <w:ind w:left="0"/>
        <w:rPr>
          <w:b/>
          <w:sz w:val="22"/>
          <w:szCs w:val="22"/>
          <w:u w:val="single"/>
        </w:rPr>
      </w:pPr>
      <w:r w:rsidRPr="00F84E45">
        <w:rPr>
          <w:b/>
          <w:sz w:val="22"/>
          <w:szCs w:val="22"/>
          <w:u w:val="single"/>
        </w:rPr>
        <w:t>1</w:t>
      </w:r>
      <w:r>
        <w:rPr>
          <w:b/>
          <w:sz w:val="22"/>
          <w:szCs w:val="22"/>
          <w:u w:val="single"/>
        </w:rPr>
        <w:t>3</w:t>
      </w:r>
      <w:r w:rsidRPr="00F84E45">
        <w:rPr>
          <w:b/>
          <w:sz w:val="22"/>
          <w:szCs w:val="22"/>
          <w:u w:val="single"/>
        </w:rPr>
        <w:t xml:space="preserve">. </w:t>
      </w:r>
      <w:r>
        <w:rPr>
          <w:b/>
          <w:sz w:val="22"/>
          <w:szCs w:val="22"/>
          <w:u w:val="single"/>
        </w:rPr>
        <w:t>BENCH AT SANDY BAY &amp; DAMAGED BENCH TO MARKET SQUARE</w:t>
      </w:r>
    </w:p>
    <w:p w14:paraId="4DF0F501" w14:textId="77777777" w:rsidR="00331D6D" w:rsidRPr="009A0476" w:rsidRDefault="00331D6D" w:rsidP="00331D6D">
      <w:pPr>
        <w:pStyle w:val="NoSpacing"/>
        <w:rPr>
          <w:sz w:val="16"/>
          <w:szCs w:val="16"/>
        </w:rPr>
      </w:pPr>
    </w:p>
    <w:p w14:paraId="2FF3FE5B" w14:textId="77777777" w:rsidR="00331D6D" w:rsidRPr="00BD22BF" w:rsidRDefault="00331D6D" w:rsidP="00331D6D">
      <w:pPr>
        <w:pStyle w:val="NoSpacing"/>
        <w:rPr>
          <w:b/>
          <w:sz w:val="22"/>
          <w:szCs w:val="22"/>
        </w:rPr>
      </w:pPr>
      <w:r>
        <w:rPr>
          <w:sz w:val="22"/>
          <w:szCs w:val="22"/>
        </w:rPr>
        <w:t>13</w:t>
      </w:r>
      <w:r w:rsidRPr="00E665B6">
        <w:rPr>
          <w:sz w:val="22"/>
          <w:szCs w:val="22"/>
        </w:rPr>
        <w:t>.1</w:t>
      </w:r>
      <w:r w:rsidRPr="00E665B6">
        <w:rPr>
          <w:bCs/>
          <w:sz w:val="22"/>
          <w:szCs w:val="22"/>
        </w:rPr>
        <w:t xml:space="preserve"> </w:t>
      </w:r>
      <w:r>
        <w:rPr>
          <w:bCs/>
          <w:sz w:val="22"/>
          <w:szCs w:val="22"/>
        </w:rPr>
        <w:t xml:space="preserve">Cllrs discussed the broken, donated memorial bench which was broken. Cllr Johnson felt it could be repaired with a new rail and would report back with an estimate to fix. Cllrs discussed a suitable location for the donated bench for Sandy Bay but seemed new places were at risk of flooding. Cllrs discussed not replacing the bench at all as there had been no requests and the vegetation had now grown up blocking the previous viewpoint, but Cllr Blades reported having been questioned. The majority of Cllrs voted a new bench should still be installed and Cllr Gregg still had the concrete plinth waiting to be sited. Cllr Weatherill would enquire with the MoP who had offered the bench if it were still available and request their input on siting just in case it did end up at risk from flooding. </w:t>
      </w:r>
      <w:r w:rsidRPr="00813DF0">
        <w:rPr>
          <w:b/>
          <w:sz w:val="22"/>
          <w:szCs w:val="22"/>
        </w:rPr>
        <w:t xml:space="preserve"> </w:t>
      </w:r>
      <w:r w:rsidRPr="00355CAA">
        <w:rPr>
          <w:b/>
          <w:sz w:val="22"/>
          <w:szCs w:val="22"/>
        </w:rPr>
        <w:t xml:space="preserve">Action: </w:t>
      </w:r>
      <w:r>
        <w:rPr>
          <w:b/>
          <w:sz w:val="22"/>
          <w:szCs w:val="22"/>
        </w:rPr>
        <w:t>CLLR WEATHERILL.</w:t>
      </w:r>
    </w:p>
    <w:p w14:paraId="3E71BE7A" w14:textId="77777777" w:rsidR="00331D6D" w:rsidRDefault="00331D6D" w:rsidP="00331D6D">
      <w:pPr>
        <w:pStyle w:val="ListParagraph"/>
        <w:ind w:left="0"/>
        <w:rPr>
          <w:b/>
          <w:sz w:val="16"/>
          <w:szCs w:val="16"/>
          <w:u w:val="single"/>
        </w:rPr>
      </w:pPr>
    </w:p>
    <w:p w14:paraId="2CA52ADC" w14:textId="77777777" w:rsidR="00331D6D" w:rsidRDefault="00331D6D" w:rsidP="00331D6D">
      <w:pPr>
        <w:pStyle w:val="ListParagraph"/>
        <w:ind w:left="0"/>
        <w:rPr>
          <w:b/>
          <w:sz w:val="16"/>
          <w:szCs w:val="16"/>
          <w:u w:val="single"/>
        </w:rPr>
      </w:pPr>
    </w:p>
    <w:p w14:paraId="5769F9E9" w14:textId="77777777" w:rsidR="00331D6D" w:rsidRPr="00D864A5" w:rsidRDefault="00331D6D" w:rsidP="00331D6D">
      <w:pPr>
        <w:pStyle w:val="ListParagraph"/>
        <w:ind w:left="0"/>
        <w:rPr>
          <w:b/>
          <w:sz w:val="16"/>
          <w:szCs w:val="16"/>
          <w:u w:val="single"/>
        </w:rPr>
      </w:pPr>
    </w:p>
    <w:p w14:paraId="17A53E22" w14:textId="77777777" w:rsidR="00331D6D" w:rsidRDefault="00331D6D" w:rsidP="00331D6D">
      <w:pPr>
        <w:pStyle w:val="ListParagraph"/>
        <w:ind w:left="0"/>
        <w:rPr>
          <w:b/>
          <w:sz w:val="22"/>
          <w:szCs w:val="22"/>
          <w:u w:val="single"/>
        </w:rPr>
      </w:pPr>
      <w:r w:rsidRPr="00BD22BF">
        <w:rPr>
          <w:b/>
          <w:sz w:val="22"/>
          <w:szCs w:val="22"/>
          <w:u w:val="single"/>
        </w:rPr>
        <w:lastRenderedPageBreak/>
        <w:t>1</w:t>
      </w:r>
      <w:r>
        <w:rPr>
          <w:b/>
          <w:sz w:val="22"/>
          <w:szCs w:val="22"/>
          <w:u w:val="single"/>
        </w:rPr>
        <w:t>4</w:t>
      </w:r>
      <w:r w:rsidRPr="00BD22BF">
        <w:rPr>
          <w:b/>
          <w:sz w:val="22"/>
          <w:szCs w:val="22"/>
          <w:u w:val="single"/>
        </w:rPr>
        <w:t>.</w:t>
      </w:r>
      <w:r>
        <w:rPr>
          <w:b/>
          <w:sz w:val="22"/>
          <w:szCs w:val="22"/>
          <w:u w:val="single"/>
        </w:rPr>
        <w:t xml:space="preserve"> MASHAMSHIRE COMMUNITY OFFICE UPDATE</w:t>
      </w:r>
    </w:p>
    <w:p w14:paraId="394D53B4" w14:textId="77777777" w:rsidR="00331D6D" w:rsidRPr="00E910A2" w:rsidRDefault="00331D6D" w:rsidP="00331D6D">
      <w:pPr>
        <w:pStyle w:val="ListParagraph"/>
        <w:ind w:left="0"/>
        <w:rPr>
          <w:b/>
          <w:sz w:val="16"/>
          <w:szCs w:val="16"/>
          <w:u w:val="single"/>
        </w:rPr>
      </w:pPr>
    </w:p>
    <w:p w14:paraId="6690E074" w14:textId="77777777" w:rsidR="00331D6D" w:rsidRDefault="00331D6D" w:rsidP="00331D6D">
      <w:pPr>
        <w:pStyle w:val="ListParagraph"/>
        <w:ind w:left="0"/>
        <w:rPr>
          <w:bCs/>
          <w:sz w:val="22"/>
          <w:szCs w:val="22"/>
        </w:rPr>
      </w:pPr>
      <w:r w:rsidRPr="00B9552D">
        <w:rPr>
          <w:bCs/>
          <w:sz w:val="22"/>
          <w:szCs w:val="22"/>
        </w:rPr>
        <w:t>1</w:t>
      </w:r>
      <w:r>
        <w:rPr>
          <w:bCs/>
          <w:sz w:val="22"/>
          <w:szCs w:val="22"/>
        </w:rPr>
        <w:t>4</w:t>
      </w:r>
      <w:r w:rsidRPr="00B9552D">
        <w:rPr>
          <w:bCs/>
          <w:sz w:val="22"/>
          <w:szCs w:val="22"/>
        </w:rPr>
        <w:t xml:space="preserve">.1. </w:t>
      </w:r>
      <w:r>
        <w:rPr>
          <w:bCs/>
          <w:sz w:val="22"/>
          <w:szCs w:val="22"/>
        </w:rPr>
        <w:t>An update as of 30</w:t>
      </w:r>
      <w:r w:rsidRPr="00677543">
        <w:rPr>
          <w:bCs/>
          <w:sz w:val="22"/>
          <w:szCs w:val="22"/>
          <w:vertAlign w:val="superscript"/>
        </w:rPr>
        <w:t>th</w:t>
      </w:r>
      <w:r>
        <w:rPr>
          <w:bCs/>
          <w:sz w:val="22"/>
          <w:szCs w:val="22"/>
        </w:rPr>
        <w:t xml:space="preserve"> June 2021 was circulated to Cllrs from MCO prior to the meetings as follows, noted by Cllrs with no further comments to make;</w:t>
      </w:r>
    </w:p>
    <w:p w14:paraId="5EFFA798" w14:textId="77777777" w:rsidR="00331D6D" w:rsidRDefault="00331D6D" w:rsidP="00331D6D">
      <w:pPr>
        <w:pStyle w:val="ListParagraph"/>
        <w:ind w:left="0"/>
        <w:rPr>
          <w:sz w:val="22"/>
          <w:szCs w:val="22"/>
        </w:rPr>
      </w:pPr>
      <w:r w:rsidRPr="00677543">
        <w:rPr>
          <w:sz w:val="22"/>
          <w:szCs w:val="22"/>
        </w:rPr>
        <w:t xml:space="preserve">UPDATES: 1. MCO current opening hours are Monday-Saturday 10am-3pm. The library is open Monday-Friday 10am-12noon for restricted browsing and the Select and Collect service. It is hoped to extend the opening hours from Monday 2nd August to include an afternoon session and Saturday morning, but this will be dependent on available volunteers. We continue to provide all our ‘normal’ services including provision of books, jigsaws, ticket sales, town hall bookings, other community and tourist information and public access computers in a Covid Secure manner. 2. MCO has continued to provide support to the local community as part of the agreement with NYCC to operate as a ‘Community Support Organisation’ (CSO) and this requirement has now been extended until September 2021. 3. MCO have been coordinating volunteers to support the vaccination centre at Ripon Racecourse since February, one or two days per week. However, this is winding down and is planned to finish at the end of August. A big thank you to all that have helped with this – we have had a lot of positive feedback from volunteers, visitors, and NHS staff for our work on site. 4. The email newsletter continues twice a week alongside regular information disseminated through the Mashamshire Life Facebook group. These two communications channels continue to provide timely local information. 5. MCO welcomed a talented group of artists, designers and makers known as “Flock” to display and sell their work in the old Blue Light Gallery space from 17th May. The members of the Reeth-based, Fleece artists’ cooperative will be gathering to showcase their talents on a 6-weekly rotation at MCO which will help raise valuable funds. For more info see: https://www.visitmasham.com/new-flock-gathering-in-masham/ 6. The Summer Reading Challenge launches 1st July and the theme is “Wild World Heroes” (see more below). The library is working closely with Masham school to promote the challenge and make it as accessible as possible to children in the area. If anyone is interested in taking part, please visit the library during opening hours to find out more: https://summerreadingchallenge.org.uk/news/general/wild-world-heroes-intro 7. The Citizens Advice function continues to be delivered as a telephone &amp; virtual drop-in service once a month. 8. Hayley Jackson returned from maternity leave to the position of MCO Manager at the beginning of June. Sarah McCourt who was covering the position will be continuing with MCO from 1st July taking on a new role as Community Project Coordinator, driving forward some of the planned projects identified in the MCO Strategic Plan that were forced to take a backstep during lockdown. 9. Now that our functions at MCO are fully operational again and we are delivering our services in a COVID secure environment, we need more volunteers to join us in the building. Understandably, some of our core volunteers pre-covid have not been able to re-join us which means we need to work hard behind the scenes to recruit, induct and train new volunteers. If you know of anyone that would like to help, please contact hayley@visitmasham.com. </w:t>
      </w:r>
    </w:p>
    <w:p w14:paraId="10CD49D0" w14:textId="77777777" w:rsidR="00331D6D" w:rsidRDefault="00331D6D" w:rsidP="00331D6D">
      <w:pPr>
        <w:pStyle w:val="ListParagraph"/>
        <w:ind w:left="0"/>
        <w:rPr>
          <w:sz w:val="22"/>
          <w:szCs w:val="22"/>
        </w:rPr>
      </w:pPr>
      <w:r w:rsidRPr="00677543">
        <w:rPr>
          <w:sz w:val="22"/>
          <w:szCs w:val="22"/>
        </w:rPr>
        <w:t xml:space="preserve">ISSUES: These remain as reported in March and are as follows: 1. In the current crisis, where staff and visitor safety are so vital, MCO is totally reliant on volunteer support. Many regular volunteers feel too anxious to come back and many of the Covid volunteers are now back at work. We are appealing for more volunteers whenever we can. However, to ensure we can continue with current levels of activity, we have no choice other than to increase our staffing. 2. In normal times the MCO funding balance between statutory funding and self-generated income works well. Like other businesses, the self-generated income has been significantly reduced during the crisis and our expectation is that it will be slow to recover. In addition, we are likely to see an upturn in staff costs due to the reduction in volunteers. So, although our current position is secure, we anticipate significant funding challenges for 2021/2022 and beyond. 3. The developing plans for a Unitary Authority may impact on MCO and how we operate. We aim to keep a weather eye on developments. </w:t>
      </w:r>
    </w:p>
    <w:p w14:paraId="2E957101" w14:textId="77777777" w:rsidR="00331D6D" w:rsidRPr="00677543" w:rsidRDefault="00331D6D" w:rsidP="00331D6D">
      <w:pPr>
        <w:pStyle w:val="ListParagraph"/>
        <w:ind w:left="0"/>
        <w:rPr>
          <w:bCs/>
          <w:sz w:val="22"/>
          <w:szCs w:val="22"/>
        </w:rPr>
      </w:pPr>
      <w:r w:rsidRPr="00677543">
        <w:rPr>
          <w:sz w:val="22"/>
          <w:szCs w:val="22"/>
        </w:rPr>
        <w:t>FUTURE PLANNING: 1. The MCO Strategic Plan aims for us to continue and extend our work with the establishment of a regular walking for health group, a befriending scheme and recruiting drivers for the Ripon Volunteer Driving Scheme. Planning work will begin over the coming months to establish such initiatives and raise valuable funds to support their delivery and success. 2. We are reviewing the way we communicate information to the local community including the newsletter and will be seeking feedback about people want.</w:t>
      </w:r>
    </w:p>
    <w:p w14:paraId="361CEEEF" w14:textId="77777777" w:rsidR="00331D6D" w:rsidRPr="002A5315" w:rsidRDefault="00331D6D" w:rsidP="00331D6D">
      <w:pPr>
        <w:pStyle w:val="NoSpacing"/>
        <w:rPr>
          <w:sz w:val="16"/>
          <w:szCs w:val="16"/>
        </w:rPr>
      </w:pPr>
    </w:p>
    <w:p w14:paraId="0F0709D0" w14:textId="77777777" w:rsidR="00331D6D" w:rsidRPr="00A32E85" w:rsidRDefault="00331D6D" w:rsidP="00331D6D">
      <w:pPr>
        <w:rPr>
          <w:b/>
          <w:sz w:val="22"/>
          <w:szCs w:val="22"/>
          <w:u w:val="single"/>
        </w:rPr>
      </w:pPr>
      <w:r>
        <w:rPr>
          <w:b/>
          <w:sz w:val="22"/>
          <w:szCs w:val="22"/>
          <w:u w:val="single"/>
        </w:rPr>
        <w:t>15. TREE MANAGEMENT</w:t>
      </w:r>
    </w:p>
    <w:p w14:paraId="1C1032E0" w14:textId="77777777" w:rsidR="00331D6D" w:rsidRPr="009A0476" w:rsidRDefault="00331D6D" w:rsidP="00331D6D">
      <w:pPr>
        <w:pStyle w:val="NoSpacing"/>
        <w:rPr>
          <w:sz w:val="16"/>
          <w:szCs w:val="16"/>
        </w:rPr>
      </w:pPr>
    </w:p>
    <w:p w14:paraId="347C8BB3" w14:textId="43F1E826" w:rsidR="00331D6D" w:rsidRDefault="00331D6D" w:rsidP="00331D6D">
      <w:pPr>
        <w:pStyle w:val="NoSpacing"/>
        <w:rPr>
          <w:bCs/>
          <w:sz w:val="22"/>
          <w:szCs w:val="22"/>
        </w:rPr>
      </w:pPr>
      <w:r>
        <w:rPr>
          <w:sz w:val="22"/>
          <w:szCs w:val="22"/>
        </w:rPr>
        <w:t>15</w:t>
      </w:r>
      <w:r w:rsidRPr="00E665B6">
        <w:rPr>
          <w:sz w:val="22"/>
          <w:szCs w:val="22"/>
        </w:rPr>
        <w:t>.1</w:t>
      </w:r>
      <w:r w:rsidRPr="00E665B6">
        <w:rPr>
          <w:bCs/>
          <w:sz w:val="22"/>
          <w:szCs w:val="22"/>
        </w:rPr>
        <w:t xml:space="preserve"> </w:t>
      </w:r>
      <w:r>
        <w:rPr>
          <w:bCs/>
          <w:sz w:val="22"/>
          <w:szCs w:val="22"/>
        </w:rPr>
        <w:t>The Clerk had circulated communications from Swinton Estate giving approval for works on the basis that suitable insurance was held by the contractor with a risk assessment carried out. English Tree Care had forwarded their Public Liability Insurance and advised a dynamic risk assessment would be carried out on the day. Cllrs agreed for the go ahead to</w:t>
      </w:r>
      <w:r w:rsidR="00647565">
        <w:rPr>
          <w:bCs/>
          <w:sz w:val="22"/>
          <w:szCs w:val="22"/>
        </w:rPr>
        <w:t xml:space="preserve"> be</w:t>
      </w:r>
      <w:r>
        <w:rPr>
          <w:bCs/>
          <w:sz w:val="22"/>
          <w:szCs w:val="22"/>
        </w:rPr>
        <w:t xml:space="preserve"> given for works to proceed once the relevant planning channels had been followed and requested a copy of the dynamic risk assessment once carried out. Cllr Grainger advised a variety of replacement Cherry trees available form Thorpe Tree and Cllrs agreed for Cllr Grainger to proceed in choosing one as close to the estimate of £125 plus VAT from English Tree Care.</w:t>
      </w:r>
      <w:r w:rsidRPr="00C87B74">
        <w:rPr>
          <w:bCs/>
          <w:sz w:val="22"/>
          <w:szCs w:val="22"/>
        </w:rPr>
        <w:t xml:space="preserve"> </w:t>
      </w:r>
      <w:r w:rsidRPr="0099023D">
        <w:rPr>
          <w:b/>
          <w:sz w:val="22"/>
          <w:szCs w:val="22"/>
        </w:rPr>
        <w:t>Action:</w:t>
      </w:r>
      <w:r>
        <w:rPr>
          <w:b/>
          <w:sz w:val="22"/>
          <w:szCs w:val="22"/>
        </w:rPr>
        <w:t xml:space="preserve"> CLLR GRAINGER &amp;</w:t>
      </w:r>
      <w:r w:rsidRPr="0099023D">
        <w:rPr>
          <w:b/>
          <w:sz w:val="22"/>
          <w:szCs w:val="22"/>
        </w:rPr>
        <w:t xml:space="preserve"> CLERK</w:t>
      </w:r>
      <w:r>
        <w:rPr>
          <w:b/>
          <w:sz w:val="22"/>
          <w:szCs w:val="22"/>
        </w:rPr>
        <w:t>.</w:t>
      </w:r>
    </w:p>
    <w:p w14:paraId="29082114" w14:textId="77777777" w:rsidR="00331D6D" w:rsidRDefault="00331D6D" w:rsidP="00331D6D">
      <w:pPr>
        <w:pStyle w:val="NoSpacing"/>
        <w:rPr>
          <w:b/>
          <w:sz w:val="16"/>
          <w:szCs w:val="16"/>
        </w:rPr>
      </w:pPr>
    </w:p>
    <w:p w14:paraId="37E9C7F2" w14:textId="77777777" w:rsidR="00331D6D" w:rsidRPr="000C7ED2" w:rsidRDefault="00331D6D" w:rsidP="00331D6D">
      <w:pPr>
        <w:pStyle w:val="NoSpacing"/>
        <w:rPr>
          <w:b/>
          <w:sz w:val="16"/>
          <w:szCs w:val="16"/>
        </w:rPr>
      </w:pPr>
    </w:p>
    <w:p w14:paraId="1EA853ED" w14:textId="77777777" w:rsidR="00331D6D" w:rsidRPr="00B90C4D" w:rsidRDefault="00331D6D" w:rsidP="00331D6D">
      <w:pPr>
        <w:pStyle w:val="ListParagraph"/>
        <w:ind w:left="0"/>
        <w:rPr>
          <w:sz w:val="16"/>
          <w:szCs w:val="16"/>
        </w:rPr>
      </w:pPr>
      <w:r>
        <w:rPr>
          <w:b/>
          <w:sz w:val="22"/>
          <w:szCs w:val="22"/>
          <w:u w:val="single"/>
        </w:rPr>
        <w:lastRenderedPageBreak/>
        <w:t>16</w:t>
      </w:r>
      <w:r w:rsidRPr="00B90C4D">
        <w:rPr>
          <w:b/>
          <w:sz w:val="22"/>
          <w:szCs w:val="22"/>
          <w:u w:val="single"/>
        </w:rPr>
        <w:t xml:space="preserve">. </w:t>
      </w:r>
      <w:r>
        <w:rPr>
          <w:b/>
          <w:sz w:val="22"/>
          <w:szCs w:val="22"/>
          <w:u w:val="single"/>
        </w:rPr>
        <w:t>STILE AT LOW BURTON</w:t>
      </w:r>
    </w:p>
    <w:p w14:paraId="3AA869BD" w14:textId="77777777" w:rsidR="00331D6D" w:rsidRPr="009A0476" w:rsidRDefault="00331D6D" w:rsidP="00331D6D">
      <w:pPr>
        <w:pStyle w:val="NoSpacing"/>
        <w:rPr>
          <w:sz w:val="16"/>
          <w:szCs w:val="16"/>
        </w:rPr>
      </w:pPr>
    </w:p>
    <w:p w14:paraId="69ED4BCD" w14:textId="77777777" w:rsidR="00331D6D" w:rsidRDefault="00331D6D" w:rsidP="00331D6D">
      <w:pPr>
        <w:pStyle w:val="NoSpacing"/>
        <w:rPr>
          <w:b/>
          <w:sz w:val="22"/>
          <w:szCs w:val="22"/>
        </w:rPr>
      </w:pPr>
      <w:r>
        <w:rPr>
          <w:sz w:val="22"/>
          <w:szCs w:val="22"/>
        </w:rPr>
        <w:t>16</w:t>
      </w:r>
      <w:r w:rsidRPr="00E665B6">
        <w:rPr>
          <w:sz w:val="22"/>
          <w:szCs w:val="22"/>
        </w:rPr>
        <w:t>.1</w:t>
      </w:r>
      <w:r w:rsidRPr="00E665B6">
        <w:rPr>
          <w:bCs/>
          <w:sz w:val="22"/>
          <w:szCs w:val="22"/>
        </w:rPr>
        <w:t xml:space="preserve"> </w:t>
      </w:r>
      <w:r>
        <w:rPr>
          <w:bCs/>
          <w:sz w:val="22"/>
          <w:szCs w:val="22"/>
        </w:rPr>
        <w:t xml:space="preserve">The Clerk had circulated input from NYCC’s pathways department on the landowner’s design which were not positive on various aspects. Cllrs Grainger therefore offered to revisit the landowner with their suggestions and input and the Clerk would send some photographs of recent sheep proof stiles installed by NYCC close by. </w:t>
      </w:r>
      <w:r w:rsidRPr="000508DD">
        <w:rPr>
          <w:b/>
          <w:sz w:val="22"/>
          <w:szCs w:val="22"/>
        </w:rPr>
        <w:t xml:space="preserve">Action: </w:t>
      </w:r>
      <w:r>
        <w:rPr>
          <w:b/>
          <w:sz w:val="22"/>
          <w:szCs w:val="22"/>
        </w:rPr>
        <w:t>CLLR GRAINGER &amp; CLERK.</w:t>
      </w:r>
    </w:p>
    <w:p w14:paraId="4F81F700" w14:textId="77777777" w:rsidR="00331D6D" w:rsidRPr="00FE226A" w:rsidRDefault="00331D6D" w:rsidP="00331D6D">
      <w:pPr>
        <w:pStyle w:val="ListParagraph"/>
        <w:ind w:left="0"/>
        <w:rPr>
          <w:sz w:val="16"/>
          <w:szCs w:val="16"/>
        </w:rPr>
      </w:pPr>
    </w:p>
    <w:p w14:paraId="47ED9AAF" w14:textId="77777777" w:rsidR="00331D6D" w:rsidRPr="00636083" w:rsidRDefault="00331D6D" w:rsidP="00331D6D">
      <w:pPr>
        <w:pStyle w:val="ListParagraph"/>
        <w:ind w:left="0"/>
        <w:rPr>
          <w:sz w:val="16"/>
          <w:szCs w:val="16"/>
        </w:rPr>
      </w:pPr>
      <w:r w:rsidRPr="00807FC8">
        <w:rPr>
          <w:b/>
          <w:sz w:val="22"/>
          <w:szCs w:val="22"/>
          <w:u w:val="single"/>
        </w:rPr>
        <w:t>1</w:t>
      </w:r>
      <w:r>
        <w:rPr>
          <w:b/>
          <w:sz w:val="22"/>
          <w:szCs w:val="22"/>
          <w:u w:val="single"/>
        </w:rPr>
        <w:t>7</w:t>
      </w:r>
      <w:r w:rsidRPr="00807FC8">
        <w:rPr>
          <w:b/>
          <w:sz w:val="22"/>
          <w:szCs w:val="22"/>
          <w:u w:val="single"/>
        </w:rPr>
        <w:t xml:space="preserve">. </w:t>
      </w:r>
      <w:r>
        <w:rPr>
          <w:b/>
          <w:sz w:val="22"/>
          <w:szCs w:val="22"/>
          <w:u w:val="single"/>
        </w:rPr>
        <w:t>COMMUNITY SPEED WATCH</w:t>
      </w:r>
    </w:p>
    <w:p w14:paraId="015403B2" w14:textId="77777777" w:rsidR="00331D6D" w:rsidRPr="00B9143C" w:rsidRDefault="00331D6D" w:rsidP="00331D6D">
      <w:pPr>
        <w:pStyle w:val="NoSpacing"/>
        <w:tabs>
          <w:tab w:val="clear" w:pos="851"/>
        </w:tabs>
        <w:rPr>
          <w:b/>
          <w:sz w:val="16"/>
          <w:szCs w:val="16"/>
          <w:u w:val="single"/>
        </w:rPr>
      </w:pPr>
    </w:p>
    <w:p w14:paraId="0F1E6828" w14:textId="77777777" w:rsidR="00331D6D" w:rsidRPr="007246DE" w:rsidRDefault="00331D6D" w:rsidP="00331D6D">
      <w:pPr>
        <w:pStyle w:val="ListParagraph"/>
        <w:ind w:left="0"/>
        <w:rPr>
          <w:sz w:val="22"/>
          <w:szCs w:val="22"/>
        </w:rPr>
      </w:pPr>
      <w:r>
        <w:rPr>
          <w:bCs/>
          <w:sz w:val="22"/>
          <w:szCs w:val="22"/>
        </w:rPr>
        <w:t>17.1</w:t>
      </w:r>
      <w:r w:rsidRPr="006A2966">
        <w:rPr>
          <w:sz w:val="22"/>
          <w:szCs w:val="22"/>
        </w:rPr>
        <w:t xml:space="preserve"> </w:t>
      </w:r>
      <w:r w:rsidRPr="000A2B6C">
        <w:rPr>
          <w:sz w:val="22"/>
          <w:szCs w:val="22"/>
        </w:rPr>
        <w:t xml:space="preserve">The </w:t>
      </w:r>
      <w:r>
        <w:rPr>
          <w:sz w:val="22"/>
          <w:szCs w:val="22"/>
        </w:rPr>
        <w:t>Clerk advised of difficulties in finding a replacement for the Lead Resident for the voluntary group as the initial assessment had been carried out by NYP. The volunteer would need to be comfortable using excel and happy to be the point of contact with NYP. Cllrs would help in asking residents and the Clerk would reiterate via Facebook and had been offered help by the Stray Ferret too. Cllr Johnson would ask I ‘Anson Bros Ltd too given their location on Thorpe Road and IT savvy staff.</w:t>
      </w:r>
      <w:r w:rsidRPr="000A2B6C">
        <w:rPr>
          <w:sz w:val="22"/>
          <w:szCs w:val="22"/>
        </w:rPr>
        <w:t xml:space="preserve"> </w:t>
      </w:r>
      <w:r w:rsidRPr="000508DD">
        <w:rPr>
          <w:b/>
          <w:sz w:val="22"/>
          <w:szCs w:val="22"/>
        </w:rPr>
        <w:t xml:space="preserve">Action: </w:t>
      </w:r>
      <w:r>
        <w:rPr>
          <w:b/>
          <w:sz w:val="22"/>
          <w:szCs w:val="22"/>
        </w:rPr>
        <w:t>ALL CLLRS &amp; CLERK.</w:t>
      </w:r>
    </w:p>
    <w:p w14:paraId="1C8E8B9E" w14:textId="77777777" w:rsidR="00331D6D" w:rsidRPr="00184281" w:rsidRDefault="00331D6D" w:rsidP="00331D6D">
      <w:pPr>
        <w:pStyle w:val="NoSpacing"/>
        <w:rPr>
          <w:b/>
          <w:sz w:val="16"/>
          <w:szCs w:val="16"/>
        </w:rPr>
      </w:pPr>
    </w:p>
    <w:p w14:paraId="238EFD83" w14:textId="77777777" w:rsidR="00331D6D" w:rsidRPr="00807FC8" w:rsidRDefault="00331D6D" w:rsidP="00331D6D">
      <w:pPr>
        <w:pStyle w:val="ListParagraph"/>
        <w:ind w:left="0"/>
        <w:rPr>
          <w:sz w:val="16"/>
          <w:szCs w:val="16"/>
        </w:rPr>
      </w:pPr>
      <w:r>
        <w:rPr>
          <w:b/>
          <w:sz w:val="22"/>
          <w:szCs w:val="22"/>
          <w:u w:val="single"/>
        </w:rPr>
        <w:t>18.</w:t>
      </w:r>
      <w:r w:rsidRPr="00EA234B">
        <w:rPr>
          <w:b/>
          <w:sz w:val="22"/>
          <w:szCs w:val="22"/>
          <w:u w:val="single"/>
        </w:rPr>
        <w:t xml:space="preserve"> </w:t>
      </w:r>
      <w:r>
        <w:rPr>
          <w:b/>
          <w:sz w:val="22"/>
          <w:szCs w:val="22"/>
          <w:u w:val="single"/>
        </w:rPr>
        <w:t>HIGHWAYS MATTERS</w:t>
      </w:r>
    </w:p>
    <w:p w14:paraId="3FA042E6" w14:textId="77777777" w:rsidR="00331D6D" w:rsidRPr="008A6745" w:rsidRDefault="00331D6D" w:rsidP="00331D6D">
      <w:pPr>
        <w:pStyle w:val="NoSpacing"/>
        <w:rPr>
          <w:bCs/>
          <w:sz w:val="16"/>
          <w:szCs w:val="16"/>
        </w:rPr>
      </w:pPr>
    </w:p>
    <w:p w14:paraId="02334B83" w14:textId="77777777" w:rsidR="00331D6D" w:rsidRPr="00446DD3" w:rsidRDefault="00331D6D" w:rsidP="00331D6D">
      <w:pPr>
        <w:pStyle w:val="NoSpacing"/>
        <w:rPr>
          <w:b/>
          <w:sz w:val="22"/>
          <w:szCs w:val="22"/>
        </w:rPr>
      </w:pPr>
      <w:r>
        <w:rPr>
          <w:sz w:val="22"/>
          <w:szCs w:val="22"/>
        </w:rPr>
        <w:t>18.1</w:t>
      </w:r>
      <w:r w:rsidRPr="00201E5C">
        <w:rPr>
          <w:sz w:val="22"/>
          <w:szCs w:val="22"/>
        </w:rPr>
        <w:t xml:space="preserve"> </w:t>
      </w:r>
      <w:r>
        <w:rPr>
          <w:bCs/>
          <w:sz w:val="22"/>
          <w:szCs w:val="22"/>
        </w:rPr>
        <w:t xml:space="preserve">Matters to raise or chase with Highways were; </w:t>
      </w:r>
    </w:p>
    <w:p w14:paraId="04E48336" w14:textId="77777777" w:rsidR="00331D6D" w:rsidRDefault="00331D6D" w:rsidP="00331D6D">
      <w:pPr>
        <w:pStyle w:val="NoSpacing"/>
        <w:rPr>
          <w:bCs/>
          <w:sz w:val="22"/>
          <w:szCs w:val="22"/>
        </w:rPr>
      </w:pPr>
      <w:r>
        <w:rPr>
          <w:sz w:val="22"/>
          <w:szCs w:val="22"/>
        </w:rPr>
        <w:t>a) Cllrs praised the recent re-surfacing to roads recently in the Parish.</w:t>
      </w:r>
      <w:r w:rsidRPr="001E7519">
        <w:rPr>
          <w:b/>
          <w:sz w:val="22"/>
          <w:szCs w:val="22"/>
        </w:rPr>
        <w:t xml:space="preserve"> </w:t>
      </w:r>
      <w:r w:rsidRPr="0099023D">
        <w:rPr>
          <w:b/>
          <w:sz w:val="22"/>
          <w:szCs w:val="22"/>
        </w:rPr>
        <w:t xml:space="preserve">Action: </w:t>
      </w:r>
      <w:r>
        <w:rPr>
          <w:b/>
          <w:sz w:val="22"/>
          <w:szCs w:val="22"/>
        </w:rPr>
        <w:t>CLERK</w:t>
      </w:r>
      <w:r>
        <w:rPr>
          <w:bCs/>
          <w:sz w:val="22"/>
          <w:szCs w:val="22"/>
        </w:rPr>
        <w:t>.</w:t>
      </w:r>
    </w:p>
    <w:p w14:paraId="4D8A5EF3" w14:textId="77777777" w:rsidR="00331D6D" w:rsidRDefault="00331D6D" w:rsidP="00331D6D">
      <w:pPr>
        <w:pStyle w:val="NoSpacing"/>
        <w:rPr>
          <w:b/>
          <w:sz w:val="22"/>
          <w:szCs w:val="22"/>
        </w:rPr>
      </w:pPr>
      <w:r>
        <w:rPr>
          <w:bCs/>
          <w:sz w:val="22"/>
          <w:szCs w:val="22"/>
        </w:rPr>
        <w:t xml:space="preserve">b) It was advised a lot of the gulleys in the town were backing up and the Clerk advised having already reported the smelly drain on Church Street. </w:t>
      </w:r>
      <w:r w:rsidRPr="0099023D">
        <w:rPr>
          <w:b/>
          <w:sz w:val="22"/>
          <w:szCs w:val="22"/>
        </w:rPr>
        <w:t xml:space="preserve">Action: </w:t>
      </w:r>
      <w:r>
        <w:rPr>
          <w:b/>
          <w:sz w:val="22"/>
          <w:szCs w:val="22"/>
        </w:rPr>
        <w:t>CLERK.</w:t>
      </w:r>
    </w:p>
    <w:p w14:paraId="506960D1" w14:textId="77777777" w:rsidR="00331D6D" w:rsidRDefault="00331D6D" w:rsidP="00331D6D">
      <w:pPr>
        <w:pStyle w:val="NoSpacing"/>
        <w:rPr>
          <w:b/>
          <w:sz w:val="22"/>
          <w:szCs w:val="22"/>
        </w:rPr>
      </w:pPr>
      <w:r>
        <w:rPr>
          <w:bCs/>
          <w:sz w:val="22"/>
          <w:szCs w:val="22"/>
        </w:rPr>
        <w:t xml:space="preserve">c) The leak on the road at Low Burton was ongoing with Yorkshire Water investigating by taking water samples and Highways acknowledging with traffic lights now in place and by possibly taking over if were not from the mains. Cllr Gregg advised the fire brigade had a hydrant running off the mains to that area only recently. </w:t>
      </w:r>
      <w:r w:rsidRPr="007D2039">
        <w:rPr>
          <w:b/>
          <w:sz w:val="22"/>
          <w:szCs w:val="22"/>
        </w:rPr>
        <w:t xml:space="preserve"> </w:t>
      </w:r>
      <w:r w:rsidRPr="0099023D">
        <w:rPr>
          <w:b/>
          <w:sz w:val="22"/>
          <w:szCs w:val="22"/>
        </w:rPr>
        <w:t xml:space="preserve">Action: </w:t>
      </w:r>
      <w:r>
        <w:rPr>
          <w:b/>
          <w:sz w:val="22"/>
          <w:szCs w:val="22"/>
        </w:rPr>
        <w:t>CLERK.</w:t>
      </w:r>
    </w:p>
    <w:p w14:paraId="75B40698" w14:textId="77777777" w:rsidR="00331D6D" w:rsidRDefault="00331D6D" w:rsidP="00331D6D">
      <w:pPr>
        <w:pStyle w:val="NoSpacing"/>
        <w:rPr>
          <w:bCs/>
          <w:sz w:val="22"/>
          <w:szCs w:val="22"/>
        </w:rPr>
      </w:pPr>
      <w:r>
        <w:rPr>
          <w:bCs/>
          <w:sz w:val="22"/>
          <w:szCs w:val="22"/>
        </w:rPr>
        <w:t>d) Cllr Grainger confirmed being in the process of obtaining quotes to resurface the church end of the market square. Cllrs Johnson asked for a quote to tar and chip the whole area with small repairs as an alternative as the surface was being weakened.</w:t>
      </w:r>
      <w:r w:rsidRPr="00FD54F3">
        <w:rPr>
          <w:b/>
          <w:sz w:val="22"/>
          <w:szCs w:val="22"/>
        </w:rPr>
        <w:t xml:space="preserve"> </w:t>
      </w:r>
      <w:r w:rsidRPr="0099023D">
        <w:rPr>
          <w:b/>
          <w:sz w:val="22"/>
          <w:szCs w:val="22"/>
        </w:rPr>
        <w:t xml:space="preserve">Action: </w:t>
      </w:r>
      <w:r>
        <w:rPr>
          <w:b/>
          <w:sz w:val="22"/>
          <w:szCs w:val="22"/>
        </w:rPr>
        <w:t>CLLR GRAINGER.</w:t>
      </w:r>
    </w:p>
    <w:p w14:paraId="166DD8CD" w14:textId="77777777" w:rsidR="00331D6D" w:rsidRDefault="00331D6D" w:rsidP="00331D6D">
      <w:pPr>
        <w:pStyle w:val="NoSpacing"/>
        <w:rPr>
          <w:b/>
          <w:sz w:val="22"/>
          <w:szCs w:val="22"/>
        </w:rPr>
      </w:pPr>
      <w:r>
        <w:rPr>
          <w:bCs/>
          <w:sz w:val="22"/>
          <w:szCs w:val="22"/>
        </w:rPr>
        <w:t>e) Cllr Greensit advised of another near accident on Leyburn Road and asked for the ‘blind summit’ sign request to be chased.</w:t>
      </w:r>
      <w:r w:rsidRPr="00E67022">
        <w:rPr>
          <w:b/>
          <w:sz w:val="22"/>
          <w:szCs w:val="22"/>
        </w:rPr>
        <w:t xml:space="preserve"> </w:t>
      </w:r>
      <w:r w:rsidRPr="0099023D">
        <w:rPr>
          <w:b/>
          <w:sz w:val="22"/>
          <w:szCs w:val="22"/>
        </w:rPr>
        <w:t xml:space="preserve">Action: </w:t>
      </w:r>
      <w:r>
        <w:rPr>
          <w:b/>
          <w:sz w:val="22"/>
          <w:szCs w:val="22"/>
        </w:rPr>
        <w:t>CLERK.</w:t>
      </w:r>
    </w:p>
    <w:p w14:paraId="0F22F363" w14:textId="77777777" w:rsidR="00331D6D" w:rsidRPr="00FD54F3" w:rsidRDefault="00331D6D" w:rsidP="00331D6D">
      <w:pPr>
        <w:pStyle w:val="NoSpacing"/>
        <w:rPr>
          <w:b/>
          <w:sz w:val="22"/>
          <w:szCs w:val="22"/>
        </w:rPr>
      </w:pPr>
      <w:r w:rsidRPr="00E67022">
        <w:rPr>
          <w:bCs/>
          <w:sz w:val="22"/>
          <w:szCs w:val="22"/>
        </w:rPr>
        <w:t>f)</w:t>
      </w:r>
      <w:r>
        <w:rPr>
          <w:bCs/>
          <w:sz w:val="22"/>
          <w:szCs w:val="22"/>
        </w:rPr>
        <w:t xml:space="preserve"> The white lining to the Church Street, Silver Street approaches in the Market Place and Little Market Place needed renewing. </w:t>
      </w:r>
      <w:r w:rsidRPr="0099023D">
        <w:rPr>
          <w:b/>
          <w:sz w:val="22"/>
          <w:szCs w:val="22"/>
        </w:rPr>
        <w:t xml:space="preserve">Action: </w:t>
      </w:r>
      <w:r>
        <w:rPr>
          <w:b/>
          <w:sz w:val="22"/>
          <w:szCs w:val="22"/>
        </w:rPr>
        <w:t>CLERK.</w:t>
      </w:r>
    </w:p>
    <w:p w14:paraId="4ADFD84F" w14:textId="77777777" w:rsidR="00331D6D" w:rsidRPr="00FE226A" w:rsidRDefault="00331D6D" w:rsidP="00331D6D">
      <w:pPr>
        <w:pStyle w:val="ListParagraph"/>
        <w:ind w:left="0"/>
        <w:rPr>
          <w:sz w:val="16"/>
          <w:szCs w:val="16"/>
        </w:rPr>
      </w:pPr>
    </w:p>
    <w:p w14:paraId="087A2326" w14:textId="77777777" w:rsidR="00331D6D" w:rsidRPr="00807FC8" w:rsidRDefault="00331D6D" w:rsidP="00331D6D">
      <w:pPr>
        <w:pStyle w:val="ListParagraph"/>
        <w:ind w:left="0"/>
        <w:rPr>
          <w:sz w:val="16"/>
          <w:szCs w:val="16"/>
        </w:rPr>
      </w:pPr>
      <w:r w:rsidRPr="00807FC8">
        <w:rPr>
          <w:b/>
          <w:sz w:val="22"/>
          <w:szCs w:val="22"/>
          <w:u w:val="single"/>
        </w:rPr>
        <w:t>1</w:t>
      </w:r>
      <w:r>
        <w:rPr>
          <w:b/>
          <w:sz w:val="22"/>
          <w:szCs w:val="22"/>
          <w:u w:val="single"/>
        </w:rPr>
        <w:t>9</w:t>
      </w:r>
      <w:r w:rsidRPr="00807FC8">
        <w:rPr>
          <w:b/>
          <w:sz w:val="22"/>
          <w:szCs w:val="22"/>
          <w:u w:val="single"/>
        </w:rPr>
        <w:t xml:space="preserve">. </w:t>
      </w:r>
      <w:r>
        <w:rPr>
          <w:b/>
          <w:sz w:val="22"/>
          <w:szCs w:val="22"/>
          <w:u w:val="single"/>
        </w:rPr>
        <w:t>BLOCKED PAVEMENT TO THORPE ROAD</w:t>
      </w:r>
    </w:p>
    <w:p w14:paraId="50A3111E" w14:textId="77777777" w:rsidR="00331D6D" w:rsidRPr="009A0476" w:rsidRDefault="00331D6D" w:rsidP="00331D6D">
      <w:pPr>
        <w:pStyle w:val="NoSpacing"/>
        <w:rPr>
          <w:sz w:val="16"/>
          <w:szCs w:val="16"/>
        </w:rPr>
      </w:pPr>
    </w:p>
    <w:p w14:paraId="1AD47B1A" w14:textId="77777777" w:rsidR="00331D6D" w:rsidRPr="00FE765E" w:rsidRDefault="00331D6D" w:rsidP="00331D6D">
      <w:pPr>
        <w:pStyle w:val="NoSpacing"/>
        <w:rPr>
          <w:b/>
          <w:sz w:val="22"/>
          <w:szCs w:val="22"/>
        </w:rPr>
      </w:pPr>
      <w:r>
        <w:rPr>
          <w:sz w:val="22"/>
          <w:szCs w:val="22"/>
        </w:rPr>
        <w:t>19</w:t>
      </w:r>
      <w:r w:rsidRPr="00E665B6">
        <w:rPr>
          <w:sz w:val="22"/>
          <w:szCs w:val="22"/>
        </w:rPr>
        <w:t>.1</w:t>
      </w:r>
      <w:r w:rsidRPr="00E665B6">
        <w:rPr>
          <w:bCs/>
          <w:sz w:val="22"/>
          <w:szCs w:val="22"/>
        </w:rPr>
        <w:t xml:space="preserve"> </w:t>
      </w:r>
      <w:r>
        <w:rPr>
          <w:bCs/>
          <w:sz w:val="22"/>
          <w:szCs w:val="22"/>
        </w:rPr>
        <w:t xml:space="preserve">The Clerk had circulated communication from Highways prior to the meeting that their local inspector had sought advice from their manager and a response was awaited. The Chair highlighted this issue would need to be divulged from the owners of the properties whenever sold. Cllr Barker asked if MPC could write to the residents, but they had no powers in the matter. Cllrs requested for the Clerk to keep chasing. </w:t>
      </w:r>
      <w:r w:rsidRPr="0099023D">
        <w:rPr>
          <w:b/>
          <w:sz w:val="22"/>
          <w:szCs w:val="22"/>
        </w:rPr>
        <w:t xml:space="preserve">Action: </w:t>
      </w:r>
      <w:r>
        <w:rPr>
          <w:b/>
          <w:sz w:val="22"/>
          <w:szCs w:val="22"/>
        </w:rPr>
        <w:t>CLERK.</w:t>
      </w:r>
    </w:p>
    <w:p w14:paraId="648347B2" w14:textId="77777777" w:rsidR="00331D6D" w:rsidRPr="00391088" w:rsidRDefault="00331D6D" w:rsidP="00331D6D">
      <w:pPr>
        <w:pStyle w:val="ListParagraph"/>
        <w:ind w:left="0"/>
        <w:rPr>
          <w:b/>
          <w:sz w:val="16"/>
          <w:szCs w:val="16"/>
        </w:rPr>
      </w:pPr>
    </w:p>
    <w:p w14:paraId="1B625ACC" w14:textId="77777777" w:rsidR="00331D6D" w:rsidRPr="006C002E" w:rsidRDefault="00331D6D" w:rsidP="00331D6D">
      <w:pPr>
        <w:rPr>
          <w:b/>
          <w:sz w:val="22"/>
          <w:szCs w:val="22"/>
          <w:u w:val="single"/>
        </w:rPr>
      </w:pPr>
      <w:r>
        <w:rPr>
          <w:b/>
          <w:sz w:val="22"/>
          <w:szCs w:val="22"/>
          <w:u w:val="single"/>
        </w:rPr>
        <w:t>20</w:t>
      </w:r>
      <w:r w:rsidRPr="006C002E">
        <w:rPr>
          <w:b/>
          <w:sz w:val="22"/>
          <w:szCs w:val="22"/>
          <w:u w:val="single"/>
        </w:rPr>
        <w:t xml:space="preserve">. </w:t>
      </w:r>
      <w:r>
        <w:rPr>
          <w:b/>
          <w:sz w:val="22"/>
          <w:szCs w:val="22"/>
          <w:u w:val="single"/>
        </w:rPr>
        <w:t>PARISH CARETAKERS WORKS</w:t>
      </w:r>
    </w:p>
    <w:p w14:paraId="27420380" w14:textId="77777777" w:rsidR="00331D6D" w:rsidRDefault="00331D6D" w:rsidP="00331D6D">
      <w:pPr>
        <w:rPr>
          <w:b/>
          <w:sz w:val="16"/>
          <w:szCs w:val="16"/>
          <w:u w:val="single"/>
        </w:rPr>
      </w:pPr>
    </w:p>
    <w:p w14:paraId="2A8D129A" w14:textId="77777777" w:rsidR="00331D6D" w:rsidRDefault="00331D6D" w:rsidP="00331D6D">
      <w:pPr>
        <w:pStyle w:val="NoSpacing"/>
        <w:rPr>
          <w:bCs/>
          <w:sz w:val="22"/>
          <w:szCs w:val="22"/>
        </w:rPr>
      </w:pPr>
      <w:r w:rsidRPr="00EA234B">
        <w:rPr>
          <w:bCs/>
          <w:sz w:val="22"/>
          <w:szCs w:val="22"/>
        </w:rPr>
        <w:t>20.1</w:t>
      </w:r>
      <w:r>
        <w:rPr>
          <w:bCs/>
          <w:sz w:val="22"/>
          <w:szCs w:val="22"/>
        </w:rPr>
        <w:t xml:space="preserve"> The dog waste bin near the tennis court still required replacing and the Clerk advised the previously purchased ‘Sirius’ model from Broxap was available at £125 plus VAT for a 40l bin, £134 plus VAT for a 60l bin and an extra £30 for a post. Cllrs agreed a 60l bin should be purchased and Cllr Vickery would check if a post were required or not.</w:t>
      </w:r>
      <w:r w:rsidRPr="00B6026F">
        <w:rPr>
          <w:b/>
          <w:sz w:val="22"/>
          <w:szCs w:val="22"/>
        </w:rPr>
        <w:t xml:space="preserve"> </w:t>
      </w:r>
      <w:r w:rsidRPr="0099023D">
        <w:rPr>
          <w:b/>
          <w:sz w:val="22"/>
          <w:szCs w:val="22"/>
        </w:rPr>
        <w:t xml:space="preserve">Action: </w:t>
      </w:r>
      <w:r>
        <w:rPr>
          <w:b/>
          <w:sz w:val="22"/>
          <w:szCs w:val="22"/>
        </w:rPr>
        <w:t>CLLR VICKERY &amp; CLERK.</w:t>
      </w:r>
    </w:p>
    <w:p w14:paraId="010F7444" w14:textId="77777777" w:rsidR="00331D6D" w:rsidRPr="00FE226A" w:rsidRDefault="00331D6D" w:rsidP="00331D6D">
      <w:pPr>
        <w:pStyle w:val="ListParagraph"/>
        <w:ind w:left="0"/>
        <w:rPr>
          <w:sz w:val="16"/>
          <w:szCs w:val="16"/>
        </w:rPr>
      </w:pPr>
    </w:p>
    <w:p w14:paraId="48EC11C5" w14:textId="77777777" w:rsidR="00331D6D" w:rsidRPr="00807FC8" w:rsidRDefault="00331D6D" w:rsidP="00331D6D">
      <w:pPr>
        <w:pStyle w:val="ListParagraph"/>
        <w:ind w:left="0"/>
        <w:rPr>
          <w:sz w:val="16"/>
          <w:szCs w:val="16"/>
        </w:rPr>
      </w:pPr>
      <w:r>
        <w:rPr>
          <w:b/>
          <w:sz w:val="22"/>
          <w:szCs w:val="22"/>
          <w:u w:val="single"/>
        </w:rPr>
        <w:t>21</w:t>
      </w:r>
      <w:r w:rsidRPr="00807FC8">
        <w:rPr>
          <w:b/>
          <w:sz w:val="22"/>
          <w:szCs w:val="22"/>
          <w:u w:val="single"/>
        </w:rPr>
        <w:t xml:space="preserve">. </w:t>
      </w:r>
      <w:r w:rsidRPr="00981B1F">
        <w:rPr>
          <w:b/>
          <w:sz w:val="22"/>
          <w:szCs w:val="22"/>
          <w:u w:val="single"/>
        </w:rPr>
        <w:t>CORRESPONDENCE FOR DISCUSSION/INFORMATION</w:t>
      </w:r>
    </w:p>
    <w:p w14:paraId="23728DD5" w14:textId="77777777" w:rsidR="00331D6D" w:rsidRPr="009A0476" w:rsidRDefault="00331D6D" w:rsidP="00331D6D">
      <w:pPr>
        <w:pStyle w:val="NoSpacing"/>
        <w:rPr>
          <w:sz w:val="16"/>
          <w:szCs w:val="16"/>
        </w:rPr>
      </w:pPr>
    </w:p>
    <w:p w14:paraId="7CB7EC75" w14:textId="77777777" w:rsidR="00331D6D" w:rsidRPr="00B6026F" w:rsidRDefault="00331D6D" w:rsidP="00BD5BBA">
      <w:pPr>
        <w:pStyle w:val="ListParagraph"/>
        <w:numPr>
          <w:ilvl w:val="0"/>
          <w:numId w:val="27"/>
        </w:numPr>
        <w:shd w:val="clear" w:color="auto" w:fill="FFFFFF"/>
        <w:tabs>
          <w:tab w:val="clear" w:pos="851"/>
        </w:tabs>
        <w:spacing w:after="200" w:line="276" w:lineRule="auto"/>
        <w:rPr>
          <w:color w:val="000000"/>
          <w:sz w:val="22"/>
          <w:szCs w:val="22"/>
        </w:rPr>
      </w:pPr>
      <w:r w:rsidRPr="00B6026F">
        <w:rPr>
          <w:color w:val="000000"/>
          <w:sz w:val="22"/>
          <w:szCs w:val="22"/>
          <w:shd w:val="clear" w:color="auto" w:fill="FFFFFF"/>
        </w:rPr>
        <w:t xml:space="preserve">Its Grim Up North Running – Aiming to hold their </w:t>
      </w:r>
      <w:r w:rsidRPr="00B6026F">
        <w:rPr>
          <w:color w:val="000000"/>
          <w:sz w:val="22"/>
          <w:szCs w:val="22"/>
        </w:rPr>
        <w:t>small trail run (The Black Sheep Challenge) in Masham in September with probably 75-100 runners. Requested to park on the Shooting Holme as previously and can take a specific parking fee off all those that park and it can go to whatever charity MPC wished.</w:t>
      </w:r>
      <w:r>
        <w:rPr>
          <w:color w:val="000000"/>
          <w:sz w:val="22"/>
          <w:szCs w:val="22"/>
        </w:rPr>
        <w:t xml:space="preserve"> Cllrs were agreeable for the organisers to proceed with the event and to request that funds were raised for Yorkshire Air Ambulance. </w:t>
      </w:r>
      <w:r w:rsidRPr="0099023D">
        <w:rPr>
          <w:b/>
          <w:sz w:val="22"/>
          <w:szCs w:val="22"/>
        </w:rPr>
        <w:t xml:space="preserve">Action: </w:t>
      </w:r>
      <w:r>
        <w:rPr>
          <w:b/>
          <w:sz w:val="22"/>
          <w:szCs w:val="22"/>
        </w:rPr>
        <w:t>CLERK.</w:t>
      </w:r>
    </w:p>
    <w:p w14:paraId="36F73AAB" w14:textId="77777777" w:rsidR="00331D6D" w:rsidRPr="00B6026F" w:rsidRDefault="00331D6D" w:rsidP="00BD5BBA">
      <w:pPr>
        <w:pStyle w:val="ListParagraph"/>
        <w:numPr>
          <w:ilvl w:val="0"/>
          <w:numId w:val="27"/>
        </w:numPr>
        <w:shd w:val="clear" w:color="auto" w:fill="FFFFFF"/>
        <w:tabs>
          <w:tab w:val="clear" w:pos="851"/>
        </w:tabs>
        <w:spacing w:after="200" w:line="276" w:lineRule="auto"/>
        <w:rPr>
          <w:color w:val="000000"/>
          <w:sz w:val="22"/>
          <w:szCs w:val="22"/>
        </w:rPr>
      </w:pPr>
      <w:r w:rsidRPr="00B6026F">
        <w:rPr>
          <w:color w:val="000000"/>
          <w:sz w:val="22"/>
          <w:szCs w:val="22"/>
        </w:rPr>
        <w:t xml:space="preserve">Great North Air Ambulance - </w:t>
      </w:r>
      <w:r w:rsidRPr="00B6026F">
        <w:rPr>
          <w:color w:val="222222"/>
          <w:sz w:val="22"/>
          <w:szCs w:val="22"/>
          <w:shd w:val="clear" w:color="auto" w:fill="FFFFFF"/>
        </w:rPr>
        <w:t>Enquiry</w:t>
      </w:r>
      <w:r w:rsidRPr="00B6026F">
        <w:rPr>
          <w:sz w:val="22"/>
          <w:szCs w:val="22"/>
          <w:shd w:val="clear" w:color="auto" w:fill="FFFFFF"/>
        </w:rPr>
        <w:t xml:space="preserve"> to see if MPC do accept grant applications.</w:t>
      </w:r>
      <w:r>
        <w:rPr>
          <w:sz w:val="22"/>
          <w:szCs w:val="22"/>
          <w:shd w:val="clear" w:color="auto" w:fill="FFFFFF"/>
        </w:rPr>
        <w:t xml:space="preserve"> Cllrs agreed to respond that grants were not available given the ongoing support of the YAA.</w:t>
      </w:r>
      <w:r w:rsidRPr="00B6026F">
        <w:rPr>
          <w:b/>
          <w:sz w:val="22"/>
          <w:szCs w:val="22"/>
        </w:rPr>
        <w:t xml:space="preserve"> </w:t>
      </w:r>
      <w:r w:rsidRPr="0099023D">
        <w:rPr>
          <w:b/>
          <w:sz w:val="22"/>
          <w:szCs w:val="22"/>
        </w:rPr>
        <w:t xml:space="preserve">Action: </w:t>
      </w:r>
      <w:r>
        <w:rPr>
          <w:b/>
          <w:sz w:val="22"/>
          <w:szCs w:val="22"/>
        </w:rPr>
        <w:t>CLERK.</w:t>
      </w:r>
    </w:p>
    <w:p w14:paraId="459276D5" w14:textId="77777777" w:rsidR="00331D6D" w:rsidRPr="005022D3" w:rsidRDefault="00331D6D" w:rsidP="00331D6D">
      <w:pPr>
        <w:rPr>
          <w:b/>
          <w:sz w:val="22"/>
          <w:szCs w:val="22"/>
          <w:u w:val="single"/>
        </w:rPr>
      </w:pPr>
      <w:r w:rsidRPr="005022D3">
        <w:rPr>
          <w:b/>
          <w:sz w:val="22"/>
          <w:szCs w:val="22"/>
          <w:u w:val="single"/>
        </w:rPr>
        <w:t>22. ANY OTHER BUSINESS</w:t>
      </w:r>
    </w:p>
    <w:p w14:paraId="1EE59283" w14:textId="77777777" w:rsidR="00331D6D" w:rsidRPr="00727309" w:rsidRDefault="00331D6D" w:rsidP="00331D6D">
      <w:pPr>
        <w:pStyle w:val="NoSpacing"/>
        <w:rPr>
          <w:bCs/>
          <w:sz w:val="16"/>
          <w:szCs w:val="16"/>
        </w:rPr>
      </w:pPr>
    </w:p>
    <w:p w14:paraId="683269DA" w14:textId="77777777" w:rsidR="00331D6D" w:rsidRPr="002A61FC" w:rsidRDefault="00331D6D" w:rsidP="00331D6D">
      <w:pPr>
        <w:rPr>
          <w:sz w:val="22"/>
          <w:szCs w:val="22"/>
        </w:rPr>
      </w:pPr>
      <w:r>
        <w:rPr>
          <w:sz w:val="22"/>
          <w:szCs w:val="22"/>
        </w:rPr>
        <w:t xml:space="preserve">22.1 Cllr Blades advised the grass and weeds at the top of the bank from The Avenue up to the second Silver Street junction was overgrown and a safety issue. The Clerk had reported this to Highways when enquiring about </w:t>
      </w:r>
      <w:r>
        <w:rPr>
          <w:sz w:val="22"/>
          <w:szCs w:val="22"/>
        </w:rPr>
        <w:lastRenderedPageBreak/>
        <w:t xml:space="preserve">weedkilling. Cllrs discussed they needed spraying but due to being on a brow of a hill it was really a job for Highways due to the H&amp;S implications and the Clerk should chase. </w:t>
      </w:r>
      <w:r w:rsidRPr="0099023D">
        <w:rPr>
          <w:b/>
          <w:sz w:val="22"/>
          <w:szCs w:val="22"/>
        </w:rPr>
        <w:t xml:space="preserve">Action: </w:t>
      </w:r>
      <w:r>
        <w:rPr>
          <w:b/>
          <w:sz w:val="22"/>
          <w:szCs w:val="22"/>
        </w:rPr>
        <w:t>CLERK.</w:t>
      </w:r>
    </w:p>
    <w:p w14:paraId="7113CE39" w14:textId="77777777" w:rsidR="00331D6D" w:rsidRDefault="00331D6D" w:rsidP="00331D6D">
      <w:pPr>
        <w:rPr>
          <w:sz w:val="16"/>
          <w:szCs w:val="16"/>
        </w:rPr>
      </w:pPr>
      <w:r>
        <w:rPr>
          <w:sz w:val="16"/>
          <w:szCs w:val="16"/>
        </w:rPr>
        <w:t xml:space="preserve"> </w:t>
      </w:r>
    </w:p>
    <w:p w14:paraId="1FDB4E7B" w14:textId="77777777" w:rsidR="00331D6D" w:rsidRDefault="00331D6D" w:rsidP="00331D6D">
      <w:pPr>
        <w:rPr>
          <w:sz w:val="22"/>
          <w:szCs w:val="22"/>
        </w:rPr>
      </w:pPr>
      <w:r>
        <w:rPr>
          <w:sz w:val="22"/>
          <w:szCs w:val="22"/>
        </w:rPr>
        <w:t xml:space="preserve">22.2 Cllr Johnson reported a MoP had asked if a bike rack could be supplied in the corner of the market square, but Cllrs discussed this would cause obstruction and hazards and that there was already one provided. </w:t>
      </w:r>
    </w:p>
    <w:p w14:paraId="3B5E7C35" w14:textId="77777777" w:rsidR="00331D6D" w:rsidRPr="00E24D4E" w:rsidRDefault="00331D6D" w:rsidP="00331D6D">
      <w:pPr>
        <w:rPr>
          <w:sz w:val="16"/>
          <w:szCs w:val="16"/>
        </w:rPr>
      </w:pPr>
    </w:p>
    <w:p w14:paraId="32CFC795" w14:textId="77777777" w:rsidR="00331D6D" w:rsidRPr="00E24D4E" w:rsidRDefault="00331D6D" w:rsidP="00331D6D">
      <w:pPr>
        <w:rPr>
          <w:sz w:val="22"/>
          <w:szCs w:val="22"/>
        </w:rPr>
      </w:pPr>
      <w:r>
        <w:rPr>
          <w:sz w:val="22"/>
          <w:szCs w:val="22"/>
        </w:rPr>
        <w:t>22.3 Cllr Vickery highlighted Bordar House Teas had additional tables out and were leaving A boards out after hours. Also, litter was becoming a problem being left out overnight and birds distributing. Cllrs agreed this should be asked to be addressed when submitting the rent request overdue. Cllr Weatherill questioned Cllrs views on A boards as there was one outside the fish and chip shop obstructing the pavement but discussed that this would go soon as it was only displaying Covid-19 instructions to customers.</w:t>
      </w:r>
      <w:r w:rsidRPr="00CB7760">
        <w:rPr>
          <w:b/>
          <w:sz w:val="22"/>
          <w:szCs w:val="22"/>
        </w:rPr>
        <w:t xml:space="preserve"> </w:t>
      </w:r>
      <w:r w:rsidRPr="0099023D">
        <w:rPr>
          <w:b/>
          <w:sz w:val="22"/>
          <w:szCs w:val="22"/>
        </w:rPr>
        <w:t xml:space="preserve">Action: </w:t>
      </w:r>
      <w:r>
        <w:rPr>
          <w:b/>
          <w:sz w:val="22"/>
          <w:szCs w:val="22"/>
        </w:rPr>
        <w:t>CLERK.</w:t>
      </w:r>
    </w:p>
    <w:p w14:paraId="68288029" w14:textId="77777777" w:rsidR="00331D6D" w:rsidRPr="00E37DEC" w:rsidRDefault="00331D6D" w:rsidP="00331D6D">
      <w:pPr>
        <w:rPr>
          <w:sz w:val="16"/>
          <w:szCs w:val="16"/>
        </w:rPr>
      </w:pPr>
    </w:p>
    <w:p w14:paraId="74C98759" w14:textId="77777777" w:rsidR="00331D6D" w:rsidRDefault="00331D6D" w:rsidP="00331D6D">
      <w:pPr>
        <w:rPr>
          <w:b/>
          <w:sz w:val="22"/>
          <w:szCs w:val="22"/>
          <w:u w:val="single"/>
        </w:rPr>
      </w:pPr>
      <w:r>
        <w:rPr>
          <w:b/>
          <w:sz w:val="22"/>
          <w:szCs w:val="22"/>
          <w:u w:val="single"/>
        </w:rPr>
        <w:t xml:space="preserve">23. </w:t>
      </w:r>
      <w:r w:rsidRPr="00BB6359">
        <w:rPr>
          <w:b/>
          <w:sz w:val="22"/>
          <w:szCs w:val="22"/>
          <w:u w:val="single"/>
        </w:rPr>
        <w:t>DATE OF NEXT MEETING</w:t>
      </w:r>
    </w:p>
    <w:p w14:paraId="725A5518" w14:textId="77777777" w:rsidR="00331D6D" w:rsidRPr="00446FB7" w:rsidRDefault="00331D6D" w:rsidP="00331D6D">
      <w:pPr>
        <w:rPr>
          <w:b/>
          <w:sz w:val="16"/>
          <w:szCs w:val="16"/>
          <w:u w:val="single"/>
        </w:rPr>
      </w:pPr>
    </w:p>
    <w:p w14:paraId="0E7F6BFD" w14:textId="77777777" w:rsidR="00331D6D" w:rsidRPr="00B41F20" w:rsidRDefault="00331D6D" w:rsidP="00331D6D">
      <w:pPr>
        <w:tabs>
          <w:tab w:val="clear" w:pos="851"/>
          <w:tab w:val="left" w:pos="0"/>
        </w:tabs>
        <w:rPr>
          <w:sz w:val="22"/>
          <w:szCs w:val="22"/>
        </w:rPr>
      </w:pPr>
      <w:r>
        <w:rPr>
          <w:sz w:val="22"/>
          <w:szCs w:val="22"/>
        </w:rPr>
        <w:t>23</w:t>
      </w:r>
      <w:r w:rsidRPr="00B41F20">
        <w:rPr>
          <w:sz w:val="22"/>
          <w:szCs w:val="22"/>
        </w:rPr>
        <w:t>.1</w:t>
      </w:r>
      <w:r w:rsidRPr="00B41F20">
        <w:rPr>
          <w:sz w:val="22"/>
          <w:szCs w:val="22"/>
        </w:rPr>
        <w:tab/>
      </w:r>
      <w:r w:rsidRPr="00A34237">
        <w:rPr>
          <w:sz w:val="22"/>
          <w:szCs w:val="22"/>
        </w:rPr>
        <w:t xml:space="preserve">Monday </w:t>
      </w:r>
      <w:r>
        <w:rPr>
          <w:sz w:val="22"/>
          <w:szCs w:val="22"/>
        </w:rPr>
        <w:t>2</w:t>
      </w:r>
      <w:r w:rsidRPr="00644B12">
        <w:rPr>
          <w:sz w:val="22"/>
          <w:szCs w:val="22"/>
          <w:vertAlign w:val="superscript"/>
        </w:rPr>
        <w:t>nd</w:t>
      </w:r>
      <w:r>
        <w:rPr>
          <w:sz w:val="22"/>
          <w:szCs w:val="22"/>
        </w:rPr>
        <w:t xml:space="preserve"> August</w:t>
      </w:r>
      <w:r w:rsidRPr="00A34237">
        <w:rPr>
          <w:sz w:val="22"/>
          <w:szCs w:val="22"/>
        </w:rPr>
        <w:t xml:space="preserve"> 2021.</w:t>
      </w:r>
      <w:r>
        <w:rPr>
          <w:sz w:val="22"/>
          <w:szCs w:val="22"/>
        </w:rPr>
        <w:t xml:space="preserve"> </w:t>
      </w:r>
    </w:p>
    <w:p w14:paraId="495E7C89" w14:textId="77777777" w:rsidR="00331D6D" w:rsidRPr="009B1683" w:rsidRDefault="00331D6D" w:rsidP="00331D6D">
      <w:pPr>
        <w:rPr>
          <w:sz w:val="16"/>
          <w:szCs w:val="16"/>
        </w:rPr>
      </w:pPr>
    </w:p>
    <w:p w14:paraId="48DC7361" w14:textId="77777777" w:rsidR="00331D6D" w:rsidRPr="006E530D" w:rsidRDefault="00331D6D" w:rsidP="00331D6D">
      <w:pPr>
        <w:rPr>
          <w:sz w:val="22"/>
          <w:szCs w:val="22"/>
        </w:rPr>
      </w:pPr>
      <w:r w:rsidRPr="006E530D">
        <w:rPr>
          <w:sz w:val="22"/>
          <w:szCs w:val="22"/>
        </w:rPr>
        <w:t>(Item</w:t>
      </w:r>
      <w:r>
        <w:rPr>
          <w:sz w:val="22"/>
          <w:szCs w:val="22"/>
        </w:rPr>
        <w:t xml:space="preserve"> 24</w:t>
      </w:r>
      <w:r w:rsidRPr="006E530D">
        <w:rPr>
          <w:sz w:val="22"/>
          <w:szCs w:val="22"/>
        </w:rPr>
        <w:t xml:space="preserve"> w</w:t>
      </w:r>
      <w:r>
        <w:rPr>
          <w:sz w:val="22"/>
          <w:szCs w:val="22"/>
        </w:rPr>
        <w:t>as</w:t>
      </w:r>
      <w:r w:rsidRPr="006E530D">
        <w:rPr>
          <w:sz w:val="22"/>
          <w:szCs w:val="22"/>
        </w:rPr>
        <w:t xml:space="preserve"> then held in private due to the nature of the</w:t>
      </w:r>
      <w:r>
        <w:rPr>
          <w:sz w:val="22"/>
          <w:szCs w:val="22"/>
        </w:rPr>
        <w:t xml:space="preserve"> </w:t>
      </w:r>
      <w:r w:rsidRPr="006E530D">
        <w:rPr>
          <w:sz w:val="22"/>
          <w:szCs w:val="22"/>
        </w:rPr>
        <w:t>content).</w:t>
      </w:r>
    </w:p>
    <w:p w14:paraId="4C432163" w14:textId="77777777" w:rsidR="00331D6D" w:rsidRPr="00446FB7" w:rsidRDefault="00331D6D" w:rsidP="00331D6D">
      <w:pPr>
        <w:rPr>
          <w:sz w:val="16"/>
          <w:szCs w:val="16"/>
        </w:rPr>
      </w:pPr>
    </w:p>
    <w:p w14:paraId="4664A1F0" w14:textId="77777777" w:rsidR="00331D6D" w:rsidRPr="009A50C1" w:rsidRDefault="00331D6D" w:rsidP="00331D6D">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21:16pm</w:t>
      </w:r>
      <w:r w:rsidRPr="009A50C1">
        <w:rPr>
          <w:sz w:val="22"/>
          <w:szCs w:val="22"/>
        </w:rPr>
        <w:t xml:space="preserve">.  </w:t>
      </w:r>
    </w:p>
    <w:p w14:paraId="1DA55F43" w14:textId="77777777" w:rsidR="00331D6D" w:rsidRPr="00446DD3" w:rsidRDefault="00331D6D" w:rsidP="00331D6D">
      <w:pPr>
        <w:rPr>
          <w:sz w:val="16"/>
          <w:szCs w:val="16"/>
        </w:rPr>
      </w:pPr>
    </w:p>
    <w:p w14:paraId="6C445678" w14:textId="77777777" w:rsidR="00331D6D" w:rsidRPr="00E91934" w:rsidRDefault="00331D6D" w:rsidP="00331D6D">
      <w:pPr>
        <w:rPr>
          <w:sz w:val="16"/>
          <w:szCs w:val="16"/>
        </w:rPr>
      </w:pPr>
      <w:r w:rsidRPr="00E91934">
        <w:rPr>
          <w:sz w:val="16"/>
          <w:szCs w:val="16"/>
        </w:rPr>
        <w:t>Dated 19/07/2021</w:t>
      </w:r>
    </w:p>
    <w:p w14:paraId="70F392D7" w14:textId="6B912D8B" w:rsidR="00A570C3" w:rsidRDefault="00331D6D" w:rsidP="003315FF">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52" w:history="1">
        <w:r w:rsidRPr="002F2687">
          <w:rPr>
            <w:rStyle w:val="Hyperlink"/>
            <w:i/>
            <w:iCs/>
            <w:color w:val="auto"/>
            <w:sz w:val="18"/>
            <w:szCs w:val="18"/>
            <w:u w:val="none"/>
          </w:rPr>
          <w:t>https://www.mashamparishcouncil.com/gdpr.html</w:t>
        </w:r>
      </w:hyperlink>
    </w:p>
    <w:p w14:paraId="3B8D163F" w14:textId="77777777" w:rsidR="003315FF" w:rsidRPr="003315FF" w:rsidRDefault="003315FF" w:rsidP="003315FF">
      <w:pPr>
        <w:jc w:val="center"/>
        <w:rPr>
          <w:rFonts w:eastAsiaTheme="minorEastAsia"/>
          <w:i/>
          <w:noProof/>
          <w:sz w:val="16"/>
          <w:szCs w:val="16"/>
        </w:rPr>
      </w:pPr>
    </w:p>
    <w:p w14:paraId="1C35CB6D" w14:textId="77777777" w:rsidR="003315FF" w:rsidRPr="003315FF" w:rsidRDefault="003315FF" w:rsidP="003315FF">
      <w:pPr>
        <w:ind w:left="720"/>
        <w:jc w:val="center"/>
        <w:rPr>
          <w:b/>
          <w:sz w:val="22"/>
          <w:szCs w:val="22"/>
        </w:rPr>
      </w:pPr>
      <w:r w:rsidRPr="003315FF">
        <w:rPr>
          <w:b/>
          <w:sz w:val="22"/>
          <w:szCs w:val="22"/>
        </w:rPr>
        <w:t xml:space="preserve">APPENDIX A - </w:t>
      </w:r>
      <w:r w:rsidRPr="003315FF">
        <w:rPr>
          <w:b/>
          <w:sz w:val="22"/>
          <w:szCs w:val="22"/>
          <w:u w:val="single"/>
        </w:rPr>
        <w:t>MASHAM PARISH COUNCIL</w:t>
      </w:r>
    </w:p>
    <w:p w14:paraId="56C9E179" w14:textId="77777777" w:rsidR="003315FF" w:rsidRPr="003315FF" w:rsidRDefault="003315FF" w:rsidP="003315FF">
      <w:pPr>
        <w:rPr>
          <w:color w:val="FF0000"/>
          <w:sz w:val="22"/>
          <w:szCs w:val="22"/>
        </w:rPr>
      </w:pPr>
    </w:p>
    <w:p w14:paraId="19DBC6BC" w14:textId="77777777" w:rsidR="003315FF" w:rsidRPr="003315FF" w:rsidRDefault="003315FF" w:rsidP="003315FF">
      <w:pPr>
        <w:jc w:val="center"/>
        <w:rPr>
          <w:b/>
          <w:sz w:val="22"/>
          <w:szCs w:val="22"/>
          <w:u w:val="single"/>
        </w:rPr>
      </w:pPr>
      <w:r w:rsidRPr="003315FF">
        <w:rPr>
          <w:b/>
          <w:sz w:val="22"/>
          <w:szCs w:val="22"/>
          <w:u w:val="single"/>
        </w:rPr>
        <w:t>PLANNING APPLICATIONS FROM HARROGATE BOROUGH COUNCIL TO 5</w:t>
      </w:r>
      <w:r w:rsidRPr="003315FF">
        <w:rPr>
          <w:b/>
          <w:sz w:val="22"/>
          <w:szCs w:val="22"/>
          <w:u w:val="single"/>
          <w:vertAlign w:val="superscript"/>
        </w:rPr>
        <w:t>th</w:t>
      </w:r>
      <w:r w:rsidRPr="003315FF">
        <w:rPr>
          <w:b/>
          <w:sz w:val="22"/>
          <w:szCs w:val="22"/>
          <w:u w:val="single"/>
        </w:rPr>
        <w:t xml:space="preserve"> JULY 2021</w:t>
      </w:r>
    </w:p>
    <w:p w14:paraId="1F63E3BB" w14:textId="77777777" w:rsidR="003315FF" w:rsidRPr="003315FF" w:rsidRDefault="003315FF" w:rsidP="003315FF">
      <w:pPr>
        <w:jc w:val="center"/>
        <w:rPr>
          <w:b/>
          <w:color w:val="FF0000"/>
          <w:sz w:val="22"/>
          <w:szCs w:val="22"/>
          <w:u w:val="single"/>
        </w:rPr>
      </w:pPr>
    </w:p>
    <w:tbl>
      <w:tblPr>
        <w:tblStyle w:val="TableGrid"/>
        <w:tblW w:w="10060" w:type="dxa"/>
        <w:jc w:val="center"/>
        <w:tblLook w:val="04A0" w:firstRow="1" w:lastRow="0" w:firstColumn="1" w:lastColumn="0" w:noHBand="0" w:noVBand="1"/>
      </w:tblPr>
      <w:tblGrid>
        <w:gridCol w:w="2122"/>
        <w:gridCol w:w="6378"/>
        <w:gridCol w:w="1560"/>
      </w:tblGrid>
      <w:tr w:rsidR="003315FF" w:rsidRPr="003315FF" w14:paraId="2A707677" w14:textId="77777777" w:rsidTr="009E48A3">
        <w:trPr>
          <w:jc w:val="center"/>
        </w:trPr>
        <w:tc>
          <w:tcPr>
            <w:tcW w:w="2122" w:type="dxa"/>
          </w:tcPr>
          <w:p w14:paraId="562430B5" w14:textId="77777777" w:rsidR="003315FF" w:rsidRPr="003315FF" w:rsidRDefault="003315FF" w:rsidP="009E48A3">
            <w:pPr>
              <w:jc w:val="center"/>
              <w:rPr>
                <w:b/>
                <w:sz w:val="22"/>
                <w:szCs w:val="22"/>
                <w:u w:val="single"/>
              </w:rPr>
            </w:pPr>
            <w:r w:rsidRPr="003315FF">
              <w:rPr>
                <w:b/>
                <w:sz w:val="22"/>
                <w:szCs w:val="22"/>
                <w:u w:val="single"/>
              </w:rPr>
              <w:t xml:space="preserve">ADDRESS </w:t>
            </w:r>
          </w:p>
        </w:tc>
        <w:tc>
          <w:tcPr>
            <w:tcW w:w="6378" w:type="dxa"/>
          </w:tcPr>
          <w:p w14:paraId="456D7D4D" w14:textId="77777777" w:rsidR="003315FF" w:rsidRPr="003315FF" w:rsidRDefault="003315FF" w:rsidP="009E48A3">
            <w:pPr>
              <w:jc w:val="center"/>
              <w:rPr>
                <w:b/>
                <w:sz w:val="22"/>
                <w:szCs w:val="22"/>
                <w:u w:val="single"/>
              </w:rPr>
            </w:pPr>
            <w:r w:rsidRPr="003315FF">
              <w:rPr>
                <w:b/>
                <w:sz w:val="22"/>
                <w:szCs w:val="22"/>
                <w:u w:val="single"/>
              </w:rPr>
              <w:t>DETAILS OF PLANNING APPLICATION</w:t>
            </w:r>
          </w:p>
        </w:tc>
        <w:tc>
          <w:tcPr>
            <w:tcW w:w="1560" w:type="dxa"/>
          </w:tcPr>
          <w:p w14:paraId="146CBBE2" w14:textId="77777777" w:rsidR="003315FF" w:rsidRPr="003315FF" w:rsidRDefault="003315FF" w:rsidP="009E48A3">
            <w:pPr>
              <w:rPr>
                <w:b/>
                <w:sz w:val="22"/>
                <w:szCs w:val="22"/>
                <w:u w:val="single"/>
              </w:rPr>
            </w:pPr>
            <w:r w:rsidRPr="003315FF">
              <w:rPr>
                <w:b/>
                <w:sz w:val="22"/>
                <w:szCs w:val="22"/>
                <w:u w:val="single"/>
              </w:rPr>
              <w:t xml:space="preserve">DEADLINE    </w:t>
            </w:r>
          </w:p>
        </w:tc>
      </w:tr>
      <w:tr w:rsidR="003315FF" w:rsidRPr="003315FF" w14:paraId="0E3A81DA" w14:textId="77777777" w:rsidTr="009E48A3">
        <w:trPr>
          <w:jc w:val="center"/>
        </w:trPr>
        <w:tc>
          <w:tcPr>
            <w:tcW w:w="2122" w:type="dxa"/>
          </w:tcPr>
          <w:p w14:paraId="377D70E6" w14:textId="77777777" w:rsidR="003315FF" w:rsidRPr="003315FF" w:rsidRDefault="003315FF" w:rsidP="009E48A3">
            <w:pPr>
              <w:rPr>
                <w:color w:val="FF0000"/>
                <w:sz w:val="22"/>
                <w:szCs w:val="22"/>
                <w:shd w:val="clear" w:color="auto" w:fill="FFFFFF"/>
              </w:rPr>
            </w:pPr>
            <w:r w:rsidRPr="003315FF">
              <w:rPr>
                <w:sz w:val="22"/>
                <w:szCs w:val="22"/>
                <w:shd w:val="clear" w:color="auto" w:fill="FFFFFF"/>
              </w:rPr>
              <w:t>5 Little Market Place, Masham, HG4 4DY</w:t>
            </w:r>
          </w:p>
        </w:tc>
        <w:tc>
          <w:tcPr>
            <w:tcW w:w="6378" w:type="dxa"/>
          </w:tcPr>
          <w:p w14:paraId="6260EDD6" w14:textId="77777777" w:rsidR="003315FF" w:rsidRPr="003315FF" w:rsidRDefault="003315FF" w:rsidP="009E48A3">
            <w:pPr>
              <w:rPr>
                <w:sz w:val="22"/>
                <w:szCs w:val="22"/>
              </w:rPr>
            </w:pPr>
            <w:r w:rsidRPr="003315FF">
              <w:rPr>
                <w:sz w:val="22"/>
                <w:szCs w:val="22"/>
              </w:rPr>
              <w:t xml:space="preserve">Application No.: </w:t>
            </w:r>
            <w:r w:rsidRPr="003315FF">
              <w:rPr>
                <w:sz w:val="22"/>
                <w:szCs w:val="22"/>
                <w:shd w:val="clear" w:color="auto" w:fill="FFFFFF"/>
              </w:rPr>
              <w:t>21/02293/FUL</w:t>
            </w:r>
          </w:p>
          <w:p w14:paraId="3B91131E" w14:textId="77777777" w:rsidR="003315FF" w:rsidRPr="003315FF" w:rsidRDefault="003315FF" w:rsidP="009E48A3">
            <w:pPr>
              <w:rPr>
                <w:sz w:val="22"/>
                <w:szCs w:val="22"/>
              </w:rPr>
            </w:pPr>
            <w:r w:rsidRPr="003315FF">
              <w:rPr>
                <w:sz w:val="22"/>
                <w:szCs w:val="22"/>
              </w:rPr>
              <w:t xml:space="preserve">Proposal: </w:t>
            </w:r>
            <w:r w:rsidRPr="003315FF">
              <w:rPr>
                <w:sz w:val="22"/>
                <w:szCs w:val="22"/>
                <w:shd w:val="clear" w:color="auto" w:fill="FFFFFF"/>
              </w:rPr>
              <w:t>Conversion of existing veterinary practice into two semi-detached dwellings (1x 1 bedroom and a 1x 2-bedroom) with demolition of existing external store.</w:t>
            </w:r>
          </w:p>
          <w:p w14:paraId="479740B6" w14:textId="77777777" w:rsidR="003315FF" w:rsidRPr="003315FF" w:rsidRDefault="003315FF" w:rsidP="009E48A3">
            <w:pPr>
              <w:rPr>
                <w:color w:val="FF0000"/>
                <w:sz w:val="22"/>
                <w:szCs w:val="22"/>
              </w:rPr>
            </w:pPr>
            <w:r w:rsidRPr="003315FF">
              <w:rPr>
                <w:sz w:val="22"/>
                <w:szCs w:val="22"/>
              </w:rPr>
              <w:t>Applicant: Richard Roberts Ltd</w:t>
            </w:r>
          </w:p>
        </w:tc>
        <w:tc>
          <w:tcPr>
            <w:tcW w:w="1560" w:type="dxa"/>
          </w:tcPr>
          <w:p w14:paraId="109A65A7" w14:textId="77777777" w:rsidR="003315FF" w:rsidRPr="003315FF" w:rsidRDefault="003315FF" w:rsidP="009E48A3">
            <w:pPr>
              <w:rPr>
                <w:bCs/>
                <w:color w:val="FF0000"/>
                <w:sz w:val="22"/>
                <w:szCs w:val="22"/>
              </w:rPr>
            </w:pPr>
            <w:r w:rsidRPr="003315FF">
              <w:rPr>
                <w:bCs/>
                <w:sz w:val="22"/>
                <w:szCs w:val="22"/>
              </w:rPr>
              <w:t>4</w:t>
            </w:r>
            <w:r w:rsidRPr="003315FF">
              <w:rPr>
                <w:bCs/>
                <w:sz w:val="22"/>
                <w:szCs w:val="22"/>
                <w:vertAlign w:val="superscript"/>
              </w:rPr>
              <w:t>th</w:t>
            </w:r>
            <w:r w:rsidRPr="003315FF">
              <w:rPr>
                <w:bCs/>
                <w:sz w:val="22"/>
                <w:szCs w:val="22"/>
              </w:rPr>
              <w:t xml:space="preserve"> July extension agreed to 6</w:t>
            </w:r>
            <w:r w:rsidRPr="003315FF">
              <w:rPr>
                <w:bCs/>
                <w:sz w:val="22"/>
                <w:szCs w:val="22"/>
                <w:vertAlign w:val="superscript"/>
              </w:rPr>
              <w:t>th</w:t>
            </w:r>
            <w:r w:rsidRPr="003315FF">
              <w:rPr>
                <w:bCs/>
                <w:sz w:val="22"/>
                <w:szCs w:val="22"/>
              </w:rPr>
              <w:t xml:space="preserve"> July</w:t>
            </w:r>
          </w:p>
        </w:tc>
      </w:tr>
      <w:tr w:rsidR="003315FF" w:rsidRPr="003315FF" w14:paraId="5A5DFDA8" w14:textId="77777777" w:rsidTr="009E48A3">
        <w:trPr>
          <w:jc w:val="center"/>
        </w:trPr>
        <w:tc>
          <w:tcPr>
            <w:tcW w:w="2122" w:type="dxa"/>
          </w:tcPr>
          <w:p w14:paraId="759434ED" w14:textId="77777777" w:rsidR="003315FF" w:rsidRPr="003315FF" w:rsidRDefault="003315FF" w:rsidP="009E48A3">
            <w:pPr>
              <w:rPr>
                <w:sz w:val="22"/>
                <w:szCs w:val="22"/>
                <w:shd w:val="clear" w:color="auto" w:fill="FFFFFF"/>
              </w:rPr>
            </w:pPr>
            <w:r w:rsidRPr="003315FF">
              <w:rPr>
                <w:sz w:val="22"/>
                <w:szCs w:val="22"/>
                <w:shd w:val="clear" w:color="auto" w:fill="FFFFFF"/>
              </w:rPr>
              <w:t>High Barn, North Cote, Masham Ripon, HG4 4DH</w:t>
            </w:r>
          </w:p>
        </w:tc>
        <w:tc>
          <w:tcPr>
            <w:tcW w:w="6378" w:type="dxa"/>
          </w:tcPr>
          <w:p w14:paraId="51BF52CB" w14:textId="77777777" w:rsidR="003315FF" w:rsidRPr="003315FF" w:rsidRDefault="003315FF" w:rsidP="009E48A3">
            <w:pPr>
              <w:rPr>
                <w:sz w:val="22"/>
                <w:szCs w:val="22"/>
              </w:rPr>
            </w:pPr>
            <w:r w:rsidRPr="003315FF">
              <w:rPr>
                <w:sz w:val="22"/>
                <w:szCs w:val="22"/>
              </w:rPr>
              <w:t xml:space="preserve">Application No.: </w:t>
            </w:r>
            <w:r w:rsidRPr="003315FF">
              <w:rPr>
                <w:sz w:val="22"/>
                <w:szCs w:val="22"/>
                <w:shd w:val="clear" w:color="auto" w:fill="FFFFFF"/>
              </w:rPr>
              <w:t>21/02122/FUL</w:t>
            </w:r>
          </w:p>
          <w:p w14:paraId="33D828C3" w14:textId="77777777" w:rsidR="003315FF" w:rsidRPr="003315FF" w:rsidRDefault="003315FF" w:rsidP="009E48A3">
            <w:pPr>
              <w:rPr>
                <w:sz w:val="22"/>
                <w:szCs w:val="22"/>
              </w:rPr>
            </w:pPr>
            <w:r w:rsidRPr="003315FF">
              <w:rPr>
                <w:sz w:val="22"/>
                <w:szCs w:val="22"/>
              </w:rPr>
              <w:t xml:space="preserve">Proposal: </w:t>
            </w:r>
            <w:r w:rsidRPr="003315FF">
              <w:rPr>
                <w:sz w:val="22"/>
                <w:szCs w:val="22"/>
                <w:shd w:val="clear" w:color="auto" w:fill="FFFFFF"/>
              </w:rPr>
              <w:t>Formation of new access and farm track and closure of existing access on to the highway.</w:t>
            </w:r>
          </w:p>
          <w:p w14:paraId="06A093B7" w14:textId="77777777" w:rsidR="003315FF" w:rsidRPr="003315FF" w:rsidRDefault="003315FF" w:rsidP="009E48A3">
            <w:pPr>
              <w:rPr>
                <w:sz w:val="22"/>
                <w:szCs w:val="22"/>
              </w:rPr>
            </w:pPr>
            <w:r w:rsidRPr="003315FF">
              <w:rPr>
                <w:sz w:val="22"/>
                <w:szCs w:val="22"/>
              </w:rPr>
              <w:t>Applicant: Aldburgh Estate c/o D E Baines</w:t>
            </w:r>
          </w:p>
        </w:tc>
        <w:tc>
          <w:tcPr>
            <w:tcW w:w="1560" w:type="dxa"/>
          </w:tcPr>
          <w:p w14:paraId="594F82E9" w14:textId="77777777" w:rsidR="003315FF" w:rsidRPr="003315FF" w:rsidRDefault="003315FF" w:rsidP="009E48A3">
            <w:pPr>
              <w:rPr>
                <w:bCs/>
                <w:sz w:val="22"/>
                <w:szCs w:val="22"/>
              </w:rPr>
            </w:pPr>
            <w:r w:rsidRPr="003315FF">
              <w:rPr>
                <w:bCs/>
                <w:sz w:val="22"/>
                <w:szCs w:val="22"/>
              </w:rPr>
              <w:t>17</w:t>
            </w:r>
            <w:r w:rsidRPr="003315FF">
              <w:rPr>
                <w:bCs/>
                <w:sz w:val="22"/>
                <w:szCs w:val="22"/>
                <w:vertAlign w:val="superscript"/>
              </w:rPr>
              <w:t>th</w:t>
            </w:r>
            <w:r w:rsidRPr="003315FF">
              <w:rPr>
                <w:bCs/>
                <w:sz w:val="22"/>
                <w:szCs w:val="22"/>
              </w:rPr>
              <w:t xml:space="preserve"> July</w:t>
            </w:r>
          </w:p>
        </w:tc>
      </w:tr>
      <w:tr w:rsidR="003315FF" w:rsidRPr="003315FF" w14:paraId="1A4D60A9" w14:textId="77777777" w:rsidTr="009E48A3">
        <w:trPr>
          <w:jc w:val="center"/>
        </w:trPr>
        <w:tc>
          <w:tcPr>
            <w:tcW w:w="2122" w:type="dxa"/>
          </w:tcPr>
          <w:p w14:paraId="62D90E24" w14:textId="77777777" w:rsidR="003315FF" w:rsidRPr="003315FF" w:rsidRDefault="003315FF" w:rsidP="009E48A3">
            <w:pPr>
              <w:rPr>
                <w:sz w:val="22"/>
                <w:szCs w:val="22"/>
                <w:shd w:val="clear" w:color="auto" w:fill="FFFFFF"/>
              </w:rPr>
            </w:pPr>
            <w:r w:rsidRPr="003315FF">
              <w:rPr>
                <w:sz w:val="22"/>
                <w:szCs w:val="22"/>
                <w:shd w:val="clear" w:color="auto" w:fill="FFFFFF"/>
              </w:rPr>
              <w:t>Lamb Hill Farm, Low Burton Hall To Binsoe, Masham, HG4 4DJ</w:t>
            </w:r>
          </w:p>
        </w:tc>
        <w:tc>
          <w:tcPr>
            <w:tcW w:w="6378" w:type="dxa"/>
          </w:tcPr>
          <w:p w14:paraId="3C005B70" w14:textId="77777777" w:rsidR="003315FF" w:rsidRPr="003315FF" w:rsidRDefault="003315FF" w:rsidP="009E48A3">
            <w:pPr>
              <w:rPr>
                <w:sz w:val="22"/>
                <w:szCs w:val="22"/>
              </w:rPr>
            </w:pPr>
            <w:r w:rsidRPr="003315FF">
              <w:rPr>
                <w:sz w:val="22"/>
                <w:szCs w:val="22"/>
              </w:rPr>
              <w:t xml:space="preserve">Application No.: </w:t>
            </w:r>
            <w:r w:rsidRPr="003315FF">
              <w:rPr>
                <w:sz w:val="22"/>
                <w:szCs w:val="22"/>
                <w:shd w:val="clear" w:color="auto" w:fill="FFFFFF"/>
              </w:rPr>
              <w:t>21/02310/FUL</w:t>
            </w:r>
          </w:p>
          <w:p w14:paraId="74C0A1CA" w14:textId="77777777" w:rsidR="003315FF" w:rsidRPr="003315FF" w:rsidRDefault="003315FF" w:rsidP="009E48A3">
            <w:pPr>
              <w:rPr>
                <w:sz w:val="22"/>
                <w:szCs w:val="22"/>
              </w:rPr>
            </w:pPr>
            <w:r w:rsidRPr="003315FF">
              <w:rPr>
                <w:sz w:val="22"/>
                <w:szCs w:val="22"/>
              </w:rPr>
              <w:t xml:space="preserve">Proposal: </w:t>
            </w:r>
            <w:r w:rsidRPr="003315FF">
              <w:rPr>
                <w:sz w:val="22"/>
                <w:szCs w:val="22"/>
                <w:shd w:val="clear" w:color="auto" w:fill="FFFFFF"/>
              </w:rPr>
              <w:t>Formation of new access and access track and closure of two existing farm accesses.</w:t>
            </w:r>
          </w:p>
          <w:p w14:paraId="1D0BB4E0" w14:textId="77777777" w:rsidR="003315FF" w:rsidRPr="003315FF" w:rsidRDefault="003315FF" w:rsidP="009E48A3">
            <w:pPr>
              <w:rPr>
                <w:sz w:val="22"/>
                <w:szCs w:val="22"/>
              </w:rPr>
            </w:pPr>
            <w:r w:rsidRPr="003315FF">
              <w:rPr>
                <w:sz w:val="22"/>
                <w:szCs w:val="22"/>
              </w:rPr>
              <w:t>Applicant: Aldburgh Estate Baines</w:t>
            </w:r>
          </w:p>
        </w:tc>
        <w:tc>
          <w:tcPr>
            <w:tcW w:w="1560" w:type="dxa"/>
          </w:tcPr>
          <w:p w14:paraId="6526BDD4" w14:textId="77777777" w:rsidR="003315FF" w:rsidRPr="003315FF" w:rsidRDefault="003315FF" w:rsidP="009E48A3">
            <w:pPr>
              <w:rPr>
                <w:bCs/>
                <w:sz w:val="22"/>
                <w:szCs w:val="22"/>
              </w:rPr>
            </w:pPr>
            <w:r w:rsidRPr="003315FF">
              <w:rPr>
                <w:bCs/>
                <w:sz w:val="22"/>
                <w:szCs w:val="22"/>
              </w:rPr>
              <w:t>17</w:t>
            </w:r>
            <w:r w:rsidRPr="003315FF">
              <w:rPr>
                <w:bCs/>
                <w:sz w:val="22"/>
                <w:szCs w:val="22"/>
                <w:vertAlign w:val="superscript"/>
              </w:rPr>
              <w:t>th</w:t>
            </w:r>
            <w:r w:rsidRPr="003315FF">
              <w:rPr>
                <w:bCs/>
                <w:sz w:val="22"/>
                <w:szCs w:val="22"/>
              </w:rPr>
              <w:t xml:space="preserve"> July</w:t>
            </w:r>
          </w:p>
        </w:tc>
      </w:tr>
      <w:tr w:rsidR="003315FF" w:rsidRPr="003315FF" w14:paraId="07D1C7EE" w14:textId="77777777" w:rsidTr="009E48A3">
        <w:trPr>
          <w:jc w:val="center"/>
        </w:trPr>
        <w:tc>
          <w:tcPr>
            <w:tcW w:w="2122" w:type="dxa"/>
          </w:tcPr>
          <w:p w14:paraId="2581E36D" w14:textId="77777777" w:rsidR="003315FF" w:rsidRPr="003315FF" w:rsidRDefault="003315FF" w:rsidP="009E48A3">
            <w:pPr>
              <w:rPr>
                <w:sz w:val="22"/>
                <w:szCs w:val="22"/>
                <w:shd w:val="clear" w:color="auto" w:fill="FFFFFF"/>
              </w:rPr>
            </w:pPr>
            <w:r w:rsidRPr="003315FF">
              <w:rPr>
                <w:sz w:val="22"/>
                <w:szCs w:val="22"/>
                <w:shd w:val="clear" w:color="auto" w:fill="FFFFFF"/>
              </w:rPr>
              <w:t>Swinton Grange, Swinton, Ripon, HG4 4JP</w:t>
            </w:r>
          </w:p>
        </w:tc>
        <w:tc>
          <w:tcPr>
            <w:tcW w:w="6378" w:type="dxa"/>
          </w:tcPr>
          <w:p w14:paraId="02FE90A3" w14:textId="77777777" w:rsidR="003315FF" w:rsidRPr="003315FF" w:rsidRDefault="003315FF" w:rsidP="009E48A3">
            <w:pPr>
              <w:rPr>
                <w:sz w:val="22"/>
                <w:szCs w:val="22"/>
              </w:rPr>
            </w:pPr>
            <w:r w:rsidRPr="003315FF">
              <w:rPr>
                <w:sz w:val="22"/>
                <w:szCs w:val="22"/>
              </w:rPr>
              <w:t xml:space="preserve">Application No.: </w:t>
            </w:r>
            <w:r w:rsidRPr="003315FF">
              <w:rPr>
                <w:sz w:val="22"/>
                <w:szCs w:val="22"/>
                <w:shd w:val="clear" w:color="auto" w:fill="FFFFFF"/>
              </w:rPr>
              <w:t>21/02543/FUL</w:t>
            </w:r>
          </w:p>
          <w:p w14:paraId="7AFF6DFD" w14:textId="77777777" w:rsidR="003315FF" w:rsidRPr="003315FF" w:rsidRDefault="003315FF" w:rsidP="009E48A3">
            <w:pPr>
              <w:rPr>
                <w:sz w:val="22"/>
                <w:szCs w:val="22"/>
              </w:rPr>
            </w:pPr>
            <w:r w:rsidRPr="003315FF">
              <w:rPr>
                <w:sz w:val="22"/>
                <w:szCs w:val="22"/>
              </w:rPr>
              <w:t xml:space="preserve">Proposal: </w:t>
            </w:r>
            <w:r w:rsidRPr="003315FF">
              <w:rPr>
                <w:sz w:val="22"/>
                <w:szCs w:val="22"/>
                <w:shd w:val="clear" w:color="auto" w:fill="FFFFFF"/>
              </w:rPr>
              <w:t>External alterations to include; replacement windows, formation of door openings, installation of a veranda, removal of an external store and formation of a boundary wall.</w:t>
            </w:r>
          </w:p>
          <w:p w14:paraId="342B8CA2" w14:textId="77777777" w:rsidR="003315FF" w:rsidRPr="003315FF" w:rsidRDefault="003315FF" w:rsidP="009E48A3">
            <w:pPr>
              <w:rPr>
                <w:sz w:val="22"/>
                <w:szCs w:val="22"/>
              </w:rPr>
            </w:pPr>
            <w:r w:rsidRPr="003315FF">
              <w:rPr>
                <w:sz w:val="22"/>
                <w:szCs w:val="22"/>
              </w:rPr>
              <w:t>Applicant: Swinton Estate</w:t>
            </w:r>
          </w:p>
        </w:tc>
        <w:tc>
          <w:tcPr>
            <w:tcW w:w="1560" w:type="dxa"/>
          </w:tcPr>
          <w:p w14:paraId="05BEE7DD" w14:textId="77777777" w:rsidR="003315FF" w:rsidRPr="003315FF" w:rsidRDefault="003315FF" w:rsidP="009E48A3">
            <w:pPr>
              <w:rPr>
                <w:bCs/>
                <w:sz w:val="22"/>
                <w:szCs w:val="22"/>
              </w:rPr>
            </w:pPr>
            <w:r w:rsidRPr="003315FF">
              <w:rPr>
                <w:bCs/>
                <w:sz w:val="22"/>
                <w:szCs w:val="22"/>
              </w:rPr>
              <w:t>22</w:t>
            </w:r>
            <w:r w:rsidRPr="003315FF">
              <w:rPr>
                <w:bCs/>
                <w:sz w:val="22"/>
                <w:szCs w:val="22"/>
                <w:vertAlign w:val="superscript"/>
              </w:rPr>
              <w:t>nd</w:t>
            </w:r>
            <w:r w:rsidRPr="003315FF">
              <w:rPr>
                <w:bCs/>
                <w:sz w:val="22"/>
                <w:szCs w:val="22"/>
              </w:rPr>
              <w:t xml:space="preserve"> July</w:t>
            </w:r>
          </w:p>
        </w:tc>
      </w:tr>
    </w:tbl>
    <w:p w14:paraId="15EFA33F" w14:textId="77777777" w:rsidR="003315FF" w:rsidRPr="003315FF" w:rsidRDefault="003315FF" w:rsidP="003315FF">
      <w:pPr>
        <w:rPr>
          <w:color w:val="FF0000"/>
          <w:sz w:val="22"/>
          <w:szCs w:val="22"/>
        </w:rPr>
      </w:pPr>
    </w:p>
    <w:p w14:paraId="25565AB1" w14:textId="77777777" w:rsidR="003315FF" w:rsidRPr="003315FF" w:rsidRDefault="003315FF" w:rsidP="003315FF">
      <w:pPr>
        <w:jc w:val="center"/>
        <w:rPr>
          <w:b/>
          <w:sz w:val="22"/>
          <w:szCs w:val="22"/>
          <w:u w:val="single"/>
        </w:rPr>
      </w:pPr>
      <w:r w:rsidRPr="003315FF">
        <w:rPr>
          <w:b/>
          <w:sz w:val="22"/>
          <w:szCs w:val="22"/>
          <w:u w:val="single"/>
        </w:rPr>
        <w:t>PLANNING APPLICATIONS FROM NORTH YORKSHIRE COUNTY COUNCIL TO 5</w:t>
      </w:r>
      <w:r w:rsidRPr="003315FF">
        <w:rPr>
          <w:b/>
          <w:sz w:val="22"/>
          <w:szCs w:val="22"/>
          <w:u w:val="single"/>
          <w:vertAlign w:val="superscript"/>
        </w:rPr>
        <w:t>th</w:t>
      </w:r>
      <w:r w:rsidRPr="003315FF">
        <w:rPr>
          <w:b/>
          <w:sz w:val="22"/>
          <w:szCs w:val="22"/>
          <w:u w:val="single"/>
        </w:rPr>
        <w:t xml:space="preserve"> JULY 2021</w:t>
      </w:r>
    </w:p>
    <w:p w14:paraId="7CE1F19E" w14:textId="77777777" w:rsidR="003315FF" w:rsidRPr="003315FF" w:rsidRDefault="003315FF" w:rsidP="003315FF">
      <w:pPr>
        <w:jc w:val="center"/>
        <w:rPr>
          <w:b/>
          <w:color w:val="FF0000"/>
          <w:sz w:val="22"/>
          <w:szCs w:val="22"/>
          <w:u w:val="single"/>
        </w:rPr>
      </w:pPr>
    </w:p>
    <w:tbl>
      <w:tblPr>
        <w:tblStyle w:val="TableGrid"/>
        <w:tblW w:w="10060" w:type="dxa"/>
        <w:jc w:val="center"/>
        <w:tblLook w:val="04A0" w:firstRow="1" w:lastRow="0" w:firstColumn="1" w:lastColumn="0" w:noHBand="0" w:noVBand="1"/>
      </w:tblPr>
      <w:tblGrid>
        <w:gridCol w:w="2122"/>
        <w:gridCol w:w="6378"/>
        <w:gridCol w:w="1560"/>
      </w:tblGrid>
      <w:tr w:rsidR="003315FF" w:rsidRPr="003315FF" w14:paraId="040492F4" w14:textId="77777777" w:rsidTr="009E48A3">
        <w:trPr>
          <w:jc w:val="center"/>
        </w:trPr>
        <w:tc>
          <w:tcPr>
            <w:tcW w:w="2122" w:type="dxa"/>
          </w:tcPr>
          <w:p w14:paraId="02FF38E2" w14:textId="77777777" w:rsidR="003315FF" w:rsidRPr="003315FF" w:rsidRDefault="003315FF" w:rsidP="009E48A3">
            <w:pPr>
              <w:jc w:val="center"/>
              <w:rPr>
                <w:b/>
                <w:sz w:val="22"/>
                <w:szCs w:val="22"/>
                <w:u w:val="single"/>
              </w:rPr>
            </w:pPr>
            <w:r w:rsidRPr="003315FF">
              <w:rPr>
                <w:b/>
                <w:sz w:val="22"/>
                <w:szCs w:val="22"/>
                <w:u w:val="single"/>
              </w:rPr>
              <w:t xml:space="preserve">ADDRESS </w:t>
            </w:r>
          </w:p>
        </w:tc>
        <w:tc>
          <w:tcPr>
            <w:tcW w:w="6378" w:type="dxa"/>
          </w:tcPr>
          <w:p w14:paraId="1435DA98" w14:textId="77777777" w:rsidR="003315FF" w:rsidRPr="003315FF" w:rsidRDefault="003315FF" w:rsidP="009E48A3">
            <w:pPr>
              <w:jc w:val="center"/>
              <w:rPr>
                <w:b/>
                <w:sz w:val="22"/>
                <w:szCs w:val="22"/>
                <w:u w:val="single"/>
              </w:rPr>
            </w:pPr>
            <w:r w:rsidRPr="003315FF">
              <w:rPr>
                <w:b/>
                <w:sz w:val="22"/>
                <w:szCs w:val="22"/>
                <w:u w:val="single"/>
              </w:rPr>
              <w:t>DETAILS OF PLANNING APPLICATION</w:t>
            </w:r>
          </w:p>
        </w:tc>
        <w:tc>
          <w:tcPr>
            <w:tcW w:w="1560" w:type="dxa"/>
          </w:tcPr>
          <w:p w14:paraId="710FBE4D" w14:textId="77777777" w:rsidR="003315FF" w:rsidRPr="003315FF" w:rsidRDefault="003315FF" w:rsidP="009E48A3">
            <w:pPr>
              <w:rPr>
                <w:b/>
                <w:sz w:val="22"/>
                <w:szCs w:val="22"/>
                <w:u w:val="single"/>
              </w:rPr>
            </w:pPr>
            <w:r w:rsidRPr="003315FF">
              <w:rPr>
                <w:b/>
                <w:sz w:val="22"/>
                <w:szCs w:val="22"/>
                <w:u w:val="single"/>
              </w:rPr>
              <w:t xml:space="preserve">DEADLINE    </w:t>
            </w:r>
          </w:p>
        </w:tc>
      </w:tr>
      <w:tr w:rsidR="003315FF" w:rsidRPr="003315FF" w14:paraId="52CA725B" w14:textId="77777777" w:rsidTr="009E48A3">
        <w:trPr>
          <w:jc w:val="center"/>
        </w:trPr>
        <w:tc>
          <w:tcPr>
            <w:tcW w:w="2122" w:type="dxa"/>
          </w:tcPr>
          <w:p w14:paraId="3E863B3C" w14:textId="77777777" w:rsidR="003315FF" w:rsidRPr="003315FF" w:rsidRDefault="003315FF" w:rsidP="009E48A3">
            <w:pPr>
              <w:rPr>
                <w:sz w:val="22"/>
                <w:szCs w:val="22"/>
                <w:shd w:val="clear" w:color="auto" w:fill="FFFFFF"/>
              </w:rPr>
            </w:pPr>
            <w:r w:rsidRPr="003315FF">
              <w:rPr>
                <w:sz w:val="22"/>
                <w:szCs w:val="22"/>
                <w:shd w:val="clear" w:color="auto" w:fill="FFFFFF"/>
              </w:rPr>
              <w:t>Gebdykes Quarry (and land to the north), Gebdykes Farm, Burton-on-Yore, HG4 4BT</w:t>
            </w:r>
          </w:p>
        </w:tc>
        <w:tc>
          <w:tcPr>
            <w:tcW w:w="6378" w:type="dxa"/>
          </w:tcPr>
          <w:p w14:paraId="3E9B4729" w14:textId="77777777" w:rsidR="003315FF" w:rsidRPr="003315FF" w:rsidRDefault="003315FF" w:rsidP="009E48A3">
            <w:pPr>
              <w:rPr>
                <w:sz w:val="22"/>
                <w:szCs w:val="22"/>
              </w:rPr>
            </w:pPr>
            <w:r w:rsidRPr="003315FF">
              <w:rPr>
                <w:sz w:val="22"/>
                <w:szCs w:val="22"/>
              </w:rPr>
              <w:t xml:space="preserve">Application No.: </w:t>
            </w:r>
            <w:hyperlink r:id="rId53" w:history="1">
              <w:r w:rsidRPr="003315FF">
                <w:rPr>
                  <w:rStyle w:val="Hyperlink"/>
                  <w:sz w:val="22"/>
                  <w:szCs w:val="22"/>
                  <w:shd w:val="clear" w:color="auto" w:fill="FFFFFF"/>
                </w:rPr>
                <w:t>NY/2021/0124/ENV</w:t>
              </w:r>
            </w:hyperlink>
          </w:p>
          <w:p w14:paraId="6605CBFB" w14:textId="77777777" w:rsidR="003315FF" w:rsidRPr="003315FF" w:rsidRDefault="003315FF" w:rsidP="009E48A3">
            <w:pPr>
              <w:rPr>
                <w:sz w:val="22"/>
                <w:szCs w:val="22"/>
              </w:rPr>
            </w:pPr>
            <w:r w:rsidRPr="003315FF">
              <w:rPr>
                <w:sz w:val="22"/>
                <w:szCs w:val="22"/>
              </w:rPr>
              <w:t>Proposal: N</w:t>
            </w:r>
            <w:r w:rsidRPr="003315FF">
              <w:rPr>
                <w:sz w:val="22"/>
                <w:szCs w:val="22"/>
                <w:shd w:val="clear" w:color="auto" w:fill="FFFFFF"/>
              </w:rPr>
              <w:t>orthern extension to the quarry to extract 5.3 million tonnes of limestone by 2037 and restoration of the site by 2039.</w:t>
            </w:r>
          </w:p>
          <w:p w14:paraId="076F3F18" w14:textId="77777777" w:rsidR="003315FF" w:rsidRPr="003315FF" w:rsidRDefault="003315FF" w:rsidP="009E48A3">
            <w:pPr>
              <w:rPr>
                <w:sz w:val="22"/>
                <w:szCs w:val="22"/>
              </w:rPr>
            </w:pPr>
            <w:r w:rsidRPr="003315FF">
              <w:rPr>
                <w:sz w:val="22"/>
                <w:szCs w:val="22"/>
              </w:rPr>
              <w:t xml:space="preserve">Applicant: </w:t>
            </w:r>
            <w:r w:rsidRPr="003315FF">
              <w:rPr>
                <w:sz w:val="22"/>
                <w:szCs w:val="22"/>
                <w:shd w:val="clear" w:color="auto" w:fill="FFFFFF"/>
              </w:rPr>
              <w:t>Lightwater Quarries Ltd</w:t>
            </w:r>
          </w:p>
        </w:tc>
        <w:tc>
          <w:tcPr>
            <w:tcW w:w="1560" w:type="dxa"/>
          </w:tcPr>
          <w:p w14:paraId="51D42634" w14:textId="77777777" w:rsidR="003315FF" w:rsidRPr="003315FF" w:rsidRDefault="003315FF" w:rsidP="009E48A3">
            <w:pPr>
              <w:rPr>
                <w:bCs/>
                <w:sz w:val="22"/>
                <w:szCs w:val="22"/>
              </w:rPr>
            </w:pPr>
            <w:r w:rsidRPr="003315FF">
              <w:rPr>
                <w:bCs/>
                <w:sz w:val="22"/>
                <w:szCs w:val="22"/>
              </w:rPr>
              <w:t>10</w:t>
            </w:r>
            <w:r w:rsidRPr="003315FF">
              <w:rPr>
                <w:bCs/>
                <w:sz w:val="22"/>
                <w:szCs w:val="22"/>
                <w:vertAlign w:val="superscript"/>
              </w:rPr>
              <w:t>th</w:t>
            </w:r>
            <w:r w:rsidRPr="003315FF">
              <w:rPr>
                <w:bCs/>
                <w:sz w:val="22"/>
                <w:szCs w:val="22"/>
              </w:rPr>
              <w:t xml:space="preserve"> July </w:t>
            </w:r>
          </w:p>
        </w:tc>
      </w:tr>
    </w:tbl>
    <w:p w14:paraId="3B91E241" w14:textId="77777777" w:rsidR="003315FF" w:rsidRPr="003315FF" w:rsidRDefault="003315FF" w:rsidP="003315FF">
      <w:pPr>
        <w:rPr>
          <w:b/>
          <w:color w:val="FF0000"/>
          <w:sz w:val="22"/>
          <w:szCs w:val="22"/>
          <w:u w:val="single"/>
        </w:rPr>
      </w:pPr>
    </w:p>
    <w:p w14:paraId="66A19F3E" w14:textId="77777777" w:rsidR="003315FF" w:rsidRPr="003315FF" w:rsidRDefault="003315FF" w:rsidP="003315FF">
      <w:pPr>
        <w:jc w:val="center"/>
        <w:rPr>
          <w:b/>
          <w:sz w:val="22"/>
          <w:szCs w:val="22"/>
          <w:u w:val="single"/>
        </w:rPr>
      </w:pPr>
      <w:r w:rsidRPr="003315FF">
        <w:rPr>
          <w:b/>
          <w:sz w:val="22"/>
          <w:szCs w:val="22"/>
          <w:u w:val="single"/>
        </w:rPr>
        <w:t>PLANNING APPLICATIONS GRANTED/REFUSED BY HARROGATE BOROUGH COUNCILTO 5</w:t>
      </w:r>
      <w:r w:rsidRPr="003315FF">
        <w:rPr>
          <w:b/>
          <w:sz w:val="22"/>
          <w:szCs w:val="22"/>
          <w:u w:val="single"/>
          <w:vertAlign w:val="superscript"/>
        </w:rPr>
        <w:t>th</w:t>
      </w:r>
      <w:r w:rsidRPr="003315FF">
        <w:rPr>
          <w:b/>
          <w:sz w:val="22"/>
          <w:szCs w:val="22"/>
          <w:u w:val="single"/>
        </w:rPr>
        <w:t xml:space="preserve"> JULY 2021</w:t>
      </w:r>
    </w:p>
    <w:p w14:paraId="6167003D" w14:textId="77777777" w:rsidR="003315FF" w:rsidRPr="003315FF" w:rsidRDefault="003315FF" w:rsidP="003315FF">
      <w:pPr>
        <w:jc w:val="center"/>
        <w:rPr>
          <w:b/>
          <w:sz w:val="22"/>
          <w:szCs w:val="22"/>
          <w:u w:val="single"/>
        </w:rPr>
      </w:pPr>
    </w:p>
    <w:tbl>
      <w:tblPr>
        <w:tblStyle w:val="TableGrid"/>
        <w:tblW w:w="10177" w:type="dxa"/>
        <w:jc w:val="center"/>
        <w:tblLook w:val="04A0" w:firstRow="1" w:lastRow="0" w:firstColumn="1" w:lastColumn="0" w:noHBand="0" w:noVBand="1"/>
      </w:tblPr>
      <w:tblGrid>
        <w:gridCol w:w="2238"/>
        <w:gridCol w:w="6377"/>
        <w:gridCol w:w="1562"/>
      </w:tblGrid>
      <w:tr w:rsidR="003315FF" w:rsidRPr="003315FF" w14:paraId="7724EB21" w14:textId="77777777" w:rsidTr="009E48A3">
        <w:trPr>
          <w:trHeight w:val="70"/>
          <w:jc w:val="center"/>
        </w:trPr>
        <w:tc>
          <w:tcPr>
            <w:tcW w:w="2238" w:type="dxa"/>
          </w:tcPr>
          <w:p w14:paraId="47810185" w14:textId="77777777" w:rsidR="003315FF" w:rsidRPr="003315FF" w:rsidRDefault="003315FF" w:rsidP="009E48A3">
            <w:pPr>
              <w:rPr>
                <w:sz w:val="22"/>
                <w:szCs w:val="22"/>
              </w:rPr>
            </w:pPr>
            <w:r w:rsidRPr="003315FF">
              <w:rPr>
                <w:b/>
                <w:sz w:val="22"/>
                <w:szCs w:val="22"/>
                <w:u w:val="single"/>
              </w:rPr>
              <w:t>ADDRESS</w:t>
            </w:r>
          </w:p>
        </w:tc>
        <w:tc>
          <w:tcPr>
            <w:tcW w:w="6377" w:type="dxa"/>
          </w:tcPr>
          <w:p w14:paraId="3B243198" w14:textId="77777777" w:rsidR="003315FF" w:rsidRPr="003315FF" w:rsidRDefault="003315FF" w:rsidP="009E48A3">
            <w:pPr>
              <w:jc w:val="center"/>
              <w:rPr>
                <w:sz w:val="22"/>
                <w:szCs w:val="22"/>
              </w:rPr>
            </w:pPr>
            <w:r w:rsidRPr="003315FF">
              <w:rPr>
                <w:b/>
                <w:sz w:val="22"/>
                <w:szCs w:val="22"/>
                <w:u w:val="single"/>
              </w:rPr>
              <w:t>DETAILS OF PLANNING APPLICATION</w:t>
            </w:r>
          </w:p>
        </w:tc>
        <w:tc>
          <w:tcPr>
            <w:tcW w:w="1562" w:type="dxa"/>
          </w:tcPr>
          <w:p w14:paraId="768F6BBB" w14:textId="77777777" w:rsidR="003315FF" w:rsidRPr="003315FF" w:rsidRDefault="003315FF" w:rsidP="009E48A3">
            <w:pPr>
              <w:rPr>
                <w:bCs/>
                <w:sz w:val="22"/>
                <w:szCs w:val="22"/>
              </w:rPr>
            </w:pPr>
            <w:r w:rsidRPr="003315FF">
              <w:rPr>
                <w:b/>
                <w:sz w:val="22"/>
                <w:szCs w:val="22"/>
                <w:u w:val="single"/>
              </w:rPr>
              <w:t>DECISION</w:t>
            </w:r>
          </w:p>
        </w:tc>
      </w:tr>
      <w:tr w:rsidR="003315FF" w:rsidRPr="003315FF" w14:paraId="7D4EDF2A" w14:textId="77777777" w:rsidTr="009E48A3">
        <w:trPr>
          <w:trHeight w:val="70"/>
          <w:jc w:val="center"/>
        </w:trPr>
        <w:tc>
          <w:tcPr>
            <w:tcW w:w="2238" w:type="dxa"/>
          </w:tcPr>
          <w:p w14:paraId="5E5D371D" w14:textId="77777777" w:rsidR="003315FF" w:rsidRPr="003315FF" w:rsidRDefault="003315FF" w:rsidP="009E48A3">
            <w:pPr>
              <w:rPr>
                <w:color w:val="FF0000"/>
                <w:sz w:val="22"/>
                <w:szCs w:val="22"/>
              </w:rPr>
            </w:pPr>
            <w:r w:rsidRPr="003315FF">
              <w:rPr>
                <w:sz w:val="22"/>
                <w:szCs w:val="22"/>
                <w:shd w:val="clear" w:color="auto" w:fill="FFFFFF"/>
              </w:rPr>
              <w:lastRenderedPageBreak/>
              <w:t>Amenity Land South Of Maple Creek At 422282 480567, Red Lane, Masham </w:t>
            </w:r>
          </w:p>
        </w:tc>
        <w:tc>
          <w:tcPr>
            <w:tcW w:w="6377" w:type="dxa"/>
          </w:tcPr>
          <w:p w14:paraId="3918438E" w14:textId="77777777" w:rsidR="003315FF" w:rsidRPr="003315FF" w:rsidRDefault="003315FF" w:rsidP="009E48A3">
            <w:pPr>
              <w:rPr>
                <w:sz w:val="22"/>
                <w:szCs w:val="22"/>
              </w:rPr>
            </w:pPr>
            <w:r w:rsidRPr="003315FF">
              <w:rPr>
                <w:sz w:val="22"/>
                <w:szCs w:val="22"/>
              </w:rPr>
              <w:t xml:space="preserve">Application No.: </w:t>
            </w:r>
            <w:r w:rsidRPr="003315FF">
              <w:rPr>
                <w:sz w:val="22"/>
                <w:szCs w:val="22"/>
                <w:shd w:val="clear" w:color="auto" w:fill="FFFFFF"/>
              </w:rPr>
              <w:t>20/02410/FUL</w:t>
            </w:r>
          </w:p>
          <w:p w14:paraId="72E46743" w14:textId="77777777" w:rsidR="003315FF" w:rsidRPr="003315FF" w:rsidRDefault="003315FF" w:rsidP="009E48A3">
            <w:pPr>
              <w:rPr>
                <w:sz w:val="22"/>
                <w:szCs w:val="22"/>
              </w:rPr>
            </w:pPr>
            <w:r w:rsidRPr="003315FF">
              <w:rPr>
                <w:sz w:val="22"/>
                <w:szCs w:val="22"/>
              </w:rPr>
              <w:t xml:space="preserve">Proposal: </w:t>
            </w:r>
            <w:r w:rsidRPr="003315FF">
              <w:rPr>
                <w:sz w:val="22"/>
                <w:szCs w:val="22"/>
                <w:shd w:val="clear" w:color="auto" w:fill="FFFFFF"/>
              </w:rPr>
              <w:t>Erection of 4 dwellings, including proposed new access including bridge (additional information submitted).</w:t>
            </w:r>
          </w:p>
          <w:p w14:paraId="3F5A7CE3" w14:textId="77777777" w:rsidR="003315FF" w:rsidRPr="003315FF" w:rsidRDefault="003315FF" w:rsidP="009E48A3">
            <w:pPr>
              <w:rPr>
                <w:color w:val="FF0000"/>
                <w:sz w:val="22"/>
                <w:szCs w:val="22"/>
              </w:rPr>
            </w:pPr>
            <w:r w:rsidRPr="003315FF">
              <w:rPr>
                <w:sz w:val="22"/>
                <w:szCs w:val="22"/>
              </w:rPr>
              <w:t>Applicant: Arrowfield Developments Ltd</w:t>
            </w:r>
          </w:p>
        </w:tc>
        <w:tc>
          <w:tcPr>
            <w:tcW w:w="1562" w:type="dxa"/>
          </w:tcPr>
          <w:p w14:paraId="0D75DA93" w14:textId="77777777" w:rsidR="003315FF" w:rsidRPr="003315FF" w:rsidRDefault="003315FF" w:rsidP="009E48A3">
            <w:pPr>
              <w:rPr>
                <w:bCs/>
                <w:sz w:val="22"/>
                <w:szCs w:val="22"/>
              </w:rPr>
            </w:pPr>
            <w:r w:rsidRPr="003315FF">
              <w:rPr>
                <w:bCs/>
                <w:sz w:val="22"/>
                <w:szCs w:val="22"/>
              </w:rPr>
              <w:t>Granted subject to conditions</w:t>
            </w:r>
          </w:p>
        </w:tc>
      </w:tr>
      <w:tr w:rsidR="003315FF" w:rsidRPr="003315FF" w14:paraId="70AF7552" w14:textId="77777777" w:rsidTr="009E48A3">
        <w:trPr>
          <w:trHeight w:val="314"/>
          <w:jc w:val="center"/>
        </w:trPr>
        <w:tc>
          <w:tcPr>
            <w:tcW w:w="2238" w:type="dxa"/>
          </w:tcPr>
          <w:p w14:paraId="55D43D13" w14:textId="77777777" w:rsidR="003315FF" w:rsidRPr="003315FF" w:rsidRDefault="003315FF" w:rsidP="009E48A3">
            <w:pPr>
              <w:rPr>
                <w:color w:val="FF0000"/>
                <w:sz w:val="22"/>
                <w:szCs w:val="22"/>
              </w:rPr>
            </w:pPr>
            <w:r w:rsidRPr="003315FF">
              <w:rPr>
                <w:sz w:val="22"/>
                <w:szCs w:val="22"/>
                <w:shd w:val="clear" w:color="auto" w:fill="FFFFFF"/>
              </w:rPr>
              <w:t>15 Silver Street, Masham, HG4 4DX</w:t>
            </w:r>
          </w:p>
        </w:tc>
        <w:tc>
          <w:tcPr>
            <w:tcW w:w="6377" w:type="dxa"/>
          </w:tcPr>
          <w:p w14:paraId="4A37F49E" w14:textId="77777777" w:rsidR="003315FF" w:rsidRPr="003315FF" w:rsidRDefault="003315FF" w:rsidP="009E48A3">
            <w:pPr>
              <w:rPr>
                <w:sz w:val="22"/>
                <w:szCs w:val="22"/>
              </w:rPr>
            </w:pPr>
            <w:r w:rsidRPr="003315FF">
              <w:rPr>
                <w:sz w:val="22"/>
                <w:szCs w:val="22"/>
              </w:rPr>
              <w:t>Application No.: 20/05068/FUL</w:t>
            </w:r>
          </w:p>
          <w:p w14:paraId="5FB02EC2" w14:textId="77777777" w:rsidR="003315FF" w:rsidRPr="003315FF" w:rsidRDefault="003315FF" w:rsidP="009E48A3">
            <w:pPr>
              <w:rPr>
                <w:sz w:val="22"/>
                <w:szCs w:val="22"/>
              </w:rPr>
            </w:pPr>
            <w:r w:rsidRPr="003315FF">
              <w:rPr>
                <w:sz w:val="22"/>
                <w:szCs w:val="22"/>
              </w:rPr>
              <w:t xml:space="preserve">Proposal: </w:t>
            </w:r>
            <w:r w:rsidRPr="003315FF">
              <w:rPr>
                <w:sz w:val="22"/>
                <w:szCs w:val="22"/>
                <w:shd w:val="clear" w:color="auto" w:fill="FFFFFF"/>
              </w:rPr>
              <w:t>Subdivision of upper floors residential units, including loft area, into 4 no. dwellings with new ground floor access, demolition of rear outbuildings and new single storey buildings in internal courtyard, alterations to shopfront and doors and windows, including new openings, partly in association with permitted use of part of the existing retail shop as a cafe, solar panels to south facing roof slope and new roof to rear building.</w:t>
            </w:r>
          </w:p>
          <w:p w14:paraId="04FEAEC2" w14:textId="77777777" w:rsidR="003315FF" w:rsidRPr="003315FF" w:rsidRDefault="003315FF" w:rsidP="009E48A3">
            <w:pPr>
              <w:rPr>
                <w:color w:val="FF0000"/>
                <w:sz w:val="22"/>
                <w:szCs w:val="22"/>
              </w:rPr>
            </w:pPr>
            <w:r w:rsidRPr="003315FF">
              <w:rPr>
                <w:sz w:val="22"/>
                <w:szCs w:val="22"/>
              </w:rPr>
              <w:t>Applicant: J Reed</w:t>
            </w:r>
          </w:p>
        </w:tc>
        <w:tc>
          <w:tcPr>
            <w:tcW w:w="1562" w:type="dxa"/>
          </w:tcPr>
          <w:p w14:paraId="3982F9A1" w14:textId="77777777" w:rsidR="003315FF" w:rsidRPr="003315FF" w:rsidRDefault="003315FF" w:rsidP="009E48A3">
            <w:pPr>
              <w:rPr>
                <w:bCs/>
                <w:color w:val="FF0000"/>
                <w:sz w:val="22"/>
                <w:szCs w:val="22"/>
              </w:rPr>
            </w:pPr>
            <w:r w:rsidRPr="003315FF">
              <w:rPr>
                <w:bCs/>
                <w:sz w:val="22"/>
                <w:szCs w:val="22"/>
              </w:rPr>
              <w:t>Granted subject to conditions</w:t>
            </w:r>
          </w:p>
        </w:tc>
      </w:tr>
    </w:tbl>
    <w:p w14:paraId="1634B0D8" w14:textId="77777777" w:rsidR="003315FF" w:rsidRPr="003315FF" w:rsidRDefault="003315FF" w:rsidP="003315FF">
      <w:pPr>
        <w:jc w:val="center"/>
        <w:rPr>
          <w:b/>
          <w:sz w:val="22"/>
          <w:szCs w:val="22"/>
          <w:u w:val="single"/>
        </w:rPr>
      </w:pPr>
    </w:p>
    <w:p w14:paraId="7E71113A" w14:textId="77777777" w:rsidR="003315FF" w:rsidRPr="003315FF" w:rsidRDefault="003315FF" w:rsidP="003315FF">
      <w:pPr>
        <w:jc w:val="center"/>
        <w:rPr>
          <w:b/>
          <w:sz w:val="22"/>
          <w:szCs w:val="22"/>
          <w:u w:val="single"/>
        </w:rPr>
      </w:pPr>
      <w:r w:rsidRPr="003315FF">
        <w:rPr>
          <w:b/>
          <w:bCs/>
          <w:sz w:val="22"/>
          <w:szCs w:val="22"/>
          <w:u w:val="single"/>
          <w:shd w:val="clear" w:color="auto" w:fill="FFFFFF"/>
        </w:rPr>
        <w:t xml:space="preserve">CONFIRMATION OF TREE PRESERVATION ORDERS </w:t>
      </w:r>
      <w:r w:rsidRPr="003315FF">
        <w:rPr>
          <w:b/>
          <w:sz w:val="22"/>
          <w:szCs w:val="22"/>
          <w:u w:val="single"/>
        </w:rPr>
        <w:t>BY HARROGATE BOROUGH COUNCILTO 5</w:t>
      </w:r>
      <w:r w:rsidRPr="003315FF">
        <w:rPr>
          <w:b/>
          <w:sz w:val="22"/>
          <w:szCs w:val="22"/>
          <w:u w:val="single"/>
          <w:vertAlign w:val="superscript"/>
        </w:rPr>
        <w:t>th</w:t>
      </w:r>
      <w:r w:rsidRPr="003315FF">
        <w:rPr>
          <w:b/>
          <w:sz w:val="22"/>
          <w:szCs w:val="22"/>
          <w:u w:val="single"/>
        </w:rPr>
        <w:t xml:space="preserve"> JULY 2021</w:t>
      </w:r>
    </w:p>
    <w:p w14:paraId="52AED834" w14:textId="77777777" w:rsidR="003315FF" w:rsidRPr="003315FF" w:rsidRDefault="003315FF" w:rsidP="003315FF">
      <w:pPr>
        <w:jc w:val="center"/>
        <w:rPr>
          <w:b/>
          <w:sz w:val="22"/>
          <w:szCs w:val="22"/>
          <w:u w:val="single"/>
        </w:rPr>
      </w:pPr>
    </w:p>
    <w:tbl>
      <w:tblPr>
        <w:tblStyle w:val="TableGrid"/>
        <w:tblW w:w="10065" w:type="dxa"/>
        <w:jc w:val="center"/>
        <w:tblLook w:val="04A0" w:firstRow="1" w:lastRow="0" w:firstColumn="1" w:lastColumn="0" w:noHBand="0" w:noVBand="1"/>
      </w:tblPr>
      <w:tblGrid>
        <w:gridCol w:w="2122"/>
        <w:gridCol w:w="7943"/>
      </w:tblGrid>
      <w:tr w:rsidR="003315FF" w:rsidRPr="003315FF" w14:paraId="5E57B653" w14:textId="77777777" w:rsidTr="009E48A3">
        <w:trPr>
          <w:trHeight w:val="70"/>
          <w:jc w:val="center"/>
        </w:trPr>
        <w:tc>
          <w:tcPr>
            <w:tcW w:w="2122" w:type="dxa"/>
          </w:tcPr>
          <w:p w14:paraId="18A91FBB" w14:textId="77777777" w:rsidR="003315FF" w:rsidRPr="003315FF" w:rsidRDefault="003315FF" w:rsidP="009E48A3">
            <w:pPr>
              <w:rPr>
                <w:sz w:val="22"/>
                <w:szCs w:val="22"/>
              </w:rPr>
            </w:pPr>
            <w:r w:rsidRPr="003315FF">
              <w:rPr>
                <w:b/>
                <w:sz w:val="22"/>
                <w:szCs w:val="22"/>
                <w:u w:val="single"/>
              </w:rPr>
              <w:t>ADDRESS</w:t>
            </w:r>
          </w:p>
        </w:tc>
        <w:tc>
          <w:tcPr>
            <w:tcW w:w="7943" w:type="dxa"/>
          </w:tcPr>
          <w:p w14:paraId="2B32FE6F" w14:textId="77777777" w:rsidR="003315FF" w:rsidRPr="003315FF" w:rsidRDefault="003315FF" w:rsidP="009E48A3">
            <w:pPr>
              <w:jc w:val="center"/>
              <w:rPr>
                <w:sz w:val="22"/>
                <w:szCs w:val="22"/>
              </w:rPr>
            </w:pPr>
            <w:r w:rsidRPr="003315FF">
              <w:rPr>
                <w:b/>
                <w:sz w:val="22"/>
                <w:szCs w:val="22"/>
                <w:u w:val="single"/>
              </w:rPr>
              <w:t xml:space="preserve">DETAILS </w:t>
            </w:r>
          </w:p>
        </w:tc>
      </w:tr>
      <w:tr w:rsidR="003315FF" w:rsidRPr="003315FF" w14:paraId="2813CCB0" w14:textId="77777777" w:rsidTr="009E48A3">
        <w:trPr>
          <w:trHeight w:val="70"/>
          <w:jc w:val="center"/>
        </w:trPr>
        <w:tc>
          <w:tcPr>
            <w:tcW w:w="2122" w:type="dxa"/>
          </w:tcPr>
          <w:p w14:paraId="65FA6B5C" w14:textId="77777777" w:rsidR="003315FF" w:rsidRPr="003315FF" w:rsidRDefault="003315FF" w:rsidP="009E48A3">
            <w:pPr>
              <w:rPr>
                <w:color w:val="FF0000"/>
                <w:sz w:val="22"/>
                <w:szCs w:val="22"/>
              </w:rPr>
            </w:pPr>
            <w:r w:rsidRPr="003315FF">
              <w:rPr>
                <w:sz w:val="22"/>
                <w:szCs w:val="22"/>
                <w:shd w:val="clear" w:color="auto" w:fill="FFFFFF"/>
              </w:rPr>
              <w:t>3 Swinburn Court, Masham, HG4 4HJ </w:t>
            </w:r>
          </w:p>
        </w:tc>
        <w:tc>
          <w:tcPr>
            <w:tcW w:w="7943" w:type="dxa"/>
          </w:tcPr>
          <w:p w14:paraId="52F5A720" w14:textId="77777777" w:rsidR="003315FF" w:rsidRPr="003315FF" w:rsidRDefault="003315FF" w:rsidP="009E48A3">
            <w:pPr>
              <w:rPr>
                <w:sz w:val="22"/>
                <w:szCs w:val="22"/>
              </w:rPr>
            </w:pPr>
            <w:r w:rsidRPr="003315FF">
              <w:rPr>
                <w:sz w:val="22"/>
                <w:szCs w:val="22"/>
              </w:rPr>
              <w:t>TPO 24/2021</w:t>
            </w:r>
          </w:p>
          <w:p w14:paraId="35195662" w14:textId="77777777" w:rsidR="003315FF" w:rsidRPr="003315FF" w:rsidRDefault="003315FF" w:rsidP="009E48A3">
            <w:pPr>
              <w:rPr>
                <w:color w:val="FF0000"/>
                <w:sz w:val="22"/>
                <w:szCs w:val="22"/>
              </w:rPr>
            </w:pPr>
            <w:r w:rsidRPr="003315FF">
              <w:rPr>
                <w:sz w:val="22"/>
                <w:szCs w:val="22"/>
              </w:rPr>
              <w:t>Notice given that the Council of the Borough of Harrogate in pursuance of its powers as Local Planning Authority under the Town and Country Planning Act 1990 as amended has on the 14 June 2021 confirmed without modification the Tree Preservation Order made by the said Council on the 5 March 2021.</w:t>
            </w:r>
          </w:p>
        </w:tc>
      </w:tr>
      <w:tr w:rsidR="003315FF" w:rsidRPr="003315FF" w14:paraId="27615701" w14:textId="77777777" w:rsidTr="009E48A3">
        <w:trPr>
          <w:trHeight w:val="70"/>
          <w:jc w:val="center"/>
        </w:trPr>
        <w:tc>
          <w:tcPr>
            <w:tcW w:w="2122" w:type="dxa"/>
          </w:tcPr>
          <w:p w14:paraId="1AA042AC" w14:textId="77777777" w:rsidR="003315FF" w:rsidRPr="003315FF" w:rsidRDefault="003315FF" w:rsidP="009E48A3">
            <w:pPr>
              <w:rPr>
                <w:sz w:val="22"/>
                <w:szCs w:val="22"/>
                <w:shd w:val="clear" w:color="auto" w:fill="FFFFFF"/>
              </w:rPr>
            </w:pPr>
            <w:r w:rsidRPr="003315FF">
              <w:rPr>
                <w:sz w:val="22"/>
                <w:szCs w:val="22"/>
                <w:shd w:val="clear" w:color="auto" w:fill="FFFFFF"/>
              </w:rPr>
              <w:t>2 Swinburn Court, Masham, HG4 4HJ </w:t>
            </w:r>
          </w:p>
        </w:tc>
        <w:tc>
          <w:tcPr>
            <w:tcW w:w="7943" w:type="dxa"/>
          </w:tcPr>
          <w:p w14:paraId="112A85F2" w14:textId="77777777" w:rsidR="003315FF" w:rsidRPr="003315FF" w:rsidRDefault="003315FF" w:rsidP="009E48A3">
            <w:pPr>
              <w:rPr>
                <w:sz w:val="22"/>
                <w:szCs w:val="22"/>
              </w:rPr>
            </w:pPr>
            <w:r w:rsidRPr="003315FF">
              <w:rPr>
                <w:sz w:val="22"/>
                <w:szCs w:val="22"/>
              </w:rPr>
              <w:t>TPO 31/2021 Notice given that the Council of the Borough of Harrogate in pursuance of its powers as Local Planning Authority under the Town and Country Planning Act 1990 as amended has on the 24 June 2021 confirmed without modification the above Tree Preservation Order made by the said Council on the 30 March 2021.</w:t>
            </w:r>
          </w:p>
        </w:tc>
      </w:tr>
    </w:tbl>
    <w:p w14:paraId="5C537CC8" w14:textId="77777777" w:rsidR="003315FF" w:rsidRPr="003315FF" w:rsidRDefault="003315FF" w:rsidP="003315FF">
      <w:pPr>
        <w:rPr>
          <w:b/>
          <w:sz w:val="22"/>
          <w:szCs w:val="22"/>
          <w:u w:val="single"/>
        </w:rPr>
      </w:pPr>
    </w:p>
    <w:p w14:paraId="09E6E013" w14:textId="77777777" w:rsidR="003315FF" w:rsidRPr="003315FF" w:rsidRDefault="003315FF" w:rsidP="003315FF">
      <w:pPr>
        <w:jc w:val="center"/>
        <w:rPr>
          <w:b/>
          <w:sz w:val="22"/>
          <w:szCs w:val="22"/>
          <w:u w:val="single"/>
        </w:rPr>
      </w:pPr>
      <w:r w:rsidRPr="003315FF">
        <w:rPr>
          <w:b/>
          <w:sz w:val="22"/>
          <w:szCs w:val="22"/>
          <w:u w:val="single"/>
        </w:rPr>
        <w:t>PLANNING ENFORCEMENTS NOTIFIED BY HARROGATE BOROUGH COUNCILTO 5</w:t>
      </w:r>
      <w:r w:rsidRPr="003315FF">
        <w:rPr>
          <w:b/>
          <w:sz w:val="22"/>
          <w:szCs w:val="22"/>
          <w:u w:val="single"/>
          <w:vertAlign w:val="superscript"/>
        </w:rPr>
        <w:t>th</w:t>
      </w:r>
      <w:r w:rsidRPr="003315FF">
        <w:rPr>
          <w:b/>
          <w:sz w:val="22"/>
          <w:szCs w:val="22"/>
          <w:u w:val="single"/>
        </w:rPr>
        <w:t xml:space="preserve"> JULY 2021</w:t>
      </w:r>
    </w:p>
    <w:p w14:paraId="792EDD17" w14:textId="77777777" w:rsidR="003315FF" w:rsidRPr="003315FF" w:rsidRDefault="003315FF" w:rsidP="003315FF">
      <w:pPr>
        <w:jc w:val="center"/>
        <w:rPr>
          <w:b/>
          <w:color w:val="FF0000"/>
          <w:sz w:val="22"/>
          <w:szCs w:val="22"/>
          <w:u w:val="single"/>
        </w:rPr>
      </w:pPr>
    </w:p>
    <w:tbl>
      <w:tblPr>
        <w:tblStyle w:val="TableGrid"/>
        <w:tblW w:w="10321" w:type="dxa"/>
        <w:jc w:val="center"/>
        <w:tblLayout w:type="fixed"/>
        <w:tblLook w:val="04A0" w:firstRow="1" w:lastRow="0" w:firstColumn="1" w:lastColumn="0" w:noHBand="0" w:noVBand="1"/>
      </w:tblPr>
      <w:tblGrid>
        <w:gridCol w:w="1555"/>
        <w:gridCol w:w="1984"/>
        <w:gridCol w:w="6782"/>
      </w:tblGrid>
      <w:tr w:rsidR="003315FF" w:rsidRPr="003315FF" w14:paraId="59BF8565" w14:textId="77777777" w:rsidTr="009E48A3">
        <w:trPr>
          <w:jc w:val="center"/>
        </w:trPr>
        <w:tc>
          <w:tcPr>
            <w:tcW w:w="1555" w:type="dxa"/>
          </w:tcPr>
          <w:p w14:paraId="15E4B14C" w14:textId="77777777" w:rsidR="003315FF" w:rsidRPr="003315FF" w:rsidRDefault="003315FF" w:rsidP="009E48A3">
            <w:pPr>
              <w:jc w:val="center"/>
              <w:rPr>
                <w:bCs/>
                <w:sz w:val="22"/>
                <w:szCs w:val="22"/>
              </w:rPr>
            </w:pPr>
            <w:r w:rsidRPr="003315FF">
              <w:rPr>
                <w:bCs/>
                <w:sz w:val="22"/>
                <w:szCs w:val="22"/>
              </w:rPr>
              <w:t>ADDRESS OF PROPERTY</w:t>
            </w:r>
          </w:p>
        </w:tc>
        <w:tc>
          <w:tcPr>
            <w:tcW w:w="1984" w:type="dxa"/>
          </w:tcPr>
          <w:p w14:paraId="0172607E" w14:textId="77777777" w:rsidR="003315FF" w:rsidRPr="003315FF" w:rsidRDefault="003315FF" w:rsidP="009E48A3">
            <w:pPr>
              <w:rPr>
                <w:bCs/>
                <w:sz w:val="22"/>
                <w:szCs w:val="22"/>
              </w:rPr>
            </w:pPr>
            <w:r w:rsidRPr="003315FF">
              <w:rPr>
                <w:bCs/>
                <w:sz w:val="22"/>
                <w:szCs w:val="22"/>
              </w:rPr>
              <w:t>DETAILS OF ENFORCEMENT NOTIFICATION</w:t>
            </w:r>
          </w:p>
        </w:tc>
        <w:tc>
          <w:tcPr>
            <w:tcW w:w="6782" w:type="dxa"/>
          </w:tcPr>
          <w:p w14:paraId="1BEC77E0" w14:textId="77777777" w:rsidR="003315FF" w:rsidRPr="003315FF" w:rsidRDefault="003315FF" w:rsidP="009E48A3">
            <w:pPr>
              <w:rPr>
                <w:bCs/>
                <w:sz w:val="22"/>
                <w:szCs w:val="22"/>
              </w:rPr>
            </w:pPr>
            <w:r w:rsidRPr="003315FF">
              <w:rPr>
                <w:bCs/>
                <w:sz w:val="22"/>
                <w:szCs w:val="22"/>
              </w:rPr>
              <w:t>ACTION</w:t>
            </w:r>
          </w:p>
        </w:tc>
      </w:tr>
      <w:tr w:rsidR="003315FF" w:rsidRPr="003315FF" w14:paraId="37F98929" w14:textId="77777777" w:rsidTr="009E48A3">
        <w:trPr>
          <w:jc w:val="center"/>
        </w:trPr>
        <w:tc>
          <w:tcPr>
            <w:tcW w:w="1555" w:type="dxa"/>
          </w:tcPr>
          <w:p w14:paraId="236D61CD" w14:textId="77777777" w:rsidR="003315FF" w:rsidRPr="003315FF" w:rsidRDefault="003315FF" w:rsidP="009E48A3">
            <w:pPr>
              <w:rPr>
                <w:sz w:val="22"/>
                <w:szCs w:val="22"/>
              </w:rPr>
            </w:pPr>
            <w:r w:rsidRPr="003315FF">
              <w:rPr>
                <w:sz w:val="22"/>
                <w:szCs w:val="22"/>
              </w:rPr>
              <w:t>Jasmine Cottage, 7 Red Lane, Masham, HG4 4HH</w:t>
            </w:r>
          </w:p>
        </w:tc>
        <w:tc>
          <w:tcPr>
            <w:tcW w:w="1984" w:type="dxa"/>
          </w:tcPr>
          <w:p w14:paraId="364DB90F" w14:textId="77777777" w:rsidR="003315FF" w:rsidRPr="003315FF" w:rsidRDefault="003315FF" w:rsidP="009E48A3">
            <w:pPr>
              <w:rPr>
                <w:sz w:val="22"/>
                <w:szCs w:val="22"/>
              </w:rPr>
            </w:pPr>
            <w:r w:rsidRPr="003315FF">
              <w:rPr>
                <w:sz w:val="22"/>
                <w:szCs w:val="22"/>
              </w:rPr>
              <w:t>Possible breach of window glazing condition.</w:t>
            </w:r>
          </w:p>
        </w:tc>
        <w:tc>
          <w:tcPr>
            <w:tcW w:w="6782" w:type="dxa"/>
          </w:tcPr>
          <w:p w14:paraId="5EC14824" w14:textId="77777777" w:rsidR="003315FF" w:rsidRPr="003315FF" w:rsidRDefault="003315FF" w:rsidP="009E48A3">
            <w:pPr>
              <w:autoSpaceDE w:val="0"/>
              <w:autoSpaceDN w:val="0"/>
              <w:adjustRightInd w:val="0"/>
              <w:rPr>
                <w:sz w:val="22"/>
                <w:szCs w:val="22"/>
              </w:rPr>
            </w:pPr>
            <w:r w:rsidRPr="003315FF">
              <w:rPr>
                <w:sz w:val="22"/>
                <w:szCs w:val="22"/>
              </w:rPr>
              <w:t>The officer believes the owners will be putting this right. Update from 1</w:t>
            </w:r>
            <w:r w:rsidRPr="003315FF">
              <w:rPr>
                <w:sz w:val="22"/>
                <w:szCs w:val="22"/>
                <w:vertAlign w:val="superscript"/>
              </w:rPr>
              <w:t>st</w:t>
            </w:r>
            <w:r w:rsidRPr="003315FF">
              <w:rPr>
                <w:sz w:val="22"/>
                <w:szCs w:val="22"/>
              </w:rPr>
              <w:t xml:space="preserve"> July – </w:t>
            </w:r>
            <w:r w:rsidRPr="003315FF">
              <w:rPr>
                <w:sz w:val="22"/>
                <w:szCs w:val="22"/>
                <w:shd w:val="clear" w:color="auto" w:fill="FFFFFF"/>
              </w:rPr>
              <w:t>the office had sent a chasing email that day to the owner and his agent to request when the window louvres will be completed. They had originally said they were isolating from covid etc and did not want buildings in the house.  </w:t>
            </w:r>
          </w:p>
        </w:tc>
      </w:tr>
      <w:tr w:rsidR="003315FF" w:rsidRPr="003315FF" w14:paraId="5B6018ED" w14:textId="77777777" w:rsidTr="009E48A3">
        <w:trPr>
          <w:trHeight w:val="979"/>
          <w:jc w:val="center"/>
        </w:trPr>
        <w:tc>
          <w:tcPr>
            <w:tcW w:w="1555" w:type="dxa"/>
          </w:tcPr>
          <w:p w14:paraId="7B0FBBF0" w14:textId="77777777" w:rsidR="003315FF" w:rsidRPr="003315FF" w:rsidRDefault="003315FF" w:rsidP="009E48A3">
            <w:pPr>
              <w:rPr>
                <w:sz w:val="22"/>
                <w:szCs w:val="22"/>
              </w:rPr>
            </w:pPr>
            <w:r w:rsidRPr="003315FF">
              <w:rPr>
                <w:sz w:val="22"/>
                <w:szCs w:val="22"/>
              </w:rPr>
              <w:t>Cardinal Court, College Lane, Masham</w:t>
            </w:r>
          </w:p>
        </w:tc>
        <w:tc>
          <w:tcPr>
            <w:tcW w:w="1984" w:type="dxa"/>
          </w:tcPr>
          <w:p w14:paraId="25A9E26C" w14:textId="77777777" w:rsidR="003315FF" w:rsidRPr="003315FF" w:rsidRDefault="003315FF" w:rsidP="009E48A3">
            <w:pPr>
              <w:rPr>
                <w:sz w:val="22"/>
                <w:szCs w:val="22"/>
              </w:rPr>
            </w:pPr>
            <w:r w:rsidRPr="003315FF">
              <w:rPr>
                <w:sz w:val="22"/>
                <w:szCs w:val="22"/>
              </w:rPr>
              <w:t>Erection of electric gates</w:t>
            </w:r>
          </w:p>
        </w:tc>
        <w:tc>
          <w:tcPr>
            <w:tcW w:w="6782" w:type="dxa"/>
          </w:tcPr>
          <w:p w14:paraId="01600302" w14:textId="77777777" w:rsidR="003315FF" w:rsidRPr="003315FF" w:rsidRDefault="003315FF" w:rsidP="009E48A3">
            <w:pPr>
              <w:shd w:val="clear" w:color="auto" w:fill="FFFFFF"/>
              <w:rPr>
                <w:sz w:val="22"/>
                <w:szCs w:val="22"/>
              </w:rPr>
            </w:pPr>
            <w:r w:rsidRPr="003315FF">
              <w:rPr>
                <w:sz w:val="22"/>
                <w:szCs w:val="22"/>
              </w:rPr>
              <w:t>Communication received on 29</w:t>
            </w:r>
            <w:r w:rsidRPr="003315FF">
              <w:rPr>
                <w:sz w:val="22"/>
                <w:szCs w:val="22"/>
                <w:vertAlign w:val="superscript"/>
              </w:rPr>
              <w:t>th</w:t>
            </w:r>
            <w:r w:rsidRPr="003315FF">
              <w:rPr>
                <w:sz w:val="22"/>
                <w:szCs w:val="22"/>
              </w:rPr>
              <w:t xml:space="preserve"> October 2020. This informed HBC of a possible breach of planning control. Letter from 29</w:t>
            </w:r>
            <w:r w:rsidRPr="003315FF">
              <w:rPr>
                <w:sz w:val="22"/>
                <w:szCs w:val="22"/>
                <w:vertAlign w:val="superscript"/>
              </w:rPr>
              <w:t>th</w:t>
            </w:r>
            <w:r w:rsidRPr="003315FF">
              <w:rPr>
                <w:sz w:val="22"/>
                <w:szCs w:val="22"/>
              </w:rPr>
              <w:t xml:space="preserve"> December - it would appear that electric gates have been installed at the property in breach of planning. HBC have contacted the owner to request the submission of a retrospective planning application. Update 1</w:t>
            </w:r>
            <w:r w:rsidRPr="003315FF">
              <w:rPr>
                <w:sz w:val="22"/>
                <w:szCs w:val="22"/>
                <w:vertAlign w:val="superscript"/>
              </w:rPr>
              <w:t>st</w:t>
            </w:r>
            <w:r w:rsidRPr="003315FF">
              <w:rPr>
                <w:sz w:val="22"/>
                <w:szCs w:val="22"/>
              </w:rPr>
              <w:t xml:space="preserve"> July – </w:t>
            </w:r>
            <w:r w:rsidRPr="003315FF">
              <w:rPr>
                <w:sz w:val="22"/>
                <w:szCs w:val="22"/>
                <w:shd w:val="clear" w:color="auto" w:fill="FFFFFF"/>
              </w:rPr>
              <w:t>the office has not made much progress with this one so will try to make contact with the owners again. It is a breach of planning, but the officer does not view this as being a harmful development and that it is best that HBC seek to get them to apply for planning permission to properly consider the impacts.</w:t>
            </w:r>
          </w:p>
        </w:tc>
      </w:tr>
      <w:tr w:rsidR="003315FF" w:rsidRPr="003315FF" w14:paraId="4425CEE9" w14:textId="77777777" w:rsidTr="009E48A3">
        <w:trPr>
          <w:trHeight w:val="979"/>
          <w:jc w:val="center"/>
        </w:trPr>
        <w:tc>
          <w:tcPr>
            <w:tcW w:w="1555" w:type="dxa"/>
          </w:tcPr>
          <w:p w14:paraId="10A91498" w14:textId="77777777" w:rsidR="003315FF" w:rsidRPr="003315FF" w:rsidRDefault="003315FF" w:rsidP="009E48A3">
            <w:pPr>
              <w:rPr>
                <w:color w:val="FF0000"/>
                <w:sz w:val="22"/>
                <w:szCs w:val="22"/>
              </w:rPr>
            </w:pPr>
            <w:r w:rsidRPr="003315FF">
              <w:rPr>
                <w:sz w:val="22"/>
                <w:szCs w:val="22"/>
              </w:rPr>
              <w:t>Silverdale, 25 College Lane, Masham, HG4 4HE</w:t>
            </w:r>
          </w:p>
        </w:tc>
        <w:tc>
          <w:tcPr>
            <w:tcW w:w="1984" w:type="dxa"/>
          </w:tcPr>
          <w:p w14:paraId="4187B7A7" w14:textId="77777777" w:rsidR="003315FF" w:rsidRPr="003315FF" w:rsidRDefault="003315FF" w:rsidP="009E48A3">
            <w:pPr>
              <w:rPr>
                <w:color w:val="FF0000"/>
                <w:sz w:val="22"/>
                <w:szCs w:val="22"/>
              </w:rPr>
            </w:pPr>
            <w:r w:rsidRPr="003315FF">
              <w:rPr>
                <w:sz w:val="22"/>
                <w:szCs w:val="22"/>
              </w:rPr>
              <w:t>Erection of outbuilding and installation of electric gates</w:t>
            </w:r>
          </w:p>
        </w:tc>
        <w:tc>
          <w:tcPr>
            <w:tcW w:w="6782" w:type="dxa"/>
          </w:tcPr>
          <w:p w14:paraId="0E9D507F" w14:textId="77777777" w:rsidR="003315FF" w:rsidRPr="003315FF" w:rsidRDefault="003315FF" w:rsidP="009E48A3">
            <w:pPr>
              <w:shd w:val="clear" w:color="auto" w:fill="FFFFFF"/>
              <w:rPr>
                <w:color w:val="FF0000"/>
                <w:sz w:val="22"/>
                <w:szCs w:val="22"/>
              </w:rPr>
            </w:pPr>
            <w:r w:rsidRPr="003315FF">
              <w:rPr>
                <w:sz w:val="22"/>
                <w:szCs w:val="22"/>
              </w:rPr>
              <w:t>Notification of a communication received on 24 June 2021 which reports a possible breach of planning control.</w:t>
            </w:r>
          </w:p>
        </w:tc>
      </w:tr>
    </w:tbl>
    <w:p w14:paraId="797F9203" w14:textId="7ED0C36A" w:rsidR="003315FF" w:rsidRDefault="003315FF" w:rsidP="003315FF">
      <w:pPr>
        <w:rPr>
          <w:b/>
          <w:color w:val="FF0000"/>
          <w:u w:val="single"/>
        </w:rPr>
      </w:pPr>
    </w:p>
    <w:p w14:paraId="29E5B0A5" w14:textId="6BB67C96" w:rsidR="003C11EC" w:rsidRDefault="003C11EC" w:rsidP="003315FF">
      <w:pPr>
        <w:rPr>
          <w:b/>
          <w:color w:val="FF0000"/>
          <w:u w:val="single"/>
        </w:rPr>
      </w:pPr>
    </w:p>
    <w:p w14:paraId="52D66DBE" w14:textId="073CF78E" w:rsidR="003C11EC" w:rsidRDefault="003C11EC" w:rsidP="003315FF">
      <w:pPr>
        <w:rPr>
          <w:b/>
          <w:color w:val="FF0000"/>
          <w:u w:val="single"/>
        </w:rPr>
      </w:pPr>
    </w:p>
    <w:p w14:paraId="48F1BAC8" w14:textId="7C976D55" w:rsidR="003C11EC" w:rsidRDefault="003C11EC" w:rsidP="003315FF">
      <w:pPr>
        <w:rPr>
          <w:b/>
          <w:color w:val="FF0000"/>
          <w:u w:val="single"/>
        </w:rPr>
      </w:pPr>
    </w:p>
    <w:p w14:paraId="584A5E8C" w14:textId="381A06B0" w:rsidR="003C11EC" w:rsidRDefault="003C11EC" w:rsidP="003315FF">
      <w:pPr>
        <w:rPr>
          <w:b/>
          <w:color w:val="FF0000"/>
          <w:u w:val="single"/>
        </w:rPr>
      </w:pPr>
    </w:p>
    <w:tbl>
      <w:tblPr>
        <w:tblW w:w="5000" w:type="pct"/>
        <w:tblLook w:val="04A0" w:firstRow="1" w:lastRow="0" w:firstColumn="1" w:lastColumn="0" w:noHBand="0" w:noVBand="1"/>
      </w:tblPr>
      <w:tblGrid>
        <w:gridCol w:w="1708"/>
        <w:gridCol w:w="2360"/>
        <w:gridCol w:w="239"/>
        <w:gridCol w:w="1935"/>
        <w:gridCol w:w="870"/>
        <w:gridCol w:w="1318"/>
        <w:gridCol w:w="1176"/>
        <w:gridCol w:w="1280"/>
      </w:tblGrid>
      <w:tr w:rsidR="003C11EC" w:rsidRPr="003C11EC" w14:paraId="12755068" w14:textId="77777777" w:rsidTr="003C11EC">
        <w:trPr>
          <w:trHeight w:val="300"/>
        </w:trPr>
        <w:tc>
          <w:tcPr>
            <w:tcW w:w="794" w:type="pct"/>
            <w:tcBorders>
              <w:top w:val="nil"/>
              <w:left w:val="nil"/>
              <w:bottom w:val="nil"/>
              <w:right w:val="nil"/>
            </w:tcBorders>
            <w:shd w:val="clear" w:color="auto" w:fill="auto"/>
            <w:noWrap/>
            <w:vAlign w:val="bottom"/>
            <w:hideMark/>
          </w:tcPr>
          <w:p w14:paraId="3B4FE40E" w14:textId="77777777" w:rsidR="003C11EC" w:rsidRPr="003C11EC" w:rsidRDefault="003C11EC" w:rsidP="003C11EC">
            <w:pPr>
              <w:tabs>
                <w:tab w:val="clear" w:pos="851"/>
              </w:tabs>
              <w:jc w:val="left"/>
              <w:rPr>
                <w:rFonts w:ascii="Times New Roman" w:hAnsi="Times New Roman" w:cs="Times New Roman"/>
                <w:sz w:val="20"/>
                <w:szCs w:val="20"/>
              </w:rPr>
            </w:pPr>
          </w:p>
        </w:tc>
        <w:tc>
          <w:tcPr>
            <w:tcW w:w="1084" w:type="pct"/>
            <w:tcBorders>
              <w:top w:val="nil"/>
              <w:left w:val="nil"/>
              <w:bottom w:val="nil"/>
              <w:right w:val="nil"/>
            </w:tcBorders>
            <w:shd w:val="clear" w:color="auto" w:fill="auto"/>
            <w:noWrap/>
            <w:vAlign w:val="bottom"/>
            <w:hideMark/>
          </w:tcPr>
          <w:p w14:paraId="02ECC342" w14:textId="77777777" w:rsidR="003C11EC" w:rsidRPr="003C11EC" w:rsidRDefault="003C11EC" w:rsidP="003C11EC">
            <w:pPr>
              <w:tabs>
                <w:tab w:val="clear" w:pos="851"/>
              </w:tabs>
              <w:jc w:val="left"/>
              <w:rPr>
                <w:rFonts w:ascii="Times New Roman" w:hAnsi="Times New Roman" w:cs="Times New Roman"/>
                <w:sz w:val="20"/>
                <w:szCs w:val="20"/>
              </w:rPr>
            </w:pPr>
          </w:p>
        </w:tc>
        <w:tc>
          <w:tcPr>
            <w:tcW w:w="999" w:type="pct"/>
            <w:gridSpan w:val="2"/>
            <w:tcBorders>
              <w:top w:val="nil"/>
              <w:left w:val="nil"/>
              <w:bottom w:val="nil"/>
              <w:right w:val="nil"/>
            </w:tcBorders>
            <w:shd w:val="clear" w:color="auto" w:fill="auto"/>
            <w:noWrap/>
            <w:vAlign w:val="bottom"/>
            <w:hideMark/>
          </w:tcPr>
          <w:p w14:paraId="500B6A1B" w14:textId="77777777" w:rsidR="003C11EC" w:rsidRPr="003C11EC" w:rsidRDefault="003C11EC" w:rsidP="003C11EC">
            <w:pPr>
              <w:tabs>
                <w:tab w:val="clear" w:pos="851"/>
              </w:tabs>
              <w:jc w:val="left"/>
              <w:rPr>
                <w:rFonts w:ascii="Calibri" w:hAnsi="Calibri" w:cs="Calibri"/>
                <w:b/>
                <w:bCs/>
                <w:sz w:val="22"/>
                <w:szCs w:val="22"/>
              </w:rPr>
            </w:pPr>
            <w:r w:rsidRPr="003C11EC">
              <w:rPr>
                <w:rFonts w:ascii="Calibri" w:hAnsi="Calibri" w:cs="Calibri"/>
                <w:b/>
                <w:bCs/>
                <w:sz w:val="22"/>
                <w:szCs w:val="22"/>
              </w:rPr>
              <w:t xml:space="preserve">   FINANCE SCHEDULE</w:t>
            </w:r>
          </w:p>
        </w:tc>
        <w:tc>
          <w:tcPr>
            <w:tcW w:w="423" w:type="pct"/>
            <w:tcBorders>
              <w:top w:val="nil"/>
              <w:left w:val="nil"/>
              <w:bottom w:val="nil"/>
              <w:right w:val="nil"/>
            </w:tcBorders>
            <w:shd w:val="clear" w:color="auto" w:fill="auto"/>
            <w:noWrap/>
            <w:vAlign w:val="bottom"/>
            <w:hideMark/>
          </w:tcPr>
          <w:p w14:paraId="60F27150" w14:textId="77777777" w:rsidR="003C11EC" w:rsidRPr="003C11EC" w:rsidRDefault="003C11EC" w:rsidP="003C11EC">
            <w:pPr>
              <w:tabs>
                <w:tab w:val="clear" w:pos="851"/>
              </w:tabs>
              <w:jc w:val="left"/>
              <w:rPr>
                <w:rFonts w:ascii="Calibri" w:hAnsi="Calibri" w:cs="Calibri"/>
                <w:b/>
                <w:bCs/>
                <w:sz w:val="22"/>
                <w:szCs w:val="22"/>
              </w:rPr>
            </w:pPr>
          </w:p>
        </w:tc>
        <w:tc>
          <w:tcPr>
            <w:tcW w:w="1699" w:type="pct"/>
            <w:gridSpan w:val="3"/>
            <w:tcBorders>
              <w:top w:val="nil"/>
              <w:left w:val="nil"/>
              <w:bottom w:val="nil"/>
              <w:right w:val="nil"/>
            </w:tcBorders>
            <w:shd w:val="clear" w:color="auto" w:fill="auto"/>
            <w:noWrap/>
            <w:vAlign w:val="bottom"/>
            <w:hideMark/>
          </w:tcPr>
          <w:p w14:paraId="4FF2034C" w14:textId="77777777" w:rsidR="003C11EC" w:rsidRPr="003C11EC" w:rsidRDefault="003C11EC" w:rsidP="003C11EC">
            <w:pPr>
              <w:tabs>
                <w:tab w:val="clear" w:pos="851"/>
              </w:tabs>
              <w:jc w:val="center"/>
              <w:rPr>
                <w:b/>
                <w:bCs/>
              </w:rPr>
            </w:pPr>
            <w:r w:rsidRPr="003C11EC">
              <w:rPr>
                <w:b/>
                <w:bCs/>
              </w:rPr>
              <w:t>APPENDIX B (1/2)</w:t>
            </w:r>
          </w:p>
        </w:tc>
      </w:tr>
      <w:tr w:rsidR="003C11EC" w:rsidRPr="003C11EC" w14:paraId="5C73A6DC" w14:textId="77777777" w:rsidTr="003C11EC">
        <w:trPr>
          <w:trHeight w:val="315"/>
        </w:trPr>
        <w:tc>
          <w:tcPr>
            <w:tcW w:w="794" w:type="pct"/>
            <w:tcBorders>
              <w:top w:val="nil"/>
              <w:left w:val="nil"/>
              <w:bottom w:val="nil"/>
              <w:right w:val="nil"/>
            </w:tcBorders>
            <w:shd w:val="clear" w:color="auto" w:fill="auto"/>
            <w:noWrap/>
            <w:vAlign w:val="bottom"/>
            <w:hideMark/>
          </w:tcPr>
          <w:p w14:paraId="399A586F" w14:textId="77777777" w:rsidR="003C11EC" w:rsidRPr="003C11EC" w:rsidRDefault="003C11EC" w:rsidP="003C11EC">
            <w:pPr>
              <w:tabs>
                <w:tab w:val="clear" w:pos="851"/>
              </w:tabs>
              <w:jc w:val="left"/>
              <w:rPr>
                <w:rFonts w:ascii="Calibri" w:hAnsi="Calibri" w:cs="Calibri"/>
                <w:b/>
                <w:bCs/>
                <w:u w:val="single"/>
              </w:rPr>
            </w:pPr>
            <w:r w:rsidRPr="003C11EC">
              <w:rPr>
                <w:rFonts w:ascii="Calibri" w:hAnsi="Calibri" w:cs="Calibri"/>
                <w:b/>
                <w:bCs/>
                <w:u w:val="single"/>
              </w:rPr>
              <w:t>RECEIPTS</w:t>
            </w:r>
          </w:p>
        </w:tc>
        <w:tc>
          <w:tcPr>
            <w:tcW w:w="1084" w:type="pct"/>
            <w:tcBorders>
              <w:top w:val="nil"/>
              <w:left w:val="nil"/>
              <w:bottom w:val="nil"/>
              <w:right w:val="nil"/>
            </w:tcBorders>
            <w:shd w:val="clear" w:color="auto" w:fill="auto"/>
            <w:noWrap/>
            <w:vAlign w:val="bottom"/>
            <w:hideMark/>
          </w:tcPr>
          <w:p w14:paraId="713F6C11" w14:textId="77777777" w:rsidR="003C11EC" w:rsidRPr="003C11EC" w:rsidRDefault="003C11EC" w:rsidP="003C11EC">
            <w:pPr>
              <w:tabs>
                <w:tab w:val="clear" w:pos="851"/>
              </w:tabs>
              <w:jc w:val="left"/>
              <w:rPr>
                <w:rFonts w:ascii="Calibri" w:hAnsi="Calibri" w:cs="Calibri"/>
                <w:b/>
                <w:bCs/>
                <w:u w:val="single"/>
              </w:rPr>
            </w:pPr>
          </w:p>
        </w:tc>
        <w:tc>
          <w:tcPr>
            <w:tcW w:w="109" w:type="pct"/>
            <w:tcBorders>
              <w:top w:val="nil"/>
              <w:left w:val="nil"/>
              <w:bottom w:val="nil"/>
              <w:right w:val="nil"/>
            </w:tcBorders>
            <w:shd w:val="clear" w:color="auto" w:fill="auto"/>
            <w:noWrap/>
            <w:vAlign w:val="bottom"/>
            <w:hideMark/>
          </w:tcPr>
          <w:p w14:paraId="2921CEE6" w14:textId="77777777" w:rsidR="003C11EC" w:rsidRPr="003C11EC" w:rsidRDefault="003C11EC" w:rsidP="003C11EC">
            <w:pPr>
              <w:tabs>
                <w:tab w:val="clear" w:pos="851"/>
              </w:tabs>
              <w:jc w:val="left"/>
              <w:rPr>
                <w:rFonts w:ascii="Times New Roman" w:hAnsi="Times New Roman" w:cs="Times New Roman"/>
                <w:sz w:val="20"/>
                <w:szCs w:val="20"/>
              </w:rPr>
            </w:pPr>
          </w:p>
        </w:tc>
        <w:tc>
          <w:tcPr>
            <w:tcW w:w="891" w:type="pct"/>
            <w:tcBorders>
              <w:top w:val="nil"/>
              <w:left w:val="nil"/>
              <w:bottom w:val="nil"/>
              <w:right w:val="nil"/>
            </w:tcBorders>
            <w:shd w:val="clear" w:color="auto" w:fill="auto"/>
            <w:noWrap/>
            <w:vAlign w:val="bottom"/>
            <w:hideMark/>
          </w:tcPr>
          <w:p w14:paraId="110B17D0" w14:textId="77777777" w:rsidR="003C11EC" w:rsidRPr="003C11EC" w:rsidRDefault="003C11EC" w:rsidP="003C11EC">
            <w:pPr>
              <w:tabs>
                <w:tab w:val="clear" w:pos="851"/>
              </w:tabs>
              <w:jc w:val="left"/>
              <w:rPr>
                <w:rFonts w:ascii="Times New Roman" w:hAnsi="Times New Roman" w:cs="Times New Roman"/>
                <w:sz w:val="20"/>
                <w:szCs w:val="20"/>
              </w:rPr>
            </w:pPr>
          </w:p>
        </w:tc>
        <w:tc>
          <w:tcPr>
            <w:tcW w:w="423" w:type="pct"/>
            <w:tcBorders>
              <w:top w:val="nil"/>
              <w:left w:val="nil"/>
              <w:bottom w:val="nil"/>
              <w:right w:val="nil"/>
            </w:tcBorders>
            <w:shd w:val="clear" w:color="auto" w:fill="auto"/>
            <w:noWrap/>
            <w:vAlign w:val="bottom"/>
            <w:hideMark/>
          </w:tcPr>
          <w:p w14:paraId="719D3A43"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37D102EB"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6869BE78" w14:textId="77777777" w:rsidR="003C11EC" w:rsidRPr="003C11EC" w:rsidRDefault="003C11EC" w:rsidP="003C11EC">
            <w:pPr>
              <w:tabs>
                <w:tab w:val="clear" w:pos="851"/>
              </w:tabs>
              <w:jc w:val="left"/>
              <w:rPr>
                <w:rFonts w:ascii="Times New Roman" w:hAnsi="Times New Roman" w:cs="Times New Roman"/>
                <w:sz w:val="20"/>
                <w:szCs w:val="20"/>
              </w:rPr>
            </w:pPr>
          </w:p>
        </w:tc>
        <w:tc>
          <w:tcPr>
            <w:tcW w:w="588" w:type="pct"/>
            <w:tcBorders>
              <w:top w:val="nil"/>
              <w:left w:val="nil"/>
              <w:bottom w:val="nil"/>
              <w:right w:val="nil"/>
            </w:tcBorders>
            <w:shd w:val="clear" w:color="auto" w:fill="auto"/>
            <w:noWrap/>
            <w:vAlign w:val="bottom"/>
            <w:hideMark/>
          </w:tcPr>
          <w:p w14:paraId="3BBCFE46" w14:textId="77777777" w:rsidR="003C11EC" w:rsidRPr="003C11EC" w:rsidRDefault="003C11EC" w:rsidP="003C11EC">
            <w:pPr>
              <w:tabs>
                <w:tab w:val="clear" w:pos="851"/>
              </w:tabs>
              <w:jc w:val="left"/>
              <w:rPr>
                <w:rFonts w:ascii="Times New Roman" w:hAnsi="Times New Roman" w:cs="Times New Roman"/>
                <w:sz w:val="20"/>
                <w:szCs w:val="20"/>
              </w:rPr>
            </w:pPr>
          </w:p>
        </w:tc>
      </w:tr>
      <w:tr w:rsidR="003C11EC" w:rsidRPr="003C11EC" w14:paraId="5E2167A0" w14:textId="77777777" w:rsidTr="003C11EC">
        <w:trPr>
          <w:trHeight w:val="300"/>
        </w:trPr>
        <w:tc>
          <w:tcPr>
            <w:tcW w:w="2878" w:type="pct"/>
            <w:gridSpan w:val="4"/>
            <w:tcBorders>
              <w:top w:val="nil"/>
              <w:left w:val="nil"/>
              <w:bottom w:val="nil"/>
              <w:right w:val="nil"/>
            </w:tcBorders>
            <w:shd w:val="clear" w:color="auto" w:fill="auto"/>
            <w:noWrap/>
            <w:vAlign w:val="bottom"/>
            <w:hideMark/>
          </w:tcPr>
          <w:p w14:paraId="5BD5212F" w14:textId="77777777" w:rsidR="003C11EC" w:rsidRPr="003C11EC" w:rsidRDefault="003C11EC" w:rsidP="003C11EC">
            <w:pPr>
              <w:tabs>
                <w:tab w:val="clear" w:pos="851"/>
              </w:tabs>
              <w:jc w:val="left"/>
              <w:rPr>
                <w:rFonts w:ascii="Calibri" w:hAnsi="Calibri" w:cs="Calibri"/>
                <w:b/>
                <w:bCs/>
                <w:sz w:val="22"/>
                <w:szCs w:val="22"/>
                <w:u w:val="single"/>
              </w:rPr>
            </w:pPr>
            <w:r w:rsidRPr="003C11EC">
              <w:rPr>
                <w:rFonts w:ascii="Calibri" w:hAnsi="Calibri" w:cs="Calibri"/>
                <w:b/>
                <w:bCs/>
                <w:sz w:val="22"/>
                <w:szCs w:val="22"/>
                <w:u w:val="single"/>
              </w:rPr>
              <w:t>(i)  Advice of receipts from 8th June to 5th July 2021</w:t>
            </w:r>
          </w:p>
        </w:tc>
        <w:tc>
          <w:tcPr>
            <w:tcW w:w="423" w:type="pct"/>
            <w:tcBorders>
              <w:top w:val="nil"/>
              <w:left w:val="nil"/>
              <w:bottom w:val="nil"/>
              <w:right w:val="nil"/>
            </w:tcBorders>
            <w:shd w:val="clear" w:color="auto" w:fill="auto"/>
            <w:noWrap/>
            <w:vAlign w:val="bottom"/>
            <w:hideMark/>
          </w:tcPr>
          <w:p w14:paraId="1A66EB0F" w14:textId="77777777" w:rsidR="003C11EC" w:rsidRPr="003C11EC" w:rsidRDefault="003C11EC" w:rsidP="003C11EC">
            <w:pPr>
              <w:tabs>
                <w:tab w:val="clear" w:pos="851"/>
              </w:tabs>
              <w:jc w:val="left"/>
              <w:rPr>
                <w:rFonts w:ascii="Calibri" w:hAnsi="Calibri" w:cs="Calibri"/>
                <w:b/>
                <w:bCs/>
                <w:sz w:val="22"/>
                <w:szCs w:val="22"/>
                <w:u w:val="single"/>
              </w:rPr>
            </w:pPr>
          </w:p>
        </w:tc>
        <w:tc>
          <w:tcPr>
            <w:tcW w:w="560" w:type="pct"/>
            <w:tcBorders>
              <w:top w:val="nil"/>
              <w:left w:val="nil"/>
              <w:bottom w:val="nil"/>
              <w:right w:val="nil"/>
            </w:tcBorders>
            <w:shd w:val="clear" w:color="auto" w:fill="auto"/>
            <w:noWrap/>
            <w:vAlign w:val="bottom"/>
            <w:hideMark/>
          </w:tcPr>
          <w:p w14:paraId="79544FE6"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328A2643" w14:textId="77777777" w:rsidR="003C11EC" w:rsidRPr="003C11EC" w:rsidRDefault="003C11EC" w:rsidP="003C11EC">
            <w:pPr>
              <w:tabs>
                <w:tab w:val="clear" w:pos="851"/>
              </w:tabs>
              <w:jc w:val="left"/>
              <w:rPr>
                <w:rFonts w:ascii="Times New Roman" w:hAnsi="Times New Roman" w:cs="Times New Roman"/>
                <w:sz w:val="20"/>
                <w:szCs w:val="20"/>
              </w:rPr>
            </w:pPr>
          </w:p>
        </w:tc>
        <w:tc>
          <w:tcPr>
            <w:tcW w:w="588" w:type="pct"/>
            <w:tcBorders>
              <w:top w:val="nil"/>
              <w:left w:val="nil"/>
              <w:bottom w:val="nil"/>
              <w:right w:val="nil"/>
            </w:tcBorders>
            <w:shd w:val="clear" w:color="auto" w:fill="auto"/>
            <w:noWrap/>
            <w:vAlign w:val="bottom"/>
            <w:hideMark/>
          </w:tcPr>
          <w:p w14:paraId="78EAADFB" w14:textId="77777777" w:rsidR="003C11EC" w:rsidRPr="003C11EC" w:rsidRDefault="003C11EC" w:rsidP="003C11EC">
            <w:pPr>
              <w:tabs>
                <w:tab w:val="clear" w:pos="851"/>
              </w:tabs>
              <w:jc w:val="left"/>
              <w:rPr>
                <w:rFonts w:ascii="Times New Roman" w:hAnsi="Times New Roman" w:cs="Times New Roman"/>
                <w:sz w:val="20"/>
                <w:szCs w:val="20"/>
              </w:rPr>
            </w:pPr>
          </w:p>
        </w:tc>
      </w:tr>
      <w:tr w:rsidR="003C11EC" w:rsidRPr="003C11EC" w14:paraId="06D65CF6" w14:textId="77777777" w:rsidTr="003C11EC">
        <w:trPr>
          <w:trHeight w:val="300"/>
        </w:trPr>
        <w:tc>
          <w:tcPr>
            <w:tcW w:w="794" w:type="pct"/>
            <w:tcBorders>
              <w:top w:val="nil"/>
              <w:left w:val="nil"/>
              <w:bottom w:val="nil"/>
              <w:right w:val="nil"/>
            </w:tcBorders>
            <w:shd w:val="clear" w:color="auto" w:fill="auto"/>
            <w:noWrap/>
            <w:vAlign w:val="bottom"/>
            <w:hideMark/>
          </w:tcPr>
          <w:p w14:paraId="42913F44"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 xml:space="preserve">Market Rents </w:t>
            </w:r>
          </w:p>
        </w:tc>
        <w:tc>
          <w:tcPr>
            <w:tcW w:w="1084" w:type="pct"/>
            <w:tcBorders>
              <w:top w:val="nil"/>
              <w:left w:val="nil"/>
              <w:bottom w:val="nil"/>
              <w:right w:val="nil"/>
            </w:tcBorders>
            <w:shd w:val="clear" w:color="auto" w:fill="auto"/>
            <w:noWrap/>
            <w:vAlign w:val="bottom"/>
            <w:hideMark/>
          </w:tcPr>
          <w:p w14:paraId="5934DAE2" w14:textId="77777777" w:rsidR="003C11EC" w:rsidRPr="003C11EC" w:rsidRDefault="003C11EC" w:rsidP="003C11EC">
            <w:pPr>
              <w:tabs>
                <w:tab w:val="clear" w:pos="851"/>
              </w:tabs>
              <w:jc w:val="left"/>
              <w:rPr>
                <w:rFonts w:ascii="Calibri" w:hAnsi="Calibri" w:cs="Calibri"/>
                <w:sz w:val="22"/>
                <w:szCs w:val="22"/>
              </w:rPr>
            </w:pPr>
          </w:p>
        </w:tc>
        <w:tc>
          <w:tcPr>
            <w:tcW w:w="109" w:type="pct"/>
            <w:tcBorders>
              <w:top w:val="nil"/>
              <w:left w:val="nil"/>
              <w:bottom w:val="nil"/>
              <w:right w:val="nil"/>
            </w:tcBorders>
            <w:shd w:val="clear" w:color="auto" w:fill="auto"/>
            <w:noWrap/>
            <w:vAlign w:val="bottom"/>
            <w:hideMark/>
          </w:tcPr>
          <w:p w14:paraId="5BBDFF5E" w14:textId="77777777" w:rsidR="003C11EC" w:rsidRPr="003C11EC" w:rsidRDefault="003C11EC" w:rsidP="003C11EC">
            <w:pPr>
              <w:tabs>
                <w:tab w:val="clear" w:pos="851"/>
              </w:tabs>
              <w:jc w:val="left"/>
              <w:rPr>
                <w:rFonts w:ascii="Times New Roman" w:hAnsi="Times New Roman" w:cs="Times New Roman"/>
                <w:sz w:val="20"/>
                <w:szCs w:val="20"/>
              </w:rPr>
            </w:pPr>
          </w:p>
        </w:tc>
        <w:tc>
          <w:tcPr>
            <w:tcW w:w="891" w:type="pct"/>
            <w:tcBorders>
              <w:top w:val="nil"/>
              <w:left w:val="nil"/>
              <w:bottom w:val="nil"/>
              <w:right w:val="nil"/>
            </w:tcBorders>
            <w:shd w:val="clear" w:color="auto" w:fill="auto"/>
            <w:noWrap/>
            <w:vAlign w:val="bottom"/>
            <w:hideMark/>
          </w:tcPr>
          <w:p w14:paraId="22FAAF3D" w14:textId="77777777" w:rsidR="003C11EC" w:rsidRPr="003C11EC" w:rsidRDefault="003C11EC" w:rsidP="003C11EC">
            <w:pPr>
              <w:tabs>
                <w:tab w:val="clear" w:pos="851"/>
              </w:tabs>
              <w:jc w:val="left"/>
              <w:rPr>
                <w:rFonts w:ascii="Times New Roman" w:hAnsi="Times New Roman" w:cs="Times New Roman"/>
                <w:sz w:val="20"/>
                <w:szCs w:val="20"/>
              </w:rPr>
            </w:pPr>
          </w:p>
        </w:tc>
        <w:tc>
          <w:tcPr>
            <w:tcW w:w="423" w:type="pct"/>
            <w:tcBorders>
              <w:top w:val="nil"/>
              <w:left w:val="nil"/>
              <w:bottom w:val="nil"/>
              <w:right w:val="nil"/>
            </w:tcBorders>
            <w:shd w:val="clear" w:color="auto" w:fill="auto"/>
            <w:noWrap/>
            <w:vAlign w:val="bottom"/>
            <w:hideMark/>
          </w:tcPr>
          <w:p w14:paraId="062174D4"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4C8BAF4C"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25D0DEFD"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£4,501.00</w:t>
            </w:r>
          </w:p>
        </w:tc>
        <w:tc>
          <w:tcPr>
            <w:tcW w:w="588" w:type="pct"/>
            <w:tcBorders>
              <w:top w:val="nil"/>
              <w:left w:val="nil"/>
              <w:bottom w:val="nil"/>
              <w:right w:val="nil"/>
            </w:tcBorders>
            <w:shd w:val="clear" w:color="auto" w:fill="auto"/>
            <w:noWrap/>
            <w:vAlign w:val="bottom"/>
            <w:hideMark/>
          </w:tcPr>
          <w:p w14:paraId="5907445C" w14:textId="77777777" w:rsidR="003C11EC" w:rsidRPr="003C11EC" w:rsidRDefault="003C11EC" w:rsidP="003C11EC">
            <w:pPr>
              <w:tabs>
                <w:tab w:val="clear" w:pos="851"/>
              </w:tabs>
              <w:jc w:val="right"/>
              <w:rPr>
                <w:rFonts w:ascii="Calibri" w:hAnsi="Calibri" w:cs="Calibri"/>
                <w:sz w:val="22"/>
                <w:szCs w:val="22"/>
              </w:rPr>
            </w:pPr>
          </w:p>
        </w:tc>
      </w:tr>
      <w:tr w:rsidR="003C11EC" w:rsidRPr="003C11EC" w14:paraId="6E2617AB" w14:textId="77777777" w:rsidTr="003C11EC">
        <w:trPr>
          <w:trHeight w:val="300"/>
        </w:trPr>
        <w:tc>
          <w:tcPr>
            <w:tcW w:w="794" w:type="pct"/>
            <w:tcBorders>
              <w:top w:val="nil"/>
              <w:left w:val="nil"/>
              <w:bottom w:val="nil"/>
              <w:right w:val="nil"/>
            </w:tcBorders>
            <w:shd w:val="clear" w:color="auto" w:fill="auto"/>
            <w:noWrap/>
            <w:vAlign w:val="bottom"/>
            <w:hideMark/>
          </w:tcPr>
          <w:p w14:paraId="68B8ED2E"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 xml:space="preserve">Honesty Box </w:t>
            </w:r>
          </w:p>
        </w:tc>
        <w:tc>
          <w:tcPr>
            <w:tcW w:w="1084" w:type="pct"/>
            <w:tcBorders>
              <w:top w:val="nil"/>
              <w:left w:val="nil"/>
              <w:bottom w:val="nil"/>
              <w:right w:val="nil"/>
            </w:tcBorders>
            <w:shd w:val="clear" w:color="auto" w:fill="auto"/>
            <w:noWrap/>
            <w:vAlign w:val="bottom"/>
            <w:hideMark/>
          </w:tcPr>
          <w:p w14:paraId="196FF72C" w14:textId="77777777" w:rsidR="003C11EC" w:rsidRPr="003C11EC" w:rsidRDefault="003C11EC" w:rsidP="003C11EC">
            <w:pPr>
              <w:tabs>
                <w:tab w:val="clear" w:pos="851"/>
              </w:tabs>
              <w:jc w:val="left"/>
              <w:rPr>
                <w:rFonts w:ascii="Calibri" w:hAnsi="Calibri" w:cs="Calibri"/>
                <w:sz w:val="22"/>
                <w:szCs w:val="22"/>
              </w:rPr>
            </w:pPr>
          </w:p>
        </w:tc>
        <w:tc>
          <w:tcPr>
            <w:tcW w:w="109" w:type="pct"/>
            <w:tcBorders>
              <w:top w:val="nil"/>
              <w:left w:val="nil"/>
              <w:bottom w:val="nil"/>
              <w:right w:val="nil"/>
            </w:tcBorders>
            <w:shd w:val="clear" w:color="auto" w:fill="auto"/>
            <w:noWrap/>
            <w:vAlign w:val="bottom"/>
            <w:hideMark/>
          </w:tcPr>
          <w:p w14:paraId="776A1751" w14:textId="77777777" w:rsidR="003C11EC" w:rsidRPr="003C11EC" w:rsidRDefault="003C11EC" w:rsidP="003C11EC">
            <w:pPr>
              <w:tabs>
                <w:tab w:val="clear" w:pos="851"/>
              </w:tabs>
              <w:jc w:val="left"/>
              <w:rPr>
                <w:rFonts w:ascii="Times New Roman" w:hAnsi="Times New Roman" w:cs="Times New Roman"/>
                <w:sz w:val="20"/>
                <w:szCs w:val="20"/>
              </w:rPr>
            </w:pPr>
          </w:p>
        </w:tc>
        <w:tc>
          <w:tcPr>
            <w:tcW w:w="891" w:type="pct"/>
            <w:tcBorders>
              <w:top w:val="nil"/>
              <w:left w:val="nil"/>
              <w:bottom w:val="nil"/>
              <w:right w:val="nil"/>
            </w:tcBorders>
            <w:shd w:val="clear" w:color="auto" w:fill="auto"/>
            <w:noWrap/>
            <w:vAlign w:val="bottom"/>
            <w:hideMark/>
          </w:tcPr>
          <w:p w14:paraId="3C0D7171" w14:textId="77777777" w:rsidR="003C11EC" w:rsidRPr="003C11EC" w:rsidRDefault="003C11EC" w:rsidP="003C11EC">
            <w:pPr>
              <w:tabs>
                <w:tab w:val="clear" w:pos="851"/>
              </w:tabs>
              <w:jc w:val="left"/>
              <w:rPr>
                <w:rFonts w:ascii="Times New Roman" w:hAnsi="Times New Roman" w:cs="Times New Roman"/>
                <w:sz w:val="20"/>
                <w:szCs w:val="20"/>
              </w:rPr>
            </w:pPr>
          </w:p>
        </w:tc>
        <w:tc>
          <w:tcPr>
            <w:tcW w:w="423" w:type="pct"/>
            <w:tcBorders>
              <w:top w:val="nil"/>
              <w:left w:val="nil"/>
              <w:bottom w:val="nil"/>
              <w:right w:val="nil"/>
            </w:tcBorders>
            <w:shd w:val="clear" w:color="auto" w:fill="auto"/>
            <w:noWrap/>
            <w:vAlign w:val="bottom"/>
            <w:hideMark/>
          </w:tcPr>
          <w:p w14:paraId="6AC5CEFE"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41A2E966"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21E0C31A"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£3,030.00</w:t>
            </w:r>
          </w:p>
        </w:tc>
        <w:tc>
          <w:tcPr>
            <w:tcW w:w="588" w:type="pct"/>
            <w:tcBorders>
              <w:top w:val="nil"/>
              <w:left w:val="nil"/>
              <w:bottom w:val="nil"/>
              <w:right w:val="nil"/>
            </w:tcBorders>
            <w:shd w:val="clear" w:color="auto" w:fill="auto"/>
            <w:noWrap/>
            <w:vAlign w:val="bottom"/>
            <w:hideMark/>
          </w:tcPr>
          <w:p w14:paraId="46A97624" w14:textId="77777777" w:rsidR="003C11EC" w:rsidRPr="003C11EC" w:rsidRDefault="003C11EC" w:rsidP="003C11EC">
            <w:pPr>
              <w:tabs>
                <w:tab w:val="clear" w:pos="851"/>
              </w:tabs>
              <w:jc w:val="right"/>
              <w:rPr>
                <w:rFonts w:ascii="Calibri" w:hAnsi="Calibri" w:cs="Calibri"/>
                <w:sz w:val="22"/>
                <w:szCs w:val="22"/>
              </w:rPr>
            </w:pPr>
          </w:p>
        </w:tc>
      </w:tr>
      <w:tr w:rsidR="003C11EC" w:rsidRPr="003C11EC" w14:paraId="3ECC6979" w14:textId="77777777" w:rsidTr="003C11EC">
        <w:trPr>
          <w:trHeight w:val="315"/>
        </w:trPr>
        <w:tc>
          <w:tcPr>
            <w:tcW w:w="794" w:type="pct"/>
            <w:tcBorders>
              <w:top w:val="nil"/>
              <w:left w:val="nil"/>
              <w:bottom w:val="nil"/>
              <w:right w:val="nil"/>
            </w:tcBorders>
            <w:shd w:val="clear" w:color="auto" w:fill="auto"/>
            <w:noWrap/>
            <w:vAlign w:val="bottom"/>
            <w:hideMark/>
          </w:tcPr>
          <w:p w14:paraId="4666FE18" w14:textId="77777777" w:rsidR="003C11EC" w:rsidRPr="003C11EC" w:rsidRDefault="003C11EC" w:rsidP="003C11EC">
            <w:pPr>
              <w:tabs>
                <w:tab w:val="clear" w:pos="851"/>
              </w:tabs>
              <w:jc w:val="left"/>
              <w:rPr>
                <w:rFonts w:ascii="Times New Roman" w:hAnsi="Times New Roman" w:cs="Times New Roman"/>
                <w:sz w:val="20"/>
                <w:szCs w:val="20"/>
              </w:rPr>
            </w:pPr>
          </w:p>
        </w:tc>
        <w:tc>
          <w:tcPr>
            <w:tcW w:w="1084" w:type="pct"/>
            <w:tcBorders>
              <w:top w:val="nil"/>
              <w:left w:val="nil"/>
              <w:bottom w:val="nil"/>
              <w:right w:val="nil"/>
            </w:tcBorders>
            <w:shd w:val="clear" w:color="auto" w:fill="auto"/>
            <w:noWrap/>
            <w:vAlign w:val="bottom"/>
            <w:hideMark/>
          </w:tcPr>
          <w:p w14:paraId="782ECC09" w14:textId="77777777" w:rsidR="003C11EC" w:rsidRPr="003C11EC" w:rsidRDefault="003C11EC" w:rsidP="003C11EC">
            <w:pPr>
              <w:tabs>
                <w:tab w:val="clear" w:pos="851"/>
              </w:tabs>
              <w:jc w:val="left"/>
              <w:rPr>
                <w:rFonts w:ascii="Times New Roman" w:hAnsi="Times New Roman" w:cs="Times New Roman"/>
                <w:sz w:val="20"/>
                <w:szCs w:val="20"/>
              </w:rPr>
            </w:pPr>
          </w:p>
        </w:tc>
        <w:tc>
          <w:tcPr>
            <w:tcW w:w="1422" w:type="pct"/>
            <w:gridSpan w:val="3"/>
            <w:tcBorders>
              <w:top w:val="nil"/>
              <w:left w:val="nil"/>
              <w:bottom w:val="nil"/>
              <w:right w:val="nil"/>
            </w:tcBorders>
            <w:shd w:val="clear" w:color="auto" w:fill="auto"/>
            <w:noWrap/>
            <w:vAlign w:val="bottom"/>
            <w:hideMark/>
          </w:tcPr>
          <w:p w14:paraId="365675FF" w14:textId="77777777" w:rsidR="003C11EC" w:rsidRPr="003C11EC" w:rsidRDefault="003C11EC" w:rsidP="003C11EC">
            <w:pPr>
              <w:tabs>
                <w:tab w:val="clear" w:pos="851"/>
              </w:tabs>
              <w:jc w:val="left"/>
              <w:rPr>
                <w:rFonts w:ascii="Calibri" w:hAnsi="Calibri" w:cs="Calibri"/>
                <w:b/>
                <w:bCs/>
                <w:sz w:val="22"/>
                <w:szCs w:val="22"/>
                <w:u w:val="single"/>
              </w:rPr>
            </w:pPr>
            <w:r w:rsidRPr="003C11EC">
              <w:rPr>
                <w:rFonts w:ascii="Calibri" w:hAnsi="Calibri" w:cs="Calibri"/>
                <w:b/>
                <w:bCs/>
                <w:sz w:val="22"/>
                <w:szCs w:val="22"/>
                <w:u w:val="single"/>
              </w:rPr>
              <w:t>Total receipts for the month</w:t>
            </w:r>
          </w:p>
        </w:tc>
        <w:tc>
          <w:tcPr>
            <w:tcW w:w="560" w:type="pct"/>
            <w:tcBorders>
              <w:top w:val="nil"/>
              <w:left w:val="nil"/>
              <w:bottom w:val="nil"/>
              <w:right w:val="nil"/>
            </w:tcBorders>
            <w:shd w:val="clear" w:color="auto" w:fill="auto"/>
            <w:noWrap/>
            <w:vAlign w:val="bottom"/>
            <w:hideMark/>
          </w:tcPr>
          <w:p w14:paraId="2DF993E0" w14:textId="77777777" w:rsidR="003C11EC" w:rsidRPr="003C11EC" w:rsidRDefault="003C11EC" w:rsidP="003C11EC">
            <w:pPr>
              <w:tabs>
                <w:tab w:val="clear" w:pos="851"/>
              </w:tabs>
              <w:jc w:val="left"/>
              <w:rPr>
                <w:rFonts w:ascii="Calibri" w:hAnsi="Calibri" w:cs="Calibri"/>
                <w:b/>
                <w:bCs/>
                <w:sz w:val="22"/>
                <w:szCs w:val="22"/>
                <w:u w:val="single"/>
              </w:rPr>
            </w:pPr>
          </w:p>
        </w:tc>
        <w:tc>
          <w:tcPr>
            <w:tcW w:w="551" w:type="pct"/>
            <w:tcBorders>
              <w:top w:val="single" w:sz="4" w:space="0" w:color="auto"/>
              <w:left w:val="nil"/>
              <w:bottom w:val="double" w:sz="6" w:space="0" w:color="auto"/>
              <w:right w:val="nil"/>
            </w:tcBorders>
            <w:shd w:val="clear" w:color="auto" w:fill="auto"/>
            <w:noWrap/>
            <w:vAlign w:val="bottom"/>
            <w:hideMark/>
          </w:tcPr>
          <w:p w14:paraId="5AAAC2DA" w14:textId="77777777" w:rsidR="003C11EC" w:rsidRPr="003C11EC" w:rsidRDefault="003C11EC" w:rsidP="003C11EC">
            <w:pPr>
              <w:tabs>
                <w:tab w:val="clear" w:pos="851"/>
              </w:tabs>
              <w:jc w:val="right"/>
              <w:rPr>
                <w:rFonts w:ascii="Calibri" w:hAnsi="Calibri" w:cs="Calibri"/>
                <w:b/>
                <w:bCs/>
                <w:sz w:val="22"/>
                <w:szCs w:val="22"/>
              </w:rPr>
            </w:pPr>
            <w:r w:rsidRPr="003C11EC">
              <w:rPr>
                <w:rFonts w:ascii="Calibri" w:hAnsi="Calibri" w:cs="Calibri"/>
                <w:b/>
                <w:bCs/>
                <w:sz w:val="22"/>
                <w:szCs w:val="22"/>
              </w:rPr>
              <w:t>£7,531.00</w:t>
            </w:r>
          </w:p>
        </w:tc>
        <w:tc>
          <w:tcPr>
            <w:tcW w:w="588" w:type="pct"/>
            <w:tcBorders>
              <w:top w:val="nil"/>
              <w:left w:val="nil"/>
              <w:bottom w:val="nil"/>
              <w:right w:val="nil"/>
            </w:tcBorders>
            <w:shd w:val="clear" w:color="auto" w:fill="auto"/>
            <w:noWrap/>
            <w:vAlign w:val="bottom"/>
            <w:hideMark/>
          </w:tcPr>
          <w:p w14:paraId="6402142A" w14:textId="77777777" w:rsidR="003C11EC" w:rsidRPr="003C11EC" w:rsidRDefault="003C11EC" w:rsidP="003C11EC">
            <w:pPr>
              <w:tabs>
                <w:tab w:val="clear" w:pos="851"/>
              </w:tabs>
              <w:jc w:val="right"/>
              <w:rPr>
                <w:rFonts w:ascii="Calibri" w:hAnsi="Calibri" w:cs="Calibri"/>
                <w:b/>
                <w:bCs/>
                <w:sz w:val="22"/>
                <w:szCs w:val="22"/>
              </w:rPr>
            </w:pPr>
          </w:p>
        </w:tc>
      </w:tr>
      <w:tr w:rsidR="003C11EC" w:rsidRPr="003C11EC" w14:paraId="51727C42" w14:textId="77777777" w:rsidTr="003C11EC">
        <w:trPr>
          <w:trHeight w:val="330"/>
        </w:trPr>
        <w:tc>
          <w:tcPr>
            <w:tcW w:w="794" w:type="pct"/>
            <w:tcBorders>
              <w:top w:val="nil"/>
              <w:left w:val="nil"/>
              <w:bottom w:val="nil"/>
              <w:right w:val="nil"/>
            </w:tcBorders>
            <w:shd w:val="clear" w:color="auto" w:fill="auto"/>
            <w:noWrap/>
            <w:vAlign w:val="bottom"/>
            <w:hideMark/>
          </w:tcPr>
          <w:p w14:paraId="42F7151B" w14:textId="77777777" w:rsidR="003C11EC" w:rsidRPr="003C11EC" w:rsidRDefault="003C11EC" w:rsidP="003C11EC">
            <w:pPr>
              <w:tabs>
                <w:tab w:val="clear" w:pos="851"/>
              </w:tabs>
              <w:jc w:val="left"/>
              <w:rPr>
                <w:rFonts w:ascii="Calibri" w:hAnsi="Calibri" w:cs="Calibri"/>
                <w:b/>
                <w:bCs/>
                <w:u w:val="single"/>
              </w:rPr>
            </w:pPr>
            <w:r w:rsidRPr="003C11EC">
              <w:rPr>
                <w:rFonts w:ascii="Calibri" w:hAnsi="Calibri" w:cs="Calibri"/>
                <w:b/>
                <w:bCs/>
                <w:u w:val="single"/>
              </w:rPr>
              <w:t>PAYMENTS</w:t>
            </w:r>
          </w:p>
        </w:tc>
        <w:tc>
          <w:tcPr>
            <w:tcW w:w="1084" w:type="pct"/>
            <w:tcBorders>
              <w:top w:val="nil"/>
              <w:left w:val="nil"/>
              <w:bottom w:val="nil"/>
              <w:right w:val="nil"/>
            </w:tcBorders>
            <w:shd w:val="clear" w:color="auto" w:fill="auto"/>
            <w:noWrap/>
            <w:vAlign w:val="bottom"/>
            <w:hideMark/>
          </w:tcPr>
          <w:p w14:paraId="1BF197F5" w14:textId="77777777" w:rsidR="003C11EC" w:rsidRPr="003C11EC" w:rsidRDefault="003C11EC" w:rsidP="003C11EC">
            <w:pPr>
              <w:tabs>
                <w:tab w:val="clear" w:pos="851"/>
              </w:tabs>
              <w:jc w:val="left"/>
              <w:rPr>
                <w:rFonts w:ascii="Calibri" w:hAnsi="Calibri" w:cs="Calibri"/>
                <w:b/>
                <w:bCs/>
                <w:u w:val="single"/>
              </w:rPr>
            </w:pPr>
          </w:p>
        </w:tc>
        <w:tc>
          <w:tcPr>
            <w:tcW w:w="109" w:type="pct"/>
            <w:tcBorders>
              <w:top w:val="nil"/>
              <w:left w:val="nil"/>
              <w:bottom w:val="nil"/>
              <w:right w:val="nil"/>
            </w:tcBorders>
            <w:shd w:val="clear" w:color="auto" w:fill="auto"/>
            <w:noWrap/>
            <w:vAlign w:val="bottom"/>
            <w:hideMark/>
          </w:tcPr>
          <w:p w14:paraId="1E5F621B" w14:textId="77777777" w:rsidR="003C11EC" w:rsidRPr="003C11EC" w:rsidRDefault="003C11EC" w:rsidP="003C11EC">
            <w:pPr>
              <w:tabs>
                <w:tab w:val="clear" w:pos="851"/>
              </w:tabs>
              <w:jc w:val="left"/>
              <w:rPr>
                <w:rFonts w:ascii="Times New Roman" w:hAnsi="Times New Roman" w:cs="Times New Roman"/>
                <w:sz w:val="20"/>
                <w:szCs w:val="20"/>
              </w:rPr>
            </w:pPr>
          </w:p>
        </w:tc>
        <w:tc>
          <w:tcPr>
            <w:tcW w:w="891" w:type="pct"/>
            <w:tcBorders>
              <w:top w:val="nil"/>
              <w:left w:val="nil"/>
              <w:bottom w:val="nil"/>
              <w:right w:val="nil"/>
            </w:tcBorders>
            <w:shd w:val="clear" w:color="auto" w:fill="auto"/>
            <w:noWrap/>
            <w:vAlign w:val="bottom"/>
            <w:hideMark/>
          </w:tcPr>
          <w:p w14:paraId="4C435FF4" w14:textId="77777777" w:rsidR="003C11EC" w:rsidRPr="003C11EC" w:rsidRDefault="003C11EC" w:rsidP="003C11EC">
            <w:pPr>
              <w:tabs>
                <w:tab w:val="clear" w:pos="851"/>
              </w:tabs>
              <w:jc w:val="left"/>
              <w:rPr>
                <w:rFonts w:ascii="Times New Roman" w:hAnsi="Times New Roman" w:cs="Times New Roman"/>
                <w:sz w:val="20"/>
                <w:szCs w:val="20"/>
              </w:rPr>
            </w:pPr>
          </w:p>
        </w:tc>
        <w:tc>
          <w:tcPr>
            <w:tcW w:w="423" w:type="pct"/>
            <w:tcBorders>
              <w:top w:val="nil"/>
              <w:left w:val="nil"/>
              <w:bottom w:val="nil"/>
              <w:right w:val="nil"/>
            </w:tcBorders>
            <w:shd w:val="clear" w:color="auto" w:fill="auto"/>
            <w:noWrap/>
            <w:vAlign w:val="bottom"/>
            <w:hideMark/>
          </w:tcPr>
          <w:p w14:paraId="4FC4EBAE"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50925C75"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19F1E413" w14:textId="77777777" w:rsidR="003C11EC" w:rsidRPr="003C11EC" w:rsidRDefault="003C11EC" w:rsidP="003C11EC">
            <w:pPr>
              <w:tabs>
                <w:tab w:val="clear" w:pos="851"/>
              </w:tabs>
              <w:jc w:val="left"/>
              <w:rPr>
                <w:rFonts w:ascii="Times New Roman" w:hAnsi="Times New Roman" w:cs="Times New Roman"/>
                <w:sz w:val="20"/>
                <w:szCs w:val="20"/>
              </w:rPr>
            </w:pPr>
          </w:p>
        </w:tc>
        <w:tc>
          <w:tcPr>
            <w:tcW w:w="588" w:type="pct"/>
            <w:tcBorders>
              <w:top w:val="nil"/>
              <w:left w:val="nil"/>
              <w:bottom w:val="nil"/>
              <w:right w:val="nil"/>
            </w:tcBorders>
            <w:shd w:val="clear" w:color="auto" w:fill="auto"/>
            <w:noWrap/>
            <w:vAlign w:val="bottom"/>
            <w:hideMark/>
          </w:tcPr>
          <w:p w14:paraId="6FC77222" w14:textId="77777777" w:rsidR="003C11EC" w:rsidRPr="003C11EC" w:rsidRDefault="003C11EC" w:rsidP="003C11EC">
            <w:pPr>
              <w:tabs>
                <w:tab w:val="clear" w:pos="851"/>
              </w:tabs>
              <w:jc w:val="left"/>
              <w:rPr>
                <w:rFonts w:ascii="Times New Roman" w:hAnsi="Times New Roman" w:cs="Times New Roman"/>
                <w:sz w:val="20"/>
                <w:szCs w:val="20"/>
              </w:rPr>
            </w:pPr>
          </w:p>
        </w:tc>
      </w:tr>
      <w:tr w:rsidR="003C11EC" w:rsidRPr="003C11EC" w14:paraId="51FA056C" w14:textId="77777777" w:rsidTr="003C11EC">
        <w:trPr>
          <w:trHeight w:val="300"/>
        </w:trPr>
        <w:tc>
          <w:tcPr>
            <w:tcW w:w="5000" w:type="pct"/>
            <w:gridSpan w:val="8"/>
            <w:tcBorders>
              <w:top w:val="nil"/>
              <w:left w:val="nil"/>
              <w:bottom w:val="nil"/>
              <w:right w:val="nil"/>
            </w:tcBorders>
            <w:shd w:val="clear" w:color="auto" w:fill="auto"/>
            <w:noWrap/>
            <w:vAlign w:val="bottom"/>
            <w:hideMark/>
          </w:tcPr>
          <w:p w14:paraId="3015DE33" w14:textId="77777777" w:rsidR="003C11EC" w:rsidRPr="003C11EC" w:rsidRDefault="003C11EC" w:rsidP="003C11EC">
            <w:pPr>
              <w:tabs>
                <w:tab w:val="clear" w:pos="851"/>
              </w:tabs>
              <w:jc w:val="left"/>
              <w:rPr>
                <w:rFonts w:ascii="Calibri" w:hAnsi="Calibri" w:cs="Calibri"/>
                <w:b/>
                <w:bCs/>
                <w:sz w:val="22"/>
                <w:szCs w:val="22"/>
                <w:u w:val="single"/>
              </w:rPr>
            </w:pPr>
            <w:r w:rsidRPr="003C11EC">
              <w:rPr>
                <w:rFonts w:ascii="Calibri" w:hAnsi="Calibri" w:cs="Calibri"/>
                <w:b/>
                <w:bCs/>
                <w:sz w:val="22"/>
                <w:szCs w:val="22"/>
                <w:u w:val="single"/>
              </w:rPr>
              <w:t>(ii)   Payments by cheque on 5th July 2021 for approval from Barclays - Masham Parish Council Account</w:t>
            </w:r>
          </w:p>
        </w:tc>
      </w:tr>
      <w:tr w:rsidR="003C11EC" w:rsidRPr="003C11EC" w14:paraId="74D22081" w14:textId="77777777" w:rsidTr="003C11EC">
        <w:trPr>
          <w:trHeight w:val="315"/>
        </w:trPr>
        <w:tc>
          <w:tcPr>
            <w:tcW w:w="794" w:type="pct"/>
            <w:tcBorders>
              <w:top w:val="nil"/>
              <w:left w:val="nil"/>
              <w:bottom w:val="nil"/>
              <w:right w:val="nil"/>
            </w:tcBorders>
            <w:shd w:val="clear" w:color="auto" w:fill="auto"/>
            <w:noWrap/>
            <w:vAlign w:val="bottom"/>
            <w:hideMark/>
          </w:tcPr>
          <w:p w14:paraId="7FAED13A" w14:textId="77777777" w:rsidR="003C11EC" w:rsidRPr="003C11EC" w:rsidRDefault="003C11EC" w:rsidP="003C11EC">
            <w:pPr>
              <w:tabs>
                <w:tab w:val="clear" w:pos="851"/>
              </w:tabs>
              <w:jc w:val="left"/>
              <w:rPr>
                <w:rFonts w:ascii="Calibri" w:hAnsi="Calibri" w:cs="Calibri"/>
                <w:b/>
                <w:bCs/>
                <w:sz w:val="22"/>
                <w:szCs w:val="22"/>
                <w:u w:val="single"/>
              </w:rPr>
            </w:pPr>
          </w:p>
        </w:tc>
        <w:tc>
          <w:tcPr>
            <w:tcW w:w="1084" w:type="pct"/>
            <w:tcBorders>
              <w:top w:val="nil"/>
              <w:left w:val="nil"/>
              <w:bottom w:val="nil"/>
              <w:right w:val="nil"/>
            </w:tcBorders>
            <w:shd w:val="clear" w:color="auto" w:fill="auto"/>
            <w:noWrap/>
            <w:vAlign w:val="bottom"/>
            <w:hideMark/>
          </w:tcPr>
          <w:p w14:paraId="709DABD5" w14:textId="77777777" w:rsidR="003C11EC" w:rsidRPr="003C11EC" w:rsidRDefault="003C11EC" w:rsidP="003C11EC">
            <w:pPr>
              <w:tabs>
                <w:tab w:val="clear" w:pos="851"/>
              </w:tabs>
              <w:jc w:val="left"/>
              <w:rPr>
                <w:rFonts w:ascii="Times New Roman" w:hAnsi="Times New Roman" w:cs="Times New Roman"/>
                <w:sz w:val="20"/>
                <w:szCs w:val="20"/>
              </w:rPr>
            </w:pPr>
          </w:p>
        </w:tc>
        <w:tc>
          <w:tcPr>
            <w:tcW w:w="109" w:type="pct"/>
            <w:tcBorders>
              <w:top w:val="nil"/>
              <w:left w:val="nil"/>
              <w:bottom w:val="nil"/>
              <w:right w:val="nil"/>
            </w:tcBorders>
            <w:shd w:val="clear" w:color="auto" w:fill="auto"/>
            <w:noWrap/>
            <w:vAlign w:val="bottom"/>
            <w:hideMark/>
          </w:tcPr>
          <w:p w14:paraId="6BD5FDB1" w14:textId="77777777" w:rsidR="003C11EC" w:rsidRPr="003C11EC" w:rsidRDefault="003C11EC" w:rsidP="003C11EC">
            <w:pPr>
              <w:tabs>
                <w:tab w:val="clear" w:pos="851"/>
              </w:tabs>
              <w:jc w:val="left"/>
              <w:rPr>
                <w:rFonts w:ascii="Times New Roman" w:hAnsi="Times New Roman" w:cs="Times New Roman"/>
                <w:sz w:val="20"/>
                <w:szCs w:val="20"/>
              </w:rPr>
            </w:pPr>
          </w:p>
        </w:tc>
        <w:tc>
          <w:tcPr>
            <w:tcW w:w="891" w:type="pct"/>
            <w:tcBorders>
              <w:top w:val="nil"/>
              <w:left w:val="nil"/>
              <w:bottom w:val="nil"/>
              <w:right w:val="nil"/>
            </w:tcBorders>
            <w:shd w:val="clear" w:color="auto" w:fill="auto"/>
            <w:noWrap/>
            <w:vAlign w:val="bottom"/>
            <w:hideMark/>
          </w:tcPr>
          <w:p w14:paraId="0B725E20" w14:textId="77777777" w:rsidR="003C11EC" w:rsidRPr="003C11EC" w:rsidRDefault="003C11EC" w:rsidP="003C11EC">
            <w:pPr>
              <w:tabs>
                <w:tab w:val="clear" w:pos="851"/>
              </w:tabs>
              <w:jc w:val="left"/>
              <w:rPr>
                <w:rFonts w:ascii="Times New Roman" w:hAnsi="Times New Roman" w:cs="Times New Roman"/>
                <w:sz w:val="20"/>
                <w:szCs w:val="20"/>
              </w:rPr>
            </w:pPr>
          </w:p>
        </w:tc>
        <w:tc>
          <w:tcPr>
            <w:tcW w:w="423" w:type="pct"/>
            <w:tcBorders>
              <w:top w:val="nil"/>
              <w:left w:val="nil"/>
              <w:bottom w:val="nil"/>
              <w:right w:val="nil"/>
            </w:tcBorders>
            <w:shd w:val="clear" w:color="auto" w:fill="auto"/>
            <w:noWrap/>
            <w:vAlign w:val="bottom"/>
            <w:hideMark/>
          </w:tcPr>
          <w:p w14:paraId="3D91979D"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15723F66"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5AF6EBF8" w14:textId="77777777" w:rsidR="003C11EC" w:rsidRPr="003C11EC" w:rsidRDefault="003C11EC" w:rsidP="003C11EC">
            <w:pPr>
              <w:tabs>
                <w:tab w:val="clear" w:pos="851"/>
              </w:tabs>
              <w:jc w:val="left"/>
              <w:rPr>
                <w:rFonts w:ascii="Times New Roman" w:hAnsi="Times New Roman" w:cs="Times New Roman"/>
                <w:sz w:val="20"/>
                <w:szCs w:val="20"/>
              </w:rPr>
            </w:pPr>
          </w:p>
        </w:tc>
        <w:tc>
          <w:tcPr>
            <w:tcW w:w="588" w:type="pct"/>
            <w:tcBorders>
              <w:top w:val="nil"/>
              <w:left w:val="nil"/>
              <w:bottom w:val="nil"/>
              <w:right w:val="nil"/>
            </w:tcBorders>
            <w:shd w:val="clear" w:color="auto" w:fill="auto"/>
            <w:noWrap/>
            <w:vAlign w:val="bottom"/>
            <w:hideMark/>
          </w:tcPr>
          <w:p w14:paraId="4DC7609C" w14:textId="77777777" w:rsidR="003C11EC" w:rsidRPr="003C11EC" w:rsidRDefault="003C11EC" w:rsidP="003C11EC">
            <w:pPr>
              <w:tabs>
                <w:tab w:val="clear" w:pos="851"/>
              </w:tabs>
              <w:jc w:val="right"/>
              <w:rPr>
                <w:rFonts w:ascii="Calibri" w:hAnsi="Calibri" w:cs="Calibri"/>
                <w:b/>
                <w:bCs/>
                <w:sz w:val="22"/>
                <w:szCs w:val="22"/>
                <w:u w:val="single"/>
              </w:rPr>
            </w:pPr>
            <w:r w:rsidRPr="003C11EC">
              <w:rPr>
                <w:rFonts w:ascii="Calibri" w:hAnsi="Calibri" w:cs="Calibri"/>
                <w:b/>
                <w:bCs/>
                <w:sz w:val="22"/>
                <w:szCs w:val="22"/>
                <w:u w:val="single"/>
              </w:rPr>
              <w:t>Cheque No.</w:t>
            </w:r>
          </w:p>
        </w:tc>
      </w:tr>
      <w:tr w:rsidR="003C11EC" w:rsidRPr="003C11EC" w14:paraId="543B9DEA" w14:textId="77777777" w:rsidTr="003C11EC">
        <w:trPr>
          <w:trHeight w:val="300"/>
        </w:trPr>
        <w:tc>
          <w:tcPr>
            <w:tcW w:w="2878" w:type="pct"/>
            <w:gridSpan w:val="4"/>
            <w:tcBorders>
              <w:top w:val="nil"/>
              <w:left w:val="nil"/>
              <w:bottom w:val="nil"/>
              <w:right w:val="nil"/>
            </w:tcBorders>
            <w:shd w:val="clear" w:color="auto" w:fill="auto"/>
            <w:noWrap/>
            <w:vAlign w:val="bottom"/>
            <w:hideMark/>
          </w:tcPr>
          <w:p w14:paraId="3C35DAEB"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Eric Wilkinson, Litter Picker - June Salary (Tax £34.40)</w:t>
            </w:r>
          </w:p>
        </w:tc>
        <w:tc>
          <w:tcPr>
            <w:tcW w:w="423" w:type="pct"/>
            <w:tcBorders>
              <w:top w:val="nil"/>
              <w:left w:val="nil"/>
              <w:bottom w:val="nil"/>
              <w:right w:val="nil"/>
            </w:tcBorders>
            <w:shd w:val="clear" w:color="auto" w:fill="auto"/>
            <w:noWrap/>
            <w:vAlign w:val="bottom"/>
            <w:hideMark/>
          </w:tcPr>
          <w:p w14:paraId="791C2C21" w14:textId="77777777" w:rsidR="003C11EC" w:rsidRPr="003C11EC" w:rsidRDefault="003C11EC" w:rsidP="003C11EC">
            <w:pPr>
              <w:tabs>
                <w:tab w:val="clear" w:pos="851"/>
              </w:tabs>
              <w:jc w:val="left"/>
              <w:rPr>
                <w:rFonts w:ascii="Calibri" w:hAnsi="Calibri" w:cs="Calibri"/>
                <w:sz w:val="22"/>
                <w:szCs w:val="22"/>
              </w:rPr>
            </w:pPr>
          </w:p>
        </w:tc>
        <w:tc>
          <w:tcPr>
            <w:tcW w:w="560" w:type="pct"/>
            <w:tcBorders>
              <w:top w:val="nil"/>
              <w:left w:val="nil"/>
              <w:bottom w:val="nil"/>
              <w:right w:val="nil"/>
            </w:tcBorders>
            <w:shd w:val="clear" w:color="auto" w:fill="auto"/>
            <w:noWrap/>
            <w:vAlign w:val="bottom"/>
            <w:hideMark/>
          </w:tcPr>
          <w:p w14:paraId="48D5E81F"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5136CA19" w14:textId="77777777" w:rsidR="003C11EC" w:rsidRPr="003C11EC" w:rsidRDefault="003C11EC" w:rsidP="003C11EC">
            <w:pPr>
              <w:tabs>
                <w:tab w:val="clear" w:pos="851"/>
              </w:tabs>
              <w:jc w:val="left"/>
              <w:rPr>
                <w:rFonts w:ascii="Times New Roman" w:hAnsi="Times New Roman" w:cs="Times New Roman"/>
                <w:sz w:val="20"/>
                <w:szCs w:val="20"/>
              </w:rPr>
            </w:pPr>
          </w:p>
        </w:tc>
        <w:tc>
          <w:tcPr>
            <w:tcW w:w="588" w:type="pct"/>
            <w:tcBorders>
              <w:top w:val="nil"/>
              <w:left w:val="nil"/>
              <w:bottom w:val="nil"/>
              <w:right w:val="nil"/>
            </w:tcBorders>
            <w:shd w:val="clear" w:color="auto" w:fill="auto"/>
            <w:noWrap/>
            <w:vAlign w:val="bottom"/>
            <w:hideMark/>
          </w:tcPr>
          <w:p w14:paraId="3DF3FCF2"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101073</w:t>
            </w:r>
          </w:p>
        </w:tc>
      </w:tr>
      <w:tr w:rsidR="003C11EC" w:rsidRPr="003C11EC" w14:paraId="6609D3B0" w14:textId="77777777" w:rsidTr="003C11EC">
        <w:trPr>
          <w:trHeight w:val="300"/>
        </w:trPr>
        <w:tc>
          <w:tcPr>
            <w:tcW w:w="2878" w:type="pct"/>
            <w:gridSpan w:val="4"/>
            <w:tcBorders>
              <w:top w:val="nil"/>
              <w:left w:val="nil"/>
              <w:bottom w:val="nil"/>
              <w:right w:val="nil"/>
            </w:tcBorders>
            <w:shd w:val="clear" w:color="auto" w:fill="auto"/>
            <w:noWrap/>
            <w:vAlign w:val="bottom"/>
            <w:hideMark/>
          </w:tcPr>
          <w:p w14:paraId="0E25F739"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Jen Hurford, Parish Clerk - June Salary (Tax £2.20)</w:t>
            </w:r>
          </w:p>
        </w:tc>
        <w:tc>
          <w:tcPr>
            <w:tcW w:w="423" w:type="pct"/>
            <w:tcBorders>
              <w:top w:val="nil"/>
              <w:left w:val="nil"/>
              <w:bottom w:val="nil"/>
              <w:right w:val="nil"/>
            </w:tcBorders>
            <w:shd w:val="clear" w:color="auto" w:fill="auto"/>
            <w:noWrap/>
            <w:vAlign w:val="bottom"/>
            <w:hideMark/>
          </w:tcPr>
          <w:p w14:paraId="6189F7AF" w14:textId="77777777" w:rsidR="003C11EC" w:rsidRPr="003C11EC" w:rsidRDefault="003C11EC" w:rsidP="003C11EC">
            <w:pPr>
              <w:tabs>
                <w:tab w:val="clear" w:pos="851"/>
              </w:tabs>
              <w:jc w:val="left"/>
              <w:rPr>
                <w:rFonts w:ascii="Calibri" w:hAnsi="Calibri" w:cs="Calibri"/>
                <w:sz w:val="22"/>
                <w:szCs w:val="22"/>
              </w:rPr>
            </w:pPr>
          </w:p>
        </w:tc>
        <w:tc>
          <w:tcPr>
            <w:tcW w:w="560" w:type="pct"/>
            <w:tcBorders>
              <w:top w:val="nil"/>
              <w:left w:val="nil"/>
              <w:bottom w:val="nil"/>
              <w:right w:val="nil"/>
            </w:tcBorders>
            <w:shd w:val="clear" w:color="auto" w:fill="auto"/>
            <w:noWrap/>
            <w:vAlign w:val="bottom"/>
            <w:hideMark/>
          </w:tcPr>
          <w:p w14:paraId="04EFD456"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7FB19FF6" w14:textId="77777777" w:rsidR="003C11EC" w:rsidRPr="003C11EC" w:rsidRDefault="003C11EC" w:rsidP="003C11EC">
            <w:pPr>
              <w:tabs>
                <w:tab w:val="clear" w:pos="851"/>
              </w:tabs>
              <w:jc w:val="left"/>
              <w:rPr>
                <w:rFonts w:ascii="Times New Roman" w:hAnsi="Times New Roman" w:cs="Times New Roman"/>
                <w:sz w:val="20"/>
                <w:szCs w:val="20"/>
              </w:rPr>
            </w:pPr>
          </w:p>
        </w:tc>
        <w:tc>
          <w:tcPr>
            <w:tcW w:w="588" w:type="pct"/>
            <w:tcBorders>
              <w:top w:val="nil"/>
              <w:left w:val="nil"/>
              <w:bottom w:val="nil"/>
              <w:right w:val="nil"/>
            </w:tcBorders>
            <w:shd w:val="clear" w:color="auto" w:fill="auto"/>
            <w:noWrap/>
            <w:vAlign w:val="bottom"/>
            <w:hideMark/>
          </w:tcPr>
          <w:p w14:paraId="5C528D76"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101074</w:t>
            </w:r>
          </w:p>
        </w:tc>
      </w:tr>
      <w:tr w:rsidR="003C11EC" w:rsidRPr="003C11EC" w14:paraId="6FA59E9A" w14:textId="77777777" w:rsidTr="003C11EC">
        <w:trPr>
          <w:trHeight w:val="300"/>
        </w:trPr>
        <w:tc>
          <w:tcPr>
            <w:tcW w:w="794" w:type="pct"/>
            <w:tcBorders>
              <w:top w:val="nil"/>
              <w:left w:val="nil"/>
              <w:bottom w:val="nil"/>
              <w:right w:val="nil"/>
            </w:tcBorders>
            <w:shd w:val="clear" w:color="auto" w:fill="auto"/>
            <w:noWrap/>
            <w:vAlign w:val="bottom"/>
            <w:hideMark/>
          </w:tcPr>
          <w:p w14:paraId="220AEF64" w14:textId="77777777" w:rsidR="003C11EC" w:rsidRPr="003C11EC" w:rsidRDefault="003C11EC" w:rsidP="003C11EC">
            <w:pPr>
              <w:tabs>
                <w:tab w:val="clear" w:pos="851"/>
              </w:tabs>
              <w:jc w:val="right"/>
              <w:rPr>
                <w:rFonts w:ascii="Calibri" w:hAnsi="Calibri" w:cs="Calibri"/>
                <w:sz w:val="22"/>
                <w:szCs w:val="22"/>
              </w:rPr>
            </w:pPr>
          </w:p>
        </w:tc>
        <w:tc>
          <w:tcPr>
            <w:tcW w:w="1084" w:type="pct"/>
            <w:tcBorders>
              <w:top w:val="nil"/>
              <w:left w:val="nil"/>
              <w:bottom w:val="nil"/>
              <w:right w:val="nil"/>
            </w:tcBorders>
            <w:shd w:val="clear" w:color="auto" w:fill="auto"/>
            <w:noWrap/>
            <w:vAlign w:val="bottom"/>
            <w:hideMark/>
          </w:tcPr>
          <w:p w14:paraId="188E8AC0" w14:textId="77777777" w:rsidR="003C11EC" w:rsidRPr="003C11EC" w:rsidRDefault="003C11EC" w:rsidP="003C11EC">
            <w:pPr>
              <w:tabs>
                <w:tab w:val="clear" w:pos="851"/>
              </w:tabs>
              <w:jc w:val="left"/>
              <w:rPr>
                <w:rFonts w:ascii="Times New Roman" w:hAnsi="Times New Roman" w:cs="Times New Roman"/>
                <w:sz w:val="20"/>
                <w:szCs w:val="20"/>
              </w:rPr>
            </w:pPr>
          </w:p>
        </w:tc>
        <w:tc>
          <w:tcPr>
            <w:tcW w:w="109" w:type="pct"/>
            <w:tcBorders>
              <w:top w:val="nil"/>
              <w:left w:val="nil"/>
              <w:bottom w:val="nil"/>
              <w:right w:val="nil"/>
            </w:tcBorders>
            <w:shd w:val="clear" w:color="auto" w:fill="auto"/>
            <w:noWrap/>
            <w:vAlign w:val="bottom"/>
            <w:hideMark/>
          </w:tcPr>
          <w:p w14:paraId="2F6D9CCD" w14:textId="77777777" w:rsidR="003C11EC" w:rsidRPr="003C11EC" w:rsidRDefault="003C11EC" w:rsidP="003C11EC">
            <w:pPr>
              <w:tabs>
                <w:tab w:val="clear" w:pos="851"/>
              </w:tabs>
              <w:jc w:val="left"/>
              <w:rPr>
                <w:rFonts w:ascii="Times New Roman" w:hAnsi="Times New Roman" w:cs="Times New Roman"/>
                <w:sz w:val="20"/>
                <w:szCs w:val="20"/>
              </w:rPr>
            </w:pPr>
          </w:p>
        </w:tc>
        <w:tc>
          <w:tcPr>
            <w:tcW w:w="1314" w:type="pct"/>
            <w:gridSpan w:val="2"/>
            <w:tcBorders>
              <w:top w:val="nil"/>
              <w:left w:val="nil"/>
              <w:bottom w:val="nil"/>
              <w:right w:val="nil"/>
            </w:tcBorders>
            <w:shd w:val="clear" w:color="auto" w:fill="auto"/>
            <w:noWrap/>
            <w:vAlign w:val="bottom"/>
            <w:hideMark/>
          </w:tcPr>
          <w:p w14:paraId="1B252F07" w14:textId="77777777" w:rsidR="003C11EC" w:rsidRPr="003C11EC" w:rsidRDefault="003C11EC" w:rsidP="003C11EC">
            <w:pPr>
              <w:tabs>
                <w:tab w:val="clear" w:pos="851"/>
              </w:tabs>
              <w:jc w:val="left"/>
              <w:rPr>
                <w:rFonts w:ascii="Calibri" w:hAnsi="Calibri" w:cs="Calibri"/>
                <w:b/>
                <w:bCs/>
                <w:sz w:val="22"/>
                <w:szCs w:val="22"/>
              </w:rPr>
            </w:pPr>
            <w:r w:rsidRPr="003C11EC">
              <w:rPr>
                <w:rFonts w:ascii="Calibri" w:hAnsi="Calibri" w:cs="Calibri"/>
                <w:b/>
                <w:bCs/>
                <w:sz w:val="22"/>
                <w:szCs w:val="22"/>
              </w:rPr>
              <w:t>Staff Salaries Total</w:t>
            </w:r>
          </w:p>
        </w:tc>
        <w:tc>
          <w:tcPr>
            <w:tcW w:w="560" w:type="pct"/>
            <w:tcBorders>
              <w:top w:val="nil"/>
              <w:left w:val="nil"/>
              <w:bottom w:val="nil"/>
              <w:right w:val="nil"/>
            </w:tcBorders>
            <w:shd w:val="clear" w:color="auto" w:fill="auto"/>
            <w:noWrap/>
            <w:vAlign w:val="bottom"/>
            <w:hideMark/>
          </w:tcPr>
          <w:p w14:paraId="7C89EF1D" w14:textId="77777777" w:rsidR="003C11EC" w:rsidRPr="003C11EC" w:rsidRDefault="003C11EC" w:rsidP="003C11EC">
            <w:pPr>
              <w:tabs>
                <w:tab w:val="clear" w:pos="851"/>
              </w:tabs>
              <w:jc w:val="left"/>
              <w:rPr>
                <w:rFonts w:ascii="Calibri" w:hAnsi="Calibri" w:cs="Calibri"/>
                <w:b/>
                <w:bCs/>
                <w:sz w:val="22"/>
                <w:szCs w:val="22"/>
              </w:rPr>
            </w:pPr>
          </w:p>
        </w:tc>
        <w:tc>
          <w:tcPr>
            <w:tcW w:w="551" w:type="pct"/>
            <w:tcBorders>
              <w:top w:val="nil"/>
              <w:left w:val="nil"/>
              <w:bottom w:val="nil"/>
              <w:right w:val="nil"/>
            </w:tcBorders>
            <w:shd w:val="clear" w:color="auto" w:fill="auto"/>
            <w:noWrap/>
            <w:vAlign w:val="bottom"/>
            <w:hideMark/>
          </w:tcPr>
          <w:p w14:paraId="52A727FE" w14:textId="77777777" w:rsidR="003C11EC" w:rsidRPr="003C11EC" w:rsidRDefault="003C11EC" w:rsidP="003C11EC">
            <w:pPr>
              <w:tabs>
                <w:tab w:val="clear" w:pos="851"/>
              </w:tabs>
              <w:jc w:val="right"/>
              <w:rPr>
                <w:rFonts w:ascii="Calibri" w:hAnsi="Calibri" w:cs="Calibri"/>
                <w:b/>
                <w:bCs/>
                <w:sz w:val="22"/>
                <w:szCs w:val="22"/>
              </w:rPr>
            </w:pPr>
            <w:r w:rsidRPr="003C11EC">
              <w:rPr>
                <w:rFonts w:ascii="Calibri" w:hAnsi="Calibri" w:cs="Calibri"/>
                <w:b/>
                <w:bCs/>
                <w:sz w:val="22"/>
                <w:szCs w:val="22"/>
              </w:rPr>
              <w:t>£1,158.53</w:t>
            </w:r>
          </w:p>
        </w:tc>
        <w:tc>
          <w:tcPr>
            <w:tcW w:w="588" w:type="pct"/>
            <w:tcBorders>
              <w:top w:val="nil"/>
              <w:left w:val="nil"/>
              <w:bottom w:val="nil"/>
              <w:right w:val="nil"/>
            </w:tcBorders>
            <w:shd w:val="clear" w:color="auto" w:fill="auto"/>
            <w:noWrap/>
            <w:vAlign w:val="bottom"/>
            <w:hideMark/>
          </w:tcPr>
          <w:p w14:paraId="71B609DF" w14:textId="77777777" w:rsidR="003C11EC" w:rsidRPr="003C11EC" w:rsidRDefault="003C11EC" w:rsidP="003C11EC">
            <w:pPr>
              <w:tabs>
                <w:tab w:val="clear" w:pos="851"/>
              </w:tabs>
              <w:jc w:val="right"/>
              <w:rPr>
                <w:rFonts w:ascii="Calibri" w:hAnsi="Calibri" w:cs="Calibri"/>
                <w:b/>
                <w:bCs/>
                <w:sz w:val="22"/>
                <w:szCs w:val="22"/>
              </w:rPr>
            </w:pPr>
          </w:p>
        </w:tc>
      </w:tr>
      <w:tr w:rsidR="003C11EC" w:rsidRPr="003C11EC" w14:paraId="6D8E00CE" w14:textId="77777777" w:rsidTr="003C11EC">
        <w:trPr>
          <w:trHeight w:val="300"/>
        </w:trPr>
        <w:tc>
          <w:tcPr>
            <w:tcW w:w="794" w:type="pct"/>
            <w:tcBorders>
              <w:top w:val="nil"/>
              <w:left w:val="nil"/>
              <w:bottom w:val="nil"/>
              <w:right w:val="nil"/>
            </w:tcBorders>
            <w:shd w:val="clear" w:color="auto" w:fill="auto"/>
            <w:noWrap/>
            <w:vAlign w:val="bottom"/>
            <w:hideMark/>
          </w:tcPr>
          <w:p w14:paraId="3FC27E0B"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HMRC - PAYE</w:t>
            </w:r>
          </w:p>
        </w:tc>
        <w:tc>
          <w:tcPr>
            <w:tcW w:w="1084" w:type="pct"/>
            <w:tcBorders>
              <w:top w:val="nil"/>
              <w:left w:val="nil"/>
              <w:bottom w:val="nil"/>
              <w:right w:val="nil"/>
            </w:tcBorders>
            <w:shd w:val="clear" w:color="auto" w:fill="auto"/>
            <w:noWrap/>
            <w:vAlign w:val="bottom"/>
            <w:hideMark/>
          </w:tcPr>
          <w:p w14:paraId="236A4ED4" w14:textId="77777777" w:rsidR="003C11EC" w:rsidRPr="003C11EC" w:rsidRDefault="003C11EC" w:rsidP="003C11EC">
            <w:pPr>
              <w:tabs>
                <w:tab w:val="clear" w:pos="851"/>
              </w:tabs>
              <w:jc w:val="left"/>
              <w:rPr>
                <w:rFonts w:ascii="Calibri" w:hAnsi="Calibri" w:cs="Calibri"/>
                <w:sz w:val="22"/>
                <w:szCs w:val="22"/>
              </w:rPr>
            </w:pPr>
          </w:p>
        </w:tc>
        <w:tc>
          <w:tcPr>
            <w:tcW w:w="109" w:type="pct"/>
            <w:tcBorders>
              <w:top w:val="nil"/>
              <w:left w:val="nil"/>
              <w:bottom w:val="nil"/>
              <w:right w:val="nil"/>
            </w:tcBorders>
            <w:shd w:val="clear" w:color="auto" w:fill="auto"/>
            <w:noWrap/>
            <w:vAlign w:val="bottom"/>
            <w:hideMark/>
          </w:tcPr>
          <w:p w14:paraId="405EE4E5" w14:textId="77777777" w:rsidR="003C11EC" w:rsidRPr="003C11EC" w:rsidRDefault="003C11EC" w:rsidP="003C11EC">
            <w:pPr>
              <w:tabs>
                <w:tab w:val="clear" w:pos="851"/>
              </w:tabs>
              <w:jc w:val="left"/>
              <w:rPr>
                <w:rFonts w:ascii="Times New Roman" w:hAnsi="Times New Roman" w:cs="Times New Roman"/>
                <w:sz w:val="20"/>
                <w:szCs w:val="20"/>
              </w:rPr>
            </w:pPr>
          </w:p>
        </w:tc>
        <w:tc>
          <w:tcPr>
            <w:tcW w:w="891" w:type="pct"/>
            <w:tcBorders>
              <w:top w:val="nil"/>
              <w:left w:val="nil"/>
              <w:bottom w:val="nil"/>
              <w:right w:val="nil"/>
            </w:tcBorders>
            <w:shd w:val="clear" w:color="auto" w:fill="auto"/>
            <w:noWrap/>
            <w:vAlign w:val="bottom"/>
            <w:hideMark/>
          </w:tcPr>
          <w:p w14:paraId="138002C8" w14:textId="77777777" w:rsidR="003C11EC" w:rsidRPr="003C11EC" w:rsidRDefault="003C11EC" w:rsidP="003C11EC">
            <w:pPr>
              <w:tabs>
                <w:tab w:val="clear" w:pos="851"/>
              </w:tabs>
              <w:jc w:val="left"/>
              <w:rPr>
                <w:rFonts w:ascii="Times New Roman" w:hAnsi="Times New Roman" w:cs="Times New Roman"/>
                <w:sz w:val="20"/>
                <w:szCs w:val="20"/>
              </w:rPr>
            </w:pPr>
          </w:p>
        </w:tc>
        <w:tc>
          <w:tcPr>
            <w:tcW w:w="423" w:type="pct"/>
            <w:tcBorders>
              <w:top w:val="nil"/>
              <w:left w:val="nil"/>
              <w:bottom w:val="nil"/>
              <w:right w:val="nil"/>
            </w:tcBorders>
            <w:shd w:val="clear" w:color="auto" w:fill="auto"/>
            <w:noWrap/>
            <w:vAlign w:val="bottom"/>
            <w:hideMark/>
          </w:tcPr>
          <w:p w14:paraId="30F7611D"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1D5560B1"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hideMark/>
          </w:tcPr>
          <w:p w14:paraId="6F6B20E4"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£36.60</w:t>
            </w:r>
          </w:p>
        </w:tc>
        <w:tc>
          <w:tcPr>
            <w:tcW w:w="588" w:type="pct"/>
            <w:tcBorders>
              <w:top w:val="nil"/>
              <w:left w:val="nil"/>
              <w:bottom w:val="nil"/>
              <w:right w:val="nil"/>
            </w:tcBorders>
            <w:shd w:val="clear" w:color="auto" w:fill="auto"/>
            <w:noWrap/>
            <w:hideMark/>
          </w:tcPr>
          <w:p w14:paraId="7BD9CCAD"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101075</w:t>
            </w:r>
          </w:p>
        </w:tc>
      </w:tr>
      <w:tr w:rsidR="003C11EC" w:rsidRPr="003C11EC" w14:paraId="2F86FCB0" w14:textId="77777777" w:rsidTr="003C11EC">
        <w:trPr>
          <w:trHeight w:val="300"/>
        </w:trPr>
        <w:tc>
          <w:tcPr>
            <w:tcW w:w="3861" w:type="pct"/>
            <w:gridSpan w:val="6"/>
            <w:tcBorders>
              <w:top w:val="nil"/>
              <w:left w:val="nil"/>
              <w:bottom w:val="nil"/>
              <w:right w:val="nil"/>
            </w:tcBorders>
            <w:shd w:val="clear" w:color="auto" w:fill="auto"/>
            <w:noWrap/>
            <w:vAlign w:val="bottom"/>
            <w:hideMark/>
          </w:tcPr>
          <w:p w14:paraId="7BC1D7B1" w14:textId="4E5B7522"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Mashamshire Community Office - Office acco</w:t>
            </w:r>
            <w:r w:rsidR="009735F1">
              <w:rPr>
                <w:rFonts w:ascii="Calibri" w:hAnsi="Calibri" w:cs="Calibri"/>
                <w:sz w:val="22"/>
                <w:szCs w:val="22"/>
              </w:rPr>
              <w:t>m</w:t>
            </w:r>
            <w:r w:rsidRPr="003C11EC">
              <w:rPr>
                <w:rFonts w:ascii="Calibri" w:hAnsi="Calibri" w:cs="Calibri"/>
                <w:sz w:val="22"/>
                <w:szCs w:val="22"/>
              </w:rPr>
              <w:t>modation &amp; business services Apr-Jun</w:t>
            </w:r>
          </w:p>
        </w:tc>
        <w:tc>
          <w:tcPr>
            <w:tcW w:w="551" w:type="pct"/>
            <w:tcBorders>
              <w:top w:val="nil"/>
              <w:left w:val="nil"/>
              <w:bottom w:val="nil"/>
              <w:right w:val="nil"/>
            </w:tcBorders>
            <w:shd w:val="clear" w:color="auto" w:fill="auto"/>
            <w:noWrap/>
            <w:hideMark/>
          </w:tcPr>
          <w:p w14:paraId="567CA10D"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£202.14</w:t>
            </w:r>
          </w:p>
        </w:tc>
        <w:tc>
          <w:tcPr>
            <w:tcW w:w="588" w:type="pct"/>
            <w:tcBorders>
              <w:top w:val="nil"/>
              <w:left w:val="nil"/>
              <w:bottom w:val="nil"/>
              <w:right w:val="nil"/>
            </w:tcBorders>
            <w:shd w:val="clear" w:color="auto" w:fill="auto"/>
            <w:noWrap/>
            <w:hideMark/>
          </w:tcPr>
          <w:p w14:paraId="063B6464"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101076</w:t>
            </w:r>
          </w:p>
        </w:tc>
      </w:tr>
      <w:tr w:rsidR="003C11EC" w:rsidRPr="003C11EC" w14:paraId="0A36EE9B" w14:textId="77777777" w:rsidTr="003C11EC">
        <w:trPr>
          <w:trHeight w:val="300"/>
        </w:trPr>
        <w:tc>
          <w:tcPr>
            <w:tcW w:w="3301" w:type="pct"/>
            <w:gridSpan w:val="5"/>
            <w:tcBorders>
              <w:top w:val="nil"/>
              <w:left w:val="nil"/>
              <w:bottom w:val="nil"/>
              <w:right w:val="nil"/>
            </w:tcBorders>
            <w:shd w:val="clear" w:color="auto" w:fill="auto"/>
            <w:noWrap/>
            <w:vAlign w:val="bottom"/>
            <w:hideMark/>
          </w:tcPr>
          <w:p w14:paraId="6898B3CB" w14:textId="77777777" w:rsidR="003C11EC" w:rsidRPr="003C11EC" w:rsidRDefault="003C11EC" w:rsidP="003C11EC">
            <w:pPr>
              <w:tabs>
                <w:tab w:val="clear" w:pos="851"/>
              </w:tabs>
              <w:jc w:val="left"/>
              <w:rPr>
                <w:rFonts w:ascii="Calibri" w:hAnsi="Calibri" w:cs="Calibri"/>
                <w:color w:val="000000"/>
                <w:sz w:val="22"/>
                <w:szCs w:val="22"/>
              </w:rPr>
            </w:pPr>
            <w:r w:rsidRPr="003C11EC">
              <w:rPr>
                <w:rFonts w:ascii="Calibri" w:hAnsi="Calibri" w:cs="Calibri"/>
                <w:color w:val="000000"/>
                <w:sz w:val="22"/>
                <w:szCs w:val="22"/>
              </w:rPr>
              <w:t>Mashamshire Community Office - Upstairs meeting room 21 June</w:t>
            </w:r>
          </w:p>
        </w:tc>
        <w:tc>
          <w:tcPr>
            <w:tcW w:w="560" w:type="pct"/>
            <w:tcBorders>
              <w:top w:val="nil"/>
              <w:left w:val="nil"/>
              <w:bottom w:val="nil"/>
              <w:right w:val="nil"/>
            </w:tcBorders>
            <w:shd w:val="clear" w:color="auto" w:fill="auto"/>
            <w:noWrap/>
            <w:vAlign w:val="bottom"/>
            <w:hideMark/>
          </w:tcPr>
          <w:p w14:paraId="45365401" w14:textId="77777777" w:rsidR="003C11EC" w:rsidRPr="003C11EC" w:rsidRDefault="003C11EC" w:rsidP="003C11EC">
            <w:pPr>
              <w:tabs>
                <w:tab w:val="clear" w:pos="851"/>
              </w:tabs>
              <w:jc w:val="left"/>
              <w:rPr>
                <w:rFonts w:ascii="Calibri" w:hAnsi="Calibri" w:cs="Calibri"/>
                <w:color w:val="000000"/>
                <w:sz w:val="22"/>
                <w:szCs w:val="22"/>
              </w:rPr>
            </w:pPr>
          </w:p>
        </w:tc>
        <w:tc>
          <w:tcPr>
            <w:tcW w:w="551" w:type="pct"/>
            <w:tcBorders>
              <w:top w:val="nil"/>
              <w:left w:val="nil"/>
              <w:bottom w:val="nil"/>
              <w:right w:val="nil"/>
            </w:tcBorders>
            <w:shd w:val="clear" w:color="auto" w:fill="auto"/>
            <w:noWrap/>
            <w:hideMark/>
          </w:tcPr>
          <w:p w14:paraId="50417B5C" w14:textId="77777777" w:rsidR="003C11EC" w:rsidRPr="003C11EC" w:rsidRDefault="003C11EC" w:rsidP="003C11EC">
            <w:pPr>
              <w:tabs>
                <w:tab w:val="clear" w:pos="851"/>
              </w:tabs>
              <w:jc w:val="right"/>
              <w:rPr>
                <w:rFonts w:ascii="Calibri" w:hAnsi="Calibri" w:cs="Calibri"/>
                <w:color w:val="000000"/>
                <w:sz w:val="22"/>
                <w:szCs w:val="22"/>
              </w:rPr>
            </w:pPr>
            <w:r w:rsidRPr="003C11EC">
              <w:rPr>
                <w:rFonts w:ascii="Calibri" w:hAnsi="Calibri" w:cs="Calibri"/>
                <w:color w:val="000000"/>
                <w:sz w:val="22"/>
                <w:szCs w:val="22"/>
              </w:rPr>
              <w:t>£6.00</w:t>
            </w:r>
          </w:p>
        </w:tc>
        <w:tc>
          <w:tcPr>
            <w:tcW w:w="588" w:type="pct"/>
            <w:tcBorders>
              <w:top w:val="nil"/>
              <w:left w:val="nil"/>
              <w:bottom w:val="nil"/>
              <w:right w:val="nil"/>
            </w:tcBorders>
            <w:shd w:val="clear" w:color="auto" w:fill="auto"/>
            <w:noWrap/>
            <w:hideMark/>
          </w:tcPr>
          <w:p w14:paraId="7B265FD2" w14:textId="77777777" w:rsidR="003C11EC" w:rsidRPr="003C11EC" w:rsidRDefault="003C11EC" w:rsidP="003C11EC">
            <w:pPr>
              <w:tabs>
                <w:tab w:val="clear" w:pos="851"/>
              </w:tabs>
              <w:jc w:val="right"/>
              <w:rPr>
                <w:rFonts w:ascii="Calibri" w:hAnsi="Calibri" w:cs="Calibri"/>
                <w:color w:val="000000"/>
                <w:sz w:val="22"/>
                <w:szCs w:val="22"/>
              </w:rPr>
            </w:pPr>
            <w:r w:rsidRPr="003C11EC">
              <w:rPr>
                <w:rFonts w:ascii="Calibri" w:hAnsi="Calibri" w:cs="Calibri"/>
                <w:color w:val="000000"/>
                <w:sz w:val="22"/>
                <w:szCs w:val="22"/>
              </w:rPr>
              <w:t>101077</w:t>
            </w:r>
          </w:p>
        </w:tc>
      </w:tr>
      <w:tr w:rsidR="003C11EC" w:rsidRPr="003C11EC" w14:paraId="5F12E7C4" w14:textId="77777777" w:rsidTr="003C11EC">
        <w:trPr>
          <w:trHeight w:val="300"/>
        </w:trPr>
        <w:tc>
          <w:tcPr>
            <w:tcW w:w="3301" w:type="pct"/>
            <w:gridSpan w:val="5"/>
            <w:tcBorders>
              <w:top w:val="nil"/>
              <w:left w:val="nil"/>
              <w:bottom w:val="nil"/>
              <w:right w:val="nil"/>
            </w:tcBorders>
            <w:shd w:val="clear" w:color="auto" w:fill="auto"/>
            <w:noWrap/>
            <w:vAlign w:val="bottom"/>
            <w:hideMark/>
          </w:tcPr>
          <w:p w14:paraId="786C78C3"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Masham Town Hall - Meeting room hire 27th May &amp; 7th June (VAT £3.60)</w:t>
            </w:r>
          </w:p>
        </w:tc>
        <w:tc>
          <w:tcPr>
            <w:tcW w:w="560" w:type="pct"/>
            <w:tcBorders>
              <w:top w:val="nil"/>
              <w:left w:val="nil"/>
              <w:bottom w:val="nil"/>
              <w:right w:val="nil"/>
            </w:tcBorders>
            <w:shd w:val="clear" w:color="auto" w:fill="auto"/>
            <w:noWrap/>
            <w:vAlign w:val="bottom"/>
            <w:hideMark/>
          </w:tcPr>
          <w:p w14:paraId="7461C37A" w14:textId="77777777" w:rsidR="003C11EC" w:rsidRPr="003C11EC" w:rsidRDefault="003C11EC" w:rsidP="003C11EC">
            <w:pPr>
              <w:tabs>
                <w:tab w:val="clear" w:pos="851"/>
              </w:tabs>
              <w:jc w:val="left"/>
              <w:rPr>
                <w:rFonts w:ascii="Calibri" w:hAnsi="Calibri" w:cs="Calibri"/>
                <w:sz w:val="22"/>
                <w:szCs w:val="22"/>
              </w:rPr>
            </w:pPr>
          </w:p>
        </w:tc>
        <w:tc>
          <w:tcPr>
            <w:tcW w:w="551" w:type="pct"/>
            <w:tcBorders>
              <w:top w:val="nil"/>
              <w:left w:val="nil"/>
              <w:bottom w:val="nil"/>
              <w:right w:val="nil"/>
            </w:tcBorders>
            <w:shd w:val="clear" w:color="auto" w:fill="auto"/>
            <w:noWrap/>
            <w:hideMark/>
          </w:tcPr>
          <w:p w14:paraId="65951C39"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£21.60</w:t>
            </w:r>
          </w:p>
        </w:tc>
        <w:tc>
          <w:tcPr>
            <w:tcW w:w="588" w:type="pct"/>
            <w:tcBorders>
              <w:top w:val="nil"/>
              <w:left w:val="nil"/>
              <w:bottom w:val="nil"/>
              <w:right w:val="nil"/>
            </w:tcBorders>
            <w:shd w:val="clear" w:color="auto" w:fill="auto"/>
            <w:noWrap/>
            <w:hideMark/>
          </w:tcPr>
          <w:p w14:paraId="2468AF1E"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101078</w:t>
            </w:r>
          </w:p>
        </w:tc>
      </w:tr>
      <w:tr w:rsidR="003C11EC" w:rsidRPr="003C11EC" w14:paraId="0A733872" w14:textId="77777777" w:rsidTr="003C11EC">
        <w:trPr>
          <w:trHeight w:val="300"/>
        </w:trPr>
        <w:tc>
          <w:tcPr>
            <w:tcW w:w="3861" w:type="pct"/>
            <w:gridSpan w:val="6"/>
            <w:tcBorders>
              <w:top w:val="nil"/>
              <w:left w:val="nil"/>
              <w:bottom w:val="nil"/>
              <w:right w:val="nil"/>
            </w:tcBorders>
            <w:shd w:val="clear" w:color="auto" w:fill="auto"/>
            <w:noWrap/>
            <w:vAlign w:val="bottom"/>
            <w:hideMark/>
          </w:tcPr>
          <w:p w14:paraId="73522A2F"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Wild Garlic Training Ltd - Website renewal 2yrs for domain name &amp; hosting fees</w:t>
            </w:r>
          </w:p>
        </w:tc>
        <w:tc>
          <w:tcPr>
            <w:tcW w:w="551" w:type="pct"/>
            <w:tcBorders>
              <w:top w:val="nil"/>
              <w:left w:val="nil"/>
              <w:bottom w:val="nil"/>
              <w:right w:val="nil"/>
            </w:tcBorders>
            <w:shd w:val="clear" w:color="auto" w:fill="auto"/>
            <w:noWrap/>
            <w:hideMark/>
          </w:tcPr>
          <w:p w14:paraId="32294110"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£204.00</w:t>
            </w:r>
          </w:p>
        </w:tc>
        <w:tc>
          <w:tcPr>
            <w:tcW w:w="588" w:type="pct"/>
            <w:tcBorders>
              <w:top w:val="nil"/>
              <w:left w:val="nil"/>
              <w:bottom w:val="nil"/>
              <w:right w:val="nil"/>
            </w:tcBorders>
            <w:shd w:val="clear" w:color="auto" w:fill="auto"/>
            <w:noWrap/>
            <w:hideMark/>
          </w:tcPr>
          <w:p w14:paraId="73B1E38B"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101079</w:t>
            </w:r>
          </w:p>
        </w:tc>
      </w:tr>
      <w:tr w:rsidR="003C11EC" w:rsidRPr="003C11EC" w14:paraId="1C3277C6" w14:textId="77777777" w:rsidTr="003C11EC">
        <w:trPr>
          <w:trHeight w:val="300"/>
        </w:trPr>
        <w:tc>
          <w:tcPr>
            <w:tcW w:w="2878" w:type="pct"/>
            <w:gridSpan w:val="4"/>
            <w:tcBorders>
              <w:top w:val="nil"/>
              <w:left w:val="nil"/>
              <w:bottom w:val="nil"/>
              <w:right w:val="nil"/>
            </w:tcBorders>
            <w:shd w:val="clear" w:color="auto" w:fill="auto"/>
            <w:noWrap/>
            <w:vAlign w:val="bottom"/>
            <w:hideMark/>
          </w:tcPr>
          <w:p w14:paraId="01492517"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Harrogate Borough Council - Market Place annual licence fee</w:t>
            </w:r>
          </w:p>
        </w:tc>
        <w:tc>
          <w:tcPr>
            <w:tcW w:w="423" w:type="pct"/>
            <w:tcBorders>
              <w:top w:val="nil"/>
              <w:left w:val="nil"/>
              <w:bottom w:val="nil"/>
              <w:right w:val="nil"/>
            </w:tcBorders>
            <w:shd w:val="clear" w:color="auto" w:fill="auto"/>
            <w:noWrap/>
            <w:vAlign w:val="bottom"/>
            <w:hideMark/>
          </w:tcPr>
          <w:p w14:paraId="6E209541" w14:textId="77777777" w:rsidR="003C11EC" w:rsidRPr="003C11EC" w:rsidRDefault="003C11EC" w:rsidP="003C11EC">
            <w:pPr>
              <w:tabs>
                <w:tab w:val="clear" w:pos="851"/>
              </w:tabs>
              <w:jc w:val="left"/>
              <w:rPr>
                <w:rFonts w:ascii="Calibri" w:hAnsi="Calibri" w:cs="Calibri"/>
                <w:sz w:val="22"/>
                <w:szCs w:val="22"/>
              </w:rPr>
            </w:pPr>
          </w:p>
        </w:tc>
        <w:tc>
          <w:tcPr>
            <w:tcW w:w="560" w:type="pct"/>
            <w:tcBorders>
              <w:top w:val="nil"/>
              <w:left w:val="nil"/>
              <w:bottom w:val="nil"/>
              <w:right w:val="nil"/>
            </w:tcBorders>
            <w:shd w:val="clear" w:color="auto" w:fill="auto"/>
            <w:noWrap/>
            <w:vAlign w:val="bottom"/>
            <w:hideMark/>
          </w:tcPr>
          <w:p w14:paraId="730ADDC4"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hideMark/>
          </w:tcPr>
          <w:p w14:paraId="02EA9707"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£70.00</w:t>
            </w:r>
          </w:p>
        </w:tc>
        <w:tc>
          <w:tcPr>
            <w:tcW w:w="588" w:type="pct"/>
            <w:tcBorders>
              <w:top w:val="nil"/>
              <w:left w:val="nil"/>
              <w:bottom w:val="nil"/>
              <w:right w:val="nil"/>
            </w:tcBorders>
            <w:shd w:val="clear" w:color="auto" w:fill="auto"/>
            <w:noWrap/>
            <w:hideMark/>
          </w:tcPr>
          <w:p w14:paraId="7CB08D87"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101080</w:t>
            </w:r>
          </w:p>
        </w:tc>
      </w:tr>
      <w:tr w:rsidR="003C11EC" w:rsidRPr="003C11EC" w14:paraId="4B8E1D74" w14:textId="77777777" w:rsidTr="003C11EC">
        <w:trPr>
          <w:trHeight w:val="300"/>
        </w:trPr>
        <w:tc>
          <w:tcPr>
            <w:tcW w:w="3301" w:type="pct"/>
            <w:gridSpan w:val="5"/>
            <w:tcBorders>
              <w:top w:val="nil"/>
              <w:left w:val="nil"/>
              <w:bottom w:val="nil"/>
              <w:right w:val="nil"/>
            </w:tcBorders>
            <w:shd w:val="clear" w:color="auto" w:fill="auto"/>
            <w:noWrap/>
            <w:vAlign w:val="bottom"/>
            <w:hideMark/>
          </w:tcPr>
          <w:p w14:paraId="5729978F"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Information Commissioner's Office - Data protection fee renewal</w:t>
            </w:r>
          </w:p>
        </w:tc>
        <w:tc>
          <w:tcPr>
            <w:tcW w:w="560" w:type="pct"/>
            <w:tcBorders>
              <w:top w:val="nil"/>
              <w:left w:val="nil"/>
              <w:bottom w:val="nil"/>
              <w:right w:val="nil"/>
            </w:tcBorders>
            <w:shd w:val="clear" w:color="auto" w:fill="auto"/>
            <w:noWrap/>
            <w:vAlign w:val="bottom"/>
            <w:hideMark/>
          </w:tcPr>
          <w:p w14:paraId="71A81E5D" w14:textId="77777777" w:rsidR="003C11EC" w:rsidRPr="003C11EC" w:rsidRDefault="003C11EC" w:rsidP="003C11EC">
            <w:pPr>
              <w:tabs>
                <w:tab w:val="clear" w:pos="851"/>
              </w:tabs>
              <w:jc w:val="left"/>
              <w:rPr>
                <w:rFonts w:ascii="Calibri" w:hAnsi="Calibri" w:cs="Calibri"/>
                <w:sz w:val="22"/>
                <w:szCs w:val="22"/>
              </w:rPr>
            </w:pPr>
          </w:p>
        </w:tc>
        <w:tc>
          <w:tcPr>
            <w:tcW w:w="551" w:type="pct"/>
            <w:tcBorders>
              <w:top w:val="nil"/>
              <w:left w:val="nil"/>
              <w:bottom w:val="nil"/>
              <w:right w:val="nil"/>
            </w:tcBorders>
            <w:shd w:val="clear" w:color="auto" w:fill="auto"/>
            <w:noWrap/>
            <w:hideMark/>
          </w:tcPr>
          <w:p w14:paraId="59A1D8AF"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£40.00</w:t>
            </w:r>
          </w:p>
        </w:tc>
        <w:tc>
          <w:tcPr>
            <w:tcW w:w="588" w:type="pct"/>
            <w:tcBorders>
              <w:top w:val="nil"/>
              <w:left w:val="nil"/>
              <w:bottom w:val="nil"/>
              <w:right w:val="nil"/>
            </w:tcBorders>
            <w:shd w:val="clear" w:color="auto" w:fill="auto"/>
            <w:noWrap/>
            <w:hideMark/>
          </w:tcPr>
          <w:p w14:paraId="31029801"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101081</w:t>
            </w:r>
          </w:p>
        </w:tc>
      </w:tr>
      <w:tr w:rsidR="003C11EC" w:rsidRPr="003C11EC" w14:paraId="3208DF8C" w14:textId="77777777" w:rsidTr="003C11EC">
        <w:trPr>
          <w:trHeight w:val="315"/>
        </w:trPr>
        <w:tc>
          <w:tcPr>
            <w:tcW w:w="3301" w:type="pct"/>
            <w:gridSpan w:val="5"/>
            <w:tcBorders>
              <w:top w:val="nil"/>
              <w:left w:val="nil"/>
              <w:bottom w:val="nil"/>
              <w:right w:val="nil"/>
            </w:tcBorders>
            <w:shd w:val="clear" w:color="auto" w:fill="auto"/>
            <w:noWrap/>
            <w:vAlign w:val="bottom"/>
            <w:hideMark/>
          </w:tcPr>
          <w:p w14:paraId="260CC2BC"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G D Harley - Parish Caretaker 10hrs grass cutting &amp; strimming 19/4 to 1/7</w:t>
            </w:r>
          </w:p>
        </w:tc>
        <w:tc>
          <w:tcPr>
            <w:tcW w:w="560" w:type="pct"/>
            <w:tcBorders>
              <w:top w:val="nil"/>
              <w:left w:val="nil"/>
              <w:bottom w:val="nil"/>
              <w:right w:val="nil"/>
            </w:tcBorders>
            <w:shd w:val="clear" w:color="auto" w:fill="auto"/>
            <w:noWrap/>
            <w:vAlign w:val="bottom"/>
            <w:hideMark/>
          </w:tcPr>
          <w:p w14:paraId="529766BC" w14:textId="77777777" w:rsidR="003C11EC" w:rsidRPr="003C11EC" w:rsidRDefault="003C11EC" w:rsidP="003C11EC">
            <w:pPr>
              <w:tabs>
                <w:tab w:val="clear" w:pos="851"/>
              </w:tabs>
              <w:jc w:val="left"/>
              <w:rPr>
                <w:rFonts w:ascii="Calibri" w:hAnsi="Calibri" w:cs="Calibri"/>
                <w:sz w:val="22"/>
                <w:szCs w:val="22"/>
              </w:rPr>
            </w:pPr>
          </w:p>
        </w:tc>
        <w:tc>
          <w:tcPr>
            <w:tcW w:w="551" w:type="pct"/>
            <w:tcBorders>
              <w:top w:val="nil"/>
              <w:left w:val="nil"/>
              <w:bottom w:val="nil"/>
              <w:right w:val="nil"/>
            </w:tcBorders>
            <w:shd w:val="clear" w:color="auto" w:fill="auto"/>
            <w:noWrap/>
            <w:hideMark/>
          </w:tcPr>
          <w:p w14:paraId="154D1C3B"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£150.00</w:t>
            </w:r>
          </w:p>
        </w:tc>
        <w:tc>
          <w:tcPr>
            <w:tcW w:w="588" w:type="pct"/>
            <w:tcBorders>
              <w:top w:val="nil"/>
              <w:left w:val="nil"/>
              <w:bottom w:val="nil"/>
              <w:right w:val="nil"/>
            </w:tcBorders>
            <w:shd w:val="clear" w:color="auto" w:fill="auto"/>
            <w:noWrap/>
            <w:hideMark/>
          </w:tcPr>
          <w:p w14:paraId="4A40C66B"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101082</w:t>
            </w:r>
          </w:p>
        </w:tc>
      </w:tr>
      <w:tr w:rsidR="003C11EC" w:rsidRPr="003C11EC" w14:paraId="27A68059" w14:textId="77777777" w:rsidTr="003C11EC">
        <w:trPr>
          <w:trHeight w:val="454"/>
        </w:trPr>
        <w:tc>
          <w:tcPr>
            <w:tcW w:w="3861" w:type="pct"/>
            <w:gridSpan w:val="6"/>
            <w:tcBorders>
              <w:top w:val="nil"/>
              <w:left w:val="nil"/>
              <w:bottom w:val="nil"/>
              <w:right w:val="nil"/>
            </w:tcBorders>
            <w:shd w:val="clear" w:color="auto" w:fill="auto"/>
            <w:hideMark/>
          </w:tcPr>
          <w:p w14:paraId="1974CE2F"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MFJ Land Management Ltd - grass cutting, spraying, winter clearance, moles, tree pruning (VAT £654.80)</w:t>
            </w:r>
          </w:p>
        </w:tc>
        <w:tc>
          <w:tcPr>
            <w:tcW w:w="551" w:type="pct"/>
            <w:tcBorders>
              <w:top w:val="nil"/>
              <w:left w:val="nil"/>
              <w:bottom w:val="nil"/>
              <w:right w:val="nil"/>
            </w:tcBorders>
            <w:shd w:val="clear" w:color="auto" w:fill="auto"/>
            <w:noWrap/>
            <w:hideMark/>
          </w:tcPr>
          <w:p w14:paraId="3116B020" w14:textId="16DD8A48"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£3,928.8</w:t>
            </w:r>
          </w:p>
        </w:tc>
        <w:tc>
          <w:tcPr>
            <w:tcW w:w="588" w:type="pct"/>
            <w:tcBorders>
              <w:top w:val="nil"/>
              <w:left w:val="nil"/>
              <w:bottom w:val="nil"/>
              <w:right w:val="nil"/>
            </w:tcBorders>
            <w:shd w:val="clear" w:color="auto" w:fill="auto"/>
            <w:noWrap/>
            <w:hideMark/>
          </w:tcPr>
          <w:p w14:paraId="4E6F874D"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101083</w:t>
            </w:r>
          </w:p>
        </w:tc>
      </w:tr>
      <w:tr w:rsidR="003C11EC" w:rsidRPr="003C11EC" w14:paraId="1AAA73AD" w14:textId="77777777" w:rsidTr="003C11EC">
        <w:trPr>
          <w:trHeight w:val="300"/>
        </w:trPr>
        <w:tc>
          <w:tcPr>
            <w:tcW w:w="3301" w:type="pct"/>
            <w:gridSpan w:val="5"/>
            <w:tcBorders>
              <w:top w:val="nil"/>
              <w:left w:val="nil"/>
              <w:bottom w:val="nil"/>
              <w:right w:val="nil"/>
            </w:tcBorders>
            <w:shd w:val="clear" w:color="auto" w:fill="auto"/>
            <w:noWrap/>
            <w:vAlign w:val="bottom"/>
            <w:hideMark/>
          </w:tcPr>
          <w:p w14:paraId="399694F9"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Ashlands Nursery - Vouchers for Floral Display Competition 1st August</w:t>
            </w:r>
          </w:p>
        </w:tc>
        <w:tc>
          <w:tcPr>
            <w:tcW w:w="560" w:type="pct"/>
            <w:tcBorders>
              <w:top w:val="nil"/>
              <w:left w:val="nil"/>
              <w:bottom w:val="nil"/>
              <w:right w:val="nil"/>
            </w:tcBorders>
            <w:shd w:val="clear" w:color="auto" w:fill="auto"/>
            <w:noWrap/>
            <w:vAlign w:val="bottom"/>
            <w:hideMark/>
          </w:tcPr>
          <w:p w14:paraId="60DDE89A" w14:textId="77777777" w:rsidR="003C11EC" w:rsidRPr="003C11EC" w:rsidRDefault="003C11EC" w:rsidP="003C11EC">
            <w:pPr>
              <w:tabs>
                <w:tab w:val="clear" w:pos="851"/>
              </w:tabs>
              <w:jc w:val="left"/>
              <w:rPr>
                <w:rFonts w:ascii="Calibri" w:hAnsi="Calibri" w:cs="Calibri"/>
                <w:sz w:val="22"/>
                <w:szCs w:val="22"/>
              </w:rPr>
            </w:pPr>
          </w:p>
        </w:tc>
        <w:tc>
          <w:tcPr>
            <w:tcW w:w="551" w:type="pct"/>
            <w:tcBorders>
              <w:top w:val="nil"/>
              <w:left w:val="nil"/>
              <w:bottom w:val="nil"/>
              <w:right w:val="nil"/>
            </w:tcBorders>
            <w:shd w:val="clear" w:color="auto" w:fill="auto"/>
            <w:noWrap/>
            <w:hideMark/>
          </w:tcPr>
          <w:p w14:paraId="3C31351C"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£125.00</w:t>
            </w:r>
          </w:p>
        </w:tc>
        <w:tc>
          <w:tcPr>
            <w:tcW w:w="588" w:type="pct"/>
            <w:tcBorders>
              <w:top w:val="nil"/>
              <w:left w:val="nil"/>
              <w:bottom w:val="nil"/>
              <w:right w:val="nil"/>
            </w:tcBorders>
            <w:shd w:val="clear" w:color="auto" w:fill="auto"/>
            <w:noWrap/>
            <w:hideMark/>
          </w:tcPr>
          <w:p w14:paraId="46CF52DB"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101084</w:t>
            </w:r>
          </w:p>
        </w:tc>
      </w:tr>
      <w:tr w:rsidR="003C11EC" w:rsidRPr="003C11EC" w14:paraId="006FC40B" w14:textId="77777777" w:rsidTr="003C11EC">
        <w:trPr>
          <w:trHeight w:val="300"/>
        </w:trPr>
        <w:tc>
          <w:tcPr>
            <w:tcW w:w="1879" w:type="pct"/>
            <w:gridSpan w:val="2"/>
            <w:tcBorders>
              <w:top w:val="nil"/>
              <w:left w:val="nil"/>
              <w:bottom w:val="nil"/>
              <w:right w:val="nil"/>
            </w:tcBorders>
            <w:shd w:val="clear" w:color="auto" w:fill="auto"/>
            <w:noWrap/>
            <w:vAlign w:val="bottom"/>
            <w:hideMark/>
          </w:tcPr>
          <w:p w14:paraId="18247EB4"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Clerk - Reimburse stamps</w:t>
            </w:r>
          </w:p>
        </w:tc>
        <w:tc>
          <w:tcPr>
            <w:tcW w:w="109" w:type="pct"/>
            <w:tcBorders>
              <w:top w:val="nil"/>
              <w:left w:val="nil"/>
              <w:bottom w:val="nil"/>
              <w:right w:val="nil"/>
            </w:tcBorders>
            <w:shd w:val="clear" w:color="auto" w:fill="auto"/>
            <w:noWrap/>
            <w:vAlign w:val="bottom"/>
            <w:hideMark/>
          </w:tcPr>
          <w:p w14:paraId="4B1D8479" w14:textId="77777777" w:rsidR="003C11EC" w:rsidRPr="003C11EC" w:rsidRDefault="003C11EC" w:rsidP="003C11EC">
            <w:pPr>
              <w:tabs>
                <w:tab w:val="clear" w:pos="851"/>
              </w:tabs>
              <w:jc w:val="left"/>
              <w:rPr>
                <w:rFonts w:ascii="Calibri" w:hAnsi="Calibri" w:cs="Calibri"/>
                <w:sz w:val="22"/>
                <w:szCs w:val="22"/>
              </w:rPr>
            </w:pPr>
          </w:p>
        </w:tc>
        <w:tc>
          <w:tcPr>
            <w:tcW w:w="891" w:type="pct"/>
            <w:tcBorders>
              <w:top w:val="nil"/>
              <w:left w:val="nil"/>
              <w:bottom w:val="nil"/>
              <w:right w:val="nil"/>
            </w:tcBorders>
            <w:shd w:val="clear" w:color="auto" w:fill="auto"/>
            <w:noWrap/>
            <w:vAlign w:val="bottom"/>
            <w:hideMark/>
          </w:tcPr>
          <w:p w14:paraId="467001EE" w14:textId="77777777" w:rsidR="003C11EC" w:rsidRPr="003C11EC" w:rsidRDefault="003C11EC" w:rsidP="003C11EC">
            <w:pPr>
              <w:tabs>
                <w:tab w:val="clear" w:pos="851"/>
              </w:tabs>
              <w:jc w:val="left"/>
              <w:rPr>
                <w:rFonts w:ascii="Times New Roman" w:hAnsi="Times New Roman" w:cs="Times New Roman"/>
                <w:sz w:val="20"/>
                <w:szCs w:val="20"/>
              </w:rPr>
            </w:pPr>
          </w:p>
        </w:tc>
        <w:tc>
          <w:tcPr>
            <w:tcW w:w="423" w:type="pct"/>
            <w:tcBorders>
              <w:top w:val="nil"/>
              <w:left w:val="nil"/>
              <w:bottom w:val="nil"/>
              <w:right w:val="nil"/>
            </w:tcBorders>
            <w:shd w:val="clear" w:color="auto" w:fill="auto"/>
            <w:noWrap/>
            <w:vAlign w:val="bottom"/>
            <w:hideMark/>
          </w:tcPr>
          <w:p w14:paraId="5206D77C"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6B858995"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hideMark/>
          </w:tcPr>
          <w:p w14:paraId="7CFC1BA7"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£9.21</w:t>
            </w:r>
          </w:p>
        </w:tc>
        <w:tc>
          <w:tcPr>
            <w:tcW w:w="588" w:type="pct"/>
            <w:tcBorders>
              <w:top w:val="nil"/>
              <w:left w:val="nil"/>
              <w:bottom w:val="nil"/>
              <w:right w:val="nil"/>
            </w:tcBorders>
            <w:shd w:val="clear" w:color="auto" w:fill="auto"/>
            <w:noWrap/>
            <w:hideMark/>
          </w:tcPr>
          <w:p w14:paraId="6EBDBFB0"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101085</w:t>
            </w:r>
          </w:p>
        </w:tc>
      </w:tr>
      <w:tr w:rsidR="003C11EC" w:rsidRPr="003C11EC" w14:paraId="1CF98A8C" w14:textId="77777777" w:rsidTr="003C11EC">
        <w:trPr>
          <w:trHeight w:val="300"/>
        </w:trPr>
        <w:tc>
          <w:tcPr>
            <w:tcW w:w="2878" w:type="pct"/>
            <w:gridSpan w:val="4"/>
            <w:tcBorders>
              <w:top w:val="nil"/>
              <w:left w:val="nil"/>
              <w:bottom w:val="nil"/>
              <w:right w:val="nil"/>
            </w:tcBorders>
            <w:shd w:val="clear" w:color="auto" w:fill="auto"/>
            <w:noWrap/>
            <w:vAlign w:val="bottom"/>
            <w:hideMark/>
          </w:tcPr>
          <w:p w14:paraId="5AC08C46"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Clerk - Homeworking allowance 6th April to 5th July</w:t>
            </w:r>
          </w:p>
        </w:tc>
        <w:tc>
          <w:tcPr>
            <w:tcW w:w="423" w:type="pct"/>
            <w:tcBorders>
              <w:top w:val="nil"/>
              <w:left w:val="nil"/>
              <w:bottom w:val="nil"/>
              <w:right w:val="nil"/>
            </w:tcBorders>
            <w:shd w:val="clear" w:color="auto" w:fill="auto"/>
            <w:noWrap/>
            <w:vAlign w:val="bottom"/>
            <w:hideMark/>
          </w:tcPr>
          <w:p w14:paraId="27D22EB3" w14:textId="77777777" w:rsidR="003C11EC" w:rsidRPr="003C11EC" w:rsidRDefault="003C11EC" w:rsidP="003C11EC">
            <w:pPr>
              <w:tabs>
                <w:tab w:val="clear" w:pos="851"/>
              </w:tabs>
              <w:jc w:val="left"/>
              <w:rPr>
                <w:rFonts w:ascii="Calibri" w:hAnsi="Calibri" w:cs="Calibri"/>
                <w:sz w:val="22"/>
                <w:szCs w:val="22"/>
              </w:rPr>
            </w:pPr>
          </w:p>
        </w:tc>
        <w:tc>
          <w:tcPr>
            <w:tcW w:w="560" w:type="pct"/>
            <w:tcBorders>
              <w:top w:val="nil"/>
              <w:left w:val="nil"/>
              <w:bottom w:val="nil"/>
              <w:right w:val="nil"/>
            </w:tcBorders>
            <w:shd w:val="clear" w:color="auto" w:fill="auto"/>
            <w:noWrap/>
            <w:vAlign w:val="bottom"/>
            <w:hideMark/>
          </w:tcPr>
          <w:p w14:paraId="45566317"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hideMark/>
          </w:tcPr>
          <w:p w14:paraId="1E244FEF"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£65.00</w:t>
            </w:r>
          </w:p>
        </w:tc>
        <w:tc>
          <w:tcPr>
            <w:tcW w:w="588" w:type="pct"/>
            <w:tcBorders>
              <w:top w:val="nil"/>
              <w:left w:val="nil"/>
              <w:bottom w:val="nil"/>
              <w:right w:val="nil"/>
            </w:tcBorders>
            <w:shd w:val="clear" w:color="auto" w:fill="auto"/>
            <w:noWrap/>
            <w:hideMark/>
          </w:tcPr>
          <w:p w14:paraId="721B50D9"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101086</w:t>
            </w:r>
          </w:p>
        </w:tc>
      </w:tr>
      <w:tr w:rsidR="003C11EC" w:rsidRPr="003C11EC" w14:paraId="0C525918" w14:textId="77777777" w:rsidTr="003C11EC">
        <w:trPr>
          <w:trHeight w:val="300"/>
        </w:trPr>
        <w:tc>
          <w:tcPr>
            <w:tcW w:w="794" w:type="pct"/>
            <w:tcBorders>
              <w:top w:val="nil"/>
              <w:left w:val="nil"/>
              <w:bottom w:val="nil"/>
              <w:right w:val="nil"/>
            </w:tcBorders>
            <w:shd w:val="clear" w:color="auto" w:fill="auto"/>
            <w:noWrap/>
            <w:vAlign w:val="bottom"/>
            <w:hideMark/>
          </w:tcPr>
          <w:p w14:paraId="2C44DE20" w14:textId="77777777" w:rsidR="003C11EC" w:rsidRPr="003C11EC" w:rsidRDefault="003C11EC" w:rsidP="003C11EC">
            <w:pPr>
              <w:tabs>
                <w:tab w:val="clear" w:pos="851"/>
              </w:tabs>
              <w:jc w:val="left"/>
              <w:rPr>
                <w:rFonts w:ascii="Calibri" w:hAnsi="Calibri" w:cs="Calibri"/>
                <w:b/>
                <w:bCs/>
                <w:sz w:val="22"/>
                <w:szCs w:val="22"/>
                <w:u w:val="single"/>
              </w:rPr>
            </w:pPr>
            <w:r w:rsidRPr="003C11EC">
              <w:rPr>
                <w:rFonts w:ascii="Calibri" w:hAnsi="Calibri" w:cs="Calibri"/>
                <w:b/>
                <w:bCs/>
                <w:sz w:val="22"/>
                <w:szCs w:val="22"/>
                <w:u w:val="single"/>
              </w:rPr>
              <w:t>Direct Debits</w:t>
            </w:r>
          </w:p>
        </w:tc>
        <w:tc>
          <w:tcPr>
            <w:tcW w:w="1084" w:type="pct"/>
            <w:tcBorders>
              <w:top w:val="nil"/>
              <w:left w:val="nil"/>
              <w:bottom w:val="nil"/>
              <w:right w:val="nil"/>
            </w:tcBorders>
            <w:shd w:val="clear" w:color="auto" w:fill="auto"/>
            <w:noWrap/>
            <w:vAlign w:val="bottom"/>
            <w:hideMark/>
          </w:tcPr>
          <w:p w14:paraId="690A2D1E" w14:textId="77777777" w:rsidR="003C11EC" w:rsidRPr="003C11EC" w:rsidRDefault="003C11EC" w:rsidP="003C11EC">
            <w:pPr>
              <w:tabs>
                <w:tab w:val="clear" w:pos="851"/>
              </w:tabs>
              <w:jc w:val="left"/>
              <w:rPr>
                <w:rFonts w:ascii="Calibri" w:hAnsi="Calibri" w:cs="Calibri"/>
                <w:b/>
                <w:bCs/>
                <w:sz w:val="22"/>
                <w:szCs w:val="22"/>
                <w:u w:val="single"/>
              </w:rPr>
            </w:pPr>
          </w:p>
        </w:tc>
        <w:tc>
          <w:tcPr>
            <w:tcW w:w="109" w:type="pct"/>
            <w:tcBorders>
              <w:top w:val="nil"/>
              <w:left w:val="nil"/>
              <w:bottom w:val="nil"/>
              <w:right w:val="nil"/>
            </w:tcBorders>
            <w:shd w:val="clear" w:color="auto" w:fill="auto"/>
            <w:noWrap/>
            <w:vAlign w:val="bottom"/>
            <w:hideMark/>
          </w:tcPr>
          <w:p w14:paraId="4671BA47" w14:textId="77777777" w:rsidR="003C11EC" w:rsidRPr="003C11EC" w:rsidRDefault="003C11EC" w:rsidP="003C11EC">
            <w:pPr>
              <w:tabs>
                <w:tab w:val="clear" w:pos="851"/>
              </w:tabs>
              <w:jc w:val="left"/>
              <w:rPr>
                <w:rFonts w:ascii="Times New Roman" w:hAnsi="Times New Roman" w:cs="Times New Roman"/>
                <w:sz w:val="20"/>
                <w:szCs w:val="20"/>
              </w:rPr>
            </w:pPr>
          </w:p>
        </w:tc>
        <w:tc>
          <w:tcPr>
            <w:tcW w:w="891" w:type="pct"/>
            <w:tcBorders>
              <w:top w:val="nil"/>
              <w:left w:val="nil"/>
              <w:bottom w:val="nil"/>
              <w:right w:val="nil"/>
            </w:tcBorders>
            <w:shd w:val="clear" w:color="auto" w:fill="auto"/>
            <w:noWrap/>
            <w:vAlign w:val="bottom"/>
            <w:hideMark/>
          </w:tcPr>
          <w:p w14:paraId="14042298" w14:textId="77777777" w:rsidR="003C11EC" w:rsidRPr="003C11EC" w:rsidRDefault="003C11EC" w:rsidP="003C11EC">
            <w:pPr>
              <w:tabs>
                <w:tab w:val="clear" w:pos="851"/>
              </w:tabs>
              <w:jc w:val="left"/>
              <w:rPr>
                <w:rFonts w:ascii="Times New Roman" w:hAnsi="Times New Roman" w:cs="Times New Roman"/>
                <w:sz w:val="20"/>
                <w:szCs w:val="20"/>
              </w:rPr>
            </w:pPr>
          </w:p>
        </w:tc>
        <w:tc>
          <w:tcPr>
            <w:tcW w:w="423" w:type="pct"/>
            <w:tcBorders>
              <w:top w:val="nil"/>
              <w:left w:val="nil"/>
              <w:bottom w:val="nil"/>
              <w:right w:val="nil"/>
            </w:tcBorders>
            <w:shd w:val="clear" w:color="auto" w:fill="auto"/>
            <w:noWrap/>
            <w:vAlign w:val="bottom"/>
            <w:hideMark/>
          </w:tcPr>
          <w:p w14:paraId="7DAFCACD"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5C041368"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23695D37" w14:textId="77777777" w:rsidR="003C11EC" w:rsidRPr="003C11EC" w:rsidRDefault="003C11EC" w:rsidP="003C11EC">
            <w:pPr>
              <w:tabs>
                <w:tab w:val="clear" w:pos="851"/>
              </w:tabs>
              <w:jc w:val="left"/>
              <w:rPr>
                <w:rFonts w:ascii="Times New Roman" w:hAnsi="Times New Roman" w:cs="Times New Roman"/>
                <w:sz w:val="20"/>
                <w:szCs w:val="20"/>
              </w:rPr>
            </w:pPr>
          </w:p>
        </w:tc>
        <w:tc>
          <w:tcPr>
            <w:tcW w:w="588" w:type="pct"/>
            <w:tcBorders>
              <w:top w:val="nil"/>
              <w:left w:val="nil"/>
              <w:bottom w:val="nil"/>
              <w:right w:val="nil"/>
            </w:tcBorders>
            <w:shd w:val="clear" w:color="auto" w:fill="auto"/>
            <w:noWrap/>
            <w:vAlign w:val="bottom"/>
            <w:hideMark/>
          </w:tcPr>
          <w:p w14:paraId="1C29D80E" w14:textId="77777777" w:rsidR="003C11EC" w:rsidRPr="003C11EC" w:rsidRDefault="003C11EC" w:rsidP="003C11EC">
            <w:pPr>
              <w:tabs>
                <w:tab w:val="clear" w:pos="851"/>
              </w:tabs>
              <w:jc w:val="right"/>
              <w:rPr>
                <w:rFonts w:ascii="Times New Roman" w:hAnsi="Times New Roman" w:cs="Times New Roman"/>
                <w:sz w:val="20"/>
                <w:szCs w:val="20"/>
              </w:rPr>
            </w:pPr>
          </w:p>
        </w:tc>
      </w:tr>
      <w:tr w:rsidR="003C11EC" w:rsidRPr="003C11EC" w14:paraId="6E9F5225" w14:textId="77777777" w:rsidTr="003C11EC">
        <w:trPr>
          <w:trHeight w:val="300"/>
        </w:trPr>
        <w:tc>
          <w:tcPr>
            <w:tcW w:w="1987" w:type="pct"/>
            <w:gridSpan w:val="3"/>
            <w:tcBorders>
              <w:top w:val="nil"/>
              <w:left w:val="nil"/>
              <w:bottom w:val="nil"/>
              <w:right w:val="nil"/>
            </w:tcBorders>
            <w:shd w:val="clear" w:color="auto" w:fill="auto"/>
            <w:noWrap/>
            <w:vAlign w:val="bottom"/>
            <w:hideMark/>
          </w:tcPr>
          <w:p w14:paraId="4E30B68C" w14:textId="77777777" w:rsidR="003C11EC" w:rsidRPr="003C11EC" w:rsidRDefault="003C11EC" w:rsidP="003C11EC">
            <w:pPr>
              <w:tabs>
                <w:tab w:val="clear" w:pos="851"/>
              </w:tabs>
              <w:jc w:val="left"/>
              <w:rPr>
                <w:rFonts w:ascii="Calibri" w:hAnsi="Calibri" w:cs="Calibri"/>
                <w:sz w:val="22"/>
                <w:szCs w:val="22"/>
              </w:rPr>
            </w:pPr>
            <w:r w:rsidRPr="003C11EC">
              <w:rPr>
                <w:rFonts w:ascii="Calibri" w:hAnsi="Calibri" w:cs="Calibri"/>
                <w:sz w:val="22"/>
                <w:szCs w:val="22"/>
              </w:rPr>
              <w:t>Green Energy - Electricity (VAT £1.16)</w:t>
            </w:r>
          </w:p>
        </w:tc>
        <w:tc>
          <w:tcPr>
            <w:tcW w:w="891" w:type="pct"/>
            <w:tcBorders>
              <w:top w:val="nil"/>
              <w:left w:val="nil"/>
              <w:bottom w:val="nil"/>
              <w:right w:val="nil"/>
            </w:tcBorders>
            <w:shd w:val="clear" w:color="auto" w:fill="auto"/>
            <w:noWrap/>
            <w:vAlign w:val="bottom"/>
            <w:hideMark/>
          </w:tcPr>
          <w:p w14:paraId="3DD807FA" w14:textId="77777777" w:rsidR="003C11EC" w:rsidRPr="003C11EC" w:rsidRDefault="003C11EC" w:rsidP="003C11EC">
            <w:pPr>
              <w:tabs>
                <w:tab w:val="clear" w:pos="851"/>
              </w:tabs>
              <w:jc w:val="left"/>
              <w:rPr>
                <w:rFonts w:ascii="Calibri" w:hAnsi="Calibri" w:cs="Calibri"/>
                <w:sz w:val="22"/>
                <w:szCs w:val="22"/>
              </w:rPr>
            </w:pPr>
          </w:p>
        </w:tc>
        <w:tc>
          <w:tcPr>
            <w:tcW w:w="423" w:type="pct"/>
            <w:tcBorders>
              <w:top w:val="nil"/>
              <w:left w:val="nil"/>
              <w:bottom w:val="nil"/>
              <w:right w:val="nil"/>
            </w:tcBorders>
            <w:shd w:val="clear" w:color="auto" w:fill="auto"/>
            <w:noWrap/>
            <w:vAlign w:val="bottom"/>
            <w:hideMark/>
          </w:tcPr>
          <w:p w14:paraId="23B6E9F9"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3B3ABB5E"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5732CAAE" w14:textId="77777777" w:rsidR="003C11EC" w:rsidRPr="003C11EC" w:rsidRDefault="003C11EC" w:rsidP="003C11EC">
            <w:pPr>
              <w:tabs>
                <w:tab w:val="clear" w:pos="851"/>
              </w:tabs>
              <w:jc w:val="right"/>
              <w:rPr>
                <w:rFonts w:ascii="Calibri" w:hAnsi="Calibri" w:cs="Calibri"/>
                <w:sz w:val="22"/>
                <w:szCs w:val="22"/>
              </w:rPr>
            </w:pPr>
            <w:r w:rsidRPr="003C11EC">
              <w:rPr>
                <w:rFonts w:ascii="Calibri" w:hAnsi="Calibri" w:cs="Calibri"/>
                <w:sz w:val="22"/>
                <w:szCs w:val="22"/>
              </w:rPr>
              <w:t>£24.26</w:t>
            </w:r>
          </w:p>
        </w:tc>
        <w:tc>
          <w:tcPr>
            <w:tcW w:w="588" w:type="pct"/>
            <w:tcBorders>
              <w:top w:val="nil"/>
              <w:left w:val="nil"/>
              <w:bottom w:val="nil"/>
              <w:right w:val="nil"/>
            </w:tcBorders>
            <w:shd w:val="clear" w:color="auto" w:fill="auto"/>
            <w:noWrap/>
            <w:vAlign w:val="bottom"/>
            <w:hideMark/>
          </w:tcPr>
          <w:p w14:paraId="529664A1" w14:textId="77777777" w:rsidR="003C11EC" w:rsidRPr="003C11EC" w:rsidRDefault="003C11EC" w:rsidP="003C11EC">
            <w:pPr>
              <w:tabs>
                <w:tab w:val="clear" w:pos="851"/>
              </w:tabs>
              <w:jc w:val="right"/>
              <w:rPr>
                <w:rFonts w:ascii="Calibri" w:hAnsi="Calibri" w:cs="Calibri"/>
                <w:sz w:val="22"/>
                <w:szCs w:val="22"/>
              </w:rPr>
            </w:pPr>
          </w:p>
        </w:tc>
      </w:tr>
      <w:tr w:rsidR="003C11EC" w:rsidRPr="003C11EC" w14:paraId="6F82B200" w14:textId="77777777" w:rsidTr="003C11EC">
        <w:trPr>
          <w:trHeight w:val="315"/>
        </w:trPr>
        <w:tc>
          <w:tcPr>
            <w:tcW w:w="794" w:type="pct"/>
            <w:tcBorders>
              <w:top w:val="nil"/>
              <w:left w:val="nil"/>
              <w:bottom w:val="nil"/>
              <w:right w:val="nil"/>
            </w:tcBorders>
            <w:shd w:val="clear" w:color="auto" w:fill="auto"/>
            <w:noWrap/>
            <w:vAlign w:val="bottom"/>
            <w:hideMark/>
          </w:tcPr>
          <w:p w14:paraId="711F5797" w14:textId="77777777" w:rsidR="003C11EC" w:rsidRPr="003C11EC" w:rsidRDefault="003C11EC" w:rsidP="003C11EC">
            <w:pPr>
              <w:tabs>
                <w:tab w:val="clear" w:pos="851"/>
              </w:tabs>
              <w:jc w:val="center"/>
              <w:rPr>
                <w:rFonts w:ascii="Times New Roman" w:hAnsi="Times New Roman" w:cs="Times New Roman"/>
                <w:sz w:val="20"/>
                <w:szCs w:val="20"/>
              </w:rPr>
            </w:pPr>
          </w:p>
        </w:tc>
        <w:tc>
          <w:tcPr>
            <w:tcW w:w="1084" w:type="pct"/>
            <w:tcBorders>
              <w:top w:val="nil"/>
              <w:left w:val="nil"/>
              <w:bottom w:val="nil"/>
              <w:right w:val="nil"/>
            </w:tcBorders>
            <w:shd w:val="clear" w:color="auto" w:fill="auto"/>
            <w:noWrap/>
            <w:vAlign w:val="bottom"/>
            <w:hideMark/>
          </w:tcPr>
          <w:p w14:paraId="5A702953" w14:textId="77777777" w:rsidR="003C11EC" w:rsidRPr="003C11EC" w:rsidRDefault="003C11EC" w:rsidP="003C11EC">
            <w:pPr>
              <w:tabs>
                <w:tab w:val="clear" w:pos="851"/>
              </w:tabs>
              <w:jc w:val="left"/>
              <w:rPr>
                <w:rFonts w:ascii="Times New Roman" w:hAnsi="Times New Roman" w:cs="Times New Roman"/>
                <w:sz w:val="20"/>
                <w:szCs w:val="20"/>
              </w:rPr>
            </w:pPr>
          </w:p>
        </w:tc>
        <w:tc>
          <w:tcPr>
            <w:tcW w:w="999" w:type="pct"/>
            <w:gridSpan w:val="2"/>
            <w:tcBorders>
              <w:top w:val="nil"/>
              <w:left w:val="nil"/>
              <w:bottom w:val="nil"/>
              <w:right w:val="nil"/>
            </w:tcBorders>
            <w:shd w:val="clear" w:color="auto" w:fill="auto"/>
            <w:noWrap/>
            <w:vAlign w:val="bottom"/>
            <w:hideMark/>
          </w:tcPr>
          <w:p w14:paraId="1BEE3D88" w14:textId="77777777" w:rsidR="003C11EC" w:rsidRPr="003C11EC" w:rsidRDefault="003C11EC" w:rsidP="003C11EC">
            <w:pPr>
              <w:tabs>
                <w:tab w:val="clear" w:pos="851"/>
              </w:tabs>
              <w:jc w:val="left"/>
              <w:rPr>
                <w:rFonts w:ascii="Calibri" w:hAnsi="Calibri" w:cs="Calibri"/>
                <w:b/>
                <w:bCs/>
                <w:sz w:val="22"/>
                <w:szCs w:val="22"/>
                <w:u w:val="single"/>
              </w:rPr>
            </w:pPr>
            <w:r w:rsidRPr="003C11EC">
              <w:rPr>
                <w:rFonts w:ascii="Calibri" w:hAnsi="Calibri" w:cs="Calibri"/>
                <w:b/>
                <w:bCs/>
                <w:sz w:val="22"/>
                <w:szCs w:val="22"/>
                <w:u w:val="single"/>
              </w:rPr>
              <w:t>Total Payments</w:t>
            </w:r>
          </w:p>
        </w:tc>
        <w:tc>
          <w:tcPr>
            <w:tcW w:w="423" w:type="pct"/>
            <w:tcBorders>
              <w:top w:val="nil"/>
              <w:left w:val="nil"/>
              <w:bottom w:val="nil"/>
              <w:right w:val="nil"/>
            </w:tcBorders>
            <w:shd w:val="clear" w:color="auto" w:fill="auto"/>
            <w:noWrap/>
            <w:vAlign w:val="bottom"/>
            <w:hideMark/>
          </w:tcPr>
          <w:p w14:paraId="1DBB3EDC" w14:textId="77777777" w:rsidR="003C11EC" w:rsidRPr="003C11EC" w:rsidRDefault="003C11EC" w:rsidP="003C11EC">
            <w:pPr>
              <w:tabs>
                <w:tab w:val="clear" w:pos="851"/>
              </w:tabs>
              <w:jc w:val="left"/>
              <w:rPr>
                <w:rFonts w:ascii="Calibri" w:hAnsi="Calibri" w:cs="Calibri"/>
                <w:b/>
                <w:bCs/>
                <w:sz w:val="22"/>
                <w:szCs w:val="22"/>
                <w:u w:val="single"/>
              </w:rPr>
            </w:pPr>
          </w:p>
        </w:tc>
        <w:tc>
          <w:tcPr>
            <w:tcW w:w="560" w:type="pct"/>
            <w:tcBorders>
              <w:top w:val="nil"/>
              <w:left w:val="nil"/>
              <w:bottom w:val="nil"/>
              <w:right w:val="nil"/>
            </w:tcBorders>
            <w:shd w:val="clear" w:color="auto" w:fill="auto"/>
            <w:noWrap/>
            <w:vAlign w:val="bottom"/>
            <w:hideMark/>
          </w:tcPr>
          <w:p w14:paraId="33673718"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single" w:sz="4" w:space="0" w:color="auto"/>
              <w:left w:val="nil"/>
              <w:bottom w:val="single" w:sz="8" w:space="0" w:color="auto"/>
              <w:right w:val="nil"/>
            </w:tcBorders>
            <w:shd w:val="clear" w:color="auto" w:fill="auto"/>
            <w:noWrap/>
            <w:vAlign w:val="bottom"/>
            <w:hideMark/>
          </w:tcPr>
          <w:p w14:paraId="19B95DE7" w14:textId="77777777" w:rsidR="003C11EC" w:rsidRPr="003C11EC" w:rsidRDefault="003C11EC" w:rsidP="003C11EC">
            <w:pPr>
              <w:tabs>
                <w:tab w:val="clear" w:pos="851"/>
              </w:tabs>
              <w:jc w:val="right"/>
              <w:rPr>
                <w:rFonts w:ascii="Calibri" w:hAnsi="Calibri" w:cs="Calibri"/>
                <w:b/>
                <w:bCs/>
                <w:sz w:val="22"/>
                <w:szCs w:val="22"/>
              </w:rPr>
            </w:pPr>
            <w:r w:rsidRPr="003C11EC">
              <w:rPr>
                <w:rFonts w:ascii="Calibri" w:hAnsi="Calibri" w:cs="Calibri"/>
                <w:b/>
                <w:bCs/>
                <w:sz w:val="22"/>
                <w:szCs w:val="22"/>
              </w:rPr>
              <w:t>£6,041.14</w:t>
            </w:r>
          </w:p>
        </w:tc>
        <w:tc>
          <w:tcPr>
            <w:tcW w:w="588" w:type="pct"/>
            <w:tcBorders>
              <w:top w:val="nil"/>
              <w:left w:val="nil"/>
              <w:bottom w:val="nil"/>
              <w:right w:val="nil"/>
            </w:tcBorders>
            <w:shd w:val="clear" w:color="auto" w:fill="auto"/>
            <w:noWrap/>
            <w:vAlign w:val="bottom"/>
            <w:hideMark/>
          </w:tcPr>
          <w:p w14:paraId="775413A6" w14:textId="77777777" w:rsidR="003C11EC" w:rsidRPr="003C11EC" w:rsidRDefault="003C11EC" w:rsidP="003C11EC">
            <w:pPr>
              <w:tabs>
                <w:tab w:val="clear" w:pos="851"/>
              </w:tabs>
              <w:jc w:val="right"/>
              <w:rPr>
                <w:rFonts w:ascii="Calibri" w:hAnsi="Calibri" w:cs="Calibri"/>
                <w:b/>
                <w:bCs/>
                <w:sz w:val="22"/>
                <w:szCs w:val="22"/>
              </w:rPr>
            </w:pPr>
          </w:p>
        </w:tc>
      </w:tr>
      <w:tr w:rsidR="003C11EC" w:rsidRPr="003C11EC" w14:paraId="052A5FA3" w14:textId="77777777" w:rsidTr="003C11EC">
        <w:trPr>
          <w:trHeight w:val="300"/>
        </w:trPr>
        <w:tc>
          <w:tcPr>
            <w:tcW w:w="794" w:type="pct"/>
            <w:tcBorders>
              <w:top w:val="nil"/>
              <w:left w:val="nil"/>
              <w:bottom w:val="nil"/>
              <w:right w:val="nil"/>
            </w:tcBorders>
            <w:shd w:val="clear" w:color="auto" w:fill="auto"/>
            <w:noWrap/>
            <w:vAlign w:val="bottom"/>
            <w:hideMark/>
          </w:tcPr>
          <w:p w14:paraId="03F39D05" w14:textId="77777777" w:rsidR="003C11EC" w:rsidRPr="003C11EC" w:rsidRDefault="003C11EC" w:rsidP="003C11EC">
            <w:pPr>
              <w:tabs>
                <w:tab w:val="clear" w:pos="851"/>
              </w:tabs>
              <w:jc w:val="left"/>
              <w:rPr>
                <w:rFonts w:ascii="Calibri" w:hAnsi="Calibri" w:cs="Calibri"/>
                <w:color w:val="000000"/>
                <w:sz w:val="22"/>
                <w:szCs w:val="22"/>
              </w:rPr>
            </w:pPr>
            <w:r w:rsidRPr="003C11EC">
              <w:rPr>
                <w:rFonts w:ascii="Calibri" w:hAnsi="Calibri" w:cs="Calibri"/>
                <w:color w:val="000000"/>
                <w:sz w:val="22"/>
                <w:szCs w:val="22"/>
              </w:rPr>
              <w:t>BANK BALANCES</w:t>
            </w:r>
          </w:p>
        </w:tc>
        <w:tc>
          <w:tcPr>
            <w:tcW w:w="1084" w:type="pct"/>
            <w:tcBorders>
              <w:top w:val="nil"/>
              <w:left w:val="nil"/>
              <w:bottom w:val="nil"/>
              <w:right w:val="nil"/>
            </w:tcBorders>
            <w:shd w:val="clear" w:color="auto" w:fill="auto"/>
            <w:noWrap/>
            <w:vAlign w:val="bottom"/>
            <w:hideMark/>
          </w:tcPr>
          <w:p w14:paraId="33DB7566" w14:textId="77777777" w:rsidR="003C11EC" w:rsidRPr="003C11EC" w:rsidRDefault="003C11EC" w:rsidP="003C11EC">
            <w:pPr>
              <w:tabs>
                <w:tab w:val="clear" w:pos="851"/>
              </w:tabs>
              <w:jc w:val="left"/>
              <w:rPr>
                <w:rFonts w:ascii="Calibri" w:hAnsi="Calibri" w:cs="Calibri"/>
                <w:color w:val="000000"/>
                <w:sz w:val="22"/>
                <w:szCs w:val="22"/>
              </w:rPr>
            </w:pPr>
          </w:p>
        </w:tc>
        <w:tc>
          <w:tcPr>
            <w:tcW w:w="109" w:type="pct"/>
            <w:tcBorders>
              <w:top w:val="nil"/>
              <w:left w:val="nil"/>
              <w:bottom w:val="nil"/>
              <w:right w:val="nil"/>
            </w:tcBorders>
            <w:shd w:val="clear" w:color="auto" w:fill="auto"/>
            <w:noWrap/>
            <w:vAlign w:val="bottom"/>
            <w:hideMark/>
          </w:tcPr>
          <w:p w14:paraId="0533A6D2" w14:textId="77777777" w:rsidR="003C11EC" w:rsidRPr="003C11EC" w:rsidRDefault="003C11EC" w:rsidP="003C11EC">
            <w:pPr>
              <w:tabs>
                <w:tab w:val="clear" w:pos="851"/>
              </w:tabs>
              <w:jc w:val="left"/>
              <w:rPr>
                <w:rFonts w:ascii="Times New Roman" w:hAnsi="Times New Roman" w:cs="Times New Roman"/>
                <w:sz w:val="20"/>
                <w:szCs w:val="20"/>
              </w:rPr>
            </w:pPr>
          </w:p>
        </w:tc>
        <w:tc>
          <w:tcPr>
            <w:tcW w:w="891" w:type="pct"/>
            <w:tcBorders>
              <w:top w:val="nil"/>
              <w:left w:val="nil"/>
              <w:bottom w:val="nil"/>
              <w:right w:val="nil"/>
            </w:tcBorders>
            <w:shd w:val="clear" w:color="auto" w:fill="auto"/>
            <w:noWrap/>
            <w:vAlign w:val="bottom"/>
            <w:hideMark/>
          </w:tcPr>
          <w:p w14:paraId="299374D2" w14:textId="77777777" w:rsidR="003C11EC" w:rsidRPr="003C11EC" w:rsidRDefault="003C11EC" w:rsidP="003C11EC">
            <w:pPr>
              <w:tabs>
                <w:tab w:val="clear" w:pos="851"/>
              </w:tabs>
              <w:jc w:val="left"/>
              <w:rPr>
                <w:rFonts w:ascii="Times New Roman" w:hAnsi="Times New Roman" w:cs="Times New Roman"/>
                <w:sz w:val="20"/>
                <w:szCs w:val="20"/>
              </w:rPr>
            </w:pPr>
          </w:p>
        </w:tc>
        <w:tc>
          <w:tcPr>
            <w:tcW w:w="423" w:type="pct"/>
            <w:tcBorders>
              <w:top w:val="nil"/>
              <w:left w:val="nil"/>
              <w:bottom w:val="nil"/>
              <w:right w:val="nil"/>
            </w:tcBorders>
            <w:shd w:val="clear" w:color="auto" w:fill="auto"/>
            <w:noWrap/>
            <w:vAlign w:val="bottom"/>
            <w:hideMark/>
          </w:tcPr>
          <w:p w14:paraId="18F56E6A"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1A998EFC"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100F0F0D" w14:textId="77777777" w:rsidR="003C11EC" w:rsidRPr="003C11EC" w:rsidRDefault="003C11EC" w:rsidP="003C11EC">
            <w:pPr>
              <w:tabs>
                <w:tab w:val="clear" w:pos="851"/>
              </w:tabs>
              <w:jc w:val="left"/>
              <w:rPr>
                <w:rFonts w:ascii="Times New Roman" w:hAnsi="Times New Roman" w:cs="Times New Roman"/>
                <w:sz w:val="20"/>
                <w:szCs w:val="20"/>
              </w:rPr>
            </w:pPr>
          </w:p>
        </w:tc>
        <w:tc>
          <w:tcPr>
            <w:tcW w:w="588" w:type="pct"/>
            <w:tcBorders>
              <w:top w:val="nil"/>
              <w:left w:val="nil"/>
              <w:bottom w:val="nil"/>
              <w:right w:val="nil"/>
            </w:tcBorders>
            <w:shd w:val="clear" w:color="auto" w:fill="auto"/>
            <w:noWrap/>
            <w:vAlign w:val="bottom"/>
            <w:hideMark/>
          </w:tcPr>
          <w:p w14:paraId="2CC10D5C" w14:textId="77777777" w:rsidR="003C11EC" w:rsidRPr="003C11EC" w:rsidRDefault="003C11EC" w:rsidP="003C11EC">
            <w:pPr>
              <w:tabs>
                <w:tab w:val="clear" w:pos="851"/>
              </w:tabs>
              <w:jc w:val="left"/>
              <w:rPr>
                <w:rFonts w:ascii="Times New Roman" w:hAnsi="Times New Roman" w:cs="Times New Roman"/>
                <w:sz w:val="20"/>
                <w:szCs w:val="20"/>
              </w:rPr>
            </w:pPr>
          </w:p>
        </w:tc>
      </w:tr>
      <w:tr w:rsidR="003C11EC" w:rsidRPr="003C11EC" w14:paraId="0D6141D1" w14:textId="77777777" w:rsidTr="003C11EC">
        <w:trPr>
          <w:trHeight w:val="300"/>
        </w:trPr>
        <w:tc>
          <w:tcPr>
            <w:tcW w:w="2878" w:type="pct"/>
            <w:gridSpan w:val="4"/>
            <w:tcBorders>
              <w:top w:val="nil"/>
              <w:left w:val="nil"/>
              <w:bottom w:val="nil"/>
              <w:right w:val="nil"/>
            </w:tcBorders>
            <w:shd w:val="clear" w:color="auto" w:fill="auto"/>
            <w:noWrap/>
            <w:vAlign w:val="bottom"/>
            <w:hideMark/>
          </w:tcPr>
          <w:p w14:paraId="45A3A231" w14:textId="77777777" w:rsidR="003C11EC" w:rsidRPr="003C11EC" w:rsidRDefault="003C11EC" w:rsidP="003C11EC">
            <w:pPr>
              <w:tabs>
                <w:tab w:val="clear" w:pos="851"/>
              </w:tabs>
              <w:jc w:val="left"/>
              <w:rPr>
                <w:rFonts w:ascii="Calibri" w:hAnsi="Calibri" w:cs="Calibri"/>
                <w:color w:val="000000"/>
                <w:sz w:val="22"/>
                <w:szCs w:val="22"/>
              </w:rPr>
            </w:pPr>
            <w:r w:rsidRPr="003C11EC">
              <w:rPr>
                <w:rFonts w:ascii="Calibri" w:hAnsi="Calibri" w:cs="Calibri"/>
                <w:color w:val="000000"/>
                <w:sz w:val="22"/>
                <w:szCs w:val="22"/>
              </w:rPr>
              <w:t>Barclays - Masham Parish Council - Current Account</w:t>
            </w:r>
          </w:p>
        </w:tc>
        <w:tc>
          <w:tcPr>
            <w:tcW w:w="423" w:type="pct"/>
            <w:tcBorders>
              <w:top w:val="nil"/>
              <w:left w:val="nil"/>
              <w:bottom w:val="nil"/>
              <w:right w:val="nil"/>
            </w:tcBorders>
            <w:shd w:val="clear" w:color="auto" w:fill="auto"/>
            <w:noWrap/>
            <w:vAlign w:val="bottom"/>
            <w:hideMark/>
          </w:tcPr>
          <w:p w14:paraId="3192118F" w14:textId="77777777" w:rsidR="003C11EC" w:rsidRPr="003C11EC" w:rsidRDefault="003C11EC" w:rsidP="003C11EC">
            <w:pPr>
              <w:tabs>
                <w:tab w:val="clear" w:pos="851"/>
              </w:tabs>
              <w:jc w:val="left"/>
              <w:rPr>
                <w:rFonts w:ascii="Calibri" w:hAnsi="Calibri" w:cs="Calibri"/>
                <w:color w:val="000000"/>
                <w:sz w:val="22"/>
                <w:szCs w:val="22"/>
              </w:rPr>
            </w:pPr>
          </w:p>
        </w:tc>
        <w:tc>
          <w:tcPr>
            <w:tcW w:w="560" w:type="pct"/>
            <w:tcBorders>
              <w:top w:val="nil"/>
              <w:left w:val="nil"/>
              <w:bottom w:val="nil"/>
              <w:right w:val="nil"/>
            </w:tcBorders>
            <w:shd w:val="clear" w:color="auto" w:fill="auto"/>
            <w:noWrap/>
            <w:vAlign w:val="bottom"/>
            <w:hideMark/>
          </w:tcPr>
          <w:p w14:paraId="4BB87A08"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7F2E7200" w14:textId="77777777" w:rsidR="003C11EC" w:rsidRPr="003C11EC" w:rsidRDefault="003C11EC" w:rsidP="003C11EC">
            <w:pPr>
              <w:tabs>
                <w:tab w:val="clear" w:pos="851"/>
              </w:tabs>
              <w:jc w:val="left"/>
              <w:rPr>
                <w:rFonts w:ascii="Times New Roman" w:hAnsi="Times New Roman" w:cs="Times New Roman"/>
                <w:sz w:val="20"/>
                <w:szCs w:val="20"/>
              </w:rPr>
            </w:pPr>
          </w:p>
        </w:tc>
        <w:tc>
          <w:tcPr>
            <w:tcW w:w="588" w:type="pct"/>
            <w:tcBorders>
              <w:top w:val="nil"/>
              <w:left w:val="nil"/>
              <w:bottom w:val="nil"/>
              <w:right w:val="nil"/>
            </w:tcBorders>
            <w:shd w:val="clear" w:color="auto" w:fill="auto"/>
            <w:noWrap/>
            <w:vAlign w:val="bottom"/>
            <w:hideMark/>
          </w:tcPr>
          <w:p w14:paraId="33D855D3" w14:textId="77777777" w:rsidR="003C11EC" w:rsidRPr="003C11EC" w:rsidRDefault="003C11EC" w:rsidP="003C11EC">
            <w:pPr>
              <w:tabs>
                <w:tab w:val="clear" w:pos="851"/>
              </w:tabs>
              <w:jc w:val="left"/>
              <w:rPr>
                <w:rFonts w:ascii="Times New Roman" w:hAnsi="Times New Roman" w:cs="Times New Roman"/>
                <w:sz w:val="20"/>
                <w:szCs w:val="20"/>
              </w:rPr>
            </w:pPr>
          </w:p>
        </w:tc>
      </w:tr>
      <w:tr w:rsidR="003C11EC" w:rsidRPr="003C11EC" w14:paraId="4330F30B" w14:textId="77777777" w:rsidTr="003C11EC">
        <w:trPr>
          <w:trHeight w:val="300"/>
        </w:trPr>
        <w:tc>
          <w:tcPr>
            <w:tcW w:w="794" w:type="pct"/>
            <w:tcBorders>
              <w:top w:val="nil"/>
              <w:left w:val="nil"/>
              <w:bottom w:val="nil"/>
              <w:right w:val="nil"/>
            </w:tcBorders>
            <w:shd w:val="clear" w:color="auto" w:fill="auto"/>
            <w:noWrap/>
            <w:vAlign w:val="bottom"/>
            <w:hideMark/>
          </w:tcPr>
          <w:p w14:paraId="6726B14F" w14:textId="77777777" w:rsidR="003C11EC" w:rsidRPr="003C11EC" w:rsidRDefault="003C11EC" w:rsidP="003C11EC">
            <w:pPr>
              <w:tabs>
                <w:tab w:val="clear" w:pos="851"/>
              </w:tabs>
              <w:jc w:val="left"/>
              <w:rPr>
                <w:rFonts w:ascii="Calibri" w:hAnsi="Calibri" w:cs="Calibri"/>
                <w:color w:val="000000"/>
                <w:sz w:val="22"/>
                <w:szCs w:val="22"/>
              </w:rPr>
            </w:pPr>
            <w:r w:rsidRPr="003C11EC">
              <w:rPr>
                <w:rFonts w:ascii="Calibri" w:hAnsi="Calibri" w:cs="Calibri"/>
                <w:color w:val="000000"/>
                <w:sz w:val="22"/>
                <w:szCs w:val="22"/>
              </w:rPr>
              <w:t xml:space="preserve"> </w:t>
            </w:r>
          </w:p>
        </w:tc>
        <w:tc>
          <w:tcPr>
            <w:tcW w:w="2084" w:type="pct"/>
            <w:gridSpan w:val="3"/>
            <w:tcBorders>
              <w:top w:val="nil"/>
              <w:left w:val="nil"/>
              <w:bottom w:val="nil"/>
              <w:right w:val="nil"/>
            </w:tcBorders>
            <w:shd w:val="clear" w:color="auto" w:fill="auto"/>
            <w:noWrap/>
            <w:vAlign w:val="bottom"/>
            <w:hideMark/>
          </w:tcPr>
          <w:p w14:paraId="526D215A" w14:textId="77777777" w:rsidR="003C11EC" w:rsidRPr="003C11EC" w:rsidRDefault="003C11EC" w:rsidP="003C11EC">
            <w:pPr>
              <w:tabs>
                <w:tab w:val="clear" w:pos="851"/>
              </w:tabs>
              <w:jc w:val="left"/>
              <w:rPr>
                <w:rFonts w:ascii="Calibri" w:hAnsi="Calibri" w:cs="Calibri"/>
                <w:color w:val="000000"/>
                <w:sz w:val="22"/>
                <w:szCs w:val="22"/>
              </w:rPr>
            </w:pPr>
            <w:r w:rsidRPr="003C11EC">
              <w:rPr>
                <w:rFonts w:ascii="Calibri" w:hAnsi="Calibri" w:cs="Calibri"/>
                <w:color w:val="000000"/>
                <w:sz w:val="22"/>
                <w:szCs w:val="22"/>
              </w:rPr>
              <w:t>Balance as at 30 June 2021</w:t>
            </w:r>
          </w:p>
        </w:tc>
        <w:tc>
          <w:tcPr>
            <w:tcW w:w="423" w:type="pct"/>
            <w:tcBorders>
              <w:top w:val="nil"/>
              <w:left w:val="nil"/>
              <w:bottom w:val="nil"/>
              <w:right w:val="nil"/>
            </w:tcBorders>
            <w:shd w:val="clear" w:color="auto" w:fill="auto"/>
            <w:noWrap/>
            <w:vAlign w:val="bottom"/>
            <w:hideMark/>
          </w:tcPr>
          <w:p w14:paraId="3FA56AFD" w14:textId="77777777" w:rsidR="003C11EC" w:rsidRPr="003C11EC" w:rsidRDefault="003C11EC" w:rsidP="003C11EC">
            <w:pPr>
              <w:tabs>
                <w:tab w:val="clear" w:pos="851"/>
              </w:tabs>
              <w:jc w:val="left"/>
              <w:rPr>
                <w:rFonts w:ascii="Calibri" w:hAnsi="Calibri" w:cs="Calibri"/>
                <w:color w:val="000000"/>
                <w:sz w:val="22"/>
                <w:szCs w:val="22"/>
              </w:rPr>
            </w:pPr>
          </w:p>
        </w:tc>
        <w:tc>
          <w:tcPr>
            <w:tcW w:w="560" w:type="pct"/>
            <w:tcBorders>
              <w:top w:val="nil"/>
              <w:left w:val="nil"/>
              <w:bottom w:val="nil"/>
              <w:right w:val="nil"/>
            </w:tcBorders>
            <w:shd w:val="clear" w:color="auto" w:fill="auto"/>
            <w:noWrap/>
            <w:vAlign w:val="bottom"/>
            <w:hideMark/>
          </w:tcPr>
          <w:p w14:paraId="480637F6" w14:textId="77777777" w:rsidR="003C11EC" w:rsidRPr="003C11EC" w:rsidRDefault="003C11EC" w:rsidP="003C11EC">
            <w:pPr>
              <w:tabs>
                <w:tab w:val="clear" w:pos="851"/>
              </w:tabs>
              <w:jc w:val="right"/>
              <w:rPr>
                <w:rFonts w:ascii="Calibri" w:hAnsi="Calibri" w:cs="Calibri"/>
                <w:color w:val="000000"/>
                <w:sz w:val="22"/>
                <w:szCs w:val="22"/>
              </w:rPr>
            </w:pPr>
            <w:r w:rsidRPr="003C11EC">
              <w:rPr>
                <w:rFonts w:ascii="Calibri" w:hAnsi="Calibri" w:cs="Calibri"/>
                <w:color w:val="000000"/>
                <w:sz w:val="22"/>
                <w:szCs w:val="22"/>
              </w:rPr>
              <w:t>£35,030.51</w:t>
            </w:r>
          </w:p>
        </w:tc>
        <w:tc>
          <w:tcPr>
            <w:tcW w:w="551" w:type="pct"/>
            <w:tcBorders>
              <w:top w:val="nil"/>
              <w:left w:val="nil"/>
              <w:bottom w:val="nil"/>
              <w:right w:val="nil"/>
            </w:tcBorders>
            <w:shd w:val="clear" w:color="auto" w:fill="auto"/>
            <w:noWrap/>
            <w:vAlign w:val="bottom"/>
            <w:hideMark/>
          </w:tcPr>
          <w:p w14:paraId="319DC038" w14:textId="77777777" w:rsidR="003C11EC" w:rsidRPr="003C11EC" w:rsidRDefault="003C11EC" w:rsidP="003C11EC">
            <w:pPr>
              <w:tabs>
                <w:tab w:val="clear" w:pos="851"/>
              </w:tabs>
              <w:jc w:val="left"/>
              <w:rPr>
                <w:rFonts w:ascii="Calibri" w:hAnsi="Calibri" w:cs="Calibri"/>
                <w:color w:val="000000"/>
                <w:sz w:val="22"/>
                <w:szCs w:val="22"/>
              </w:rPr>
            </w:pPr>
            <w:r w:rsidRPr="003C11EC">
              <w:rPr>
                <w:rFonts w:ascii="Calibri" w:hAnsi="Calibri" w:cs="Calibri"/>
                <w:color w:val="000000"/>
                <w:sz w:val="22"/>
                <w:szCs w:val="22"/>
              </w:rPr>
              <w:t>Cr</w:t>
            </w:r>
          </w:p>
        </w:tc>
        <w:tc>
          <w:tcPr>
            <w:tcW w:w="588" w:type="pct"/>
            <w:tcBorders>
              <w:top w:val="nil"/>
              <w:left w:val="nil"/>
              <w:bottom w:val="nil"/>
              <w:right w:val="nil"/>
            </w:tcBorders>
            <w:shd w:val="clear" w:color="auto" w:fill="auto"/>
            <w:noWrap/>
            <w:vAlign w:val="bottom"/>
            <w:hideMark/>
          </w:tcPr>
          <w:p w14:paraId="0BE3F4BF" w14:textId="77777777" w:rsidR="003C11EC" w:rsidRPr="003C11EC" w:rsidRDefault="003C11EC" w:rsidP="003C11EC">
            <w:pPr>
              <w:tabs>
                <w:tab w:val="clear" w:pos="851"/>
              </w:tabs>
              <w:jc w:val="left"/>
              <w:rPr>
                <w:rFonts w:ascii="Calibri" w:hAnsi="Calibri" w:cs="Calibri"/>
                <w:color w:val="000000"/>
                <w:sz w:val="22"/>
                <w:szCs w:val="22"/>
              </w:rPr>
            </w:pPr>
          </w:p>
        </w:tc>
      </w:tr>
      <w:tr w:rsidR="003C11EC" w:rsidRPr="003C11EC" w14:paraId="58832D75" w14:textId="77777777" w:rsidTr="003C11EC">
        <w:trPr>
          <w:trHeight w:val="300"/>
        </w:trPr>
        <w:tc>
          <w:tcPr>
            <w:tcW w:w="1987" w:type="pct"/>
            <w:gridSpan w:val="3"/>
            <w:tcBorders>
              <w:top w:val="nil"/>
              <w:left w:val="nil"/>
              <w:bottom w:val="nil"/>
              <w:right w:val="nil"/>
            </w:tcBorders>
            <w:shd w:val="clear" w:color="auto" w:fill="auto"/>
            <w:noWrap/>
            <w:vAlign w:val="bottom"/>
            <w:hideMark/>
          </w:tcPr>
          <w:p w14:paraId="47E8B48D" w14:textId="77777777" w:rsidR="003C11EC" w:rsidRPr="003C11EC" w:rsidRDefault="003C11EC" w:rsidP="003C11EC">
            <w:pPr>
              <w:tabs>
                <w:tab w:val="clear" w:pos="851"/>
              </w:tabs>
              <w:jc w:val="left"/>
              <w:rPr>
                <w:rFonts w:ascii="Calibri" w:hAnsi="Calibri" w:cs="Calibri"/>
                <w:color w:val="000000"/>
                <w:sz w:val="22"/>
                <w:szCs w:val="22"/>
              </w:rPr>
            </w:pPr>
            <w:r w:rsidRPr="003C11EC">
              <w:rPr>
                <w:rFonts w:ascii="Calibri" w:hAnsi="Calibri" w:cs="Calibri"/>
                <w:color w:val="000000"/>
                <w:sz w:val="22"/>
                <w:szCs w:val="22"/>
              </w:rPr>
              <w:t>CCLA Public Deposit Sector Fund Account</w:t>
            </w:r>
          </w:p>
        </w:tc>
        <w:tc>
          <w:tcPr>
            <w:tcW w:w="891" w:type="pct"/>
            <w:tcBorders>
              <w:top w:val="nil"/>
              <w:left w:val="nil"/>
              <w:bottom w:val="nil"/>
              <w:right w:val="nil"/>
            </w:tcBorders>
            <w:shd w:val="clear" w:color="auto" w:fill="auto"/>
            <w:noWrap/>
            <w:vAlign w:val="bottom"/>
            <w:hideMark/>
          </w:tcPr>
          <w:p w14:paraId="456370F8" w14:textId="77777777" w:rsidR="003C11EC" w:rsidRPr="003C11EC" w:rsidRDefault="003C11EC" w:rsidP="003C11EC">
            <w:pPr>
              <w:tabs>
                <w:tab w:val="clear" w:pos="851"/>
              </w:tabs>
              <w:jc w:val="left"/>
              <w:rPr>
                <w:rFonts w:ascii="Calibri" w:hAnsi="Calibri" w:cs="Calibri"/>
                <w:color w:val="000000"/>
                <w:sz w:val="22"/>
                <w:szCs w:val="22"/>
              </w:rPr>
            </w:pPr>
          </w:p>
        </w:tc>
        <w:tc>
          <w:tcPr>
            <w:tcW w:w="423" w:type="pct"/>
            <w:tcBorders>
              <w:top w:val="nil"/>
              <w:left w:val="nil"/>
              <w:bottom w:val="nil"/>
              <w:right w:val="nil"/>
            </w:tcBorders>
            <w:shd w:val="clear" w:color="auto" w:fill="auto"/>
            <w:noWrap/>
            <w:vAlign w:val="bottom"/>
            <w:hideMark/>
          </w:tcPr>
          <w:p w14:paraId="12F1BB94"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5EB5DC4E" w14:textId="77777777" w:rsidR="003C11EC" w:rsidRPr="003C11EC" w:rsidRDefault="003C11EC" w:rsidP="003C11EC">
            <w:pPr>
              <w:tabs>
                <w:tab w:val="clear" w:pos="851"/>
              </w:tabs>
              <w:jc w:val="left"/>
              <w:rPr>
                <w:rFonts w:ascii="Times New Roman" w:hAnsi="Times New Roman" w:cs="Times New Roman"/>
                <w:sz w:val="20"/>
                <w:szCs w:val="20"/>
              </w:rPr>
            </w:pPr>
          </w:p>
        </w:tc>
        <w:tc>
          <w:tcPr>
            <w:tcW w:w="551" w:type="pct"/>
            <w:tcBorders>
              <w:top w:val="nil"/>
              <w:left w:val="nil"/>
              <w:bottom w:val="nil"/>
              <w:right w:val="nil"/>
            </w:tcBorders>
            <w:shd w:val="clear" w:color="auto" w:fill="auto"/>
            <w:noWrap/>
            <w:vAlign w:val="bottom"/>
            <w:hideMark/>
          </w:tcPr>
          <w:p w14:paraId="01D17761" w14:textId="77777777" w:rsidR="003C11EC" w:rsidRPr="003C11EC" w:rsidRDefault="003C11EC" w:rsidP="003C11EC">
            <w:pPr>
              <w:tabs>
                <w:tab w:val="clear" w:pos="851"/>
              </w:tabs>
              <w:jc w:val="left"/>
              <w:rPr>
                <w:rFonts w:ascii="Times New Roman" w:hAnsi="Times New Roman" w:cs="Times New Roman"/>
                <w:sz w:val="20"/>
                <w:szCs w:val="20"/>
              </w:rPr>
            </w:pPr>
          </w:p>
        </w:tc>
        <w:tc>
          <w:tcPr>
            <w:tcW w:w="588" w:type="pct"/>
            <w:tcBorders>
              <w:top w:val="nil"/>
              <w:left w:val="nil"/>
              <w:bottom w:val="nil"/>
              <w:right w:val="nil"/>
            </w:tcBorders>
            <w:shd w:val="clear" w:color="auto" w:fill="auto"/>
            <w:noWrap/>
            <w:vAlign w:val="bottom"/>
            <w:hideMark/>
          </w:tcPr>
          <w:p w14:paraId="5BDD6BF3" w14:textId="77777777" w:rsidR="003C11EC" w:rsidRPr="003C11EC" w:rsidRDefault="003C11EC" w:rsidP="003C11EC">
            <w:pPr>
              <w:tabs>
                <w:tab w:val="clear" w:pos="851"/>
              </w:tabs>
              <w:jc w:val="left"/>
              <w:rPr>
                <w:rFonts w:ascii="Times New Roman" w:hAnsi="Times New Roman" w:cs="Times New Roman"/>
                <w:sz w:val="20"/>
                <w:szCs w:val="20"/>
              </w:rPr>
            </w:pPr>
          </w:p>
        </w:tc>
      </w:tr>
      <w:tr w:rsidR="003C11EC" w:rsidRPr="003C11EC" w14:paraId="29B9D3AD" w14:textId="77777777" w:rsidTr="003C11EC">
        <w:trPr>
          <w:trHeight w:val="300"/>
        </w:trPr>
        <w:tc>
          <w:tcPr>
            <w:tcW w:w="794" w:type="pct"/>
            <w:tcBorders>
              <w:top w:val="nil"/>
              <w:left w:val="nil"/>
              <w:bottom w:val="nil"/>
              <w:right w:val="nil"/>
            </w:tcBorders>
            <w:shd w:val="clear" w:color="auto" w:fill="auto"/>
            <w:noWrap/>
            <w:vAlign w:val="bottom"/>
            <w:hideMark/>
          </w:tcPr>
          <w:p w14:paraId="3B73CCBA" w14:textId="77777777" w:rsidR="003C11EC" w:rsidRPr="003C11EC" w:rsidRDefault="003C11EC" w:rsidP="003C11EC">
            <w:pPr>
              <w:tabs>
                <w:tab w:val="clear" w:pos="851"/>
              </w:tabs>
              <w:jc w:val="left"/>
              <w:rPr>
                <w:rFonts w:ascii="Times New Roman" w:hAnsi="Times New Roman" w:cs="Times New Roman"/>
                <w:sz w:val="20"/>
                <w:szCs w:val="20"/>
              </w:rPr>
            </w:pPr>
          </w:p>
        </w:tc>
        <w:tc>
          <w:tcPr>
            <w:tcW w:w="1193" w:type="pct"/>
            <w:gridSpan w:val="2"/>
            <w:tcBorders>
              <w:top w:val="nil"/>
              <w:left w:val="nil"/>
              <w:bottom w:val="nil"/>
              <w:right w:val="nil"/>
            </w:tcBorders>
            <w:shd w:val="clear" w:color="auto" w:fill="auto"/>
            <w:noWrap/>
            <w:vAlign w:val="bottom"/>
            <w:hideMark/>
          </w:tcPr>
          <w:p w14:paraId="6481D2A3" w14:textId="77777777" w:rsidR="003C11EC" w:rsidRPr="003C11EC" w:rsidRDefault="003C11EC" w:rsidP="003C11EC">
            <w:pPr>
              <w:tabs>
                <w:tab w:val="clear" w:pos="851"/>
              </w:tabs>
              <w:jc w:val="left"/>
              <w:rPr>
                <w:rFonts w:ascii="Calibri" w:hAnsi="Calibri" w:cs="Calibri"/>
                <w:color w:val="000000"/>
                <w:sz w:val="22"/>
                <w:szCs w:val="22"/>
              </w:rPr>
            </w:pPr>
            <w:r w:rsidRPr="003C11EC">
              <w:rPr>
                <w:rFonts w:ascii="Calibri" w:hAnsi="Calibri" w:cs="Calibri"/>
                <w:color w:val="000000"/>
                <w:sz w:val="22"/>
                <w:szCs w:val="22"/>
              </w:rPr>
              <w:t>Balance as at 31 May 2021</w:t>
            </w:r>
          </w:p>
        </w:tc>
        <w:tc>
          <w:tcPr>
            <w:tcW w:w="891" w:type="pct"/>
            <w:tcBorders>
              <w:top w:val="nil"/>
              <w:left w:val="nil"/>
              <w:bottom w:val="nil"/>
              <w:right w:val="nil"/>
            </w:tcBorders>
            <w:shd w:val="clear" w:color="auto" w:fill="auto"/>
            <w:noWrap/>
            <w:vAlign w:val="bottom"/>
            <w:hideMark/>
          </w:tcPr>
          <w:p w14:paraId="637A9399" w14:textId="77777777" w:rsidR="003C11EC" w:rsidRPr="003C11EC" w:rsidRDefault="003C11EC" w:rsidP="003C11EC">
            <w:pPr>
              <w:tabs>
                <w:tab w:val="clear" w:pos="851"/>
              </w:tabs>
              <w:jc w:val="left"/>
              <w:rPr>
                <w:rFonts w:ascii="Calibri" w:hAnsi="Calibri" w:cs="Calibri"/>
                <w:color w:val="000000"/>
                <w:sz w:val="22"/>
                <w:szCs w:val="22"/>
              </w:rPr>
            </w:pPr>
          </w:p>
        </w:tc>
        <w:tc>
          <w:tcPr>
            <w:tcW w:w="423" w:type="pct"/>
            <w:tcBorders>
              <w:top w:val="nil"/>
              <w:left w:val="nil"/>
              <w:bottom w:val="nil"/>
              <w:right w:val="nil"/>
            </w:tcBorders>
            <w:shd w:val="clear" w:color="auto" w:fill="auto"/>
            <w:noWrap/>
            <w:vAlign w:val="bottom"/>
            <w:hideMark/>
          </w:tcPr>
          <w:p w14:paraId="707D535C" w14:textId="77777777" w:rsidR="003C11EC" w:rsidRPr="003C11EC" w:rsidRDefault="003C11EC" w:rsidP="003C11EC">
            <w:pPr>
              <w:tabs>
                <w:tab w:val="clear" w:pos="851"/>
              </w:tabs>
              <w:jc w:val="left"/>
              <w:rPr>
                <w:rFonts w:ascii="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12F3D727" w14:textId="77777777" w:rsidR="003C11EC" w:rsidRPr="003C11EC" w:rsidRDefault="003C11EC" w:rsidP="003C11EC">
            <w:pPr>
              <w:tabs>
                <w:tab w:val="clear" w:pos="851"/>
              </w:tabs>
              <w:jc w:val="right"/>
              <w:rPr>
                <w:rFonts w:ascii="Calibri" w:hAnsi="Calibri" w:cs="Calibri"/>
                <w:color w:val="000000"/>
                <w:sz w:val="22"/>
                <w:szCs w:val="22"/>
              </w:rPr>
            </w:pPr>
            <w:r w:rsidRPr="003C11EC">
              <w:rPr>
                <w:rFonts w:ascii="Calibri" w:hAnsi="Calibri" w:cs="Calibri"/>
                <w:color w:val="000000"/>
                <w:sz w:val="22"/>
                <w:szCs w:val="22"/>
              </w:rPr>
              <w:t>£40,299.88</w:t>
            </w:r>
          </w:p>
        </w:tc>
        <w:tc>
          <w:tcPr>
            <w:tcW w:w="551" w:type="pct"/>
            <w:tcBorders>
              <w:top w:val="nil"/>
              <w:left w:val="nil"/>
              <w:bottom w:val="nil"/>
              <w:right w:val="nil"/>
            </w:tcBorders>
            <w:shd w:val="clear" w:color="auto" w:fill="auto"/>
            <w:noWrap/>
            <w:vAlign w:val="bottom"/>
            <w:hideMark/>
          </w:tcPr>
          <w:p w14:paraId="2F91A7D8" w14:textId="77777777" w:rsidR="003C11EC" w:rsidRPr="003C11EC" w:rsidRDefault="003C11EC" w:rsidP="003C11EC">
            <w:pPr>
              <w:tabs>
                <w:tab w:val="clear" w:pos="851"/>
              </w:tabs>
              <w:jc w:val="left"/>
              <w:rPr>
                <w:rFonts w:ascii="Calibri" w:hAnsi="Calibri" w:cs="Calibri"/>
                <w:color w:val="000000"/>
                <w:sz w:val="22"/>
                <w:szCs w:val="22"/>
              </w:rPr>
            </w:pPr>
            <w:r w:rsidRPr="003C11EC">
              <w:rPr>
                <w:rFonts w:ascii="Calibri" w:hAnsi="Calibri" w:cs="Calibri"/>
                <w:color w:val="000000"/>
                <w:sz w:val="22"/>
                <w:szCs w:val="22"/>
              </w:rPr>
              <w:t>Cr</w:t>
            </w:r>
          </w:p>
        </w:tc>
        <w:tc>
          <w:tcPr>
            <w:tcW w:w="588" w:type="pct"/>
            <w:tcBorders>
              <w:top w:val="nil"/>
              <w:left w:val="nil"/>
              <w:bottom w:val="nil"/>
              <w:right w:val="nil"/>
            </w:tcBorders>
            <w:shd w:val="clear" w:color="auto" w:fill="auto"/>
            <w:noWrap/>
            <w:vAlign w:val="bottom"/>
            <w:hideMark/>
          </w:tcPr>
          <w:p w14:paraId="01E0D78C" w14:textId="77777777" w:rsidR="003C11EC" w:rsidRPr="003C11EC" w:rsidRDefault="003C11EC" w:rsidP="003C11EC">
            <w:pPr>
              <w:tabs>
                <w:tab w:val="clear" w:pos="851"/>
              </w:tabs>
              <w:jc w:val="left"/>
              <w:rPr>
                <w:rFonts w:ascii="Calibri" w:hAnsi="Calibri" w:cs="Calibri"/>
                <w:color w:val="000000"/>
                <w:sz w:val="22"/>
                <w:szCs w:val="22"/>
              </w:rPr>
            </w:pPr>
          </w:p>
        </w:tc>
      </w:tr>
      <w:tr w:rsidR="003C11EC" w:rsidRPr="003C11EC" w14:paraId="02DB4CAC" w14:textId="77777777" w:rsidTr="003C11EC">
        <w:trPr>
          <w:trHeight w:val="300"/>
        </w:trPr>
        <w:tc>
          <w:tcPr>
            <w:tcW w:w="794" w:type="pct"/>
            <w:tcBorders>
              <w:top w:val="nil"/>
              <w:left w:val="nil"/>
              <w:bottom w:val="nil"/>
              <w:right w:val="nil"/>
            </w:tcBorders>
            <w:shd w:val="clear" w:color="auto" w:fill="auto"/>
            <w:noWrap/>
            <w:vAlign w:val="bottom"/>
            <w:hideMark/>
          </w:tcPr>
          <w:p w14:paraId="58FA6811" w14:textId="77777777" w:rsidR="003C11EC" w:rsidRPr="003C11EC" w:rsidRDefault="003C11EC" w:rsidP="003C11EC">
            <w:pPr>
              <w:tabs>
                <w:tab w:val="clear" w:pos="851"/>
              </w:tabs>
              <w:jc w:val="left"/>
              <w:rPr>
                <w:sz w:val="22"/>
                <w:szCs w:val="22"/>
              </w:rPr>
            </w:pPr>
          </w:p>
        </w:tc>
        <w:tc>
          <w:tcPr>
            <w:tcW w:w="1084" w:type="pct"/>
            <w:tcBorders>
              <w:top w:val="nil"/>
              <w:left w:val="nil"/>
              <w:bottom w:val="nil"/>
              <w:right w:val="nil"/>
            </w:tcBorders>
            <w:shd w:val="clear" w:color="auto" w:fill="auto"/>
            <w:noWrap/>
            <w:vAlign w:val="bottom"/>
            <w:hideMark/>
          </w:tcPr>
          <w:p w14:paraId="19774B50" w14:textId="77777777" w:rsidR="003C11EC" w:rsidRPr="003C11EC" w:rsidRDefault="003C11EC" w:rsidP="003C11EC">
            <w:pPr>
              <w:tabs>
                <w:tab w:val="clear" w:pos="851"/>
              </w:tabs>
              <w:jc w:val="left"/>
              <w:rPr>
                <w:sz w:val="22"/>
                <w:szCs w:val="22"/>
              </w:rPr>
            </w:pPr>
          </w:p>
        </w:tc>
        <w:tc>
          <w:tcPr>
            <w:tcW w:w="109" w:type="pct"/>
            <w:tcBorders>
              <w:top w:val="nil"/>
              <w:left w:val="nil"/>
              <w:bottom w:val="nil"/>
              <w:right w:val="nil"/>
            </w:tcBorders>
            <w:shd w:val="clear" w:color="auto" w:fill="auto"/>
            <w:noWrap/>
            <w:vAlign w:val="bottom"/>
            <w:hideMark/>
          </w:tcPr>
          <w:p w14:paraId="10910E90" w14:textId="77777777" w:rsidR="003C11EC" w:rsidRPr="003C11EC" w:rsidRDefault="003C11EC" w:rsidP="003C11EC">
            <w:pPr>
              <w:tabs>
                <w:tab w:val="clear" w:pos="851"/>
              </w:tabs>
              <w:jc w:val="left"/>
              <w:rPr>
                <w:sz w:val="22"/>
                <w:szCs w:val="22"/>
              </w:rPr>
            </w:pPr>
          </w:p>
        </w:tc>
        <w:tc>
          <w:tcPr>
            <w:tcW w:w="891" w:type="pct"/>
            <w:tcBorders>
              <w:top w:val="nil"/>
              <w:left w:val="nil"/>
              <w:bottom w:val="nil"/>
              <w:right w:val="nil"/>
            </w:tcBorders>
            <w:shd w:val="clear" w:color="auto" w:fill="auto"/>
            <w:noWrap/>
            <w:vAlign w:val="bottom"/>
            <w:hideMark/>
          </w:tcPr>
          <w:p w14:paraId="27E85D44" w14:textId="77777777" w:rsidR="003C11EC" w:rsidRPr="003C11EC" w:rsidRDefault="003C11EC" w:rsidP="003C11EC">
            <w:pPr>
              <w:tabs>
                <w:tab w:val="clear" w:pos="851"/>
              </w:tabs>
              <w:jc w:val="left"/>
              <w:rPr>
                <w:color w:val="000000"/>
                <w:sz w:val="22"/>
                <w:szCs w:val="22"/>
              </w:rPr>
            </w:pPr>
            <w:r w:rsidRPr="003C11EC">
              <w:rPr>
                <w:color w:val="000000"/>
                <w:sz w:val="22"/>
                <w:szCs w:val="22"/>
              </w:rPr>
              <w:t>Overall Total</w:t>
            </w:r>
          </w:p>
        </w:tc>
        <w:tc>
          <w:tcPr>
            <w:tcW w:w="423" w:type="pct"/>
            <w:tcBorders>
              <w:top w:val="nil"/>
              <w:left w:val="nil"/>
              <w:bottom w:val="nil"/>
              <w:right w:val="nil"/>
            </w:tcBorders>
            <w:shd w:val="clear" w:color="auto" w:fill="auto"/>
            <w:noWrap/>
            <w:vAlign w:val="bottom"/>
            <w:hideMark/>
          </w:tcPr>
          <w:p w14:paraId="184EC0F6" w14:textId="77777777" w:rsidR="003C11EC" w:rsidRPr="003C11EC" w:rsidRDefault="003C11EC" w:rsidP="003C11EC">
            <w:pPr>
              <w:tabs>
                <w:tab w:val="clear" w:pos="851"/>
              </w:tabs>
              <w:jc w:val="left"/>
              <w:rPr>
                <w:color w:val="000000"/>
                <w:sz w:val="22"/>
                <w:szCs w:val="22"/>
              </w:rPr>
            </w:pPr>
          </w:p>
        </w:tc>
        <w:tc>
          <w:tcPr>
            <w:tcW w:w="560" w:type="pct"/>
            <w:tcBorders>
              <w:top w:val="nil"/>
              <w:left w:val="nil"/>
              <w:bottom w:val="nil"/>
              <w:right w:val="nil"/>
            </w:tcBorders>
            <w:shd w:val="clear" w:color="auto" w:fill="auto"/>
            <w:noWrap/>
            <w:vAlign w:val="bottom"/>
            <w:hideMark/>
          </w:tcPr>
          <w:p w14:paraId="204D6D3E" w14:textId="77777777" w:rsidR="003C11EC" w:rsidRPr="003C11EC" w:rsidRDefault="003C11EC" w:rsidP="003C11EC">
            <w:pPr>
              <w:tabs>
                <w:tab w:val="clear" w:pos="851"/>
              </w:tabs>
              <w:jc w:val="right"/>
              <w:rPr>
                <w:color w:val="000000"/>
                <w:sz w:val="22"/>
                <w:szCs w:val="22"/>
              </w:rPr>
            </w:pPr>
            <w:r w:rsidRPr="003C11EC">
              <w:rPr>
                <w:color w:val="000000"/>
                <w:sz w:val="22"/>
                <w:szCs w:val="22"/>
              </w:rPr>
              <w:t>£75,330.39</w:t>
            </w:r>
          </w:p>
        </w:tc>
        <w:tc>
          <w:tcPr>
            <w:tcW w:w="551" w:type="pct"/>
            <w:tcBorders>
              <w:top w:val="nil"/>
              <w:left w:val="nil"/>
              <w:bottom w:val="nil"/>
              <w:right w:val="nil"/>
            </w:tcBorders>
            <w:shd w:val="clear" w:color="auto" w:fill="auto"/>
            <w:noWrap/>
            <w:vAlign w:val="bottom"/>
            <w:hideMark/>
          </w:tcPr>
          <w:p w14:paraId="5564AF20" w14:textId="77777777" w:rsidR="003C11EC" w:rsidRPr="003C11EC" w:rsidRDefault="003C11EC" w:rsidP="003C11EC">
            <w:pPr>
              <w:tabs>
                <w:tab w:val="clear" w:pos="851"/>
              </w:tabs>
              <w:jc w:val="left"/>
              <w:rPr>
                <w:color w:val="000000"/>
                <w:sz w:val="22"/>
                <w:szCs w:val="22"/>
              </w:rPr>
            </w:pPr>
            <w:r w:rsidRPr="003C11EC">
              <w:rPr>
                <w:color w:val="000000"/>
                <w:sz w:val="22"/>
                <w:szCs w:val="22"/>
              </w:rPr>
              <w:t>Cr</w:t>
            </w:r>
          </w:p>
        </w:tc>
        <w:tc>
          <w:tcPr>
            <w:tcW w:w="588" w:type="pct"/>
            <w:tcBorders>
              <w:top w:val="nil"/>
              <w:left w:val="nil"/>
              <w:bottom w:val="nil"/>
              <w:right w:val="nil"/>
            </w:tcBorders>
            <w:shd w:val="clear" w:color="auto" w:fill="auto"/>
            <w:noWrap/>
            <w:vAlign w:val="bottom"/>
            <w:hideMark/>
          </w:tcPr>
          <w:p w14:paraId="129F4308" w14:textId="77777777" w:rsidR="003C11EC" w:rsidRPr="003C11EC" w:rsidRDefault="003C11EC" w:rsidP="003C11EC">
            <w:pPr>
              <w:tabs>
                <w:tab w:val="clear" w:pos="851"/>
              </w:tabs>
              <w:jc w:val="left"/>
              <w:rPr>
                <w:color w:val="000000"/>
                <w:sz w:val="22"/>
                <w:szCs w:val="22"/>
              </w:rPr>
            </w:pPr>
          </w:p>
        </w:tc>
      </w:tr>
    </w:tbl>
    <w:p w14:paraId="7E064CB7" w14:textId="77777777" w:rsidR="003C11EC" w:rsidRPr="003C11EC" w:rsidRDefault="003C11EC" w:rsidP="003C11EC">
      <w:pPr>
        <w:jc w:val="right"/>
        <w:rPr>
          <w:b/>
          <w:sz w:val="22"/>
          <w:szCs w:val="22"/>
        </w:rPr>
      </w:pPr>
      <w:r w:rsidRPr="003C11EC">
        <w:rPr>
          <w:b/>
          <w:sz w:val="22"/>
          <w:szCs w:val="22"/>
        </w:rPr>
        <w:t>APPENDIX C</w:t>
      </w:r>
    </w:p>
    <w:p w14:paraId="52BA150C" w14:textId="77777777" w:rsidR="003C11EC" w:rsidRPr="003C11EC" w:rsidRDefault="003C11EC" w:rsidP="003C11EC">
      <w:pPr>
        <w:rPr>
          <w:b/>
          <w:sz w:val="22"/>
          <w:szCs w:val="22"/>
          <w:u w:val="single"/>
        </w:rPr>
      </w:pPr>
      <w:r w:rsidRPr="003C11EC">
        <w:rPr>
          <w:b/>
          <w:sz w:val="22"/>
          <w:szCs w:val="22"/>
          <w:u w:val="single"/>
        </w:rPr>
        <w:t>MASHAM PARISH COUNCIL – MEETING 5</w:t>
      </w:r>
      <w:r w:rsidRPr="003C11EC">
        <w:rPr>
          <w:b/>
          <w:sz w:val="22"/>
          <w:szCs w:val="22"/>
          <w:u w:val="single"/>
          <w:vertAlign w:val="superscript"/>
        </w:rPr>
        <w:t>th</w:t>
      </w:r>
      <w:r w:rsidRPr="003C11EC">
        <w:rPr>
          <w:b/>
          <w:sz w:val="22"/>
          <w:szCs w:val="22"/>
          <w:u w:val="single"/>
        </w:rPr>
        <w:t xml:space="preserve"> JULY 2021</w:t>
      </w:r>
    </w:p>
    <w:p w14:paraId="47C63DE8" w14:textId="77777777" w:rsidR="003C11EC" w:rsidRPr="003C11EC" w:rsidRDefault="003C11EC" w:rsidP="003C11EC">
      <w:pPr>
        <w:rPr>
          <w:sz w:val="22"/>
          <w:szCs w:val="22"/>
          <w:u w:val="single"/>
        </w:rPr>
      </w:pPr>
      <w:r w:rsidRPr="003C11EC">
        <w:rPr>
          <w:sz w:val="22"/>
          <w:szCs w:val="22"/>
          <w:u w:val="single"/>
        </w:rPr>
        <w:t>Correspondence for information/consideration etc</w:t>
      </w:r>
    </w:p>
    <w:p w14:paraId="1B41D13D" w14:textId="77777777" w:rsidR="003C11EC" w:rsidRPr="003C11EC" w:rsidRDefault="003C11EC" w:rsidP="00BD5BBA">
      <w:pPr>
        <w:pStyle w:val="ListParagraph"/>
        <w:numPr>
          <w:ilvl w:val="0"/>
          <w:numId w:val="29"/>
        </w:numPr>
        <w:shd w:val="clear" w:color="auto" w:fill="FFFFFF"/>
        <w:tabs>
          <w:tab w:val="clear" w:pos="851"/>
        </w:tabs>
        <w:spacing w:after="200" w:line="276" w:lineRule="auto"/>
        <w:jc w:val="left"/>
        <w:rPr>
          <w:color w:val="000000"/>
          <w:sz w:val="22"/>
          <w:szCs w:val="22"/>
        </w:rPr>
      </w:pPr>
      <w:r w:rsidRPr="003C11EC">
        <w:rPr>
          <w:color w:val="000000"/>
          <w:sz w:val="22"/>
          <w:szCs w:val="22"/>
          <w:shd w:val="clear" w:color="auto" w:fill="FFFFFF"/>
        </w:rPr>
        <w:t xml:space="preserve">Its Grim Up North Running – Aiming to hold their </w:t>
      </w:r>
      <w:r w:rsidRPr="003C11EC">
        <w:rPr>
          <w:color w:val="000000"/>
          <w:sz w:val="22"/>
          <w:szCs w:val="22"/>
        </w:rPr>
        <w:t>small trail run (The Black Sheep Challenge) in Masham in September with probably 75-100 runners. Requested to park on the Shooting Holme as previously and can take a specific parking fee off all those that park and it can go to whatever charity MPC wished.</w:t>
      </w:r>
    </w:p>
    <w:p w14:paraId="4704D079" w14:textId="1C220EAD" w:rsidR="006D1773" w:rsidRDefault="003C11EC" w:rsidP="00BD5BBA">
      <w:pPr>
        <w:pStyle w:val="ListParagraph"/>
        <w:numPr>
          <w:ilvl w:val="0"/>
          <w:numId w:val="29"/>
        </w:numPr>
        <w:shd w:val="clear" w:color="auto" w:fill="FFFFFF"/>
        <w:tabs>
          <w:tab w:val="clear" w:pos="851"/>
        </w:tabs>
        <w:spacing w:after="200" w:line="276" w:lineRule="auto"/>
        <w:jc w:val="left"/>
        <w:rPr>
          <w:sz w:val="22"/>
          <w:szCs w:val="22"/>
          <w:shd w:val="clear" w:color="auto" w:fill="FFFFFF"/>
        </w:rPr>
      </w:pPr>
      <w:r w:rsidRPr="003C11EC">
        <w:rPr>
          <w:color w:val="000000"/>
          <w:sz w:val="22"/>
          <w:szCs w:val="22"/>
        </w:rPr>
        <w:t xml:space="preserve">Great North Air Ambulance - </w:t>
      </w:r>
      <w:r w:rsidRPr="003C11EC">
        <w:rPr>
          <w:color w:val="222222"/>
          <w:sz w:val="22"/>
          <w:szCs w:val="22"/>
          <w:shd w:val="clear" w:color="auto" w:fill="FFFFFF"/>
        </w:rPr>
        <w:t>Enquiry</w:t>
      </w:r>
      <w:r w:rsidRPr="003C11EC">
        <w:rPr>
          <w:sz w:val="22"/>
          <w:szCs w:val="22"/>
          <w:shd w:val="clear" w:color="auto" w:fill="FFFFFF"/>
        </w:rPr>
        <w:t xml:space="preserve"> to see if MPC do accept grant applications.</w:t>
      </w:r>
    </w:p>
    <w:p w14:paraId="6199CC80" w14:textId="77777777" w:rsidR="006D1773" w:rsidRDefault="006D1773">
      <w:pPr>
        <w:tabs>
          <w:tab w:val="clear" w:pos="851"/>
        </w:tabs>
        <w:jc w:val="left"/>
        <w:rPr>
          <w:sz w:val="22"/>
          <w:szCs w:val="22"/>
          <w:shd w:val="clear" w:color="auto" w:fill="FFFFFF"/>
        </w:rPr>
      </w:pPr>
      <w:r>
        <w:rPr>
          <w:sz w:val="22"/>
          <w:szCs w:val="22"/>
          <w:shd w:val="clear" w:color="auto" w:fill="FFFFFF"/>
        </w:rPr>
        <w:br w:type="page"/>
      </w:r>
    </w:p>
    <w:p w14:paraId="177D34D9" w14:textId="625EBF37" w:rsidR="006D1773" w:rsidRDefault="006D1773" w:rsidP="006D1773">
      <w:pPr>
        <w:jc w:val="center"/>
        <w:rPr>
          <w:b/>
          <w:color w:val="00B050"/>
        </w:rPr>
      </w:pPr>
      <w:r>
        <w:rPr>
          <w:b/>
          <w:color w:val="00B050"/>
        </w:rPr>
        <w:lastRenderedPageBreak/>
        <w:t>MASHAM PARISH COUNCIL</w:t>
      </w:r>
    </w:p>
    <w:p w14:paraId="39613842" w14:textId="77777777" w:rsidR="006D1773" w:rsidRDefault="006D1773" w:rsidP="006D1773">
      <w:pPr>
        <w:jc w:val="center"/>
        <w:rPr>
          <w:sz w:val="22"/>
          <w:szCs w:val="22"/>
        </w:rPr>
      </w:pPr>
      <w:r>
        <w:rPr>
          <w:sz w:val="22"/>
          <w:szCs w:val="22"/>
        </w:rPr>
        <w:t>Mashamshire Community Office, Little Market Place, Masham, North Yorkshire, HG4 4DY</w:t>
      </w:r>
    </w:p>
    <w:p w14:paraId="61B80421" w14:textId="77777777" w:rsidR="006D1773" w:rsidRDefault="006D1773" w:rsidP="006D1773">
      <w:pPr>
        <w:jc w:val="center"/>
        <w:rPr>
          <w:sz w:val="22"/>
          <w:szCs w:val="22"/>
        </w:rPr>
      </w:pPr>
      <w:r>
        <w:rPr>
          <w:sz w:val="22"/>
          <w:szCs w:val="22"/>
        </w:rPr>
        <w:t>Tel: 01765 680205 Fax: 01765 680209 (Office Hours) Tel: 01765 650363 (Out of Office Hours)</w:t>
      </w:r>
    </w:p>
    <w:p w14:paraId="6B83631E" w14:textId="77777777" w:rsidR="006D1773" w:rsidRDefault="006D1773" w:rsidP="006D1773">
      <w:pPr>
        <w:jc w:val="center"/>
        <w:rPr>
          <w:sz w:val="22"/>
          <w:szCs w:val="22"/>
          <w:u w:val="single"/>
        </w:rPr>
      </w:pPr>
      <w:r>
        <w:rPr>
          <w:sz w:val="22"/>
          <w:szCs w:val="22"/>
        </w:rPr>
        <w:t xml:space="preserve">Office hours: Monday &amp; Thursday, 13:00–17:00 E-mail: </w:t>
      </w:r>
      <w:hyperlink r:id="rId54" w:history="1">
        <w:r>
          <w:rPr>
            <w:rStyle w:val="Hyperlink"/>
            <w:sz w:val="22"/>
            <w:szCs w:val="22"/>
          </w:rPr>
          <w:t>mashamparishclerk@gmail.com</w:t>
        </w:r>
      </w:hyperlink>
    </w:p>
    <w:p w14:paraId="2A7E5CC7" w14:textId="77777777" w:rsidR="006D1773" w:rsidRDefault="006D1773" w:rsidP="006D1773">
      <w:pPr>
        <w:tabs>
          <w:tab w:val="left" w:pos="720"/>
        </w:tabs>
        <w:jc w:val="center"/>
        <w:rPr>
          <w:sz w:val="22"/>
          <w:szCs w:val="22"/>
        </w:rPr>
      </w:pPr>
      <w:r>
        <w:rPr>
          <w:sz w:val="22"/>
          <w:szCs w:val="22"/>
        </w:rPr>
        <w:t>Chairman: Councillor Neil Pickard</w:t>
      </w:r>
      <w:r>
        <w:rPr>
          <w:sz w:val="22"/>
          <w:szCs w:val="22"/>
        </w:rPr>
        <w:tab/>
      </w:r>
      <w:r>
        <w:rPr>
          <w:sz w:val="22"/>
          <w:szCs w:val="22"/>
        </w:rPr>
        <w:tab/>
      </w:r>
      <w:r>
        <w:rPr>
          <w:sz w:val="22"/>
          <w:szCs w:val="22"/>
        </w:rPr>
        <w:tab/>
      </w:r>
      <w:r>
        <w:rPr>
          <w:sz w:val="22"/>
          <w:szCs w:val="22"/>
        </w:rPr>
        <w:tab/>
        <w:t>Clerk to the Council: Jen Hurford</w:t>
      </w:r>
    </w:p>
    <w:p w14:paraId="4CBA00E7" w14:textId="77777777" w:rsidR="006D1773" w:rsidRDefault="006D1773" w:rsidP="006D1773">
      <w:pPr>
        <w:tabs>
          <w:tab w:val="left" w:pos="720"/>
        </w:tabs>
        <w:jc w:val="left"/>
        <w:rPr>
          <w:sz w:val="16"/>
          <w:szCs w:val="16"/>
        </w:rPr>
      </w:pPr>
      <w:r>
        <w:rPr>
          <w:sz w:val="22"/>
          <w:szCs w:val="22"/>
        </w:rPr>
        <w:tab/>
      </w:r>
    </w:p>
    <w:p w14:paraId="16C18A1E" w14:textId="77777777" w:rsidR="006D1773" w:rsidRDefault="006D1773" w:rsidP="006D1773">
      <w:pPr>
        <w:jc w:val="center"/>
        <w:rPr>
          <w:b/>
          <w:sz w:val="22"/>
          <w:szCs w:val="22"/>
          <w:u w:val="single"/>
        </w:rPr>
      </w:pPr>
      <w:r>
        <w:rPr>
          <w:b/>
          <w:sz w:val="22"/>
          <w:szCs w:val="22"/>
          <w:u w:val="single"/>
        </w:rPr>
        <w:t>MINUTES 2</w:t>
      </w:r>
      <w:r>
        <w:rPr>
          <w:b/>
          <w:sz w:val="22"/>
          <w:szCs w:val="22"/>
          <w:u w:val="single"/>
          <w:vertAlign w:val="superscript"/>
        </w:rPr>
        <w:t>nd</w:t>
      </w:r>
      <w:r>
        <w:rPr>
          <w:b/>
          <w:sz w:val="22"/>
          <w:szCs w:val="22"/>
          <w:u w:val="single"/>
        </w:rPr>
        <w:t xml:space="preserve"> AUGUST 2021</w:t>
      </w:r>
    </w:p>
    <w:p w14:paraId="19DC5F77" w14:textId="77777777" w:rsidR="006D1773" w:rsidRDefault="006D1773" w:rsidP="006D1773">
      <w:pPr>
        <w:rPr>
          <w:b/>
          <w:sz w:val="22"/>
          <w:szCs w:val="22"/>
          <w:u w:val="single"/>
        </w:rPr>
      </w:pPr>
      <w:r>
        <w:rPr>
          <w:b/>
          <w:sz w:val="22"/>
          <w:szCs w:val="22"/>
          <w:u w:val="single"/>
        </w:rPr>
        <w:t>PRESENT:</w:t>
      </w:r>
    </w:p>
    <w:p w14:paraId="36472568" w14:textId="77777777" w:rsidR="006D1773" w:rsidRDefault="006D1773" w:rsidP="006D1773">
      <w:pPr>
        <w:rPr>
          <w:b/>
          <w:sz w:val="16"/>
          <w:szCs w:val="16"/>
          <w:u w:val="single"/>
        </w:rPr>
      </w:pPr>
    </w:p>
    <w:p w14:paraId="6272E411" w14:textId="77777777" w:rsidR="006D1773" w:rsidRDefault="006D1773" w:rsidP="006D1773">
      <w:pPr>
        <w:rPr>
          <w:sz w:val="22"/>
          <w:szCs w:val="22"/>
        </w:rPr>
      </w:pPr>
      <w:r>
        <w:rPr>
          <w:b/>
          <w:sz w:val="22"/>
          <w:szCs w:val="22"/>
        </w:rPr>
        <w:t>Parish Council</w:t>
      </w:r>
      <w:r>
        <w:rPr>
          <w:sz w:val="22"/>
          <w:szCs w:val="22"/>
        </w:rPr>
        <w:t>: Cllr Colin Barker, Cllr Rosemary Blades, Cllr John Ellis, Cllr Flo Grainger (Vice-chairman), Cllr James Gregg, Cllr Ian Johnson, Cllr Neil Pickard (Chairman), Cllr Nigel Simms (present from Item 5), Cllr Jane Vickery, Cllr Peter Weatherill, with Jen Hurford (Parish Clerk).</w:t>
      </w:r>
    </w:p>
    <w:p w14:paraId="6CA43F7B" w14:textId="77777777" w:rsidR="006D1773" w:rsidRDefault="006D1773" w:rsidP="006D1773">
      <w:pPr>
        <w:rPr>
          <w:sz w:val="22"/>
          <w:szCs w:val="22"/>
        </w:rPr>
      </w:pPr>
      <w:r>
        <w:rPr>
          <w:b/>
          <w:sz w:val="22"/>
          <w:szCs w:val="22"/>
        </w:rPr>
        <w:t xml:space="preserve">Present: </w:t>
      </w:r>
      <w:r>
        <w:rPr>
          <w:sz w:val="22"/>
          <w:szCs w:val="22"/>
        </w:rPr>
        <w:t>4 Members of Public (MoP)</w:t>
      </w:r>
    </w:p>
    <w:p w14:paraId="742453AE" w14:textId="77777777" w:rsidR="006D1773" w:rsidRDefault="006D1773" w:rsidP="006D1773">
      <w:pPr>
        <w:rPr>
          <w:b/>
          <w:sz w:val="16"/>
          <w:szCs w:val="16"/>
          <w:u w:val="single"/>
        </w:rPr>
      </w:pPr>
    </w:p>
    <w:p w14:paraId="30AB401C" w14:textId="77777777" w:rsidR="006D1773" w:rsidRDefault="006D1773" w:rsidP="006D1773">
      <w:pPr>
        <w:pStyle w:val="ListParagraph"/>
        <w:tabs>
          <w:tab w:val="left" w:pos="284"/>
        </w:tabs>
        <w:ind w:left="0"/>
        <w:rPr>
          <w:b/>
          <w:sz w:val="22"/>
          <w:szCs w:val="22"/>
          <w:u w:val="single"/>
        </w:rPr>
      </w:pPr>
      <w:r>
        <w:rPr>
          <w:b/>
          <w:sz w:val="22"/>
          <w:szCs w:val="22"/>
          <w:u w:val="single"/>
        </w:rPr>
        <w:t>1. APOLOGIES</w:t>
      </w:r>
    </w:p>
    <w:p w14:paraId="34C73C6D" w14:textId="77777777" w:rsidR="006D1773" w:rsidRDefault="006D1773" w:rsidP="006D1773">
      <w:pPr>
        <w:rPr>
          <w:b/>
          <w:sz w:val="16"/>
          <w:szCs w:val="16"/>
          <w:u w:val="single"/>
        </w:rPr>
      </w:pPr>
    </w:p>
    <w:p w14:paraId="5A65FBA9" w14:textId="77777777" w:rsidR="006D1773" w:rsidRDefault="006D1773" w:rsidP="00BD5BBA">
      <w:pPr>
        <w:pStyle w:val="ListParagraph"/>
        <w:numPr>
          <w:ilvl w:val="1"/>
          <w:numId w:val="30"/>
        </w:numPr>
        <w:tabs>
          <w:tab w:val="left" w:pos="426"/>
        </w:tabs>
        <w:ind w:left="0" w:firstLine="0"/>
        <w:rPr>
          <w:sz w:val="16"/>
          <w:szCs w:val="16"/>
        </w:rPr>
      </w:pPr>
      <w:r>
        <w:rPr>
          <w:sz w:val="22"/>
          <w:szCs w:val="22"/>
        </w:rPr>
        <w:t xml:space="preserve"> Cllr Valerie Broadley, Robert Greensit and County Cllr Margaret Atkinson. </w:t>
      </w:r>
    </w:p>
    <w:p w14:paraId="157468F9" w14:textId="77777777" w:rsidR="006D1773" w:rsidRDefault="006D1773" w:rsidP="006D1773">
      <w:pPr>
        <w:pStyle w:val="ListParagraph"/>
        <w:tabs>
          <w:tab w:val="left" w:pos="426"/>
        </w:tabs>
        <w:ind w:left="0"/>
        <w:rPr>
          <w:sz w:val="16"/>
          <w:szCs w:val="16"/>
        </w:rPr>
      </w:pPr>
    </w:p>
    <w:p w14:paraId="2DEBE57C" w14:textId="77777777" w:rsidR="006D1773" w:rsidRDefault="006D1773" w:rsidP="006D1773">
      <w:pPr>
        <w:rPr>
          <w:b/>
          <w:sz w:val="22"/>
          <w:szCs w:val="22"/>
          <w:u w:val="single"/>
        </w:rPr>
      </w:pPr>
      <w:r>
        <w:rPr>
          <w:b/>
          <w:sz w:val="22"/>
          <w:szCs w:val="22"/>
          <w:u w:val="single"/>
        </w:rPr>
        <w:t>2. APPROVAL OF MINUTES OF PREVIOUS MEETING</w:t>
      </w:r>
    </w:p>
    <w:p w14:paraId="4DCF9565" w14:textId="77777777" w:rsidR="006D1773" w:rsidRDefault="006D1773" w:rsidP="006D1773">
      <w:pPr>
        <w:rPr>
          <w:b/>
          <w:sz w:val="16"/>
          <w:szCs w:val="16"/>
          <w:u w:val="single"/>
        </w:rPr>
      </w:pPr>
    </w:p>
    <w:p w14:paraId="2FA32B3E" w14:textId="77777777" w:rsidR="006D1773" w:rsidRDefault="006D1773" w:rsidP="006D1773">
      <w:pPr>
        <w:rPr>
          <w:sz w:val="22"/>
          <w:szCs w:val="22"/>
        </w:rPr>
      </w:pPr>
      <w:r>
        <w:rPr>
          <w:sz w:val="22"/>
          <w:szCs w:val="22"/>
        </w:rPr>
        <w:t xml:space="preserve">2.1 Minutes of the Monthly Meeting held 2021. It was </w:t>
      </w:r>
      <w:r>
        <w:rPr>
          <w:b/>
          <w:sz w:val="22"/>
          <w:szCs w:val="22"/>
        </w:rPr>
        <w:t>proposed</w:t>
      </w:r>
      <w:r>
        <w:rPr>
          <w:sz w:val="22"/>
          <w:szCs w:val="22"/>
        </w:rPr>
        <w:t xml:space="preserve"> by Cllr Johnson and </w:t>
      </w:r>
      <w:r>
        <w:rPr>
          <w:b/>
          <w:sz w:val="22"/>
          <w:szCs w:val="22"/>
        </w:rPr>
        <w:t>seconded</w:t>
      </w:r>
      <w:r>
        <w:rPr>
          <w:sz w:val="22"/>
          <w:szCs w:val="22"/>
        </w:rPr>
        <w:t xml:space="preserve"> by Cllr Ellis that the Minutes of the 5</w:t>
      </w:r>
      <w:r>
        <w:rPr>
          <w:sz w:val="22"/>
          <w:szCs w:val="22"/>
          <w:vertAlign w:val="superscript"/>
        </w:rPr>
        <w:t>th</w:t>
      </w:r>
      <w:r>
        <w:rPr>
          <w:sz w:val="22"/>
          <w:szCs w:val="22"/>
        </w:rPr>
        <w:t xml:space="preserve"> July 2021 meeting be formally approved as a true and accurate record. All those who attended the 5</w:t>
      </w:r>
      <w:r>
        <w:rPr>
          <w:sz w:val="22"/>
          <w:szCs w:val="22"/>
          <w:vertAlign w:val="superscript"/>
        </w:rPr>
        <w:t>th</w:t>
      </w:r>
      <w:r>
        <w:rPr>
          <w:sz w:val="22"/>
          <w:szCs w:val="22"/>
        </w:rPr>
        <w:t xml:space="preserve"> July 2021 meeting and who were present voted in favour. It was </w:t>
      </w:r>
      <w:r>
        <w:rPr>
          <w:b/>
          <w:sz w:val="22"/>
          <w:szCs w:val="22"/>
        </w:rPr>
        <w:t>RESOLVED</w:t>
      </w:r>
      <w:r>
        <w:rPr>
          <w:sz w:val="22"/>
          <w:szCs w:val="22"/>
        </w:rPr>
        <w:t xml:space="preserve"> that the Chair should sign the Minutes as a true and accurate record.</w:t>
      </w:r>
      <w:r>
        <w:rPr>
          <w:b/>
          <w:sz w:val="22"/>
          <w:szCs w:val="22"/>
        </w:rPr>
        <w:t xml:space="preserve"> Action: CLERK.</w:t>
      </w:r>
    </w:p>
    <w:p w14:paraId="21BEC46A" w14:textId="77777777" w:rsidR="006D1773" w:rsidRDefault="006D1773" w:rsidP="006D1773">
      <w:pPr>
        <w:rPr>
          <w:sz w:val="16"/>
          <w:szCs w:val="16"/>
        </w:rPr>
      </w:pPr>
    </w:p>
    <w:p w14:paraId="2E81D6A6" w14:textId="77777777" w:rsidR="006D1773" w:rsidRDefault="006D1773" w:rsidP="006D1773">
      <w:pPr>
        <w:rPr>
          <w:b/>
          <w:sz w:val="22"/>
          <w:szCs w:val="22"/>
          <w:u w:val="single"/>
        </w:rPr>
      </w:pPr>
      <w:r>
        <w:rPr>
          <w:b/>
          <w:sz w:val="22"/>
          <w:szCs w:val="22"/>
          <w:u w:val="single"/>
        </w:rPr>
        <w:t>3. DECLARATION OF INTEREST IN AGENDA ITEMS</w:t>
      </w:r>
    </w:p>
    <w:p w14:paraId="4614645D" w14:textId="77777777" w:rsidR="006D1773" w:rsidRDefault="006D1773" w:rsidP="006D1773">
      <w:pPr>
        <w:rPr>
          <w:sz w:val="16"/>
          <w:szCs w:val="16"/>
        </w:rPr>
      </w:pPr>
    </w:p>
    <w:p w14:paraId="175B1742" w14:textId="77777777" w:rsidR="006D1773" w:rsidRDefault="006D1773" w:rsidP="006D1773">
      <w:pPr>
        <w:rPr>
          <w:sz w:val="22"/>
          <w:szCs w:val="22"/>
        </w:rPr>
      </w:pPr>
      <w:r>
        <w:rPr>
          <w:sz w:val="22"/>
          <w:szCs w:val="22"/>
        </w:rPr>
        <w:t>3.1 Cllr Johnson declared an interest in Item 17, Cllr Ellis in Item 21 and Cllr Barker in Item 4.2.2 and 4.2.3).</w:t>
      </w:r>
    </w:p>
    <w:p w14:paraId="1C97FFCB" w14:textId="77777777" w:rsidR="006D1773" w:rsidRDefault="006D1773" w:rsidP="006D1773">
      <w:pPr>
        <w:rPr>
          <w:sz w:val="16"/>
          <w:szCs w:val="16"/>
        </w:rPr>
      </w:pPr>
    </w:p>
    <w:p w14:paraId="0E3CC6CC" w14:textId="77777777" w:rsidR="006D1773" w:rsidRDefault="006D1773" w:rsidP="006D1773">
      <w:pPr>
        <w:rPr>
          <w:b/>
          <w:sz w:val="22"/>
          <w:szCs w:val="22"/>
          <w:u w:val="single"/>
        </w:rPr>
      </w:pPr>
      <w:r>
        <w:rPr>
          <w:b/>
          <w:sz w:val="22"/>
          <w:szCs w:val="22"/>
          <w:u w:val="single"/>
        </w:rPr>
        <w:t>4. PLANNING MATTERS</w:t>
      </w:r>
    </w:p>
    <w:p w14:paraId="4CA32E7D" w14:textId="77777777" w:rsidR="006D1773" w:rsidRDefault="006D1773" w:rsidP="006D1773">
      <w:pPr>
        <w:rPr>
          <w:sz w:val="16"/>
          <w:szCs w:val="16"/>
        </w:rPr>
      </w:pPr>
    </w:p>
    <w:p w14:paraId="2B3B5BF6" w14:textId="77777777" w:rsidR="006D1773" w:rsidRDefault="006D1773" w:rsidP="00BD5BBA">
      <w:pPr>
        <w:pStyle w:val="ListParagraph"/>
        <w:numPr>
          <w:ilvl w:val="1"/>
          <w:numId w:val="31"/>
        </w:numPr>
        <w:rPr>
          <w:sz w:val="22"/>
          <w:szCs w:val="22"/>
        </w:rPr>
      </w:pPr>
      <w:r>
        <w:rPr>
          <w:sz w:val="22"/>
          <w:szCs w:val="22"/>
        </w:rPr>
        <w:t>Planning Applications received from Harrogate Borough Council;</w:t>
      </w:r>
    </w:p>
    <w:p w14:paraId="1F43AB16" w14:textId="77777777" w:rsidR="006D1773" w:rsidRDefault="006D1773" w:rsidP="006D1773">
      <w:pPr>
        <w:rPr>
          <w:sz w:val="16"/>
          <w:szCs w:val="16"/>
        </w:rPr>
      </w:pPr>
    </w:p>
    <w:p w14:paraId="02071FBF" w14:textId="77777777" w:rsidR="006D1773" w:rsidRDefault="006D1773" w:rsidP="006D1773">
      <w:pPr>
        <w:rPr>
          <w:sz w:val="22"/>
          <w:szCs w:val="22"/>
        </w:rPr>
      </w:pPr>
      <w:r>
        <w:rPr>
          <w:color w:val="000000" w:themeColor="text1"/>
          <w:sz w:val="22"/>
          <w:szCs w:val="22"/>
          <w:shd w:val="clear" w:color="auto" w:fill="FFFFFF"/>
        </w:rPr>
        <w:t>The Shop, 6 College Lane, Masham, HG4 4HE</w:t>
      </w:r>
      <w:r>
        <w:rPr>
          <w:color w:val="000000" w:themeColor="text1"/>
          <w:sz w:val="22"/>
          <w:szCs w:val="22"/>
        </w:rPr>
        <w:t xml:space="preserve"> - </w:t>
      </w:r>
      <w:r>
        <w:rPr>
          <w:sz w:val="22"/>
          <w:szCs w:val="22"/>
          <w:shd w:val="clear" w:color="auto" w:fill="FFFFFF"/>
        </w:rPr>
        <w:t xml:space="preserve">Change of use from commercial shop to one bedroomed residential accommodation (C3 use class). </w:t>
      </w:r>
      <w:r>
        <w:rPr>
          <w:color w:val="000000" w:themeColor="text1"/>
          <w:sz w:val="22"/>
          <w:szCs w:val="22"/>
        </w:rPr>
        <w:t xml:space="preserve">Following discussion, it was </w:t>
      </w:r>
      <w:r>
        <w:rPr>
          <w:b/>
          <w:color w:val="000000" w:themeColor="text1"/>
          <w:sz w:val="22"/>
          <w:szCs w:val="22"/>
        </w:rPr>
        <w:t>proposed</w:t>
      </w:r>
      <w:r>
        <w:rPr>
          <w:color w:val="000000" w:themeColor="text1"/>
          <w:sz w:val="22"/>
          <w:szCs w:val="22"/>
        </w:rPr>
        <w:t xml:space="preserve"> by Cllr Johnson and </w:t>
      </w:r>
      <w:r>
        <w:rPr>
          <w:b/>
          <w:color w:val="000000" w:themeColor="text1"/>
          <w:sz w:val="22"/>
          <w:szCs w:val="22"/>
        </w:rPr>
        <w:t>seconded</w:t>
      </w:r>
      <w:r>
        <w:rPr>
          <w:color w:val="000000" w:themeColor="text1"/>
          <w:sz w:val="22"/>
          <w:szCs w:val="22"/>
        </w:rPr>
        <w:t xml:space="preserve"> by Cllr Vickery that MPC did not object to or support the application but wished to make comments or seek safeguards as follows: </w:t>
      </w:r>
      <w:r>
        <w:rPr>
          <w:sz w:val="22"/>
          <w:szCs w:val="22"/>
        </w:rPr>
        <w:t xml:space="preserve">Cllrs would prefer to see the property as permanent, private dwelling and not as a holiday let. Concern is also given to the town losing another commercial premises. </w:t>
      </w:r>
      <w:r>
        <w:rPr>
          <w:color w:val="000000" w:themeColor="text1"/>
          <w:sz w:val="22"/>
          <w:szCs w:val="22"/>
        </w:rPr>
        <w:t xml:space="preserve">All those present voted in favour and the </w:t>
      </w:r>
      <w:r>
        <w:rPr>
          <w:b/>
          <w:color w:val="000000" w:themeColor="text1"/>
          <w:sz w:val="22"/>
          <w:szCs w:val="22"/>
        </w:rPr>
        <w:t>RESOLUTION</w:t>
      </w:r>
      <w:r>
        <w:rPr>
          <w:color w:val="000000" w:themeColor="text1"/>
          <w:sz w:val="22"/>
          <w:szCs w:val="22"/>
        </w:rPr>
        <w:t xml:space="preserve"> was carried. The Clerk would be requested to advise HBC of the above MPC decision. </w:t>
      </w:r>
      <w:r>
        <w:rPr>
          <w:b/>
          <w:color w:val="000000" w:themeColor="text1"/>
          <w:sz w:val="22"/>
          <w:szCs w:val="22"/>
        </w:rPr>
        <w:t>Action: CLERK.</w:t>
      </w:r>
      <w:r>
        <w:rPr>
          <w:sz w:val="22"/>
          <w:szCs w:val="22"/>
        </w:rPr>
        <w:t xml:space="preserve"> </w:t>
      </w:r>
    </w:p>
    <w:p w14:paraId="66599111" w14:textId="77777777" w:rsidR="006D1773" w:rsidRDefault="006D1773" w:rsidP="006D1773">
      <w:pPr>
        <w:rPr>
          <w:sz w:val="16"/>
          <w:szCs w:val="16"/>
        </w:rPr>
      </w:pPr>
    </w:p>
    <w:p w14:paraId="151F193D" w14:textId="77777777" w:rsidR="006D1773" w:rsidRDefault="006D1773" w:rsidP="006D1773">
      <w:pPr>
        <w:rPr>
          <w:sz w:val="22"/>
          <w:szCs w:val="22"/>
        </w:rPr>
      </w:pPr>
      <w:r>
        <w:rPr>
          <w:sz w:val="22"/>
          <w:szCs w:val="22"/>
        </w:rPr>
        <w:t xml:space="preserve">The Clerk would be requested to advise HBC of the above MPC decision. </w:t>
      </w:r>
      <w:r>
        <w:rPr>
          <w:b/>
          <w:sz w:val="22"/>
          <w:szCs w:val="22"/>
        </w:rPr>
        <w:t>Action: CLERK.</w:t>
      </w:r>
    </w:p>
    <w:p w14:paraId="6517FE64" w14:textId="77777777" w:rsidR="006D1773" w:rsidRDefault="006D1773" w:rsidP="006D1773">
      <w:pPr>
        <w:rPr>
          <w:sz w:val="16"/>
          <w:szCs w:val="16"/>
        </w:rPr>
      </w:pPr>
    </w:p>
    <w:p w14:paraId="64873C3C" w14:textId="77777777" w:rsidR="006D1773" w:rsidRDefault="006D1773" w:rsidP="00BD5BBA">
      <w:pPr>
        <w:pStyle w:val="ListParagraph"/>
        <w:numPr>
          <w:ilvl w:val="1"/>
          <w:numId w:val="32"/>
        </w:numPr>
        <w:ind w:left="0" w:firstLine="0"/>
        <w:rPr>
          <w:sz w:val="22"/>
          <w:szCs w:val="22"/>
        </w:rPr>
      </w:pPr>
      <w:r>
        <w:rPr>
          <w:sz w:val="22"/>
          <w:szCs w:val="22"/>
        </w:rPr>
        <w:t>Planning Enforcements – A list of enforcements appear at Appendix A.</w:t>
      </w:r>
    </w:p>
    <w:p w14:paraId="331EB7F1" w14:textId="77777777" w:rsidR="006D1773" w:rsidRDefault="006D1773" w:rsidP="006D1773">
      <w:pPr>
        <w:rPr>
          <w:sz w:val="16"/>
          <w:szCs w:val="16"/>
        </w:rPr>
      </w:pPr>
    </w:p>
    <w:p w14:paraId="3C8372D7" w14:textId="77777777" w:rsidR="006D1773" w:rsidRDefault="006D1773" w:rsidP="006D1773">
      <w:pPr>
        <w:rPr>
          <w:sz w:val="22"/>
          <w:szCs w:val="22"/>
        </w:rPr>
      </w:pPr>
      <w:r>
        <w:rPr>
          <w:sz w:val="22"/>
          <w:szCs w:val="22"/>
        </w:rPr>
        <w:t>4.2.1 The Proprietor of Jasmine Cottage verified the works had been completed.</w:t>
      </w:r>
      <w:r>
        <w:rPr>
          <w:b/>
          <w:sz w:val="22"/>
          <w:szCs w:val="22"/>
        </w:rPr>
        <w:t xml:space="preserve"> Action: CLERK.</w:t>
      </w:r>
    </w:p>
    <w:p w14:paraId="19D9773A" w14:textId="77777777" w:rsidR="006D1773" w:rsidRDefault="006D1773" w:rsidP="006D1773">
      <w:pPr>
        <w:pStyle w:val="ListParagraph"/>
        <w:ind w:left="0"/>
        <w:rPr>
          <w:sz w:val="16"/>
          <w:szCs w:val="16"/>
        </w:rPr>
      </w:pPr>
    </w:p>
    <w:p w14:paraId="46BFACBC" w14:textId="77777777" w:rsidR="006D1773" w:rsidRDefault="006D1773" w:rsidP="006D1773">
      <w:pPr>
        <w:rPr>
          <w:b/>
          <w:color w:val="FF0000"/>
          <w:sz w:val="22"/>
          <w:szCs w:val="22"/>
          <w:u w:val="single"/>
        </w:rPr>
      </w:pPr>
      <w:r>
        <w:rPr>
          <w:b/>
          <w:sz w:val="22"/>
          <w:szCs w:val="22"/>
          <w:u w:val="single"/>
        </w:rPr>
        <w:t>5. FINANCIAL MATTERS</w:t>
      </w:r>
    </w:p>
    <w:p w14:paraId="425278C5" w14:textId="77777777" w:rsidR="006D1773" w:rsidRDefault="006D1773" w:rsidP="006D1773">
      <w:pPr>
        <w:rPr>
          <w:sz w:val="16"/>
          <w:szCs w:val="16"/>
        </w:rPr>
      </w:pPr>
    </w:p>
    <w:p w14:paraId="70EFFA8D" w14:textId="77777777" w:rsidR="006D1773" w:rsidRDefault="006D1773" w:rsidP="006D1773">
      <w:pPr>
        <w:rPr>
          <w:sz w:val="22"/>
          <w:szCs w:val="22"/>
        </w:rPr>
      </w:pPr>
      <w:r>
        <w:rPr>
          <w:sz w:val="22"/>
          <w:szCs w:val="22"/>
        </w:rPr>
        <w:t xml:space="preserve">5.1 Advice of Receipts and Payments. Details of the Receipts and Payments made in the month are scheduled under Appendix B (1/2) and were advised of by the Clerk. </w:t>
      </w:r>
    </w:p>
    <w:p w14:paraId="416BDD06" w14:textId="77777777" w:rsidR="006D1773" w:rsidRDefault="006D1773" w:rsidP="006D1773">
      <w:pPr>
        <w:rPr>
          <w:sz w:val="16"/>
          <w:szCs w:val="16"/>
        </w:rPr>
      </w:pPr>
    </w:p>
    <w:p w14:paraId="620AF4F0" w14:textId="77777777" w:rsidR="006D1773" w:rsidRDefault="006D1773" w:rsidP="006D1773">
      <w:pPr>
        <w:rPr>
          <w:b/>
          <w:sz w:val="22"/>
          <w:szCs w:val="22"/>
        </w:rPr>
      </w:pPr>
      <w:r>
        <w:rPr>
          <w:sz w:val="22"/>
          <w:szCs w:val="22"/>
        </w:rPr>
        <w:t>5.1.1 The Chair pointed out the positive achievement to date for the income from market rents and the honesty boxes.</w:t>
      </w:r>
    </w:p>
    <w:p w14:paraId="59637925" w14:textId="77777777" w:rsidR="006D1773" w:rsidRDefault="006D1773" w:rsidP="006D1773">
      <w:pPr>
        <w:rPr>
          <w:sz w:val="16"/>
          <w:szCs w:val="16"/>
        </w:rPr>
      </w:pPr>
    </w:p>
    <w:p w14:paraId="582B781A" w14:textId="77777777" w:rsidR="006D1773" w:rsidRDefault="006D1773" w:rsidP="006D1773">
      <w:pPr>
        <w:rPr>
          <w:b/>
          <w:sz w:val="22"/>
          <w:szCs w:val="22"/>
        </w:rPr>
      </w:pPr>
      <w:r>
        <w:rPr>
          <w:sz w:val="22"/>
          <w:szCs w:val="22"/>
        </w:rPr>
        <w:t>5.1.2 The Cllrs, two PCSPs present and the Clerk discussed the risks whilst emptying the honesty boxes and it was agreed to put the matter on the next Agenda for further discussion.</w:t>
      </w:r>
    </w:p>
    <w:p w14:paraId="16AB5A5C" w14:textId="77777777" w:rsidR="006D1773" w:rsidRDefault="006D1773" w:rsidP="006D1773">
      <w:pPr>
        <w:rPr>
          <w:sz w:val="16"/>
          <w:szCs w:val="16"/>
        </w:rPr>
      </w:pPr>
    </w:p>
    <w:p w14:paraId="46B637E4" w14:textId="77777777" w:rsidR="006D1773" w:rsidRDefault="006D1773" w:rsidP="006D1773">
      <w:pPr>
        <w:rPr>
          <w:b/>
          <w:sz w:val="22"/>
          <w:szCs w:val="22"/>
        </w:rPr>
      </w:pPr>
      <w:r>
        <w:rPr>
          <w:sz w:val="22"/>
          <w:szCs w:val="22"/>
        </w:rPr>
        <w:t xml:space="preserve">5.1.3 Acceptance of the Advice of Receipts and Payments via cheque was </w:t>
      </w:r>
      <w:r>
        <w:rPr>
          <w:b/>
          <w:sz w:val="22"/>
          <w:szCs w:val="22"/>
        </w:rPr>
        <w:t>proposed</w:t>
      </w:r>
      <w:r>
        <w:rPr>
          <w:sz w:val="22"/>
          <w:szCs w:val="22"/>
        </w:rPr>
        <w:t xml:space="preserve"> by Cllr Johnson and </w:t>
      </w:r>
      <w:r>
        <w:rPr>
          <w:b/>
          <w:sz w:val="22"/>
          <w:szCs w:val="22"/>
        </w:rPr>
        <w:t>seconded</w:t>
      </w:r>
      <w:r>
        <w:rPr>
          <w:sz w:val="22"/>
          <w:szCs w:val="22"/>
        </w:rPr>
        <w:t xml:space="preserve"> by Cllr Vickery. All those present voted in favour. It was </w:t>
      </w:r>
      <w:r>
        <w:rPr>
          <w:b/>
          <w:sz w:val="22"/>
          <w:szCs w:val="22"/>
        </w:rPr>
        <w:t>RESOLVED</w:t>
      </w:r>
      <w:r>
        <w:rPr>
          <w:sz w:val="22"/>
          <w:szCs w:val="22"/>
        </w:rPr>
        <w:t xml:space="preserve"> that the Receipts and Payments schedule be approved. Details of the Council’s bank account balances are shown at Appendix B also. </w:t>
      </w:r>
      <w:r>
        <w:rPr>
          <w:b/>
          <w:sz w:val="22"/>
          <w:szCs w:val="22"/>
        </w:rPr>
        <w:t>Action: CLERK.</w:t>
      </w:r>
      <w:r>
        <w:rPr>
          <w:sz w:val="22"/>
          <w:szCs w:val="22"/>
        </w:rPr>
        <w:t xml:space="preserve"> </w:t>
      </w:r>
    </w:p>
    <w:p w14:paraId="578AEFB5" w14:textId="77777777" w:rsidR="006D1773" w:rsidRDefault="006D1773" w:rsidP="006D1773">
      <w:pPr>
        <w:rPr>
          <w:sz w:val="16"/>
          <w:szCs w:val="16"/>
        </w:rPr>
      </w:pPr>
    </w:p>
    <w:p w14:paraId="081AD058" w14:textId="77777777" w:rsidR="006D1773" w:rsidRDefault="006D1773" w:rsidP="006D1773">
      <w:pPr>
        <w:rPr>
          <w:b/>
          <w:sz w:val="22"/>
          <w:szCs w:val="22"/>
        </w:rPr>
      </w:pPr>
      <w:r>
        <w:rPr>
          <w:sz w:val="22"/>
          <w:szCs w:val="22"/>
        </w:rPr>
        <w:t xml:space="preserve">5.1.4 Further to agreement at the last meeting for a new dog waste bin from Broxap, the Clerk had since confirmed a delivery charge on top of the £129 agreed for £51. Cllrs Grainger and Vickery had found alternatives of a 56l </w:t>
      </w:r>
      <w:r>
        <w:rPr>
          <w:sz w:val="22"/>
          <w:szCs w:val="22"/>
        </w:rPr>
        <w:lastRenderedPageBreak/>
        <w:t xml:space="preserve">bin from Bin Shop at £150.29 plus VAT, plus £16.50 delivery, or a 40l bin from Advanced Scape at £129 including VAT and delivery. It was </w:t>
      </w:r>
      <w:r>
        <w:rPr>
          <w:b/>
          <w:sz w:val="22"/>
          <w:szCs w:val="22"/>
        </w:rPr>
        <w:t>proposed</w:t>
      </w:r>
      <w:r>
        <w:rPr>
          <w:sz w:val="22"/>
          <w:szCs w:val="22"/>
        </w:rPr>
        <w:t xml:space="preserve"> by Cllr Ellis and </w:t>
      </w:r>
      <w:r>
        <w:rPr>
          <w:b/>
          <w:sz w:val="22"/>
          <w:szCs w:val="22"/>
        </w:rPr>
        <w:t>seconded</w:t>
      </w:r>
      <w:r>
        <w:rPr>
          <w:sz w:val="22"/>
          <w:szCs w:val="22"/>
        </w:rPr>
        <w:t xml:space="preserve"> by Cllr Vickery to proceed with the larger bin from Bin Shop. All those present voted in favour. It was </w:t>
      </w:r>
      <w:r>
        <w:rPr>
          <w:b/>
          <w:sz w:val="22"/>
          <w:szCs w:val="22"/>
        </w:rPr>
        <w:t>RESOLVED</w:t>
      </w:r>
      <w:r>
        <w:rPr>
          <w:sz w:val="22"/>
          <w:szCs w:val="22"/>
        </w:rPr>
        <w:t xml:space="preserve"> that the Clerk process the purchase accordingly </w:t>
      </w:r>
      <w:r>
        <w:rPr>
          <w:b/>
          <w:sz w:val="22"/>
          <w:szCs w:val="22"/>
        </w:rPr>
        <w:t>Action: CLERK.</w:t>
      </w:r>
    </w:p>
    <w:p w14:paraId="07B76E6E" w14:textId="77777777" w:rsidR="006D1773" w:rsidRDefault="006D1773" w:rsidP="006D1773">
      <w:pPr>
        <w:rPr>
          <w:b/>
          <w:sz w:val="16"/>
          <w:szCs w:val="16"/>
        </w:rPr>
      </w:pPr>
    </w:p>
    <w:p w14:paraId="231416C1" w14:textId="77777777" w:rsidR="006D1773" w:rsidRDefault="006D1773" w:rsidP="006D1773">
      <w:pPr>
        <w:rPr>
          <w:bCs/>
          <w:sz w:val="22"/>
          <w:szCs w:val="22"/>
        </w:rPr>
      </w:pPr>
      <w:r>
        <w:rPr>
          <w:bCs/>
          <w:sz w:val="22"/>
          <w:szCs w:val="22"/>
        </w:rPr>
        <w:t>Item 7 was brought forward by agreement of the Council</w:t>
      </w:r>
    </w:p>
    <w:p w14:paraId="54B9A4B5" w14:textId="77777777" w:rsidR="006D1773" w:rsidRDefault="006D1773" w:rsidP="006D1773">
      <w:pPr>
        <w:rPr>
          <w:b/>
          <w:sz w:val="16"/>
          <w:szCs w:val="16"/>
        </w:rPr>
      </w:pPr>
    </w:p>
    <w:p w14:paraId="70F08F3D" w14:textId="77777777" w:rsidR="006D1773" w:rsidRDefault="006D1773" w:rsidP="006D1773">
      <w:pPr>
        <w:pStyle w:val="NoSpacing"/>
        <w:tabs>
          <w:tab w:val="left" w:pos="720"/>
        </w:tabs>
        <w:rPr>
          <w:b/>
          <w:sz w:val="22"/>
          <w:szCs w:val="22"/>
          <w:u w:val="single"/>
        </w:rPr>
      </w:pPr>
      <w:r>
        <w:rPr>
          <w:b/>
          <w:sz w:val="22"/>
          <w:szCs w:val="22"/>
          <w:u w:val="single"/>
        </w:rPr>
        <w:t>7. NEIGHBOURHOOD POLICING TEAM REPORT</w:t>
      </w:r>
    </w:p>
    <w:p w14:paraId="57B40F0B" w14:textId="77777777" w:rsidR="006D1773" w:rsidRDefault="006D1773" w:rsidP="006D1773">
      <w:pPr>
        <w:pStyle w:val="NoSpacing"/>
        <w:tabs>
          <w:tab w:val="left" w:pos="720"/>
        </w:tabs>
        <w:rPr>
          <w:b/>
          <w:sz w:val="16"/>
          <w:szCs w:val="16"/>
          <w:u w:val="single"/>
        </w:rPr>
      </w:pPr>
    </w:p>
    <w:p w14:paraId="31B20AD0" w14:textId="77777777" w:rsidR="006D1773" w:rsidRDefault="006D1773" w:rsidP="006D1773">
      <w:pPr>
        <w:pStyle w:val="ListParagraph"/>
        <w:ind w:left="0"/>
        <w:rPr>
          <w:sz w:val="22"/>
          <w:szCs w:val="22"/>
        </w:rPr>
      </w:pPr>
      <w:r>
        <w:rPr>
          <w:bCs/>
          <w:sz w:val="22"/>
          <w:szCs w:val="22"/>
        </w:rPr>
        <w:t>7.1</w:t>
      </w:r>
      <w:r>
        <w:rPr>
          <w:sz w:val="22"/>
          <w:szCs w:val="22"/>
        </w:rPr>
        <w:t xml:space="preserve"> The below report was circulated to Cllrs prior to the meeting. </w:t>
      </w:r>
    </w:p>
    <w:p w14:paraId="1655A408" w14:textId="77777777" w:rsidR="006D1773" w:rsidRDefault="006D1773" w:rsidP="006D1773">
      <w:pPr>
        <w:pStyle w:val="NoSpacing"/>
        <w:tabs>
          <w:tab w:val="left" w:pos="720"/>
        </w:tabs>
        <w:rPr>
          <w:sz w:val="16"/>
          <w:szCs w:val="16"/>
        </w:rPr>
      </w:pPr>
    </w:p>
    <w:p w14:paraId="6E8291E8" w14:textId="77777777" w:rsidR="006D1773" w:rsidRDefault="006D1773" w:rsidP="006D1773">
      <w:pPr>
        <w:pStyle w:val="NoSpacing"/>
        <w:rPr>
          <w:bCs/>
          <w:sz w:val="22"/>
          <w:szCs w:val="22"/>
          <w:u w:val="single"/>
        </w:rPr>
      </w:pPr>
      <w:r>
        <w:rPr>
          <w:bCs/>
          <w:sz w:val="22"/>
          <w:szCs w:val="22"/>
          <w:u w:val="single"/>
        </w:rPr>
        <w:t>Ripon and Pateley Bridge NPT:  Town and Parish Council Report</w:t>
      </w:r>
    </w:p>
    <w:p w14:paraId="22246AAB" w14:textId="77777777" w:rsidR="006D1773" w:rsidRDefault="006D1773" w:rsidP="006D1773">
      <w:pPr>
        <w:pStyle w:val="NoSpacing"/>
        <w:rPr>
          <w:bCs/>
          <w:sz w:val="16"/>
          <w:szCs w:val="16"/>
        </w:rPr>
      </w:pPr>
    </w:p>
    <w:tbl>
      <w:tblPr>
        <w:tblStyle w:val="TableGrid"/>
        <w:tblW w:w="0" w:type="auto"/>
        <w:shd w:val="clear" w:color="auto" w:fill="DBE5F1" w:themeFill="accent1" w:themeFillTint="33"/>
        <w:tblLook w:val="04A0" w:firstRow="1" w:lastRow="0" w:firstColumn="1" w:lastColumn="0" w:noHBand="0" w:noVBand="1"/>
      </w:tblPr>
      <w:tblGrid>
        <w:gridCol w:w="3227"/>
        <w:gridCol w:w="7541"/>
      </w:tblGrid>
      <w:tr w:rsidR="006D1773" w14:paraId="269FD092" w14:textId="77777777" w:rsidTr="006D1773">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1CDF7C" w14:textId="77777777" w:rsidR="006D1773" w:rsidRDefault="006D1773">
            <w:pPr>
              <w:pStyle w:val="NoSpacing"/>
              <w:rPr>
                <w:bCs/>
                <w:sz w:val="22"/>
                <w:szCs w:val="22"/>
              </w:rPr>
            </w:pPr>
            <w:r>
              <w:rPr>
                <w:bCs/>
                <w:sz w:val="22"/>
                <w:szCs w:val="22"/>
              </w:rPr>
              <w:t>Town or Parish</w:t>
            </w:r>
          </w:p>
        </w:tc>
        <w:tc>
          <w:tcPr>
            <w:tcW w:w="7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B68F2E" w14:textId="77777777" w:rsidR="006D1773" w:rsidRDefault="006D1773">
            <w:pPr>
              <w:pStyle w:val="NoSpacing"/>
              <w:rPr>
                <w:bCs/>
                <w:sz w:val="22"/>
                <w:szCs w:val="22"/>
              </w:rPr>
            </w:pPr>
            <w:r>
              <w:rPr>
                <w:bCs/>
                <w:sz w:val="22"/>
                <w:szCs w:val="22"/>
              </w:rPr>
              <w:t xml:space="preserve">Masham Town Council </w:t>
            </w:r>
          </w:p>
        </w:tc>
      </w:tr>
      <w:tr w:rsidR="006D1773" w14:paraId="10E8F931" w14:textId="77777777" w:rsidTr="006D1773">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114A6D" w14:textId="77777777" w:rsidR="006D1773" w:rsidRDefault="006D1773">
            <w:pPr>
              <w:pStyle w:val="NoSpacing"/>
              <w:rPr>
                <w:bCs/>
                <w:sz w:val="22"/>
                <w:szCs w:val="22"/>
              </w:rPr>
            </w:pPr>
            <w:r>
              <w:rPr>
                <w:bCs/>
                <w:sz w:val="22"/>
                <w:szCs w:val="22"/>
              </w:rPr>
              <w:t>Report Completed By:</w:t>
            </w:r>
          </w:p>
        </w:tc>
        <w:tc>
          <w:tcPr>
            <w:tcW w:w="7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12C30" w14:textId="77777777" w:rsidR="006D1773" w:rsidRDefault="006D1773">
            <w:pPr>
              <w:pStyle w:val="NoSpacing"/>
              <w:rPr>
                <w:bCs/>
                <w:sz w:val="22"/>
                <w:szCs w:val="22"/>
              </w:rPr>
            </w:pPr>
            <w:r>
              <w:rPr>
                <w:bCs/>
                <w:sz w:val="22"/>
                <w:szCs w:val="22"/>
              </w:rPr>
              <w:t>PS1835 Clare Mayes</w:t>
            </w:r>
          </w:p>
        </w:tc>
      </w:tr>
      <w:tr w:rsidR="006D1773" w14:paraId="1FE3F1DE" w14:textId="77777777" w:rsidTr="006D1773">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AC98C7" w14:textId="77777777" w:rsidR="006D1773" w:rsidRDefault="006D1773">
            <w:pPr>
              <w:pStyle w:val="NoSpacing"/>
              <w:rPr>
                <w:bCs/>
                <w:sz w:val="22"/>
                <w:szCs w:val="22"/>
              </w:rPr>
            </w:pPr>
            <w:r>
              <w:rPr>
                <w:bCs/>
                <w:sz w:val="22"/>
                <w:szCs w:val="22"/>
              </w:rPr>
              <w:t>Data Reporting Period:</w:t>
            </w:r>
          </w:p>
        </w:tc>
        <w:tc>
          <w:tcPr>
            <w:tcW w:w="7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6DEB2C" w14:textId="77777777" w:rsidR="006D1773" w:rsidRDefault="006D1773">
            <w:pPr>
              <w:pStyle w:val="NoSpacing"/>
              <w:rPr>
                <w:bCs/>
                <w:sz w:val="22"/>
                <w:szCs w:val="22"/>
              </w:rPr>
            </w:pPr>
            <w:r>
              <w:rPr>
                <w:bCs/>
                <w:sz w:val="22"/>
                <w:szCs w:val="22"/>
              </w:rPr>
              <w:t>29/06/2021 – 26/07/2021</w:t>
            </w:r>
          </w:p>
        </w:tc>
      </w:tr>
    </w:tbl>
    <w:p w14:paraId="06C2A74C" w14:textId="77777777" w:rsidR="006D1773" w:rsidRDefault="006D1773" w:rsidP="006D1773">
      <w:pPr>
        <w:pStyle w:val="NoSpacing"/>
        <w:rPr>
          <w:bCs/>
          <w:sz w:val="16"/>
          <w:szCs w:val="16"/>
        </w:rPr>
      </w:pPr>
    </w:p>
    <w:p w14:paraId="7498B352" w14:textId="77777777" w:rsidR="006D1773" w:rsidRDefault="006D1773" w:rsidP="006D1773">
      <w:pPr>
        <w:pStyle w:val="NoSpacing"/>
        <w:rPr>
          <w:bCs/>
          <w:sz w:val="22"/>
          <w:szCs w:val="22"/>
          <w:u w:val="single"/>
        </w:rPr>
      </w:pPr>
      <w:r>
        <w:rPr>
          <w:bCs/>
          <w:sz w:val="22"/>
          <w:szCs w:val="22"/>
          <w:u w:val="single"/>
        </w:rPr>
        <w:t>Crime and ASB Data</w:t>
      </w:r>
    </w:p>
    <w:p w14:paraId="21245125" w14:textId="77777777" w:rsidR="006D1773" w:rsidRDefault="006D1773" w:rsidP="006D1773">
      <w:pPr>
        <w:pStyle w:val="NoSpacing"/>
        <w:rPr>
          <w:bCs/>
          <w:sz w:val="16"/>
          <w:szCs w:val="16"/>
        </w:rPr>
      </w:pPr>
    </w:p>
    <w:tbl>
      <w:tblPr>
        <w:tblStyle w:val="TableGrid"/>
        <w:tblW w:w="0" w:type="auto"/>
        <w:tblLook w:val="04A0" w:firstRow="1" w:lastRow="0" w:firstColumn="1" w:lastColumn="0" w:noHBand="0" w:noVBand="1"/>
      </w:tblPr>
      <w:tblGrid>
        <w:gridCol w:w="3408"/>
        <w:gridCol w:w="1690"/>
        <w:gridCol w:w="5670"/>
      </w:tblGrid>
      <w:tr w:rsidR="006D1773" w14:paraId="4ADE9F15" w14:textId="77777777" w:rsidTr="006D1773">
        <w:tc>
          <w:tcPr>
            <w:tcW w:w="3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49B1C4" w14:textId="77777777" w:rsidR="006D1773" w:rsidRDefault="006D1773">
            <w:pPr>
              <w:pStyle w:val="NoSpacing"/>
              <w:rPr>
                <w:bCs/>
                <w:sz w:val="22"/>
                <w:szCs w:val="22"/>
              </w:rPr>
            </w:pPr>
            <w:r>
              <w:rPr>
                <w:bCs/>
                <w:sz w:val="22"/>
                <w:szCs w:val="22"/>
              </w:rPr>
              <w:t>Qualifier</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355DF4" w14:textId="77777777" w:rsidR="006D1773" w:rsidRDefault="006D1773">
            <w:pPr>
              <w:pStyle w:val="NoSpacing"/>
              <w:rPr>
                <w:bCs/>
                <w:sz w:val="22"/>
                <w:szCs w:val="22"/>
              </w:rPr>
            </w:pPr>
            <w:r>
              <w:rPr>
                <w:bCs/>
                <w:sz w:val="22"/>
                <w:szCs w:val="22"/>
              </w:rPr>
              <w:t>No of Incidents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79624ADB" w14:textId="77777777" w:rsidR="006D1773" w:rsidRDefault="006D1773">
            <w:pPr>
              <w:pStyle w:val="NoSpacing"/>
              <w:rPr>
                <w:bCs/>
                <w:sz w:val="22"/>
                <w:szCs w:val="22"/>
              </w:rPr>
            </w:pPr>
          </w:p>
        </w:tc>
      </w:tr>
      <w:tr w:rsidR="006D1773" w14:paraId="637649B9"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5989B548" w14:textId="77777777" w:rsidR="006D1773" w:rsidRDefault="006D1773">
            <w:pPr>
              <w:pStyle w:val="NoSpacing"/>
              <w:rPr>
                <w:bCs/>
                <w:sz w:val="22"/>
                <w:szCs w:val="22"/>
              </w:rPr>
            </w:pPr>
            <w:r>
              <w:rPr>
                <w:bCs/>
                <w:sz w:val="22"/>
                <w:szCs w:val="22"/>
              </w:rPr>
              <w:t>Anti-social behaviour</w:t>
            </w:r>
          </w:p>
        </w:tc>
        <w:tc>
          <w:tcPr>
            <w:tcW w:w="1690" w:type="dxa"/>
            <w:tcBorders>
              <w:top w:val="single" w:sz="4" w:space="0" w:color="auto"/>
              <w:left w:val="single" w:sz="4" w:space="0" w:color="auto"/>
              <w:bottom w:val="single" w:sz="4" w:space="0" w:color="auto"/>
              <w:right w:val="single" w:sz="4" w:space="0" w:color="auto"/>
            </w:tcBorders>
            <w:hideMark/>
          </w:tcPr>
          <w:p w14:paraId="12FC5E08" w14:textId="77777777" w:rsidR="006D1773" w:rsidRDefault="006D1773">
            <w:pPr>
              <w:pStyle w:val="NoSpacing"/>
              <w:rPr>
                <w:bCs/>
                <w:sz w:val="22"/>
                <w:szCs w:val="22"/>
              </w:rPr>
            </w:pPr>
            <w:r>
              <w:rPr>
                <w:bCs/>
                <w:sz w:val="22"/>
                <w:szCs w:val="22"/>
              </w:rPr>
              <w:t>2</w:t>
            </w:r>
          </w:p>
        </w:tc>
        <w:tc>
          <w:tcPr>
            <w:tcW w:w="5670" w:type="dxa"/>
            <w:tcBorders>
              <w:top w:val="single" w:sz="4" w:space="0" w:color="auto"/>
              <w:left w:val="single" w:sz="4" w:space="0" w:color="auto"/>
              <w:bottom w:val="single" w:sz="4" w:space="0" w:color="auto"/>
              <w:right w:val="single" w:sz="4" w:space="0" w:color="auto"/>
            </w:tcBorders>
            <w:hideMark/>
          </w:tcPr>
          <w:p w14:paraId="76B00855" w14:textId="77777777" w:rsidR="006D1773" w:rsidRDefault="006D1773">
            <w:pPr>
              <w:pStyle w:val="NoSpacing"/>
              <w:rPr>
                <w:bCs/>
                <w:sz w:val="22"/>
                <w:szCs w:val="22"/>
              </w:rPr>
            </w:pPr>
            <w:r>
              <w:rPr>
                <w:bCs/>
                <w:sz w:val="22"/>
                <w:szCs w:val="22"/>
              </w:rPr>
              <w:t>07/07 – Neighbour issues</w:t>
            </w:r>
          </w:p>
          <w:p w14:paraId="5A3CA441" w14:textId="77777777" w:rsidR="006D1773" w:rsidRDefault="006D1773">
            <w:pPr>
              <w:pStyle w:val="NoSpacing"/>
              <w:rPr>
                <w:bCs/>
                <w:sz w:val="22"/>
                <w:szCs w:val="22"/>
              </w:rPr>
            </w:pPr>
            <w:r>
              <w:rPr>
                <w:bCs/>
                <w:sz w:val="22"/>
                <w:szCs w:val="22"/>
              </w:rPr>
              <w:t>11/07 – Neighbour dispute</w:t>
            </w:r>
          </w:p>
        </w:tc>
      </w:tr>
      <w:tr w:rsidR="006D1773" w14:paraId="5D9D5579"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4BF71E90" w14:textId="77777777" w:rsidR="006D1773" w:rsidRDefault="006D1773">
            <w:pPr>
              <w:pStyle w:val="NoSpacing"/>
              <w:rPr>
                <w:bCs/>
                <w:sz w:val="22"/>
                <w:szCs w:val="22"/>
              </w:rPr>
            </w:pPr>
            <w:r>
              <w:rPr>
                <w:bCs/>
                <w:sz w:val="22"/>
                <w:szCs w:val="22"/>
              </w:rPr>
              <w:t>Auto crime</w:t>
            </w:r>
          </w:p>
        </w:tc>
        <w:tc>
          <w:tcPr>
            <w:tcW w:w="1690" w:type="dxa"/>
            <w:tcBorders>
              <w:top w:val="single" w:sz="4" w:space="0" w:color="auto"/>
              <w:left w:val="single" w:sz="4" w:space="0" w:color="auto"/>
              <w:bottom w:val="single" w:sz="4" w:space="0" w:color="auto"/>
              <w:right w:val="single" w:sz="4" w:space="0" w:color="auto"/>
            </w:tcBorders>
          </w:tcPr>
          <w:p w14:paraId="625C6AC7" w14:textId="77777777" w:rsidR="006D1773" w:rsidRDefault="006D1773">
            <w:pPr>
              <w:pStyle w:val="NoSpacing"/>
              <w:rPr>
                <w:bCs/>
                <w:sz w:val="22"/>
                <w:szCs w:val="22"/>
              </w:rPr>
            </w:pPr>
          </w:p>
        </w:tc>
        <w:tc>
          <w:tcPr>
            <w:tcW w:w="5670" w:type="dxa"/>
            <w:tcBorders>
              <w:top w:val="single" w:sz="4" w:space="0" w:color="auto"/>
              <w:left w:val="single" w:sz="4" w:space="0" w:color="auto"/>
              <w:bottom w:val="single" w:sz="4" w:space="0" w:color="auto"/>
              <w:right w:val="single" w:sz="4" w:space="0" w:color="auto"/>
            </w:tcBorders>
          </w:tcPr>
          <w:p w14:paraId="0E7946C9" w14:textId="77777777" w:rsidR="006D1773" w:rsidRDefault="006D1773">
            <w:pPr>
              <w:pStyle w:val="NoSpacing"/>
              <w:rPr>
                <w:bCs/>
                <w:sz w:val="22"/>
                <w:szCs w:val="22"/>
              </w:rPr>
            </w:pPr>
          </w:p>
        </w:tc>
      </w:tr>
      <w:tr w:rsidR="006D1773" w14:paraId="49F77E92"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77E4F598" w14:textId="77777777" w:rsidR="006D1773" w:rsidRDefault="006D1773">
            <w:pPr>
              <w:pStyle w:val="NoSpacing"/>
              <w:rPr>
                <w:bCs/>
                <w:sz w:val="22"/>
                <w:szCs w:val="22"/>
              </w:rPr>
            </w:pPr>
            <w:r>
              <w:rPr>
                <w:bCs/>
                <w:sz w:val="22"/>
                <w:szCs w:val="22"/>
              </w:rPr>
              <w:t>Burglary</w:t>
            </w:r>
          </w:p>
        </w:tc>
        <w:tc>
          <w:tcPr>
            <w:tcW w:w="1690" w:type="dxa"/>
            <w:tcBorders>
              <w:top w:val="single" w:sz="4" w:space="0" w:color="auto"/>
              <w:left w:val="single" w:sz="4" w:space="0" w:color="auto"/>
              <w:bottom w:val="single" w:sz="4" w:space="0" w:color="auto"/>
              <w:right w:val="single" w:sz="4" w:space="0" w:color="auto"/>
            </w:tcBorders>
          </w:tcPr>
          <w:p w14:paraId="25AEC4FA" w14:textId="77777777" w:rsidR="006D1773" w:rsidRDefault="006D1773">
            <w:pPr>
              <w:pStyle w:val="NoSpacing"/>
              <w:rPr>
                <w:bCs/>
                <w:sz w:val="22"/>
                <w:szCs w:val="22"/>
              </w:rPr>
            </w:pPr>
          </w:p>
        </w:tc>
        <w:tc>
          <w:tcPr>
            <w:tcW w:w="5670" w:type="dxa"/>
            <w:tcBorders>
              <w:top w:val="single" w:sz="4" w:space="0" w:color="auto"/>
              <w:left w:val="single" w:sz="4" w:space="0" w:color="auto"/>
              <w:bottom w:val="single" w:sz="4" w:space="0" w:color="auto"/>
              <w:right w:val="single" w:sz="4" w:space="0" w:color="auto"/>
            </w:tcBorders>
          </w:tcPr>
          <w:p w14:paraId="3CC76EEE" w14:textId="77777777" w:rsidR="006D1773" w:rsidRDefault="006D1773">
            <w:pPr>
              <w:pStyle w:val="NoSpacing"/>
              <w:rPr>
                <w:bCs/>
                <w:sz w:val="22"/>
                <w:szCs w:val="22"/>
              </w:rPr>
            </w:pPr>
          </w:p>
        </w:tc>
      </w:tr>
      <w:tr w:rsidR="006D1773" w14:paraId="378416AB"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36BF8646" w14:textId="77777777" w:rsidR="006D1773" w:rsidRDefault="006D1773">
            <w:pPr>
              <w:pStyle w:val="NoSpacing"/>
              <w:rPr>
                <w:bCs/>
                <w:sz w:val="22"/>
                <w:szCs w:val="22"/>
              </w:rPr>
            </w:pPr>
            <w:r>
              <w:rPr>
                <w:bCs/>
                <w:sz w:val="22"/>
                <w:szCs w:val="22"/>
              </w:rPr>
              <w:t>Criminal Damage</w:t>
            </w:r>
          </w:p>
        </w:tc>
        <w:tc>
          <w:tcPr>
            <w:tcW w:w="1690" w:type="dxa"/>
            <w:tcBorders>
              <w:top w:val="single" w:sz="4" w:space="0" w:color="auto"/>
              <w:left w:val="single" w:sz="4" w:space="0" w:color="auto"/>
              <w:bottom w:val="single" w:sz="4" w:space="0" w:color="auto"/>
              <w:right w:val="single" w:sz="4" w:space="0" w:color="auto"/>
            </w:tcBorders>
          </w:tcPr>
          <w:p w14:paraId="6C8F0019" w14:textId="77777777" w:rsidR="006D1773" w:rsidRDefault="006D1773">
            <w:pPr>
              <w:pStyle w:val="NoSpacing"/>
              <w:rPr>
                <w:bCs/>
                <w:sz w:val="22"/>
                <w:szCs w:val="22"/>
              </w:rPr>
            </w:pPr>
          </w:p>
        </w:tc>
        <w:tc>
          <w:tcPr>
            <w:tcW w:w="5670" w:type="dxa"/>
            <w:tcBorders>
              <w:top w:val="single" w:sz="4" w:space="0" w:color="auto"/>
              <w:left w:val="single" w:sz="4" w:space="0" w:color="auto"/>
              <w:bottom w:val="single" w:sz="4" w:space="0" w:color="auto"/>
              <w:right w:val="single" w:sz="4" w:space="0" w:color="auto"/>
            </w:tcBorders>
          </w:tcPr>
          <w:p w14:paraId="4503A2A9" w14:textId="77777777" w:rsidR="006D1773" w:rsidRDefault="006D1773">
            <w:pPr>
              <w:pStyle w:val="NoSpacing"/>
              <w:rPr>
                <w:bCs/>
                <w:sz w:val="22"/>
                <w:szCs w:val="22"/>
              </w:rPr>
            </w:pPr>
          </w:p>
        </w:tc>
      </w:tr>
      <w:tr w:rsidR="006D1773" w14:paraId="0CF4A8B3"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61667FD3" w14:textId="77777777" w:rsidR="006D1773" w:rsidRDefault="006D1773">
            <w:pPr>
              <w:pStyle w:val="NoSpacing"/>
              <w:rPr>
                <w:bCs/>
                <w:sz w:val="22"/>
                <w:szCs w:val="22"/>
              </w:rPr>
            </w:pPr>
            <w:r>
              <w:rPr>
                <w:bCs/>
                <w:sz w:val="22"/>
                <w:szCs w:val="22"/>
              </w:rPr>
              <w:t>Theft</w:t>
            </w:r>
          </w:p>
        </w:tc>
        <w:tc>
          <w:tcPr>
            <w:tcW w:w="1690" w:type="dxa"/>
            <w:tcBorders>
              <w:top w:val="single" w:sz="4" w:space="0" w:color="auto"/>
              <w:left w:val="single" w:sz="4" w:space="0" w:color="auto"/>
              <w:bottom w:val="single" w:sz="4" w:space="0" w:color="auto"/>
              <w:right w:val="single" w:sz="4" w:space="0" w:color="auto"/>
            </w:tcBorders>
          </w:tcPr>
          <w:p w14:paraId="3442BC76" w14:textId="77777777" w:rsidR="006D1773" w:rsidRDefault="006D1773">
            <w:pPr>
              <w:pStyle w:val="NoSpacing"/>
              <w:rPr>
                <w:bCs/>
                <w:sz w:val="22"/>
                <w:szCs w:val="22"/>
              </w:rPr>
            </w:pPr>
          </w:p>
        </w:tc>
        <w:tc>
          <w:tcPr>
            <w:tcW w:w="5670" w:type="dxa"/>
            <w:tcBorders>
              <w:top w:val="single" w:sz="4" w:space="0" w:color="auto"/>
              <w:left w:val="single" w:sz="4" w:space="0" w:color="auto"/>
              <w:bottom w:val="single" w:sz="4" w:space="0" w:color="auto"/>
              <w:right w:val="single" w:sz="4" w:space="0" w:color="auto"/>
            </w:tcBorders>
          </w:tcPr>
          <w:p w14:paraId="7F44C98A" w14:textId="77777777" w:rsidR="006D1773" w:rsidRDefault="006D1773">
            <w:pPr>
              <w:pStyle w:val="NoSpacing"/>
              <w:rPr>
                <w:bCs/>
                <w:sz w:val="22"/>
                <w:szCs w:val="22"/>
              </w:rPr>
            </w:pPr>
          </w:p>
        </w:tc>
      </w:tr>
      <w:tr w:rsidR="006D1773" w14:paraId="24172BCB"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20F88E5B" w14:textId="77777777" w:rsidR="006D1773" w:rsidRDefault="006D1773">
            <w:pPr>
              <w:pStyle w:val="NoSpacing"/>
              <w:rPr>
                <w:bCs/>
                <w:sz w:val="22"/>
                <w:szCs w:val="22"/>
              </w:rPr>
            </w:pPr>
            <w:r>
              <w:rPr>
                <w:bCs/>
                <w:sz w:val="22"/>
                <w:szCs w:val="22"/>
              </w:rPr>
              <w:t>Fraud</w:t>
            </w:r>
          </w:p>
        </w:tc>
        <w:tc>
          <w:tcPr>
            <w:tcW w:w="1690" w:type="dxa"/>
            <w:tcBorders>
              <w:top w:val="single" w:sz="4" w:space="0" w:color="auto"/>
              <w:left w:val="single" w:sz="4" w:space="0" w:color="auto"/>
              <w:bottom w:val="single" w:sz="4" w:space="0" w:color="auto"/>
              <w:right w:val="single" w:sz="4" w:space="0" w:color="auto"/>
            </w:tcBorders>
            <w:hideMark/>
          </w:tcPr>
          <w:p w14:paraId="7A79FCCA" w14:textId="77777777" w:rsidR="006D1773" w:rsidRDefault="006D1773">
            <w:pPr>
              <w:pStyle w:val="NoSpacing"/>
              <w:rPr>
                <w:bCs/>
                <w:sz w:val="22"/>
                <w:szCs w:val="22"/>
              </w:rPr>
            </w:pPr>
            <w:r>
              <w:rPr>
                <w:bCs/>
                <w:sz w:val="22"/>
                <w:szCs w:val="22"/>
              </w:rPr>
              <w:t>1</w:t>
            </w:r>
          </w:p>
        </w:tc>
        <w:tc>
          <w:tcPr>
            <w:tcW w:w="5670" w:type="dxa"/>
            <w:tcBorders>
              <w:top w:val="single" w:sz="4" w:space="0" w:color="auto"/>
              <w:left w:val="single" w:sz="4" w:space="0" w:color="auto"/>
              <w:bottom w:val="single" w:sz="4" w:space="0" w:color="auto"/>
              <w:right w:val="single" w:sz="4" w:space="0" w:color="auto"/>
            </w:tcBorders>
            <w:hideMark/>
          </w:tcPr>
          <w:p w14:paraId="34E3D961" w14:textId="77777777" w:rsidR="006D1773" w:rsidRDefault="006D1773">
            <w:pPr>
              <w:pStyle w:val="NoSpacing"/>
              <w:rPr>
                <w:bCs/>
                <w:sz w:val="22"/>
                <w:szCs w:val="22"/>
              </w:rPr>
            </w:pPr>
            <w:r>
              <w:rPr>
                <w:bCs/>
                <w:sz w:val="22"/>
                <w:szCs w:val="22"/>
              </w:rPr>
              <w:t>06/07 – Postcode lottery scam</w:t>
            </w:r>
          </w:p>
        </w:tc>
      </w:tr>
      <w:tr w:rsidR="006D1773" w14:paraId="48C0A8DE"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27F7BE26" w14:textId="77777777" w:rsidR="006D1773" w:rsidRDefault="006D1773">
            <w:pPr>
              <w:pStyle w:val="NoSpacing"/>
              <w:rPr>
                <w:bCs/>
                <w:sz w:val="22"/>
                <w:szCs w:val="22"/>
              </w:rPr>
            </w:pPr>
            <w:r>
              <w:rPr>
                <w:bCs/>
                <w:sz w:val="22"/>
                <w:szCs w:val="22"/>
              </w:rPr>
              <w:t>Suspect Circumstances</w:t>
            </w:r>
          </w:p>
        </w:tc>
        <w:tc>
          <w:tcPr>
            <w:tcW w:w="1690" w:type="dxa"/>
            <w:tcBorders>
              <w:top w:val="single" w:sz="4" w:space="0" w:color="auto"/>
              <w:left w:val="single" w:sz="4" w:space="0" w:color="auto"/>
              <w:bottom w:val="single" w:sz="4" w:space="0" w:color="auto"/>
              <w:right w:val="single" w:sz="4" w:space="0" w:color="auto"/>
            </w:tcBorders>
            <w:hideMark/>
          </w:tcPr>
          <w:p w14:paraId="66468282" w14:textId="77777777" w:rsidR="006D1773" w:rsidRDefault="006D1773">
            <w:pPr>
              <w:pStyle w:val="NoSpacing"/>
              <w:rPr>
                <w:bCs/>
                <w:sz w:val="22"/>
                <w:szCs w:val="22"/>
              </w:rPr>
            </w:pPr>
            <w:r>
              <w:rPr>
                <w:bCs/>
                <w:sz w:val="22"/>
                <w:szCs w:val="22"/>
              </w:rPr>
              <w:t>3</w:t>
            </w:r>
          </w:p>
        </w:tc>
        <w:tc>
          <w:tcPr>
            <w:tcW w:w="5670" w:type="dxa"/>
            <w:tcBorders>
              <w:top w:val="single" w:sz="4" w:space="0" w:color="auto"/>
              <w:left w:val="single" w:sz="4" w:space="0" w:color="auto"/>
              <w:bottom w:val="single" w:sz="4" w:space="0" w:color="auto"/>
              <w:right w:val="single" w:sz="4" w:space="0" w:color="auto"/>
            </w:tcBorders>
            <w:hideMark/>
          </w:tcPr>
          <w:p w14:paraId="3A0992BD" w14:textId="77777777" w:rsidR="006D1773" w:rsidRDefault="006D1773">
            <w:pPr>
              <w:pStyle w:val="NoSpacing"/>
              <w:rPr>
                <w:bCs/>
                <w:sz w:val="22"/>
                <w:szCs w:val="22"/>
              </w:rPr>
            </w:pPr>
            <w:r>
              <w:rPr>
                <w:bCs/>
                <w:sz w:val="22"/>
                <w:szCs w:val="22"/>
              </w:rPr>
              <w:t xml:space="preserve">30/06 – Suspicious vehicle around Thorpe Road </w:t>
            </w:r>
          </w:p>
          <w:p w14:paraId="1C4F2A83" w14:textId="77777777" w:rsidR="006D1773" w:rsidRDefault="006D1773">
            <w:pPr>
              <w:pStyle w:val="NoSpacing"/>
              <w:rPr>
                <w:bCs/>
                <w:sz w:val="22"/>
                <w:szCs w:val="22"/>
              </w:rPr>
            </w:pPr>
            <w:r>
              <w:rPr>
                <w:bCs/>
                <w:sz w:val="22"/>
                <w:szCs w:val="22"/>
              </w:rPr>
              <w:t>15/07 – Doorstep sellers in area</w:t>
            </w:r>
          </w:p>
          <w:p w14:paraId="241EB2DE" w14:textId="77777777" w:rsidR="006D1773" w:rsidRDefault="006D1773">
            <w:pPr>
              <w:pStyle w:val="NoSpacing"/>
              <w:rPr>
                <w:bCs/>
                <w:sz w:val="22"/>
                <w:szCs w:val="22"/>
              </w:rPr>
            </w:pPr>
            <w:r>
              <w:rPr>
                <w:bCs/>
                <w:sz w:val="22"/>
                <w:szCs w:val="22"/>
              </w:rPr>
              <w:t>21/07 – Suspicious vehicle taking pictures</w:t>
            </w:r>
          </w:p>
        </w:tc>
      </w:tr>
      <w:tr w:rsidR="006D1773" w14:paraId="2F5F4209"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221B2BA9" w14:textId="77777777" w:rsidR="006D1773" w:rsidRDefault="006D1773">
            <w:pPr>
              <w:pStyle w:val="NoSpacing"/>
              <w:rPr>
                <w:bCs/>
                <w:sz w:val="22"/>
                <w:szCs w:val="22"/>
              </w:rPr>
            </w:pPr>
            <w:r>
              <w:rPr>
                <w:bCs/>
                <w:sz w:val="22"/>
                <w:szCs w:val="22"/>
              </w:rPr>
              <w:t>Alarm</w:t>
            </w:r>
          </w:p>
        </w:tc>
        <w:tc>
          <w:tcPr>
            <w:tcW w:w="1690" w:type="dxa"/>
            <w:tcBorders>
              <w:top w:val="single" w:sz="4" w:space="0" w:color="auto"/>
              <w:left w:val="single" w:sz="4" w:space="0" w:color="auto"/>
              <w:bottom w:val="single" w:sz="4" w:space="0" w:color="auto"/>
              <w:right w:val="single" w:sz="4" w:space="0" w:color="auto"/>
            </w:tcBorders>
          </w:tcPr>
          <w:p w14:paraId="0766B22A" w14:textId="77777777" w:rsidR="006D1773" w:rsidRDefault="006D1773">
            <w:pPr>
              <w:pStyle w:val="NoSpacing"/>
              <w:rPr>
                <w:bCs/>
                <w:sz w:val="22"/>
                <w:szCs w:val="22"/>
              </w:rPr>
            </w:pPr>
          </w:p>
        </w:tc>
        <w:tc>
          <w:tcPr>
            <w:tcW w:w="5670" w:type="dxa"/>
            <w:tcBorders>
              <w:top w:val="single" w:sz="4" w:space="0" w:color="auto"/>
              <w:left w:val="single" w:sz="4" w:space="0" w:color="auto"/>
              <w:bottom w:val="single" w:sz="4" w:space="0" w:color="auto"/>
              <w:right w:val="single" w:sz="4" w:space="0" w:color="auto"/>
            </w:tcBorders>
          </w:tcPr>
          <w:p w14:paraId="09CD987A" w14:textId="77777777" w:rsidR="006D1773" w:rsidRDefault="006D1773">
            <w:pPr>
              <w:pStyle w:val="NoSpacing"/>
              <w:rPr>
                <w:bCs/>
                <w:sz w:val="22"/>
                <w:szCs w:val="22"/>
              </w:rPr>
            </w:pPr>
          </w:p>
        </w:tc>
      </w:tr>
      <w:tr w:rsidR="006D1773" w14:paraId="4D5CCAFA"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74751235" w14:textId="77777777" w:rsidR="006D1773" w:rsidRDefault="006D1773">
            <w:pPr>
              <w:pStyle w:val="NoSpacing"/>
              <w:rPr>
                <w:bCs/>
                <w:sz w:val="22"/>
                <w:szCs w:val="22"/>
              </w:rPr>
            </w:pPr>
            <w:r>
              <w:rPr>
                <w:bCs/>
                <w:sz w:val="22"/>
                <w:szCs w:val="22"/>
              </w:rPr>
              <w:t>Highway Disruption</w:t>
            </w:r>
          </w:p>
        </w:tc>
        <w:tc>
          <w:tcPr>
            <w:tcW w:w="1690" w:type="dxa"/>
            <w:tcBorders>
              <w:top w:val="single" w:sz="4" w:space="0" w:color="auto"/>
              <w:left w:val="single" w:sz="4" w:space="0" w:color="auto"/>
              <w:bottom w:val="single" w:sz="4" w:space="0" w:color="auto"/>
              <w:right w:val="single" w:sz="4" w:space="0" w:color="auto"/>
            </w:tcBorders>
            <w:hideMark/>
          </w:tcPr>
          <w:p w14:paraId="4A486B45" w14:textId="77777777" w:rsidR="006D1773" w:rsidRDefault="006D1773">
            <w:pPr>
              <w:pStyle w:val="NoSpacing"/>
              <w:rPr>
                <w:bCs/>
                <w:sz w:val="22"/>
                <w:szCs w:val="22"/>
              </w:rPr>
            </w:pPr>
            <w:r>
              <w:rPr>
                <w:bCs/>
                <w:sz w:val="22"/>
                <w:szCs w:val="22"/>
              </w:rPr>
              <w:t>2</w:t>
            </w:r>
          </w:p>
        </w:tc>
        <w:tc>
          <w:tcPr>
            <w:tcW w:w="5670" w:type="dxa"/>
            <w:tcBorders>
              <w:top w:val="single" w:sz="4" w:space="0" w:color="auto"/>
              <w:left w:val="single" w:sz="4" w:space="0" w:color="auto"/>
              <w:bottom w:val="single" w:sz="4" w:space="0" w:color="auto"/>
              <w:right w:val="single" w:sz="4" w:space="0" w:color="auto"/>
            </w:tcBorders>
            <w:hideMark/>
          </w:tcPr>
          <w:p w14:paraId="5748252F" w14:textId="77777777" w:rsidR="006D1773" w:rsidRDefault="006D1773">
            <w:pPr>
              <w:pStyle w:val="NoSpacing"/>
              <w:rPr>
                <w:bCs/>
                <w:sz w:val="22"/>
                <w:szCs w:val="22"/>
              </w:rPr>
            </w:pPr>
            <w:r>
              <w:rPr>
                <w:bCs/>
                <w:sz w:val="22"/>
                <w:szCs w:val="22"/>
              </w:rPr>
              <w:t>14/07 – Sheep loose on the road</w:t>
            </w:r>
          </w:p>
          <w:p w14:paraId="05C7643A" w14:textId="77777777" w:rsidR="006D1773" w:rsidRDefault="006D1773">
            <w:pPr>
              <w:pStyle w:val="NoSpacing"/>
              <w:rPr>
                <w:bCs/>
                <w:sz w:val="22"/>
                <w:szCs w:val="22"/>
              </w:rPr>
            </w:pPr>
            <w:r>
              <w:rPr>
                <w:bCs/>
                <w:sz w:val="22"/>
                <w:szCs w:val="22"/>
              </w:rPr>
              <w:t xml:space="preserve">21/07 – Temporary traffic lights not working </w:t>
            </w:r>
          </w:p>
        </w:tc>
      </w:tr>
      <w:tr w:rsidR="006D1773" w14:paraId="6D5921B6"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7BE3C4B7" w14:textId="77777777" w:rsidR="006D1773" w:rsidRDefault="006D1773">
            <w:pPr>
              <w:pStyle w:val="NoSpacing"/>
              <w:rPr>
                <w:bCs/>
                <w:sz w:val="22"/>
                <w:szCs w:val="22"/>
              </w:rPr>
            </w:pPr>
            <w:r>
              <w:rPr>
                <w:bCs/>
                <w:sz w:val="22"/>
                <w:szCs w:val="22"/>
              </w:rPr>
              <w:t>Road Related Offence</w:t>
            </w:r>
          </w:p>
        </w:tc>
        <w:tc>
          <w:tcPr>
            <w:tcW w:w="1690" w:type="dxa"/>
            <w:tcBorders>
              <w:top w:val="single" w:sz="4" w:space="0" w:color="auto"/>
              <w:left w:val="single" w:sz="4" w:space="0" w:color="auto"/>
              <w:bottom w:val="single" w:sz="4" w:space="0" w:color="auto"/>
              <w:right w:val="single" w:sz="4" w:space="0" w:color="auto"/>
            </w:tcBorders>
          </w:tcPr>
          <w:p w14:paraId="6BFE8FE6" w14:textId="77777777" w:rsidR="006D1773" w:rsidRDefault="006D1773">
            <w:pPr>
              <w:pStyle w:val="NoSpacing"/>
              <w:rPr>
                <w:bCs/>
                <w:sz w:val="22"/>
                <w:szCs w:val="22"/>
              </w:rPr>
            </w:pPr>
          </w:p>
        </w:tc>
        <w:tc>
          <w:tcPr>
            <w:tcW w:w="5670" w:type="dxa"/>
            <w:tcBorders>
              <w:top w:val="single" w:sz="4" w:space="0" w:color="auto"/>
              <w:left w:val="single" w:sz="4" w:space="0" w:color="auto"/>
              <w:bottom w:val="single" w:sz="4" w:space="0" w:color="auto"/>
              <w:right w:val="single" w:sz="4" w:space="0" w:color="auto"/>
            </w:tcBorders>
          </w:tcPr>
          <w:p w14:paraId="1FE3484B" w14:textId="77777777" w:rsidR="006D1773" w:rsidRDefault="006D1773">
            <w:pPr>
              <w:pStyle w:val="NoSpacing"/>
              <w:rPr>
                <w:bCs/>
                <w:sz w:val="22"/>
                <w:szCs w:val="22"/>
              </w:rPr>
            </w:pPr>
          </w:p>
        </w:tc>
      </w:tr>
      <w:tr w:rsidR="006D1773" w14:paraId="0295B4CC"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0F6F335D" w14:textId="77777777" w:rsidR="006D1773" w:rsidRDefault="006D1773">
            <w:pPr>
              <w:pStyle w:val="NoSpacing"/>
              <w:rPr>
                <w:bCs/>
                <w:sz w:val="22"/>
                <w:szCs w:val="22"/>
              </w:rPr>
            </w:pPr>
            <w:r>
              <w:rPr>
                <w:bCs/>
                <w:sz w:val="22"/>
                <w:szCs w:val="22"/>
              </w:rPr>
              <w:t>Road Traffic Collision</w:t>
            </w:r>
          </w:p>
        </w:tc>
        <w:tc>
          <w:tcPr>
            <w:tcW w:w="1690" w:type="dxa"/>
            <w:tcBorders>
              <w:top w:val="single" w:sz="4" w:space="0" w:color="auto"/>
              <w:left w:val="single" w:sz="4" w:space="0" w:color="auto"/>
              <w:bottom w:val="single" w:sz="4" w:space="0" w:color="auto"/>
              <w:right w:val="single" w:sz="4" w:space="0" w:color="auto"/>
            </w:tcBorders>
            <w:hideMark/>
          </w:tcPr>
          <w:p w14:paraId="38122E28" w14:textId="77777777" w:rsidR="006D1773" w:rsidRDefault="006D1773">
            <w:pPr>
              <w:pStyle w:val="NoSpacing"/>
              <w:rPr>
                <w:bCs/>
                <w:sz w:val="22"/>
                <w:szCs w:val="22"/>
              </w:rPr>
            </w:pPr>
            <w:r>
              <w:rPr>
                <w:bCs/>
                <w:sz w:val="22"/>
                <w:szCs w:val="22"/>
              </w:rPr>
              <w:t>1</w:t>
            </w:r>
          </w:p>
        </w:tc>
        <w:tc>
          <w:tcPr>
            <w:tcW w:w="5670" w:type="dxa"/>
            <w:tcBorders>
              <w:top w:val="single" w:sz="4" w:space="0" w:color="auto"/>
              <w:left w:val="single" w:sz="4" w:space="0" w:color="auto"/>
              <w:bottom w:val="single" w:sz="4" w:space="0" w:color="auto"/>
              <w:right w:val="single" w:sz="4" w:space="0" w:color="auto"/>
            </w:tcBorders>
            <w:hideMark/>
          </w:tcPr>
          <w:p w14:paraId="2C81974A" w14:textId="77777777" w:rsidR="006D1773" w:rsidRDefault="006D1773">
            <w:pPr>
              <w:pStyle w:val="NoSpacing"/>
              <w:rPr>
                <w:bCs/>
                <w:sz w:val="22"/>
                <w:szCs w:val="22"/>
              </w:rPr>
            </w:pPr>
            <w:r>
              <w:rPr>
                <w:bCs/>
                <w:sz w:val="22"/>
                <w:szCs w:val="22"/>
              </w:rPr>
              <w:t>01/07 – Injury collision</w:t>
            </w:r>
          </w:p>
        </w:tc>
      </w:tr>
      <w:tr w:rsidR="006D1773" w14:paraId="4468191E"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4445B174" w14:textId="77777777" w:rsidR="006D1773" w:rsidRDefault="006D1773">
            <w:pPr>
              <w:pStyle w:val="NoSpacing"/>
              <w:rPr>
                <w:bCs/>
                <w:sz w:val="22"/>
                <w:szCs w:val="22"/>
              </w:rPr>
            </w:pPr>
            <w:r>
              <w:rPr>
                <w:bCs/>
                <w:sz w:val="22"/>
                <w:szCs w:val="22"/>
              </w:rPr>
              <w:t>Natural Disaster</w:t>
            </w:r>
          </w:p>
        </w:tc>
        <w:tc>
          <w:tcPr>
            <w:tcW w:w="1690" w:type="dxa"/>
            <w:tcBorders>
              <w:top w:val="single" w:sz="4" w:space="0" w:color="auto"/>
              <w:left w:val="single" w:sz="4" w:space="0" w:color="auto"/>
              <w:bottom w:val="single" w:sz="4" w:space="0" w:color="auto"/>
              <w:right w:val="single" w:sz="4" w:space="0" w:color="auto"/>
            </w:tcBorders>
          </w:tcPr>
          <w:p w14:paraId="40B58396" w14:textId="77777777" w:rsidR="006D1773" w:rsidRDefault="006D1773">
            <w:pPr>
              <w:pStyle w:val="NoSpacing"/>
              <w:rPr>
                <w:bCs/>
                <w:sz w:val="22"/>
                <w:szCs w:val="22"/>
              </w:rPr>
            </w:pPr>
          </w:p>
        </w:tc>
        <w:tc>
          <w:tcPr>
            <w:tcW w:w="5670" w:type="dxa"/>
            <w:tcBorders>
              <w:top w:val="single" w:sz="4" w:space="0" w:color="auto"/>
              <w:left w:val="single" w:sz="4" w:space="0" w:color="auto"/>
              <w:bottom w:val="single" w:sz="4" w:space="0" w:color="auto"/>
              <w:right w:val="single" w:sz="4" w:space="0" w:color="auto"/>
            </w:tcBorders>
          </w:tcPr>
          <w:p w14:paraId="0E85F72C" w14:textId="77777777" w:rsidR="006D1773" w:rsidRDefault="006D1773">
            <w:pPr>
              <w:pStyle w:val="NoSpacing"/>
              <w:rPr>
                <w:bCs/>
                <w:sz w:val="22"/>
                <w:szCs w:val="22"/>
              </w:rPr>
            </w:pPr>
          </w:p>
        </w:tc>
      </w:tr>
      <w:tr w:rsidR="006D1773" w14:paraId="600C89E9"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68986E56" w14:textId="77777777" w:rsidR="006D1773" w:rsidRDefault="006D1773">
            <w:pPr>
              <w:pStyle w:val="NoSpacing"/>
              <w:rPr>
                <w:bCs/>
                <w:sz w:val="22"/>
                <w:szCs w:val="22"/>
              </w:rPr>
            </w:pPr>
            <w:r>
              <w:rPr>
                <w:bCs/>
                <w:sz w:val="22"/>
                <w:szCs w:val="22"/>
              </w:rPr>
              <w:t>Wildlife</w:t>
            </w:r>
          </w:p>
        </w:tc>
        <w:tc>
          <w:tcPr>
            <w:tcW w:w="1690" w:type="dxa"/>
            <w:tcBorders>
              <w:top w:val="single" w:sz="4" w:space="0" w:color="auto"/>
              <w:left w:val="single" w:sz="4" w:space="0" w:color="auto"/>
              <w:bottom w:val="single" w:sz="4" w:space="0" w:color="auto"/>
              <w:right w:val="single" w:sz="4" w:space="0" w:color="auto"/>
            </w:tcBorders>
          </w:tcPr>
          <w:p w14:paraId="3ACDBC4C" w14:textId="77777777" w:rsidR="006D1773" w:rsidRDefault="006D1773">
            <w:pPr>
              <w:pStyle w:val="NoSpacing"/>
              <w:rPr>
                <w:bCs/>
                <w:sz w:val="22"/>
                <w:szCs w:val="22"/>
              </w:rPr>
            </w:pPr>
          </w:p>
        </w:tc>
        <w:tc>
          <w:tcPr>
            <w:tcW w:w="5670" w:type="dxa"/>
            <w:tcBorders>
              <w:top w:val="single" w:sz="4" w:space="0" w:color="auto"/>
              <w:left w:val="single" w:sz="4" w:space="0" w:color="auto"/>
              <w:bottom w:val="single" w:sz="4" w:space="0" w:color="auto"/>
              <w:right w:val="single" w:sz="4" w:space="0" w:color="auto"/>
            </w:tcBorders>
          </w:tcPr>
          <w:p w14:paraId="01BD8E66" w14:textId="77777777" w:rsidR="006D1773" w:rsidRDefault="006D1773">
            <w:pPr>
              <w:pStyle w:val="NoSpacing"/>
              <w:rPr>
                <w:bCs/>
                <w:sz w:val="22"/>
                <w:szCs w:val="22"/>
              </w:rPr>
            </w:pPr>
          </w:p>
        </w:tc>
      </w:tr>
      <w:tr w:rsidR="006D1773" w14:paraId="139F9CEC"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5C13ABF4" w14:textId="77777777" w:rsidR="006D1773" w:rsidRDefault="006D1773">
            <w:pPr>
              <w:pStyle w:val="NoSpacing"/>
              <w:rPr>
                <w:bCs/>
                <w:sz w:val="22"/>
                <w:szCs w:val="22"/>
              </w:rPr>
            </w:pPr>
            <w:r>
              <w:rPr>
                <w:bCs/>
                <w:sz w:val="22"/>
                <w:szCs w:val="22"/>
              </w:rPr>
              <w:t xml:space="preserve">COVID </w:t>
            </w:r>
          </w:p>
        </w:tc>
        <w:tc>
          <w:tcPr>
            <w:tcW w:w="1690" w:type="dxa"/>
            <w:tcBorders>
              <w:top w:val="single" w:sz="4" w:space="0" w:color="auto"/>
              <w:left w:val="single" w:sz="4" w:space="0" w:color="auto"/>
              <w:bottom w:val="single" w:sz="4" w:space="0" w:color="auto"/>
              <w:right w:val="single" w:sz="4" w:space="0" w:color="auto"/>
            </w:tcBorders>
            <w:hideMark/>
          </w:tcPr>
          <w:p w14:paraId="79B8873B" w14:textId="77777777" w:rsidR="006D1773" w:rsidRDefault="006D1773">
            <w:pPr>
              <w:pStyle w:val="NoSpacing"/>
              <w:rPr>
                <w:bCs/>
                <w:sz w:val="22"/>
                <w:szCs w:val="22"/>
              </w:rPr>
            </w:pPr>
            <w:r>
              <w:rPr>
                <w:bCs/>
                <w:sz w:val="22"/>
                <w:szCs w:val="22"/>
              </w:rPr>
              <w:t>2</w:t>
            </w:r>
          </w:p>
        </w:tc>
        <w:tc>
          <w:tcPr>
            <w:tcW w:w="5670" w:type="dxa"/>
            <w:tcBorders>
              <w:top w:val="single" w:sz="4" w:space="0" w:color="auto"/>
              <w:left w:val="single" w:sz="4" w:space="0" w:color="auto"/>
              <w:bottom w:val="single" w:sz="4" w:space="0" w:color="auto"/>
              <w:right w:val="single" w:sz="4" w:space="0" w:color="auto"/>
            </w:tcBorders>
            <w:hideMark/>
          </w:tcPr>
          <w:p w14:paraId="3728C93C" w14:textId="77777777" w:rsidR="006D1773" w:rsidRDefault="006D1773">
            <w:pPr>
              <w:pStyle w:val="NoSpacing"/>
              <w:rPr>
                <w:bCs/>
                <w:sz w:val="22"/>
                <w:szCs w:val="22"/>
              </w:rPr>
            </w:pPr>
            <w:r>
              <w:rPr>
                <w:bCs/>
                <w:sz w:val="22"/>
                <w:szCs w:val="22"/>
              </w:rPr>
              <w:t>17/07 – Suspected COVID breach</w:t>
            </w:r>
          </w:p>
          <w:p w14:paraId="32BCE4BB" w14:textId="77777777" w:rsidR="006D1773" w:rsidRDefault="006D1773">
            <w:pPr>
              <w:pStyle w:val="NoSpacing"/>
              <w:rPr>
                <w:bCs/>
                <w:sz w:val="22"/>
                <w:szCs w:val="22"/>
              </w:rPr>
            </w:pPr>
            <w:r>
              <w:rPr>
                <w:bCs/>
                <w:sz w:val="22"/>
                <w:szCs w:val="22"/>
              </w:rPr>
              <w:t>18/07 – Possible COVID breach</w:t>
            </w:r>
          </w:p>
        </w:tc>
      </w:tr>
      <w:tr w:rsidR="006D1773" w14:paraId="6D2A25CD" w14:textId="77777777" w:rsidTr="006D1773">
        <w:tc>
          <w:tcPr>
            <w:tcW w:w="3408" w:type="dxa"/>
            <w:tcBorders>
              <w:top w:val="single" w:sz="4" w:space="0" w:color="auto"/>
              <w:left w:val="single" w:sz="4" w:space="0" w:color="auto"/>
              <w:bottom w:val="single" w:sz="4" w:space="0" w:color="auto"/>
              <w:right w:val="single" w:sz="4" w:space="0" w:color="auto"/>
            </w:tcBorders>
            <w:hideMark/>
          </w:tcPr>
          <w:p w14:paraId="6D53CC0B" w14:textId="77777777" w:rsidR="006D1773" w:rsidRDefault="006D1773">
            <w:pPr>
              <w:pStyle w:val="NoSpacing"/>
              <w:rPr>
                <w:bCs/>
                <w:sz w:val="22"/>
                <w:szCs w:val="22"/>
              </w:rPr>
            </w:pPr>
            <w:r>
              <w:rPr>
                <w:bCs/>
                <w:sz w:val="22"/>
                <w:szCs w:val="22"/>
              </w:rPr>
              <w:t>TOTAL THIS PERIOD</w:t>
            </w:r>
          </w:p>
        </w:tc>
        <w:tc>
          <w:tcPr>
            <w:tcW w:w="1690" w:type="dxa"/>
            <w:tcBorders>
              <w:top w:val="single" w:sz="4" w:space="0" w:color="auto"/>
              <w:left w:val="single" w:sz="4" w:space="0" w:color="auto"/>
              <w:bottom w:val="single" w:sz="4" w:space="0" w:color="auto"/>
              <w:right w:val="single" w:sz="4" w:space="0" w:color="auto"/>
            </w:tcBorders>
            <w:hideMark/>
          </w:tcPr>
          <w:p w14:paraId="42C7B8AF" w14:textId="77777777" w:rsidR="006D1773" w:rsidRDefault="006D1773">
            <w:pPr>
              <w:pStyle w:val="NoSpacing"/>
              <w:rPr>
                <w:bCs/>
                <w:sz w:val="22"/>
                <w:szCs w:val="22"/>
              </w:rPr>
            </w:pPr>
            <w:r>
              <w:rPr>
                <w:bCs/>
                <w:sz w:val="22"/>
                <w:szCs w:val="22"/>
              </w:rPr>
              <w:t>11</w:t>
            </w:r>
          </w:p>
        </w:tc>
        <w:tc>
          <w:tcPr>
            <w:tcW w:w="5670" w:type="dxa"/>
            <w:tcBorders>
              <w:top w:val="single" w:sz="4" w:space="0" w:color="auto"/>
              <w:left w:val="single" w:sz="4" w:space="0" w:color="auto"/>
              <w:bottom w:val="single" w:sz="4" w:space="0" w:color="auto"/>
              <w:right w:val="single" w:sz="4" w:space="0" w:color="auto"/>
            </w:tcBorders>
          </w:tcPr>
          <w:p w14:paraId="0304E0A1" w14:textId="77777777" w:rsidR="006D1773" w:rsidRDefault="006D1773">
            <w:pPr>
              <w:pStyle w:val="NoSpacing"/>
              <w:rPr>
                <w:bCs/>
                <w:sz w:val="22"/>
                <w:szCs w:val="22"/>
              </w:rPr>
            </w:pPr>
          </w:p>
        </w:tc>
      </w:tr>
    </w:tbl>
    <w:p w14:paraId="04F914DA" w14:textId="77777777" w:rsidR="006D1773" w:rsidRDefault="006D1773" w:rsidP="006D1773">
      <w:pPr>
        <w:pStyle w:val="NoSpacing"/>
        <w:tabs>
          <w:tab w:val="left" w:pos="720"/>
        </w:tabs>
        <w:rPr>
          <w:bCs/>
          <w:color w:val="000000" w:themeColor="text1"/>
          <w:sz w:val="16"/>
          <w:szCs w:val="16"/>
        </w:rPr>
      </w:pPr>
    </w:p>
    <w:p w14:paraId="62A19E79" w14:textId="77777777" w:rsidR="006D1773" w:rsidRDefault="006D1773" w:rsidP="006D1773">
      <w:pPr>
        <w:pStyle w:val="ListParagraph"/>
        <w:ind w:left="0"/>
        <w:rPr>
          <w:sz w:val="22"/>
          <w:szCs w:val="22"/>
        </w:rPr>
      </w:pPr>
      <w:r>
        <w:rPr>
          <w:bCs/>
          <w:sz w:val="22"/>
          <w:szCs w:val="22"/>
        </w:rPr>
        <w:t xml:space="preserve">7.2 </w:t>
      </w:r>
      <w:r>
        <w:rPr>
          <w:sz w:val="22"/>
          <w:szCs w:val="22"/>
        </w:rPr>
        <w:t>The Chair thanked the two PCSOs present for the report. PCSO Swan advised Masham was a good live and the only significant matter to report was a MoP being trampled by cows whilst on a public footpath from Fearby Road to the golf course. The farmer had since put up warning signs, but it was advised for the public to be cautious with cattle as although this had been a rare occurrence, they were unpredictable. The Fisherman’s Hut had been investigated visually and appeared well maintained with no evidence of misuse. Mashamshire Litter Busters representative advised of knowing to leave and report anything suspicious but had not found anything during their litter picks either. Cllr Weatherill did say the local landowner had suspected drug misuse but had moved on the group.</w:t>
      </w:r>
    </w:p>
    <w:p w14:paraId="6D497965" w14:textId="77777777" w:rsidR="006D1773" w:rsidRDefault="006D1773" w:rsidP="006D1773">
      <w:pPr>
        <w:pStyle w:val="ListParagraph"/>
        <w:ind w:left="0"/>
        <w:rPr>
          <w:sz w:val="16"/>
          <w:szCs w:val="16"/>
        </w:rPr>
      </w:pPr>
    </w:p>
    <w:p w14:paraId="36C3180B" w14:textId="77777777" w:rsidR="006D1773" w:rsidRDefault="006D1773" w:rsidP="006D1773">
      <w:pPr>
        <w:pStyle w:val="NoSpacing"/>
        <w:tabs>
          <w:tab w:val="left" w:pos="720"/>
        </w:tabs>
      </w:pPr>
      <w:r>
        <w:rPr>
          <w:bCs/>
          <w:sz w:val="22"/>
          <w:szCs w:val="22"/>
        </w:rPr>
        <w:t xml:space="preserve">7.3 The PCSO then progressed on to the current matter of the Travellers and advised they had got onto the Shooting Holme by use of an angle grinder to break the padlock off the height barrier. The investigation was ongoing with witnesses being questioned. Cllr Johnson advised ringing to report but had been advised it had already been reported. The PCSO explained the migration of the Travellers and the pivotal stops of their journey and felt that if a notice were issued to move on, they would act out of spite and get very resentful, most likely moving onto the market square. Swinton Estate had been contacted and said they would send for a skip but felt it was the safest, most convenient space for the Travellers to be. Cllr Simms felt they were saying this as they did not want them up nearer to Swinton Castle. The Chair asked if they were likely to be gone within 10 days and the PCSO was unsure and suspected it could be longer. Their children unfortunately were not as well-disciplined as everyday MoP. Cllr Grainger advised of issues with Travellers helping themselves to campsite shower facilities and questioned what could be done. The PCSO advised the doors could be locked but they would likely break in, </w:t>
      </w:r>
      <w:r>
        <w:rPr>
          <w:bCs/>
          <w:sz w:val="22"/>
          <w:szCs w:val="22"/>
        </w:rPr>
        <w:lastRenderedPageBreak/>
        <w:t>so if they were not being abusive, it was best to tolerate this. It was explained the difficulty in tracking vehicles as the Travellers swapped plates. Cllr Barker recalled when Ripon Racecourse had its WC facilities vandalised and also asked if CCTV would help. It was advised this would unlikely deter them but could help gain evidence. The PCSOs asked if MPC wanted to put in a complaint. Cllrs agreed a complaint should be pursued and Cllrs Gregg and Johnson would give an estimate for the industrial lock damaged.</w:t>
      </w:r>
      <w:r>
        <w:rPr>
          <w:b/>
          <w:sz w:val="22"/>
          <w:szCs w:val="22"/>
        </w:rPr>
        <w:t xml:space="preserve"> Action: CLLRS GREGG &amp; JOHNSON.</w:t>
      </w:r>
    </w:p>
    <w:p w14:paraId="757E3DAD" w14:textId="77777777" w:rsidR="006D1773" w:rsidRDefault="006D1773" w:rsidP="006D1773">
      <w:pPr>
        <w:pStyle w:val="NoSpacing"/>
        <w:tabs>
          <w:tab w:val="left" w:pos="720"/>
        </w:tabs>
        <w:rPr>
          <w:sz w:val="16"/>
          <w:szCs w:val="16"/>
        </w:rPr>
      </w:pPr>
    </w:p>
    <w:p w14:paraId="07111455" w14:textId="77777777" w:rsidR="006D1773" w:rsidRDefault="006D1773" w:rsidP="006D1773">
      <w:pPr>
        <w:pStyle w:val="NoSpacing"/>
        <w:tabs>
          <w:tab w:val="left" w:pos="720"/>
        </w:tabs>
        <w:rPr>
          <w:sz w:val="16"/>
          <w:szCs w:val="16"/>
        </w:rPr>
      </w:pPr>
      <w:r>
        <w:rPr>
          <w:b/>
          <w:sz w:val="22"/>
          <w:szCs w:val="22"/>
          <w:u w:val="single"/>
        </w:rPr>
        <w:t>6. MASHAMSHIRE LITTER BUSTERS</w:t>
      </w:r>
    </w:p>
    <w:p w14:paraId="3545A55F" w14:textId="77777777" w:rsidR="006D1773" w:rsidRDefault="006D1773" w:rsidP="006D1773">
      <w:pPr>
        <w:rPr>
          <w:b/>
          <w:sz w:val="16"/>
          <w:szCs w:val="16"/>
          <w:u w:val="single"/>
        </w:rPr>
      </w:pPr>
    </w:p>
    <w:p w14:paraId="4BE5F298" w14:textId="77777777" w:rsidR="006D1773" w:rsidRDefault="006D1773" w:rsidP="006D1773">
      <w:pPr>
        <w:pStyle w:val="NoSpacing"/>
        <w:tabs>
          <w:tab w:val="left" w:pos="720"/>
        </w:tabs>
        <w:rPr>
          <w:b/>
          <w:sz w:val="22"/>
          <w:szCs w:val="22"/>
        </w:rPr>
      </w:pPr>
      <w:r>
        <w:rPr>
          <w:bCs/>
          <w:sz w:val="22"/>
          <w:szCs w:val="22"/>
        </w:rPr>
        <w:t xml:space="preserve">6.1 The groups representative advised Leyburn’s waste centre were wanting rubbish separating so asked if they could use the green trade bins MC stored behind Masham Town Hall which the Litter Picker used. Cllr Blades pointed out excess bags were already being left out which was not nice for surrounding residents and encouraged vermin. Following discussion, it </w:t>
      </w:r>
      <w:r>
        <w:rPr>
          <w:sz w:val="22"/>
          <w:szCs w:val="22"/>
        </w:rPr>
        <w:t xml:space="preserve">was </w:t>
      </w:r>
      <w:r>
        <w:rPr>
          <w:b/>
          <w:sz w:val="22"/>
          <w:szCs w:val="22"/>
        </w:rPr>
        <w:t>proposed</w:t>
      </w:r>
      <w:r>
        <w:rPr>
          <w:sz w:val="22"/>
          <w:szCs w:val="22"/>
        </w:rPr>
        <w:t xml:space="preserve"> by Cllr Weatherill and </w:t>
      </w:r>
      <w:r>
        <w:rPr>
          <w:b/>
          <w:sz w:val="22"/>
          <w:szCs w:val="22"/>
        </w:rPr>
        <w:t>seconded</w:t>
      </w:r>
      <w:r>
        <w:rPr>
          <w:sz w:val="22"/>
          <w:szCs w:val="22"/>
        </w:rPr>
        <w:t xml:space="preserve"> by Cllr Simms to ask HBC to supply another bin to enable MLB to add to. All those present voted in favour. It was </w:t>
      </w:r>
      <w:r>
        <w:rPr>
          <w:b/>
          <w:sz w:val="22"/>
          <w:szCs w:val="22"/>
        </w:rPr>
        <w:t>RESOLVED</w:t>
      </w:r>
      <w:r>
        <w:rPr>
          <w:sz w:val="22"/>
          <w:szCs w:val="22"/>
        </w:rPr>
        <w:t xml:space="preserve"> for the Clerk to make the request. Cllrs were asked if they would like to follow the trend of supplying separate bins to separate waste, but Cllrs highlighted the towns recycling bins had been removed. MLB questioned if there was another organisation who would collect separated recycling and agreed to look into the matter further, Cllr Barker suggested cans could be collected and weighed in for scrap. </w:t>
      </w:r>
      <w:r>
        <w:rPr>
          <w:b/>
          <w:sz w:val="22"/>
          <w:szCs w:val="22"/>
        </w:rPr>
        <w:t>Action: CLERK.</w:t>
      </w:r>
      <w:r>
        <w:rPr>
          <w:sz w:val="22"/>
          <w:szCs w:val="22"/>
        </w:rPr>
        <w:t xml:space="preserve"> </w:t>
      </w:r>
      <w:r>
        <w:rPr>
          <w:bCs/>
          <w:sz w:val="22"/>
          <w:szCs w:val="22"/>
        </w:rPr>
        <w:t xml:space="preserve"> </w:t>
      </w:r>
    </w:p>
    <w:p w14:paraId="4F989D31" w14:textId="77777777" w:rsidR="006D1773" w:rsidRDefault="006D1773" w:rsidP="006D1773">
      <w:pPr>
        <w:pStyle w:val="ListParagraph"/>
        <w:ind w:left="0"/>
        <w:rPr>
          <w:b/>
          <w:sz w:val="16"/>
          <w:szCs w:val="16"/>
          <w:u w:val="single"/>
        </w:rPr>
      </w:pPr>
    </w:p>
    <w:p w14:paraId="2CD330D3" w14:textId="77777777" w:rsidR="006D1773" w:rsidRDefault="006D1773" w:rsidP="006D1773">
      <w:pPr>
        <w:pStyle w:val="ListParagraph"/>
        <w:ind w:left="0"/>
        <w:rPr>
          <w:b/>
          <w:sz w:val="22"/>
          <w:szCs w:val="22"/>
          <w:u w:val="single"/>
        </w:rPr>
      </w:pPr>
      <w:r>
        <w:rPr>
          <w:b/>
          <w:sz w:val="22"/>
          <w:szCs w:val="22"/>
          <w:u w:val="single"/>
        </w:rPr>
        <w:t>8. MASHAMSHIRE COMMUNITY OFFICE UPDATE</w:t>
      </w:r>
    </w:p>
    <w:p w14:paraId="3D04E831" w14:textId="77777777" w:rsidR="006D1773" w:rsidRDefault="006D1773" w:rsidP="006D1773">
      <w:pPr>
        <w:pStyle w:val="ListParagraph"/>
        <w:ind w:left="0"/>
        <w:rPr>
          <w:b/>
          <w:sz w:val="16"/>
          <w:szCs w:val="16"/>
          <w:u w:val="single"/>
        </w:rPr>
      </w:pPr>
    </w:p>
    <w:p w14:paraId="004C7BF7" w14:textId="2FC69272" w:rsidR="006D1773" w:rsidRDefault="006D1773" w:rsidP="006D1773">
      <w:pPr>
        <w:pStyle w:val="ListParagraph"/>
        <w:ind w:left="0"/>
        <w:rPr>
          <w:bCs/>
          <w:sz w:val="22"/>
          <w:szCs w:val="22"/>
        </w:rPr>
      </w:pPr>
      <w:r>
        <w:rPr>
          <w:bCs/>
          <w:sz w:val="22"/>
          <w:szCs w:val="22"/>
        </w:rPr>
        <w:t>8.1. An update as of 22</w:t>
      </w:r>
      <w:r>
        <w:rPr>
          <w:bCs/>
          <w:sz w:val="22"/>
          <w:szCs w:val="22"/>
          <w:vertAlign w:val="superscript"/>
        </w:rPr>
        <w:t>nd</w:t>
      </w:r>
      <w:r>
        <w:rPr>
          <w:bCs/>
          <w:sz w:val="22"/>
          <w:szCs w:val="22"/>
        </w:rPr>
        <w:t xml:space="preserve"> July 2021 was circulated to Cllrs from MCO prior to the meetings as follows, noted by Cllrs with no further comments to make;</w:t>
      </w:r>
    </w:p>
    <w:p w14:paraId="113C763E" w14:textId="77777777" w:rsidR="006D1773" w:rsidRDefault="006D1773" w:rsidP="006D1773">
      <w:pPr>
        <w:spacing w:line="256" w:lineRule="auto"/>
        <w:ind w:left="-5" w:hanging="10"/>
        <w:rPr>
          <w:bCs/>
          <w:sz w:val="22"/>
          <w:szCs w:val="22"/>
        </w:rPr>
      </w:pPr>
      <w:r>
        <w:rPr>
          <w:bCs/>
          <w:sz w:val="22"/>
          <w:szCs w:val="22"/>
        </w:rPr>
        <w:t>UPDATES: 1. MCO current opening hours are Monday-Saturday 10am-3pm. We will be opening 12noon-2pm on Sundays throughout August. The library is open Monday-Friday 10am-12noon for restricted browsing and the Select and Collect service. From 2</w:t>
      </w:r>
      <w:r>
        <w:rPr>
          <w:bCs/>
          <w:sz w:val="22"/>
          <w:szCs w:val="22"/>
          <w:vertAlign w:val="superscript"/>
        </w:rPr>
        <w:t>nd</w:t>
      </w:r>
      <w:r>
        <w:rPr>
          <w:bCs/>
          <w:sz w:val="22"/>
          <w:szCs w:val="22"/>
        </w:rPr>
        <w:t xml:space="preserve"> August opening hours will be extended to Monday and Wednesday 10am-3pm, Tuesday, Thursday-Saturday 10am-12.30pm. We continue to provide all our ‘normal’ services including provision of books, jigsaws, ticket sales, town hall bookings, other community and tourist information and public access computers in a Covid Secure manner. 2. Although the government relaxed restrictions on 19</w:t>
      </w:r>
      <w:r>
        <w:rPr>
          <w:bCs/>
          <w:sz w:val="22"/>
          <w:szCs w:val="22"/>
          <w:vertAlign w:val="superscript"/>
        </w:rPr>
        <w:t>th</w:t>
      </w:r>
      <w:r>
        <w:rPr>
          <w:bCs/>
          <w:sz w:val="22"/>
          <w:szCs w:val="22"/>
        </w:rPr>
        <w:t xml:space="preserve"> July, at MCO we continue to encourage visitors to wear a face covering unless they are medically exempt from doing so and to be mindful of social distancing. We continue to clean down surfaces regularly, ventilate spaces where possible, ask people to sanitise hands upon entry and encourage people to scan the trace and trace QR code. We are asking visitors to please bear with us if there are queues outside the building as we are only allowing one visitor (or group) into the library at any one time due to the small space upstairs. This is to keep our volunteers, staff and visitors safe. 3. MCO continues to provide support to the local community as part of the agreement with NYCC to operate as a ‘Community Support Organisation’ (CSO). On 24</w:t>
      </w:r>
      <w:r>
        <w:rPr>
          <w:bCs/>
          <w:sz w:val="22"/>
          <w:szCs w:val="22"/>
          <w:vertAlign w:val="superscript"/>
        </w:rPr>
        <w:t>th</w:t>
      </w:r>
      <w:r>
        <w:rPr>
          <w:bCs/>
          <w:sz w:val="22"/>
          <w:szCs w:val="22"/>
        </w:rPr>
        <w:t xml:space="preserve"> August, 10am-12 noon, we are hosting a Coffee Morning event in the Town Hall for our CSO volunteers on behalf of NYCC and Cllr Atkinson will be attending. 4. MCO has been coordinating volunteers to support the vaccination centre at Ripon Racecourse since February and the last session took place on 22</w:t>
      </w:r>
      <w:r>
        <w:rPr>
          <w:bCs/>
          <w:sz w:val="22"/>
          <w:szCs w:val="22"/>
          <w:vertAlign w:val="superscript"/>
        </w:rPr>
        <w:t>nd</w:t>
      </w:r>
      <w:r>
        <w:rPr>
          <w:bCs/>
          <w:sz w:val="22"/>
          <w:szCs w:val="22"/>
        </w:rPr>
        <w:t xml:space="preserve"> July. In total, Ripon has welcomed 26,500 people through the door since February – what an achievement! A big thank you to all that have helped with this. MCO will be hosting a ‘Celebration of Volunteers’ event for all our volunteers later in the year. 5. Readers of the local Mashamshire e-newsletter completed a survey at the beginning of July and we received overwhelmingly positive feedback. All respondents said that overall, it was useful and over half reported that it was very useful. Taking on board their feedback, we will now include more on local news, less on personal finance and we will produce the newsletter once a week (rather than twice a week). Here are some of the comments we received: “The Newsletter is a vital part of keeping us together as a community, especially in the months of isolation caused by Covid. We both looked forward to every issue. We love it.”</w:t>
      </w:r>
      <w:r>
        <w:rPr>
          <w:bCs/>
          <w:sz w:val="22"/>
          <w:szCs w:val="22"/>
        </w:rPr>
        <w:br/>
        <w:t xml:space="preserve">“I admire all the people who work so hard to produce it.” </w:t>
      </w:r>
      <w:r>
        <w:rPr>
          <w:bCs/>
          <w:sz w:val="22"/>
          <w:szCs w:val="22"/>
        </w:rPr>
        <w:br/>
        <w:t>“The newsletter is a tremendous achievement”</w:t>
      </w:r>
      <w:r>
        <w:rPr>
          <w:bCs/>
          <w:sz w:val="22"/>
          <w:szCs w:val="22"/>
        </w:rPr>
        <w:br/>
        <w:t>“I think it's an excellent newsletter and I always open it as soon as I get it. It's been a super way of keeping in touch with things during Covid.” 6. The first edition of our 2021 Visitor e-newsletter was released 22</w:t>
      </w:r>
      <w:r>
        <w:rPr>
          <w:bCs/>
          <w:sz w:val="22"/>
          <w:szCs w:val="22"/>
          <w:vertAlign w:val="superscript"/>
        </w:rPr>
        <w:t>nd</w:t>
      </w:r>
      <w:r>
        <w:rPr>
          <w:bCs/>
          <w:sz w:val="22"/>
          <w:szCs w:val="22"/>
        </w:rPr>
        <w:t xml:space="preserve"> July and our feature article is available to read here: </w:t>
      </w:r>
      <w:hyperlink r:id="rId55" w:history="1">
        <w:r>
          <w:rPr>
            <w:rStyle w:val="Hyperlink"/>
            <w:bCs/>
            <w:sz w:val="22"/>
            <w:szCs w:val="22"/>
          </w:rPr>
          <w:t>https://www.visitmasham.com/masham-the-centre-of-the-universe/</w:t>
        </w:r>
      </w:hyperlink>
      <w:r>
        <w:rPr>
          <w:bCs/>
          <w:sz w:val="22"/>
          <w:szCs w:val="22"/>
        </w:rPr>
        <w:t xml:space="preserve"> 7. Our Flock gallery are onto their second rotation of artists displaying and selling their work MCO. For more info see: </w:t>
      </w:r>
      <w:hyperlink r:id="rId56" w:history="1">
        <w:r>
          <w:rPr>
            <w:rStyle w:val="Hyperlink"/>
            <w:bCs/>
            <w:sz w:val="22"/>
            <w:szCs w:val="22"/>
          </w:rPr>
          <w:t>https://www.visitmasham.com/new-flock-gathering-in-masham/</w:t>
        </w:r>
      </w:hyperlink>
      <w:r>
        <w:rPr>
          <w:rStyle w:val="Hyperlink"/>
          <w:bCs/>
          <w:sz w:val="22"/>
          <w:szCs w:val="22"/>
        </w:rPr>
        <w:t xml:space="preserve"> 8. </w:t>
      </w:r>
      <w:r>
        <w:rPr>
          <w:bCs/>
          <w:sz w:val="22"/>
          <w:szCs w:val="22"/>
        </w:rPr>
        <w:t xml:space="preserve">The Summer Reading Challenge ‘Wild World Heroes’ has now launched. Children can visit the library to take part, there is a quiz to complete and prizes to be won. We are extremely grateful to Swinton Estate, Lightwater Valley, Thorp Perrow, Big Sheep Little Cow, Joneva, Bah Humbugs and The Lunchbox for their support in donating some amazing prizes. Find out more: </w:t>
      </w:r>
      <w:hyperlink r:id="rId57" w:history="1">
        <w:r>
          <w:rPr>
            <w:rStyle w:val="Hyperlink"/>
            <w:bCs/>
            <w:sz w:val="22"/>
            <w:szCs w:val="22"/>
          </w:rPr>
          <w:t>https://summerreadingchallenge.org.uk/news/general/wild-world-heroes-intro 9</w:t>
        </w:r>
      </w:hyperlink>
      <w:r>
        <w:rPr>
          <w:bCs/>
          <w:sz w:val="22"/>
          <w:szCs w:val="22"/>
        </w:rPr>
        <w:t>. The Citizens Advice function continues to be delivered as a telephone &amp; virtual drop-in service once a month.</w:t>
      </w:r>
    </w:p>
    <w:p w14:paraId="5790F540" w14:textId="77777777" w:rsidR="006D1773" w:rsidRDefault="006D1773" w:rsidP="006D1773">
      <w:pPr>
        <w:spacing w:line="256" w:lineRule="auto"/>
        <w:ind w:left="-5" w:hanging="10"/>
        <w:rPr>
          <w:bCs/>
          <w:sz w:val="22"/>
          <w:szCs w:val="22"/>
        </w:rPr>
      </w:pPr>
      <w:r>
        <w:rPr>
          <w:bCs/>
          <w:sz w:val="22"/>
          <w:szCs w:val="22"/>
        </w:rPr>
        <w:lastRenderedPageBreak/>
        <w:t xml:space="preserve">ISSUES: These remain as reported in June and are as follows: 1. In normal times the MCO funding balance between statutory funding and self-generated income works well.  Like other businesses, the self-generated income has been significantly reduced during the crisis and our expectation is that it will be slow to recover.  In addition, we are likely to see an upturn in staff costs due to the reduction in volunteers.  So, although our current position is secure, we anticipate significant funding challenges for 2021/2022 and beyond. 2. The developing plans for a Unitary Authority may impact on MCO and how we operate.  We aim to keep a weather eye on developments. </w:t>
      </w:r>
    </w:p>
    <w:p w14:paraId="6F1D8074" w14:textId="77777777" w:rsidR="006D1773" w:rsidRDefault="006D1773" w:rsidP="006D1773">
      <w:pPr>
        <w:spacing w:line="256" w:lineRule="auto"/>
        <w:ind w:left="-5" w:hanging="10"/>
        <w:rPr>
          <w:bCs/>
          <w:sz w:val="22"/>
          <w:szCs w:val="22"/>
        </w:rPr>
      </w:pPr>
      <w:r>
        <w:rPr>
          <w:bCs/>
          <w:sz w:val="22"/>
          <w:szCs w:val="22"/>
        </w:rPr>
        <w:t>FUTURE PLANNING: 1. The MCO Strategic Plan aims for us to continue and extend our work with the establishment of a regular walking for health group, a befriending scheme and recruiting drivers for the Ripon Volunteer Driving Scheme.  Planning work continues as we establish such initiatives and raise valuable funds to support their delivery and success. 2. We are reviewing the way we communicate information to the local community including via our Facebook group Mashamshire Life and will be seeking feedback about what people want.</w:t>
      </w:r>
    </w:p>
    <w:p w14:paraId="59D5DD3F" w14:textId="77777777" w:rsidR="006D1773" w:rsidRDefault="006D1773" w:rsidP="006D1773">
      <w:pPr>
        <w:pStyle w:val="ListParagraph"/>
        <w:ind w:left="0"/>
        <w:rPr>
          <w:sz w:val="16"/>
          <w:szCs w:val="16"/>
        </w:rPr>
      </w:pPr>
    </w:p>
    <w:p w14:paraId="7C95A482" w14:textId="77777777" w:rsidR="006D1773" w:rsidRDefault="006D1773" w:rsidP="006D1773">
      <w:pPr>
        <w:pStyle w:val="NoSpacing"/>
        <w:tabs>
          <w:tab w:val="left" w:pos="720"/>
        </w:tabs>
        <w:rPr>
          <w:b/>
          <w:sz w:val="22"/>
          <w:szCs w:val="22"/>
          <w:u w:val="single"/>
        </w:rPr>
      </w:pPr>
      <w:r>
        <w:rPr>
          <w:b/>
          <w:sz w:val="22"/>
          <w:szCs w:val="22"/>
          <w:u w:val="single"/>
        </w:rPr>
        <w:t>9. TRAVELLERS</w:t>
      </w:r>
    </w:p>
    <w:p w14:paraId="13D4FB47" w14:textId="77777777" w:rsidR="006D1773" w:rsidRDefault="006D1773" w:rsidP="006D1773">
      <w:pPr>
        <w:pStyle w:val="NoSpacing"/>
        <w:tabs>
          <w:tab w:val="left" w:pos="720"/>
        </w:tabs>
        <w:rPr>
          <w:b/>
          <w:sz w:val="16"/>
          <w:szCs w:val="16"/>
          <w:u w:val="single"/>
        </w:rPr>
      </w:pPr>
    </w:p>
    <w:p w14:paraId="6CB88392" w14:textId="77777777" w:rsidR="006D1773" w:rsidRDefault="006D1773" w:rsidP="006D1773">
      <w:pPr>
        <w:pStyle w:val="NoSpacing"/>
        <w:tabs>
          <w:tab w:val="left" w:pos="720"/>
        </w:tabs>
        <w:rPr>
          <w:b/>
          <w:sz w:val="22"/>
          <w:szCs w:val="22"/>
        </w:rPr>
      </w:pPr>
      <w:r>
        <w:rPr>
          <w:bCs/>
          <w:sz w:val="22"/>
          <w:szCs w:val="22"/>
        </w:rPr>
        <w:t>9.1 Cllr Simms felt it was a shame that rates could not be withheld for North Yorkshire Police following their lack of action. Cllr Barker felt cameras and lighting should be put up and Cllr Gregg suggested a camera trap. Cllr Weatherill suggested this could give safety for other times of the year too. Cllrs agreed three estimates should be obtained for a CCTV camera and ducting for lights. Cllr Gregg suggested getting specialist advise first then get a quote. Cllr Vickery questioned insurance, maintenance and vandalism. The Chair asked Cllr Simms if HBC had any advice and he suggested YLCA and NYP would be the best place for the Clerk to start enquiries.</w:t>
      </w:r>
      <w:r>
        <w:rPr>
          <w:b/>
          <w:sz w:val="22"/>
          <w:szCs w:val="22"/>
        </w:rPr>
        <w:t xml:space="preserve"> Action: CLLRS BARKER &amp; GREGG &amp; CLERK.</w:t>
      </w:r>
    </w:p>
    <w:p w14:paraId="7D9C5B64" w14:textId="77777777" w:rsidR="006D1773" w:rsidRDefault="006D1773" w:rsidP="006D1773">
      <w:pPr>
        <w:pStyle w:val="ListParagraph"/>
        <w:ind w:left="0"/>
        <w:rPr>
          <w:sz w:val="16"/>
          <w:szCs w:val="16"/>
        </w:rPr>
      </w:pPr>
    </w:p>
    <w:p w14:paraId="726B0622" w14:textId="77777777" w:rsidR="006D1773" w:rsidRDefault="006D1773" w:rsidP="006D1773">
      <w:pPr>
        <w:pStyle w:val="NoSpacing"/>
        <w:tabs>
          <w:tab w:val="left" w:pos="720"/>
        </w:tabs>
        <w:rPr>
          <w:b/>
          <w:sz w:val="22"/>
          <w:szCs w:val="22"/>
          <w:u w:val="single"/>
        </w:rPr>
      </w:pPr>
      <w:r>
        <w:rPr>
          <w:b/>
          <w:sz w:val="22"/>
          <w:szCs w:val="22"/>
          <w:u w:val="single"/>
        </w:rPr>
        <w:t>10. MASHAM PLAY AREA</w:t>
      </w:r>
    </w:p>
    <w:p w14:paraId="0ED73B78" w14:textId="77777777" w:rsidR="006D1773" w:rsidRDefault="006D1773" w:rsidP="006D1773">
      <w:pPr>
        <w:pStyle w:val="NoSpacing"/>
        <w:tabs>
          <w:tab w:val="left" w:pos="720"/>
        </w:tabs>
        <w:rPr>
          <w:b/>
          <w:sz w:val="16"/>
          <w:szCs w:val="16"/>
          <w:u w:val="single"/>
        </w:rPr>
      </w:pPr>
    </w:p>
    <w:p w14:paraId="72111A78" w14:textId="77777777" w:rsidR="006D1773" w:rsidRDefault="006D1773" w:rsidP="006D1773">
      <w:pPr>
        <w:pStyle w:val="NoSpacing"/>
        <w:tabs>
          <w:tab w:val="left" w:pos="720"/>
        </w:tabs>
        <w:rPr>
          <w:b/>
          <w:sz w:val="22"/>
          <w:szCs w:val="22"/>
        </w:rPr>
      </w:pPr>
      <w:r>
        <w:rPr>
          <w:bCs/>
          <w:sz w:val="22"/>
          <w:szCs w:val="22"/>
        </w:rPr>
        <w:t>10.1 Cllrs discussed recent works and that there looked to be extra piping, four new manholes and the old pool had been broken through. Cllrs agreed looking a previous correspondence from HBC that there was a history of them trying to pass responsibility to MPC and that the Clerk should refrain from responding to recent correspondence trying to pass responsibility once more.</w:t>
      </w:r>
      <w:r>
        <w:rPr>
          <w:b/>
          <w:sz w:val="22"/>
          <w:szCs w:val="22"/>
        </w:rPr>
        <w:t xml:space="preserve"> </w:t>
      </w:r>
    </w:p>
    <w:p w14:paraId="1531706C" w14:textId="77777777" w:rsidR="006D1773" w:rsidRDefault="006D1773" w:rsidP="006D1773">
      <w:pPr>
        <w:pStyle w:val="NoSpacing"/>
        <w:tabs>
          <w:tab w:val="left" w:pos="720"/>
        </w:tabs>
        <w:rPr>
          <w:sz w:val="16"/>
          <w:szCs w:val="16"/>
        </w:rPr>
      </w:pPr>
    </w:p>
    <w:p w14:paraId="24B29868" w14:textId="77777777" w:rsidR="006D1773" w:rsidRDefault="006D1773" w:rsidP="006D1773">
      <w:pPr>
        <w:pStyle w:val="NoSpacing"/>
        <w:tabs>
          <w:tab w:val="left" w:pos="720"/>
        </w:tabs>
        <w:rPr>
          <w:b/>
          <w:sz w:val="22"/>
          <w:szCs w:val="22"/>
          <w:u w:val="single"/>
        </w:rPr>
      </w:pPr>
      <w:r>
        <w:rPr>
          <w:b/>
          <w:sz w:val="22"/>
          <w:szCs w:val="22"/>
          <w:u w:val="single"/>
        </w:rPr>
        <w:t>11. RECREATION GROUND DRAINAGE</w:t>
      </w:r>
    </w:p>
    <w:p w14:paraId="728D97F5" w14:textId="77777777" w:rsidR="006D1773" w:rsidRDefault="006D1773" w:rsidP="006D1773">
      <w:pPr>
        <w:pStyle w:val="NoSpacing"/>
        <w:tabs>
          <w:tab w:val="left" w:pos="720"/>
        </w:tabs>
        <w:rPr>
          <w:sz w:val="16"/>
          <w:szCs w:val="16"/>
        </w:rPr>
      </w:pPr>
    </w:p>
    <w:p w14:paraId="3D0B8B77" w14:textId="77777777" w:rsidR="006D1773" w:rsidRDefault="006D1773" w:rsidP="006D1773">
      <w:pPr>
        <w:pStyle w:val="NoSpacing"/>
        <w:tabs>
          <w:tab w:val="left" w:pos="720"/>
        </w:tabs>
        <w:rPr>
          <w:b/>
          <w:sz w:val="22"/>
          <w:szCs w:val="22"/>
        </w:rPr>
      </w:pPr>
      <w:r>
        <w:rPr>
          <w:bCs/>
          <w:sz w:val="22"/>
          <w:szCs w:val="22"/>
        </w:rPr>
        <w:t>11.1 Further to the agreement of works to be instructed via E Leathley &amp; Son Ltd it was agreed for Cllr Johnson to liaise with the contractors to work on the ditch and put an extra drain in to help relieve the problem.</w:t>
      </w:r>
      <w:r>
        <w:rPr>
          <w:color w:val="000000" w:themeColor="text1"/>
          <w:sz w:val="22"/>
          <w:szCs w:val="22"/>
        </w:rPr>
        <w:t xml:space="preserve"> </w:t>
      </w:r>
      <w:r>
        <w:rPr>
          <w:b/>
          <w:sz w:val="22"/>
          <w:szCs w:val="22"/>
        </w:rPr>
        <w:t xml:space="preserve"> Action: CLLR JOHNSON.</w:t>
      </w:r>
    </w:p>
    <w:p w14:paraId="7EF218A3" w14:textId="77777777" w:rsidR="006D1773" w:rsidRDefault="006D1773" w:rsidP="006D1773">
      <w:pPr>
        <w:pStyle w:val="NoSpacing"/>
        <w:tabs>
          <w:tab w:val="left" w:pos="720"/>
        </w:tabs>
        <w:rPr>
          <w:sz w:val="16"/>
          <w:szCs w:val="16"/>
        </w:rPr>
      </w:pPr>
    </w:p>
    <w:p w14:paraId="28A81F33" w14:textId="77777777" w:rsidR="006D1773" w:rsidRDefault="006D1773" w:rsidP="006D1773">
      <w:pPr>
        <w:jc w:val="left"/>
        <w:rPr>
          <w:b/>
          <w:sz w:val="22"/>
          <w:szCs w:val="22"/>
          <w:u w:val="single"/>
        </w:rPr>
      </w:pPr>
      <w:r>
        <w:rPr>
          <w:b/>
          <w:sz w:val="22"/>
          <w:szCs w:val="22"/>
          <w:u w:val="single"/>
        </w:rPr>
        <w:t>8.00PM - PUBLIC INTERVAL</w:t>
      </w:r>
    </w:p>
    <w:p w14:paraId="54C1B647" w14:textId="77777777" w:rsidR="006D1773" w:rsidRDefault="006D1773" w:rsidP="006D1773">
      <w:pPr>
        <w:pStyle w:val="NoSpacing"/>
        <w:rPr>
          <w:sz w:val="16"/>
          <w:szCs w:val="16"/>
        </w:rPr>
      </w:pPr>
    </w:p>
    <w:p w14:paraId="267A97F6" w14:textId="77777777" w:rsidR="006D1773" w:rsidRDefault="006D1773" w:rsidP="00BD5BBA">
      <w:pPr>
        <w:pStyle w:val="ListParagraph"/>
        <w:numPr>
          <w:ilvl w:val="0"/>
          <w:numId w:val="33"/>
        </w:numPr>
        <w:rPr>
          <w:sz w:val="22"/>
          <w:szCs w:val="22"/>
        </w:rPr>
      </w:pPr>
      <w:r>
        <w:rPr>
          <w:sz w:val="22"/>
          <w:szCs w:val="22"/>
        </w:rPr>
        <w:t>A MoP advised of hearsay reports via another MoP of further vandalism in relation to the footpaths adjacent to Mill House. Cllrs explained the history of communication from the Proprietors and no recent reports had been made and that they were planning to re-open the closed path once they had moved in from 9</w:t>
      </w:r>
      <w:r>
        <w:rPr>
          <w:sz w:val="22"/>
          <w:szCs w:val="22"/>
          <w:vertAlign w:val="superscript"/>
        </w:rPr>
        <w:t>th</w:t>
      </w:r>
      <w:r>
        <w:rPr>
          <w:sz w:val="22"/>
          <w:szCs w:val="22"/>
        </w:rPr>
        <w:t xml:space="preserve"> August. The MoP explained the complexity of the legalities surrounding the paths and that as the easement was never registered, nor opposed, there may be grounds for a DMMO to be passed. The MoP said the submission of a DMMO would have more power coming from a local organisation rather than an individual and Cllr Ellis advised of the ongoing collection of evidential signatures. </w:t>
      </w:r>
    </w:p>
    <w:p w14:paraId="48248DDC" w14:textId="77777777" w:rsidR="006D1773" w:rsidRDefault="006D1773" w:rsidP="006D1773">
      <w:pPr>
        <w:pStyle w:val="NoSpacing"/>
        <w:tabs>
          <w:tab w:val="left" w:pos="720"/>
        </w:tabs>
        <w:rPr>
          <w:b/>
          <w:sz w:val="16"/>
          <w:szCs w:val="16"/>
          <w:u w:val="single"/>
        </w:rPr>
      </w:pPr>
    </w:p>
    <w:p w14:paraId="3D63146D" w14:textId="77777777" w:rsidR="006D1773" w:rsidRDefault="006D1773" w:rsidP="006D1773">
      <w:pPr>
        <w:rPr>
          <w:bCs/>
          <w:sz w:val="22"/>
          <w:szCs w:val="22"/>
        </w:rPr>
      </w:pPr>
      <w:r>
        <w:rPr>
          <w:bCs/>
          <w:sz w:val="22"/>
          <w:szCs w:val="22"/>
        </w:rPr>
        <w:t>Item 21 was brought forward by agreement of the Council</w:t>
      </w:r>
    </w:p>
    <w:p w14:paraId="1D137BD5" w14:textId="77777777" w:rsidR="006D1773" w:rsidRDefault="006D1773" w:rsidP="006D1773">
      <w:pPr>
        <w:pStyle w:val="NoSpacing"/>
        <w:tabs>
          <w:tab w:val="left" w:pos="720"/>
        </w:tabs>
        <w:rPr>
          <w:b/>
          <w:sz w:val="16"/>
          <w:szCs w:val="16"/>
          <w:u w:val="single"/>
        </w:rPr>
      </w:pPr>
    </w:p>
    <w:p w14:paraId="0F8252E1" w14:textId="77777777" w:rsidR="006D1773" w:rsidRDefault="006D1773" w:rsidP="006D1773">
      <w:pPr>
        <w:pStyle w:val="NoSpacing"/>
        <w:tabs>
          <w:tab w:val="left" w:pos="720"/>
        </w:tabs>
        <w:rPr>
          <w:b/>
          <w:sz w:val="22"/>
          <w:szCs w:val="22"/>
          <w:u w:val="single"/>
        </w:rPr>
      </w:pPr>
      <w:r>
        <w:rPr>
          <w:b/>
          <w:sz w:val="22"/>
          <w:szCs w:val="22"/>
          <w:u w:val="single"/>
        </w:rPr>
        <w:t>21. FOOTPATHS ADJACENT TO MILL HOUSE</w:t>
      </w:r>
    </w:p>
    <w:p w14:paraId="15B23392" w14:textId="77777777" w:rsidR="006D1773" w:rsidRDefault="006D1773" w:rsidP="006D1773">
      <w:pPr>
        <w:rPr>
          <w:sz w:val="16"/>
          <w:szCs w:val="16"/>
        </w:rPr>
      </w:pPr>
    </w:p>
    <w:p w14:paraId="7071137F" w14:textId="77777777" w:rsidR="006D1773" w:rsidRDefault="006D1773" w:rsidP="006D1773">
      <w:pPr>
        <w:rPr>
          <w:sz w:val="22"/>
          <w:szCs w:val="22"/>
        </w:rPr>
      </w:pPr>
      <w:r>
        <w:rPr>
          <w:bCs/>
          <w:sz w:val="22"/>
          <w:szCs w:val="22"/>
        </w:rPr>
        <w:t xml:space="preserve">21. It </w:t>
      </w:r>
      <w:r>
        <w:rPr>
          <w:sz w:val="22"/>
          <w:szCs w:val="22"/>
        </w:rPr>
        <w:t xml:space="preserve">was </w:t>
      </w:r>
      <w:r>
        <w:rPr>
          <w:b/>
          <w:sz w:val="22"/>
          <w:szCs w:val="22"/>
        </w:rPr>
        <w:t>proposed</w:t>
      </w:r>
      <w:r>
        <w:rPr>
          <w:sz w:val="22"/>
          <w:szCs w:val="22"/>
        </w:rPr>
        <w:t xml:space="preserve"> by Cllr Ellis and </w:t>
      </w:r>
      <w:r>
        <w:rPr>
          <w:b/>
          <w:sz w:val="22"/>
          <w:szCs w:val="22"/>
        </w:rPr>
        <w:t>seconded</w:t>
      </w:r>
      <w:r>
        <w:rPr>
          <w:sz w:val="22"/>
          <w:szCs w:val="22"/>
        </w:rPr>
        <w:t xml:space="preserve"> by Cllr Barker for MPC to proceed with a DMMO application for the paths. The majority of those present voted in favour. It was </w:t>
      </w:r>
      <w:r>
        <w:rPr>
          <w:b/>
          <w:sz w:val="22"/>
          <w:szCs w:val="22"/>
        </w:rPr>
        <w:t>RESOLVED</w:t>
      </w:r>
      <w:r>
        <w:rPr>
          <w:sz w:val="22"/>
          <w:szCs w:val="22"/>
        </w:rPr>
        <w:t xml:space="preserve"> for an application to be started.</w:t>
      </w:r>
      <w:r>
        <w:rPr>
          <w:b/>
          <w:sz w:val="22"/>
          <w:szCs w:val="22"/>
        </w:rPr>
        <w:t xml:space="preserve"> </w:t>
      </w:r>
      <w:r>
        <w:rPr>
          <w:bCs/>
          <w:sz w:val="22"/>
          <w:szCs w:val="22"/>
        </w:rPr>
        <w:t xml:space="preserve">It was mentioned kissing gates would be preferable to the current stiles and the MoP offered to donate the timber for this if need be. Cllr Grainger reported the farmer had suggested people would not want to use the path once cattle were in situ. It was agreed for Cllr Pickard to contact the proprietor to check if the hearsay reports of further vandalism were correct and advised they had not wanted to upset people and were moving to enjoy Masham. </w:t>
      </w:r>
    </w:p>
    <w:p w14:paraId="2E233000" w14:textId="77777777" w:rsidR="006D1773" w:rsidRPr="006D1773" w:rsidRDefault="006D1773" w:rsidP="006D1773">
      <w:pPr>
        <w:pStyle w:val="NoSpacing"/>
        <w:tabs>
          <w:tab w:val="left" w:pos="720"/>
        </w:tabs>
        <w:rPr>
          <w:b/>
          <w:sz w:val="16"/>
          <w:szCs w:val="16"/>
          <w:u w:val="single"/>
        </w:rPr>
      </w:pPr>
    </w:p>
    <w:p w14:paraId="3D05D677" w14:textId="4B8E536C" w:rsidR="006D1773" w:rsidRDefault="006D1773" w:rsidP="006D1773">
      <w:pPr>
        <w:pStyle w:val="NoSpacing"/>
        <w:tabs>
          <w:tab w:val="left" w:pos="720"/>
        </w:tabs>
        <w:rPr>
          <w:b/>
          <w:sz w:val="22"/>
          <w:szCs w:val="22"/>
          <w:u w:val="single"/>
        </w:rPr>
      </w:pPr>
      <w:r>
        <w:rPr>
          <w:b/>
          <w:sz w:val="22"/>
          <w:szCs w:val="22"/>
          <w:u w:val="single"/>
        </w:rPr>
        <w:t>12. SWINNEY BECK FLOOD PREVENTION</w:t>
      </w:r>
    </w:p>
    <w:p w14:paraId="2401594A" w14:textId="77777777" w:rsidR="006D1773" w:rsidRDefault="006D1773" w:rsidP="006D1773">
      <w:pPr>
        <w:pStyle w:val="NoSpacing"/>
        <w:tabs>
          <w:tab w:val="left" w:pos="720"/>
        </w:tabs>
        <w:rPr>
          <w:b/>
          <w:sz w:val="16"/>
          <w:szCs w:val="16"/>
          <w:u w:val="single"/>
        </w:rPr>
      </w:pPr>
    </w:p>
    <w:p w14:paraId="62CB3F5A" w14:textId="77777777" w:rsidR="006D1773" w:rsidRDefault="006D1773" w:rsidP="006D1773">
      <w:pPr>
        <w:pStyle w:val="NoSpacing"/>
        <w:tabs>
          <w:tab w:val="left" w:pos="720"/>
        </w:tabs>
        <w:rPr>
          <w:b/>
          <w:sz w:val="22"/>
          <w:szCs w:val="22"/>
        </w:rPr>
      </w:pPr>
      <w:r>
        <w:rPr>
          <w:bCs/>
          <w:sz w:val="22"/>
          <w:szCs w:val="22"/>
        </w:rPr>
        <w:t xml:space="preserve">12.1 The Chair advised Cllr Broadley had actioned recent correspondence to be sent to MP Julian Smith and the chief executives of the Environment Agency, NYCC and HBC to try to instigate some action. Cllrs discussed a </w:t>
      </w:r>
      <w:r>
        <w:rPr>
          <w:bCs/>
          <w:sz w:val="22"/>
          <w:szCs w:val="22"/>
        </w:rPr>
        <w:lastRenderedPageBreak/>
        <w:t xml:space="preserve">new pathway having been put into hedge of a garden adjacent to Swinton Road and worry was given the effect this may have. It was felt the main issue were walls and bridges causing obstruction and the EA needed to request these to be removed. It was agreed for the Chair and Cllr Broadley should communicate this to the EA. </w:t>
      </w:r>
      <w:r>
        <w:rPr>
          <w:b/>
          <w:sz w:val="22"/>
          <w:szCs w:val="22"/>
        </w:rPr>
        <w:t>Action: CHAIR &amp; CLLR BROADLEY.</w:t>
      </w:r>
    </w:p>
    <w:p w14:paraId="2A4A46E0" w14:textId="77777777" w:rsidR="006D1773" w:rsidRDefault="006D1773" w:rsidP="006D1773">
      <w:pPr>
        <w:pStyle w:val="NoSpacing"/>
        <w:tabs>
          <w:tab w:val="left" w:pos="720"/>
        </w:tabs>
        <w:rPr>
          <w:b/>
          <w:sz w:val="16"/>
          <w:szCs w:val="16"/>
          <w:u w:val="single"/>
        </w:rPr>
      </w:pPr>
    </w:p>
    <w:p w14:paraId="7E8DB76B" w14:textId="77777777" w:rsidR="006D1773" w:rsidRDefault="006D1773" w:rsidP="006D1773">
      <w:pPr>
        <w:rPr>
          <w:b/>
          <w:sz w:val="22"/>
          <w:szCs w:val="22"/>
          <w:u w:val="single"/>
        </w:rPr>
      </w:pPr>
      <w:r>
        <w:rPr>
          <w:b/>
          <w:sz w:val="22"/>
          <w:szCs w:val="22"/>
          <w:u w:val="single"/>
        </w:rPr>
        <w:t>13. POTENTIAL LIGHTING TO DRIVEWAY TO RECREATION GROUND</w:t>
      </w:r>
    </w:p>
    <w:p w14:paraId="1DC27EFB" w14:textId="77777777" w:rsidR="006D1773" w:rsidRDefault="006D1773" w:rsidP="006D1773">
      <w:pPr>
        <w:pStyle w:val="NoSpacing"/>
        <w:rPr>
          <w:sz w:val="16"/>
          <w:szCs w:val="16"/>
        </w:rPr>
      </w:pPr>
    </w:p>
    <w:p w14:paraId="498E2771" w14:textId="77777777" w:rsidR="006D1773" w:rsidRDefault="006D1773" w:rsidP="006D1773">
      <w:pPr>
        <w:pStyle w:val="NoSpacing"/>
        <w:rPr>
          <w:b/>
          <w:sz w:val="22"/>
          <w:szCs w:val="22"/>
        </w:rPr>
      </w:pPr>
      <w:r>
        <w:rPr>
          <w:sz w:val="22"/>
          <w:szCs w:val="22"/>
        </w:rPr>
        <w:t>13.1</w:t>
      </w:r>
      <w:r>
        <w:rPr>
          <w:bCs/>
          <w:sz w:val="22"/>
          <w:szCs w:val="22"/>
        </w:rPr>
        <w:t xml:space="preserve"> The matter had already been covered in Item 7.3.</w:t>
      </w:r>
    </w:p>
    <w:p w14:paraId="6D8C0618" w14:textId="77777777" w:rsidR="006D1773" w:rsidRDefault="006D1773" w:rsidP="006D1773">
      <w:pPr>
        <w:pStyle w:val="NoSpacing"/>
        <w:tabs>
          <w:tab w:val="left" w:pos="720"/>
        </w:tabs>
        <w:rPr>
          <w:b/>
          <w:sz w:val="16"/>
          <w:szCs w:val="16"/>
          <w:u w:val="single"/>
        </w:rPr>
      </w:pPr>
    </w:p>
    <w:p w14:paraId="2FD2C413" w14:textId="77777777" w:rsidR="006D1773" w:rsidRDefault="006D1773" w:rsidP="006D1773">
      <w:pPr>
        <w:rPr>
          <w:b/>
          <w:sz w:val="22"/>
          <w:szCs w:val="22"/>
          <w:u w:val="single"/>
        </w:rPr>
      </w:pPr>
      <w:r>
        <w:rPr>
          <w:b/>
          <w:sz w:val="22"/>
          <w:szCs w:val="22"/>
          <w:u w:val="single"/>
        </w:rPr>
        <w:t>14. NEW LONG STAY HONESTY BOX &amp; POTENTIAL ELECTRONIC HONESTY BOX</w:t>
      </w:r>
    </w:p>
    <w:p w14:paraId="43B8E265" w14:textId="77777777" w:rsidR="006D1773" w:rsidRDefault="006D1773" w:rsidP="006D1773">
      <w:pPr>
        <w:pStyle w:val="NoSpacing"/>
        <w:rPr>
          <w:sz w:val="16"/>
          <w:szCs w:val="16"/>
        </w:rPr>
      </w:pPr>
    </w:p>
    <w:p w14:paraId="26D22033" w14:textId="77777777" w:rsidR="006D1773" w:rsidRDefault="006D1773" w:rsidP="006D1773">
      <w:pPr>
        <w:pStyle w:val="NoSpacing"/>
        <w:rPr>
          <w:b/>
          <w:sz w:val="22"/>
          <w:szCs w:val="22"/>
        </w:rPr>
      </w:pPr>
      <w:r>
        <w:rPr>
          <w:sz w:val="22"/>
          <w:szCs w:val="22"/>
        </w:rPr>
        <w:t>14.1</w:t>
      </w:r>
      <w:r>
        <w:rPr>
          <w:bCs/>
          <w:sz w:val="22"/>
          <w:szCs w:val="22"/>
        </w:rPr>
        <w:t xml:space="preserve"> Cllr Ellis was still looking for a</w:t>
      </w:r>
      <w:r>
        <w:rPr>
          <w:sz w:val="22"/>
          <w:szCs w:val="22"/>
        </w:rPr>
        <w:t xml:space="preserve"> quote from E Leathley &amp; Son Ltd for stonework for the cairn part of a new box and would keep pursuing. Cllr Vickery reported the takings for the long stay boxes were down for the last few weeks. The Clerk had circulated a photo used by English Heritage of one of their sites of an electronic honesty box from Liberty Pay to take card payments. </w:t>
      </w:r>
      <w:r>
        <w:rPr>
          <w:bCs/>
          <w:sz w:val="22"/>
          <w:szCs w:val="22"/>
        </w:rPr>
        <w:t xml:space="preserve">Cllrs agreed now was the right time to look into this further and for the Clerk to investigate options. Cllr Ellis questioned how they worked, and Cllr Vickery thought this was remotely. </w:t>
      </w:r>
      <w:r>
        <w:rPr>
          <w:b/>
          <w:sz w:val="22"/>
          <w:szCs w:val="22"/>
        </w:rPr>
        <w:t>Action: CLLRS ELLIS &amp; CLERK.</w:t>
      </w:r>
    </w:p>
    <w:p w14:paraId="662A0065" w14:textId="77777777" w:rsidR="006D1773" w:rsidRDefault="006D1773" w:rsidP="006D1773">
      <w:pPr>
        <w:pStyle w:val="NoSpacing"/>
        <w:tabs>
          <w:tab w:val="left" w:pos="720"/>
        </w:tabs>
        <w:rPr>
          <w:b/>
          <w:sz w:val="16"/>
          <w:szCs w:val="16"/>
        </w:rPr>
      </w:pPr>
    </w:p>
    <w:p w14:paraId="745E018C" w14:textId="77777777" w:rsidR="006D1773" w:rsidRDefault="006D1773" w:rsidP="006D1773">
      <w:pPr>
        <w:pStyle w:val="ListParagraph"/>
        <w:ind w:left="0"/>
        <w:jc w:val="left"/>
        <w:rPr>
          <w:b/>
          <w:sz w:val="22"/>
          <w:szCs w:val="22"/>
          <w:u w:val="single"/>
        </w:rPr>
      </w:pPr>
      <w:r>
        <w:rPr>
          <w:b/>
          <w:sz w:val="22"/>
          <w:szCs w:val="22"/>
          <w:u w:val="single"/>
        </w:rPr>
        <w:t>15. MASHAM MARKET</w:t>
      </w:r>
    </w:p>
    <w:p w14:paraId="556E566A" w14:textId="77777777" w:rsidR="006D1773" w:rsidRDefault="006D1773" w:rsidP="006D1773">
      <w:pPr>
        <w:pStyle w:val="NoSpacing"/>
        <w:rPr>
          <w:sz w:val="16"/>
          <w:szCs w:val="16"/>
        </w:rPr>
      </w:pPr>
    </w:p>
    <w:p w14:paraId="04F5F269" w14:textId="77777777" w:rsidR="006D1773" w:rsidRDefault="006D1773" w:rsidP="006D1773">
      <w:pPr>
        <w:pStyle w:val="ListParagraph"/>
        <w:ind w:left="0"/>
        <w:rPr>
          <w:b/>
          <w:sz w:val="22"/>
          <w:szCs w:val="22"/>
        </w:rPr>
      </w:pPr>
      <w:r>
        <w:rPr>
          <w:sz w:val="22"/>
          <w:szCs w:val="22"/>
        </w:rPr>
        <w:t xml:space="preserve">15.1 Cllr Johnson reported that some traders were missing the previous weekend due to holidays and shows. Progress had been made with potential card payments as Cllr Johnson had spoken to a manager at Barclays who had advised the first year could be provided free whereas it was normally £20pmth with a 1.6% transaction fee. The machine would work anywhere, provides receipts and the contract could be ended at any time. The Chair had investigated an alternative of Take Payments who charged £19pmth and had lower transaction fees for private accounts and higher fees for business ones. Cllrs discussed a separate account would be needed and Cllr Simms suggested World Pay as another provider. </w:t>
      </w:r>
      <w:r>
        <w:rPr>
          <w:color w:val="000000" w:themeColor="text1"/>
          <w:sz w:val="22"/>
          <w:szCs w:val="22"/>
        </w:rPr>
        <w:t xml:space="preserve">It was </w:t>
      </w:r>
      <w:r>
        <w:rPr>
          <w:b/>
          <w:color w:val="000000" w:themeColor="text1"/>
          <w:sz w:val="22"/>
          <w:szCs w:val="22"/>
        </w:rPr>
        <w:t>proposed</w:t>
      </w:r>
      <w:r>
        <w:rPr>
          <w:color w:val="000000" w:themeColor="text1"/>
          <w:sz w:val="22"/>
          <w:szCs w:val="22"/>
        </w:rPr>
        <w:t xml:space="preserve"> by Cllr Ellis and </w:t>
      </w:r>
      <w:r>
        <w:rPr>
          <w:b/>
          <w:color w:val="000000" w:themeColor="text1"/>
          <w:sz w:val="22"/>
          <w:szCs w:val="22"/>
        </w:rPr>
        <w:t>seconded</w:t>
      </w:r>
      <w:r>
        <w:rPr>
          <w:color w:val="000000" w:themeColor="text1"/>
          <w:sz w:val="22"/>
          <w:szCs w:val="22"/>
        </w:rPr>
        <w:t xml:space="preserve"> by Cllr Johnson for the Council to proceed with Barclays to start with and then other options could be pursued once MPC were more familiar with the process. All those present voted in favour and the </w:t>
      </w:r>
      <w:r>
        <w:rPr>
          <w:b/>
          <w:color w:val="000000" w:themeColor="text1"/>
          <w:sz w:val="22"/>
          <w:szCs w:val="22"/>
        </w:rPr>
        <w:t>RESOLUTION</w:t>
      </w:r>
      <w:r>
        <w:rPr>
          <w:color w:val="000000" w:themeColor="text1"/>
          <w:sz w:val="22"/>
          <w:szCs w:val="22"/>
        </w:rPr>
        <w:t xml:space="preserve"> was carried, with Cllr Johnson to set up accordingly. The Chair and Cllr Grainger would liaise with the Market Superintendent over changes and training.</w:t>
      </w:r>
      <w:r>
        <w:rPr>
          <w:sz w:val="22"/>
          <w:szCs w:val="22"/>
        </w:rPr>
        <w:t xml:space="preserve"> </w:t>
      </w:r>
      <w:r>
        <w:rPr>
          <w:b/>
          <w:bCs/>
          <w:sz w:val="22"/>
          <w:szCs w:val="22"/>
        </w:rPr>
        <w:t>Action: CHAIR &amp; CLLRS GRAINGER &amp; JOHNSON</w:t>
      </w:r>
      <w:r>
        <w:rPr>
          <w:b/>
          <w:sz w:val="22"/>
          <w:szCs w:val="22"/>
        </w:rPr>
        <w:t>.</w:t>
      </w:r>
    </w:p>
    <w:p w14:paraId="6A6147B6" w14:textId="77777777" w:rsidR="006D1773" w:rsidRDefault="006D1773" w:rsidP="006D1773">
      <w:pPr>
        <w:pStyle w:val="NoSpacing"/>
        <w:rPr>
          <w:sz w:val="16"/>
          <w:szCs w:val="16"/>
        </w:rPr>
      </w:pPr>
    </w:p>
    <w:p w14:paraId="3108F958" w14:textId="77777777" w:rsidR="006D1773" w:rsidRDefault="006D1773" w:rsidP="006D1773">
      <w:pPr>
        <w:pStyle w:val="ListParagraph"/>
        <w:ind w:left="0"/>
        <w:rPr>
          <w:sz w:val="22"/>
          <w:szCs w:val="22"/>
        </w:rPr>
      </w:pPr>
      <w:r>
        <w:rPr>
          <w:sz w:val="22"/>
          <w:szCs w:val="22"/>
        </w:rPr>
        <w:t>15.2 Cllr Grainger advised of the same local MoP having requested to hold another free-of-charge stall in aid of Teenage Cancer Trust on 14</w:t>
      </w:r>
      <w:r>
        <w:rPr>
          <w:sz w:val="22"/>
          <w:szCs w:val="22"/>
          <w:vertAlign w:val="superscript"/>
        </w:rPr>
        <w:t>th</w:t>
      </w:r>
      <w:r>
        <w:rPr>
          <w:sz w:val="22"/>
          <w:szCs w:val="22"/>
        </w:rPr>
        <w:t xml:space="preserve"> August which Cllrs were supportive of on the basis they held the correct insurance. </w:t>
      </w:r>
      <w:r>
        <w:rPr>
          <w:b/>
          <w:bCs/>
          <w:sz w:val="22"/>
          <w:szCs w:val="22"/>
        </w:rPr>
        <w:t>Action: CLLR GRAINGER &amp; CLERK</w:t>
      </w:r>
      <w:r>
        <w:rPr>
          <w:b/>
          <w:sz w:val="22"/>
          <w:szCs w:val="22"/>
        </w:rPr>
        <w:t>.</w:t>
      </w:r>
    </w:p>
    <w:p w14:paraId="405271D8" w14:textId="77777777" w:rsidR="006D1773" w:rsidRDefault="006D1773" w:rsidP="006D1773">
      <w:pPr>
        <w:pStyle w:val="ListParagraph"/>
        <w:ind w:left="0"/>
        <w:rPr>
          <w:b/>
          <w:sz w:val="16"/>
          <w:szCs w:val="16"/>
          <w:u w:val="single"/>
        </w:rPr>
      </w:pPr>
    </w:p>
    <w:p w14:paraId="35E6533F" w14:textId="77777777" w:rsidR="006D1773" w:rsidRDefault="006D1773" w:rsidP="006D1773">
      <w:pPr>
        <w:pStyle w:val="ListParagraph"/>
        <w:ind w:left="0"/>
        <w:rPr>
          <w:b/>
          <w:sz w:val="22"/>
          <w:szCs w:val="22"/>
          <w:u w:val="single"/>
        </w:rPr>
      </w:pPr>
      <w:r>
        <w:rPr>
          <w:b/>
          <w:sz w:val="22"/>
          <w:szCs w:val="22"/>
          <w:u w:val="single"/>
        </w:rPr>
        <w:t>16. FLORAL COMPETITION RESULTS</w:t>
      </w:r>
    </w:p>
    <w:p w14:paraId="60146151" w14:textId="77777777" w:rsidR="006D1773" w:rsidRDefault="006D1773" w:rsidP="006D1773">
      <w:pPr>
        <w:pStyle w:val="NoSpacing"/>
        <w:rPr>
          <w:sz w:val="16"/>
          <w:szCs w:val="16"/>
        </w:rPr>
      </w:pPr>
    </w:p>
    <w:p w14:paraId="08E63A91" w14:textId="77777777" w:rsidR="006D1773" w:rsidRDefault="006D1773" w:rsidP="006D1773">
      <w:pPr>
        <w:pStyle w:val="NoSpacing"/>
        <w:rPr>
          <w:b/>
          <w:sz w:val="22"/>
          <w:szCs w:val="22"/>
        </w:rPr>
      </w:pPr>
      <w:r>
        <w:rPr>
          <w:sz w:val="22"/>
          <w:szCs w:val="22"/>
        </w:rPr>
        <w:t>16.1</w:t>
      </w:r>
      <w:r>
        <w:rPr>
          <w:bCs/>
          <w:sz w:val="22"/>
          <w:szCs w:val="22"/>
        </w:rPr>
        <w:t xml:space="preserve"> The Clerk advised having contacted the judge both before the judging date and after for the results and was waiting a reply. </w:t>
      </w:r>
      <w:r>
        <w:rPr>
          <w:b/>
          <w:sz w:val="22"/>
          <w:szCs w:val="22"/>
        </w:rPr>
        <w:t>Action: CLERK.</w:t>
      </w:r>
    </w:p>
    <w:p w14:paraId="036193DD" w14:textId="77777777" w:rsidR="006D1773" w:rsidRDefault="006D1773" w:rsidP="006D1773">
      <w:pPr>
        <w:pStyle w:val="ListParagraph"/>
        <w:ind w:left="0"/>
        <w:rPr>
          <w:b/>
          <w:sz w:val="16"/>
          <w:szCs w:val="16"/>
          <w:u w:val="single"/>
        </w:rPr>
      </w:pPr>
    </w:p>
    <w:p w14:paraId="517227D4" w14:textId="77777777" w:rsidR="006D1773" w:rsidRDefault="006D1773" w:rsidP="006D1773">
      <w:pPr>
        <w:pStyle w:val="ListParagraph"/>
        <w:ind w:left="0"/>
        <w:rPr>
          <w:b/>
          <w:sz w:val="22"/>
          <w:szCs w:val="22"/>
          <w:u w:val="single"/>
        </w:rPr>
      </w:pPr>
      <w:r>
        <w:rPr>
          <w:b/>
          <w:sz w:val="22"/>
          <w:szCs w:val="22"/>
          <w:u w:val="single"/>
        </w:rPr>
        <w:t>17. FINGER POST</w:t>
      </w:r>
    </w:p>
    <w:p w14:paraId="236EBFBE" w14:textId="77777777" w:rsidR="006D1773" w:rsidRDefault="006D1773" w:rsidP="006D1773">
      <w:pPr>
        <w:pStyle w:val="NoSpacing"/>
        <w:rPr>
          <w:sz w:val="16"/>
          <w:szCs w:val="16"/>
        </w:rPr>
      </w:pPr>
    </w:p>
    <w:p w14:paraId="6ABE99B0" w14:textId="77777777" w:rsidR="006D1773" w:rsidRDefault="006D1773" w:rsidP="006D1773">
      <w:pPr>
        <w:pStyle w:val="NoSpacing"/>
        <w:rPr>
          <w:b/>
          <w:sz w:val="22"/>
          <w:szCs w:val="22"/>
        </w:rPr>
      </w:pPr>
      <w:r>
        <w:rPr>
          <w:sz w:val="22"/>
          <w:szCs w:val="22"/>
        </w:rPr>
        <w:t>17.1</w:t>
      </w:r>
      <w:r>
        <w:rPr>
          <w:bCs/>
          <w:sz w:val="22"/>
          <w:szCs w:val="22"/>
        </w:rPr>
        <w:t xml:space="preserve"> Cllrs commended the recently assembled post with completed fingers and there had been a lot of support via Facebook. Cllr Weatherill did advise of a negative comment and also of some businesses that were not included. Cllr Johnson advised the barrel planters were in situ and bolted down ready for planting. The Clerk and Cllr Johnson would liaise over the final list of businesses and wording in order for invoices to be issued. The Clerk awaited the quote for the sheep emblem to go on the top. </w:t>
      </w:r>
      <w:r>
        <w:rPr>
          <w:b/>
          <w:sz w:val="22"/>
          <w:szCs w:val="22"/>
        </w:rPr>
        <w:t>Action: CLLR JOHNSON &amp; CLERK.</w:t>
      </w:r>
    </w:p>
    <w:p w14:paraId="2D1AE196" w14:textId="77777777" w:rsidR="006D1773" w:rsidRDefault="006D1773" w:rsidP="006D1773">
      <w:pPr>
        <w:pStyle w:val="ListParagraph"/>
        <w:ind w:left="0"/>
        <w:rPr>
          <w:b/>
          <w:sz w:val="16"/>
          <w:szCs w:val="16"/>
          <w:u w:val="single"/>
        </w:rPr>
      </w:pPr>
    </w:p>
    <w:p w14:paraId="7B4CF980" w14:textId="77777777" w:rsidR="006D1773" w:rsidRDefault="006D1773" w:rsidP="006D1773">
      <w:pPr>
        <w:pStyle w:val="ListParagraph"/>
        <w:ind w:left="0"/>
        <w:rPr>
          <w:b/>
          <w:sz w:val="22"/>
          <w:szCs w:val="22"/>
          <w:u w:val="single"/>
        </w:rPr>
      </w:pPr>
      <w:r>
        <w:rPr>
          <w:b/>
          <w:sz w:val="22"/>
          <w:szCs w:val="22"/>
          <w:u w:val="single"/>
        </w:rPr>
        <w:t>18. BUS SHELTER ATM</w:t>
      </w:r>
    </w:p>
    <w:p w14:paraId="530CA4AD" w14:textId="77777777" w:rsidR="006D1773" w:rsidRDefault="006D1773" w:rsidP="006D1773">
      <w:pPr>
        <w:pStyle w:val="NoSpacing"/>
        <w:rPr>
          <w:sz w:val="16"/>
          <w:szCs w:val="16"/>
        </w:rPr>
      </w:pPr>
    </w:p>
    <w:p w14:paraId="27166062" w14:textId="77777777" w:rsidR="006D1773" w:rsidRDefault="006D1773" w:rsidP="006D1773">
      <w:pPr>
        <w:pStyle w:val="NoSpacing"/>
        <w:rPr>
          <w:b/>
          <w:sz w:val="22"/>
          <w:szCs w:val="22"/>
        </w:rPr>
      </w:pPr>
      <w:r>
        <w:rPr>
          <w:sz w:val="22"/>
          <w:szCs w:val="22"/>
        </w:rPr>
        <w:t>18.1</w:t>
      </w:r>
      <w:r>
        <w:rPr>
          <w:bCs/>
          <w:sz w:val="22"/>
          <w:szCs w:val="22"/>
        </w:rPr>
        <w:t xml:space="preserve"> Further to Cllr Broadley’s recent report of the cash machine being out of use again recently, Cllrs had suggested a formal complaint being put in to Notemachine. The Clerk and MCO were repeatedly reporting that it was empty on regular occasions. </w:t>
      </w:r>
    </w:p>
    <w:p w14:paraId="2DD1186E" w14:textId="77777777" w:rsidR="006D1773" w:rsidRDefault="006D1773" w:rsidP="006D1773">
      <w:pPr>
        <w:pStyle w:val="NoSpacing"/>
        <w:rPr>
          <w:b/>
          <w:sz w:val="16"/>
          <w:szCs w:val="16"/>
          <w:u w:val="single"/>
        </w:rPr>
      </w:pPr>
    </w:p>
    <w:p w14:paraId="49A306D5" w14:textId="77777777" w:rsidR="006D1773" w:rsidRDefault="006D1773" w:rsidP="006D1773">
      <w:pPr>
        <w:pStyle w:val="ListParagraph"/>
        <w:ind w:left="0"/>
        <w:rPr>
          <w:b/>
          <w:sz w:val="22"/>
          <w:szCs w:val="22"/>
          <w:u w:val="single"/>
        </w:rPr>
      </w:pPr>
      <w:r>
        <w:rPr>
          <w:b/>
          <w:sz w:val="22"/>
          <w:szCs w:val="22"/>
          <w:u w:val="single"/>
        </w:rPr>
        <w:t>19. BENCH AT SANDY BAY &amp; DAMAGED MEMORIAL BENCH</w:t>
      </w:r>
    </w:p>
    <w:p w14:paraId="0E49EF2D" w14:textId="77777777" w:rsidR="006D1773" w:rsidRDefault="006D1773" w:rsidP="006D1773">
      <w:pPr>
        <w:pStyle w:val="NoSpacing"/>
        <w:rPr>
          <w:sz w:val="16"/>
          <w:szCs w:val="16"/>
        </w:rPr>
      </w:pPr>
    </w:p>
    <w:p w14:paraId="45694400" w14:textId="77777777" w:rsidR="006D1773" w:rsidRDefault="006D1773" w:rsidP="006D1773">
      <w:pPr>
        <w:pStyle w:val="NoSpacing"/>
        <w:rPr>
          <w:b/>
          <w:sz w:val="22"/>
          <w:szCs w:val="22"/>
        </w:rPr>
      </w:pPr>
      <w:r>
        <w:rPr>
          <w:sz w:val="22"/>
          <w:szCs w:val="22"/>
        </w:rPr>
        <w:t>19.1</w:t>
      </w:r>
      <w:r>
        <w:rPr>
          <w:bCs/>
          <w:sz w:val="22"/>
          <w:szCs w:val="22"/>
        </w:rPr>
        <w:t xml:space="preserve"> Cllr Weatherill advised the MoP donating a bench did still wish to donate the bench for the original location at Sandy Bay regardless of potential flooding, so both Cllrs Gregg and Weatherill would liaise over placing the concrete base waiting to go down. All Cllrs were in support. Cllr Johnson still needed to look at the memorial bench requiring repair. </w:t>
      </w:r>
      <w:r>
        <w:rPr>
          <w:b/>
          <w:sz w:val="22"/>
          <w:szCs w:val="22"/>
        </w:rPr>
        <w:t xml:space="preserve"> Action: CLLRS GREGG, JOHNSON &amp; WEATHERILL.</w:t>
      </w:r>
    </w:p>
    <w:p w14:paraId="726285BE" w14:textId="3AC8B3C5" w:rsidR="006D1773" w:rsidRDefault="006D1773" w:rsidP="006D1773">
      <w:pPr>
        <w:pStyle w:val="NoSpacing"/>
        <w:rPr>
          <w:b/>
          <w:sz w:val="16"/>
          <w:szCs w:val="16"/>
        </w:rPr>
      </w:pPr>
    </w:p>
    <w:p w14:paraId="40A55BD7" w14:textId="22C127B1" w:rsidR="006D1773" w:rsidRDefault="006D1773" w:rsidP="006D1773">
      <w:pPr>
        <w:pStyle w:val="NoSpacing"/>
        <w:rPr>
          <w:b/>
          <w:sz w:val="16"/>
          <w:szCs w:val="16"/>
        </w:rPr>
      </w:pPr>
    </w:p>
    <w:p w14:paraId="671C69F2" w14:textId="77777777" w:rsidR="006D1773" w:rsidRDefault="006D1773" w:rsidP="006D1773">
      <w:pPr>
        <w:pStyle w:val="NoSpacing"/>
        <w:rPr>
          <w:b/>
          <w:sz w:val="16"/>
          <w:szCs w:val="16"/>
        </w:rPr>
      </w:pPr>
    </w:p>
    <w:p w14:paraId="48B1D0BF" w14:textId="77777777" w:rsidR="006D1773" w:rsidRDefault="006D1773" w:rsidP="006D1773">
      <w:pPr>
        <w:pStyle w:val="ListParagraph"/>
        <w:ind w:left="0"/>
        <w:rPr>
          <w:sz w:val="16"/>
          <w:szCs w:val="16"/>
        </w:rPr>
      </w:pPr>
      <w:r>
        <w:rPr>
          <w:b/>
          <w:sz w:val="22"/>
          <w:szCs w:val="22"/>
          <w:u w:val="single"/>
        </w:rPr>
        <w:lastRenderedPageBreak/>
        <w:t>20. STILE AT LOW BURTON</w:t>
      </w:r>
    </w:p>
    <w:p w14:paraId="68A1F9A3" w14:textId="77777777" w:rsidR="006D1773" w:rsidRDefault="006D1773" w:rsidP="006D1773">
      <w:pPr>
        <w:pStyle w:val="NoSpacing"/>
        <w:rPr>
          <w:sz w:val="16"/>
          <w:szCs w:val="16"/>
        </w:rPr>
      </w:pPr>
    </w:p>
    <w:p w14:paraId="28F2E2A5" w14:textId="77777777" w:rsidR="006D1773" w:rsidRDefault="006D1773" w:rsidP="006D1773">
      <w:pPr>
        <w:pStyle w:val="NoSpacing"/>
        <w:rPr>
          <w:b/>
          <w:sz w:val="22"/>
          <w:szCs w:val="22"/>
        </w:rPr>
      </w:pPr>
      <w:r>
        <w:rPr>
          <w:sz w:val="22"/>
          <w:szCs w:val="22"/>
        </w:rPr>
        <w:t>20.1</w:t>
      </w:r>
      <w:r>
        <w:rPr>
          <w:bCs/>
          <w:sz w:val="22"/>
          <w:szCs w:val="22"/>
        </w:rPr>
        <w:t xml:space="preserve"> Cllr Grainger had sent the NYCC design to the landowner who had not liked it and still wanted their own design. Cllr Grainger would visit them again with photographic examples of recent NYCC stiles and try to come up with a compromise. </w:t>
      </w:r>
      <w:r>
        <w:rPr>
          <w:b/>
          <w:sz w:val="22"/>
          <w:szCs w:val="22"/>
        </w:rPr>
        <w:t>Action: CLLR GRAINGER.</w:t>
      </w:r>
    </w:p>
    <w:p w14:paraId="08ED9429" w14:textId="77777777" w:rsidR="006D1773" w:rsidRDefault="006D1773" w:rsidP="006D1773">
      <w:pPr>
        <w:pStyle w:val="ListParagraph"/>
        <w:ind w:left="0"/>
        <w:rPr>
          <w:sz w:val="16"/>
          <w:szCs w:val="16"/>
        </w:rPr>
      </w:pPr>
    </w:p>
    <w:p w14:paraId="1D598F8F" w14:textId="77777777" w:rsidR="006D1773" w:rsidRDefault="006D1773" w:rsidP="006D1773">
      <w:pPr>
        <w:pStyle w:val="ListParagraph"/>
        <w:ind w:left="0"/>
        <w:rPr>
          <w:sz w:val="16"/>
          <w:szCs w:val="16"/>
        </w:rPr>
      </w:pPr>
      <w:r>
        <w:rPr>
          <w:b/>
          <w:sz w:val="22"/>
          <w:szCs w:val="22"/>
          <w:u w:val="single"/>
        </w:rPr>
        <w:t>22. COMMUNITY SPEED WATCH</w:t>
      </w:r>
    </w:p>
    <w:p w14:paraId="0FE5304D" w14:textId="77777777" w:rsidR="006D1773" w:rsidRDefault="006D1773" w:rsidP="006D1773">
      <w:pPr>
        <w:pStyle w:val="NoSpacing"/>
        <w:tabs>
          <w:tab w:val="left" w:pos="720"/>
        </w:tabs>
        <w:rPr>
          <w:b/>
          <w:sz w:val="16"/>
          <w:szCs w:val="16"/>
          <w:u w:val="single"/>
        </w:rPr>
      </w:pPr>
    </w:p>
    <w:p w14:paraId="667ABB29" w14:textId="77777777" w:rsidR="006D1773" w:rsidRDefault="006D1773" w:rsidP="006D1773">
      <w:pPr>
        <w:pStyle w:val="ListParagraph"/>
        <w:ind w:left="0"/>
        <w:rPr>
          <w:sz w:val="22"/>
          <w:szCs w:val="22"/>
        </w:rPr>
      </w:pPr>
      <w:r>
        <w:rPr>
          <w:bCs/>
          <w:sz w:val="22"/>
          <w:szCs w:val="22"/>
        </w:rPr>
        <w:t>22.1</w:t>
      </w:r>
      <w:r>
        <w:rPr>
          <w:sz w:val="22"/>
          <w:szCs w:val="22"/>
        </w:rPr>
        <w:t xml:space="preserve"> The Clerk advised of there being no volunteers for a replacement for the Lead Resident for the voluntary group so suggested if it was suitable just to undertake the IT part which seemed to be the problem, then possibly the Clerk could undertake this role if the volunteers could undertake the rest. Cllrs agreed for the proposition to be suggested to NYP. </w:t>
      </w:r>
      <w:r>
        <w:rPr>
          <w:b/>
          <w:sz w:val="22"/>
          <w:szCs w:val="22"/>
        </w:rPr>
        <w:t>Action: CLERK.</w:t>
      </w:r>
    </w:p>
    <w:p w14:paraId="0D6AEEC9" w14:textId="77777777" w:rsidR="006D1773" w:rsidRDefault="006D1773" w:rsidP="006D1773">
      <w:pPr>
        <w:pStyle w:val="NoSpacing"/>
        <w:rPr>
          <w:b/>
          <w:sz w:val="16"/>
          <w:szCs w:val="16"/>
        </w:rPr>
      </w:pPr>
    </w:p>
    <w:p w14:paraId="5A575528" w14:textId="77777777" w:rsidR="006D1773" w:rsidRDefault="006D1773" w:rsidP="006D1773">
      <w:pPr>
        <w:pStyle w:val="ListParagraph"/>
        <w:ind w:left="0"/>
        <w:rPr>
          <w:sz w:val="16"/>
          <w:szCs w:val="16"/>
        </w:rPr>
      </w:pPr>
      <w:r>
        <w:rPr>
          <w:b/>
          <w:sz w:val="22"/>
          <w:szCs w:val="22"/>
          <w:u w:val="single"/>
        </w:rPr>
        <w:t>23. HIGHWAYS MATTERS</w:t>
      </w:r>
    </w:p>
    <w:p w14:paraId="636ACBF3" w14:textId="77777777" w:rsidR="006D1773" w:rsidRDefault="006D1773" w:rsidP="006D1773">
      <w:pPr>
        <w:pStyle w:val="NoSpacing"/>
        <w:rPr>
          <w:bCs/>
          <w:sz w:val="16"/>
          <w:szCs w:val="16"/>
        </w:rPr>
      </w:pPr>
    </w:p>
    <w:p w14:paraId="131F231D" w14:textId="77777777" w:rsidR="006D1773" w:rsidRDefault="006D1773" w:rsidP="006D1773">
      <w:pPr>
        <w:pStyle w:val="NoSpacing"/>
        <w:rPr>
          <w:b/>
          <w:sz w:val="22"/>
          <w:szCs w:val="22"/>
        </w:rPr>
      </w:pPr>
      <w:r>
        <w:rPr>
          <w:sz w:val="22"/>
          <w:szCs w:val="22"/>
        </w:rPr>
        <w:t xml:space="preserve">23.1 </w:t>
      </w:r>
      <w:r>
        <w:rPr>
          <w:bCs/>
          <w:sz w:val="22"/>
          <w:szCs w:val="22"/>
        </w:rPr>
        <w:t xml:space="preserve">Matters to raise or chase with Highways were; </w:t>
      </w:r>
    </w:p>
    <w:p w14:paraId="2C92D05A" w14:textId="77777777" w:rsidR="006D1773" w:rsidRDefault="006D1773" w:rsidP="006D1773">
      <w:pPr>
        <w:pStyle w:val="NoSpacing"/>
        <w:rPr>
          <w:bCs/>
          <w:sz w:val="22"/>
          <w:szCs w:val="22"/>
        </w:rPr>
      </w:pPr>
      <w:r>
        <w:rPr>
          <w:sz w:val="22"/>
          <w:szCs w:val="22"/>
        </w:rPr>
        <w:t>a) Cllr Grainger reported the water issue at Low Burton now appeared to be resolved with the water now being directed into a drain.</w:t>
      </w:r>
    </w:p>
    <w:p w14:paraId="174FC4BF" w14:textId="77777777" w:rsidR="006D1773" w:rsidRDefault="006D1773" w:rsidP="006D1773">
      <w:pPr>
        <w:pStyle w:val="NoSpacing"/>
        <w:rPr>
          <w:b/>
          <w:sz w:val="22"/>
          <w:szCs w:val="22"/>
        </w:rPr>
      </w:pPr>
      <w:r>
        <w:rPr>
          <w:bCs/>
          <w:sz w:val="22"/>
          <w:szCs w:val="22"/>
        </w:rPr>
        <w:t xml:space="preserve">b) Cllr Weatherill commented that the pavements and roadsides had been sprayed in previous years and Cllr Johnson advised of having seen a quad with sprayer at the end of July so would take a while to see if the weeds die down. Cllr Grainger felt the approach into Masham was looking shabby and requested if a wider area towards Low and High Burton could be done too as they also pay rates. Cllr Ellis would get photographic evidence for the clerk to contact Highways with. </w:t>
      </w:r>
      <w:r>
        <w:rPr>
          <w:b/>
          <w:sz w:val="22"/>
          <w:szCs w:val="22"/>
        </w:rPr>
        <w:t>Action: CLLR ELLIS &amp; CLERK.</w:t>
      </w:r>
    </w:p>
    <w:p w14:paraId="6A3B81C4" w14:textId="77777777" w:rsidR="006D1773" w:rsidRDefault="006D1773" w:rsidP="006D1773">
      <w:pPr>
        <w:pStyle w:val="NoSpacing"/>
        <w:rPr>
          <w:b/>
          <w:sz w:val="22"/>
          <w:szCs w:val="22"/>
        </w:rPr>
      </w:pPr>
      <w:r>
        <w:rPr>
          <w:bCs/>
          <w:sz w:val="22"/>
          <w:szCs w:val="22"/>
        </w:rPr>
        <w:t>c) Cllr Weatherill reported a large block of concrete had appeared on the verge at the bottom of Station Bank.</w:t>
      </w:r>
    </w:p>
    <w:p w14:paraId="07EE26C1" w14:textId="77777777" w:rsidR="006D1773" w:rsidRDefault="006D1773" w:rsidP="006D1773">
      <w:pPr>
        <w:pStyle w:val="ListParagraph"/>
        <w:ind w:left="0"/>
        <w:rPr>
          <w:sz w:val="16"/>
          <w:szCs w:val="16"/>
        </w:rPr>
      </w:pPr>
    </w:p>
    <w:p w14:paraId="565178D4" w14:textId="77777777" w:rsidR="006D1773" w:rsidRDefault="006D1773" w:rsidP="006D1773">
      <w:pPr>
        <w:pStyle w:val="ListParagraph"/>
        <w:ind w:left="0"/>
        <w:rPr>
          <w:sz w:val="16"/>
          <w:szCs w:val="16"/>
        </w:rPr>
      </w:pPr>
      <w:r>
        <w:rPr>
          <w:b/>
          <w:sz w:val="22"/>
          <w:szCs w:val="22"/>
          <w:u w:val="single"/>
        </w:rPr>
        <w:t>24. BLOCKED PAVEMENT TO THORPE ROAD</w:t>
      </w:r>
    </w:p>
    <w:p w14:paraId="0E953822" w14:textId="77777777" w:rsidR="006D1773" w:rsidRDefault="006D1773" w:rsidP="006D1773">
      <w:pPr>
        <w:pStyle w:val="NoSpacing"/>
        <w:rPr>
          <w:sz w:val="16"/>
          <w:szCs w:val="16"/>
        </w:rPr>
      </w:pPr>
    </w:p>
    <w:p w14:paraId="0D971F09" w14:textId="77777777" w:rsidR="006D1773" w:rsidRDefault="006D1773" w:rsidP="006D1773">
      <w:pPr>
        <w:pStyle w:val="NoSpacing"/>
        <w:rPr>
          <w:b/>
          <w:sz w:val="22"/>
          <w:szCs w:val="22"/>
        </w:rPr>
      </w:pPr>
      <w:r>
        <w:rPr>
          <w:sz w:val="22"/>
          <w:szCs w:val="22"/>
        </w:rPr>
        <w:t>24.1</w:t>
      </w:r>
      <w:r>
        <w:rPr>
          <w:bCs/>
          <w:sz w:val="22"/>
          <w:szCs w:val="22"/>
        </w:rPr>
        <w:t xml:space="preserve"> The Clerk had circulated communication from Highways prior to the meeting that the local inspector had chased advice from their manager and a response was still awaited. The Chair advised combine harvester could not get through due to the bollards opposite and that yellow lines were really needed on Park Street too. Cllr Grainger advised the residents of the Park Street cottages had advised the two proposed bollards were not enough and that three were really needed. Church Street was also suggested as a problematic area for congestion due to on street parking too. It was agreed for the Clerk to request Highways to undertake a site meeting with the Chair and Cllr Grainger in order to discuss the area. </w:t>
      </w:r>
      <w:r>
        <w:rPr>
          <w:b/>
          <w:sz w:val="22"/>
          <w:szCs w:val="22"/>
        </w:rPr>
        <w:t>Action: CHAIR, CLLR GRAINGER &amp; CLERK.</w:t>
      </w:r>
    </w:p>
    <w:p w14:paraId="798E55F6" w14:textId="77777777" w:rsidR="006D1773" w:rsidRDefault="006D1773" w:rsidP="006D1773">
      <w:pPr>
        <w:pStyle w:val="ListParagraph"/>
        <w:ind w:left="0"/>
        <w:rPr>
          <w:b/>
          <w:sz w:val="16"/>
          <w:szCs w:val="16"/>
        </w:rPr>
      </w:pPr>
    </w:p>
    <w:p w14:paraId="6484B953" w14:textId="77777777" w:rsidR="006D1773" w:rsidRDefault="006D1773" w:rsidP="006D1773">
      <w:pPr>
        <w:rPr>
          <w:b/>
          <w:sz w:val="22"/>
          <w:szCs w:val="22"/>
          <w:u w:val="single"/>
        </w:rPr>
      </w:pPr>
      <w:r>
        <w:rPr>
          <w:b/>
          <w:sz w:val="22"/>
          <w:szCs w:val="22"/>
          <w:u w:val="single"/>
        </w:rPr>
        <w:t>25. WORKS UNDERTAKEN BY COUNCILLORS</w:t>
      </w:r>
    </w:p>
    <w:p w14:paraId="52C681D6" w14:textId="77777777" w:rsidR="006D1773" w:rsidRDefault="006D1773" w:rsidP="006D1773">
      <w:pPr>
        <w:rPr>
          <w:b/>
          <w:sz w:val="16"/>
          <w:szCs w:val="16"/>
          <w:u w:val="single"/>
        </w:rPr>
      </w:pPr>
    </w:p>
    <w:p w14:paraId="246FE308" w14:textId="77777777" w:rsidR="006D1773" w:rsidRDefault="006D1773" w:rsidP="006D1773">
      <w:pPr>
        <w:pStyle w:val="NoSpacing"/>
        <w:rPr>
          <w:bCs/>
          <w:sz w:val="22"/>
          <w:szCs w:val="22"/>
        </w:rPr>
      </w:pPr>
      <w:r>
        <w:rPr>
          <w:bCs/>
          <w:sz w:val="22"/>
          <w:szCs w:val="22"/>
        </w:rPr>
        <w:t>25.1 Further to the query being raised by Cllr Gregg and advice circulated prior to the meeting from YLCA, it had been suggested that Cllrs could not compete for work, but those undertaking jobs via their own business could undertake paid work, but not in voluntary roles such as covering the Market Superintendent.</w:t>
      </w:r>
    </w:p>
    <w:p w14:paraId="73658025" w14:textId="77777777" w:rsidR="006D1773" w:rsidRDefault="006D1773" w:rsidP="006D1773">
      <w:pPr>
        <w:pStyle w:val="ListParagraph"/>
        <w:ind w:left="0"/>
        <w:rPr>
          <w:b/>
          <w:sz w:val="16"/>
          <w:szCs w:val="16"/>
        </w:rPr>
      </w:pPr>
    </w:p>
    <w:p w14:paraId="17F20E45" w14:textId="77777777" w:rsidR="006D1773" w:rsidRDefault="006D1773" w:rsidP="006D1773">
      <w:pPr>
        <w:rPr>
          <w:b/>
          <w:sz w:val="22"/>
          <w:szCs w:val="22"/>
          <w:u w:val="single"/>
        </w:rPr>
      </w:pPr>
      <w:r>
        <w:rPr>
          <w:b/>
          <w:sz w:val="22"/>
          <w:szCs w:val="22"/>
          <w:u w:val="single"/>
        </w:rPr>
        <w:t>26. PARISH CARETAKERS WORKS</w:t>
      </w:r>
    </w:p>
    <w:p w14:paraId="3C1A263D" w14:textId="77777777" w:rsidR="006D1773" w:rsidRDefault="006D1773" w:rsidP="006D1773">
      <w:pPr>
        <w:rPr>
          <w:b/>
          <w:sz w:val="16"/>
          <w:szCs w:val="16"/>
          <w:u w:val="single"/>
        </w:rPr>
      </w:pPr>
    </w:p>
    <w:p w14:paraId="5239BC57" w14:textId="77777777" w:rsidR="006D1773" w:rsidRDefault="006D1773" w:rsidP="006D1773">
      <w:pPr>
        <w:pStyle w:val="NoSpacing"/>
        <w:rPr>
          <w:bCs/>
          <w:sz w:val="22"/>
          <w:szCs w:val="22"/>
        </w:rPr>
      </w:pPr>
      <w:r>
        <w:rPr>
          <w:bCs/>
          <w:sz w:val="22"/>
          <w:szCs w:val="22"/>
        </w:rPr>
        <w:t>26.1 No works were requested, and Cllr Vickery advised the bank to Park Street was scheduled to be cut August/September time.</w:t>
      </w:r>
    </w:p>
    <w:p w14:paraId="0BFB28B4" w14:textId="77777777" w:rsidR="006D1773" w:rsidRDefault="006D1773" w:rsidP="006D1773">
      <w:pPr>
        <w:pStyle w:val="ListParagraph"/>
        <w:ind w:left="0"/>
        <w:rPr>
          <w:sz w:val="16"/>
          <w:szCs w:val="16"/>
        </w:rPr>
      </w:pPr>
    </w:p>
    <w:p w14:paraId="3D5545BA" w14:textId="77777777" w:rsidR="006D1773" w:rsidRDefault="006D1773" w:rsidP="006D1773">
      <w:pPr>
        <w:pStyle w:val="ListParagraph"/>
        <w:ind w:left="0"/>
        <w:rPr>
          <w:sz w:val="16"/>
          <w:szCs w:val="16"/>
        </w:rPr>
      </w:pPr>
      <w:r>
        <w:rPr>
          <w:b/>
          <w:sz w:val="22"/>
          <w:szCs w:val="22"/>
          <w:u w:val="single"/>
        </w:rPr>
        <w:t>27. CORRESPONDENCE FOR DISCUSSION/INFORMATION</w:t>
      </w:r>
    </w:p>
    <w:p w14:paraId="0B60BD3A" w14:textId="77777777" w:rsidR="006D1773" w:rsidRDefault="006D1773" w:rsidP="00BD5BBA">
      <w:pPr>
        <w:pStyle w:val="m383178480874816986default"/>
        <w:numPr>
          <w:ilvl w:val="1"/>
          <w:numId w:val="34"/>
        </w:numPr>
        <w:shd w:val="clear" w:color="auto" w:fill="FFFFFF"/>
        <w:jc w:val="both"/>
        <w:rPr>
          <w:rFonts w:ascii="Arial" w:hAnsi="Arial" w:cs="Arial"/>
          <w:color w:val="000000" w:themeColor="text1"/>
          <w:sz w:val="22"/>
          <w:szCs w:val="22"/>
        </w:rPr>
      </w:pPr>
      <w:r>
        <w:rPr>
          <w:rFonts w:ascii="Arial" w:hAnsi="Arial" w:cs="Arial"/>
          <w:color w:val="000000" w:themeColor="text1"/>
          <w:sz w:val="22"/>
          <w:szCs w:val="22"/>
          <w:shd w:val="clear" w:color="auto" w:fill="FFFFFF"/>
        </w:rPr>
        <w:t xml:space="preserve">NYCC – </w:t>
      </w:r>
      <w:r>
        <w:rPr>
          <w:rFonts w:ascii="Arial" w:hAnsi="Arial" w:cs="Arial"/>
          <w:color w:val="000000" w:themeColor="text1"/>
          <w:sz w:val="22"/>
          <w:szCs w:val="22"/>
        </w:rPr>
        <w:t>Cllrs noted that further to the notification about the submission of the Minerals and Waste Joint Plan several policies and supporting text in the plan have been identified where a Main Modification is required to address concerns identified by the Inspector or other representations to the Joint Plan, or to reflect changes in evidence or national planning policy and a schedule has been prepared for consultation. The Main Modification consultation will start on Wednesday 21st July 2021 and close at 5pm on Wednesday 15th September 2021. Key documents are available for inspection at </w:t>
      </w:r>
      <w:hyperlink r:id="rId58" w:tgtFrame="_blank" w:history="1">
        <w:r>
          <w:rPr>
            <w:rStyle w:val="Hyperlink"/>
            <w:rFonts w:ascii="Arial" w:hAnsi="Arial" w:cs="Arial"/>
            <w:color w:val="000000" w:themeColor="text1"/>
            <w:sz w:val="22"/>
            <w:szCs w:val="22"/>
          </w:rPr>
          <w:t>www.northyorks.gov.uk/examination</w:t>
        </w:r>
      </w:hyperlink>
      <w:r>
        <w:rPr>
          <w:rFonts w:ascii="Arial" w:hAnsi="Arial" w:cs="Arial"/>
          <w:color w:val="000000" w:themeColor="text1"/>
          <w:sz w:val="22"/>
          <w:szCs w:val="22"/>
        </w:rPr>
        <w:t xml:space="preserve"> Representations should only refer to the Schedule of Main Modifications, Sustainability Appraisal or the Habitat Regulations Assessment, not the Schedule of Additional Changes.</w:t>
      </w:r>
    </w:p>
    <w:p w14:paraId="19480695" w14:textId="77777777" w:rsidR="006D1773" w:rsidRDefault="006D1773" w:rsidP="00BD5BBA">
      <w:pPr>
        <w:pStyle w:val="m383178480874816986default"/>
        <w:numPr>
          <w:ilvl w:val="1"/>
          <w:numId w:val="34"/>
        </w:numPr>
        <w:shd w:val="clear" w:color="auto" w:fill="FFFFFF"/>
        <w:jc w:val="both"/>
        <w:rPr>
          <w:rFonts w:ascii="Arial" w:hAnsi="Arial" w:cs="Arial"/>
          <w:color w:val="000000" w:themeColor="text1"/>
          <w:sz w:val="22"/>
          <w:szCs w:val="22"/>
        </w:rPr>
      </w:pPr>
      <w:r>
        <w:rPr>
          <w:rFonts w:ascii="Arial" w:hAnsi="Arial" w:cs="Arial"/>
          <w:color w:val="000000" w:themeColor="text1"/>
          <w:sz w:val="22"/>
          <w:szCs w:val="22"/>
          <w:shd w:val="clear" w:color="auto" w:fill="FFFFFF"/>
        </w:rPr>
        <w:t xml:space="preserve">Doncaster HF Rambling Club – </w:t>
      </w:r>
      <w:r>
        <w:rPr>
          <w:rFonts w:ascii="Arial" w:hAnsi="Arial" w:cs="Arial"/>
          <w:color w:val="000000" w:themeColor="text1"/>
          <w:sz w:val="22"/>
          <w:szCs w:val="22"/>
        </w:rPr>
        <w:t>Cllrs discussed the notification that bringing a party of hikers to Masham by coach on Sunday, September 12</w:t>
      </w:r>
      <w:r>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and request if space for coach parking in the Market Square. As there was a Sunday market that day, it was agreed the group should be asked to use the coach park and liaise with Cllr Johnson to arrange timings and opening the gates.</w:t>
      </w:r>
      <w:r>
        <w:rPr>
          <w:b/>
          <w:sz w:val="22"/>
          <w:szCs w:val="22"/>
        </w:rPr>
        <w:t xml:space="preserve"> </w:t>
      </w:r>
      <w:r>
        <w:rPr>
          <w:rFonts w:ascii="Arial" w:hAnsi="Arial" w:cs="Arial"/>
          <w:b/>
          <w:sz w:val="22"/>
          <w:szCs w:val="22"/>
        </w:rPr>
        <w:t>Action: CLLR JOHNSON &amp; CLERK.</w:t>
      </w:r>
    </w:p>
    <w:p w14:paraId="7B31318E" w14:textId="77777777" w:rsidR="006D1773" w:rsidRDefault="006D1773" w:rsidP="00BD5BBA">
      <w:pPr>
        <w:pStyle w:val="m383178480874816986default"/>
        <w:numPr>
          <w:ilvl w:val="1"/>
          <w:numId w:val="34"/>
        </w:numPr>
        <w:shd w:val="clear" w:color="auto" w:fill="FFFFFF"/>
        <w:jc w:val="both"/>
        <w:rPr>
          <w:rStyle w:val="Hyperlink"/>
          <w:color w:val="000000" w:themeColor="text1"/>
        </w:rPr>
      </w:pPr>
      <w:r>
        <w:rPr>
          <w:rFonts w:ascii="Arial" w:hAnsi="Arial" w:cs="Arial"/>
          <w:color w:val="000000" w:themeColor="text1"/>
          <w:sz w:val="22"/>
          <w:szCs w:val="22"/>
        </w:rPr>
        <w:t xml:space="preserve">NYCC – Cllrs noted the notification the Secretary of State has chosen the county council’s proposal for the future delivery of local government services in North Yorkshire. As such, a new single and strong council will </w:t>
      </w:r>
      <w:r>
        <w:rPr>
          <w:rFonts w:ascii="Arial" w:hAnsi="Arial" w:cs="Arial"/>
          <w:color w:val="000000" w:themeColor="text1"/>
          <w:sz w:val="22"/>
          <w:szCs w:val="22"/>
        </w:rPr>
        <w:lastRenderedPageBreak/>
        <w:t xml:space="preserve">deliver services to every household in the county from April 2023, replacing the eight councils currently operating under the two-tier system. NYCC are interested to hear from any Parish Council representatives who would want to join and positively work on the creation of the new authority. Interested Councillors should email </w:t>
      </w:r>
      <w:hyperlink r:id="rId59" w:history="1">
        <w:r>
          <w:rPr>
            <w:rStyle w:val="Hyperlink"/>
            <w:rFonts w:ascii="Arial" w:hAnsi="Arial" w:cs="Arial"/>
            <w:color w:val="000000" w:themeColor="text1"/>
            <w:sz w:val="22"/>
            <w:szCs w:val="22"/>
          </w:rPr>
          <w:t>neil.irving@northyorks.gov.uk</w:t>
        </w:r>
      </w:hyperlink>
    </w:p>
    <w:p w14:paraId="294713F7" w14:textId="77777777" w:rsidR="006D1773" w:rsidRDefault="006D1773" w:rsidP="00BD5BBA">
      <w:pPr>
        <w:pStyle w:val="m383178480874816986default"/>
        <w:numPr>
          <w:ilvl w:val="1"/>
          <w:numId w:val="34"/>
        </w:numPr>
        <w:shd w:val="clear" w:color="auto" w:fill="FFFFFF"/>
        <w:jc w:val="both"/>
      </w:pPr>
      <w:r>
        <w:rPr>
          <w:rFonts w:ascii="Arial" w:hAnsi="Arial" w:cs="Arial"/>
          <w:color w:val="000000" w:themeColor="text1"/>
          <w:sz w:val="22"/>
          <w:szCs w:val="22"/>
        </w:rPr>
        <w:t>MoP – Cllrs discussed the enquiry as to whether a memorial plaque/bench could be located in Masham and suggested one could be located in front of the MCO, if not used on the market square o, on the basis that the MoP maintain it thereafter.</w:t>
      </w:r>
      <w:r>
        <w:rPr>
          <w:rFonts w:ascii="Arial" w:hAnsi="Arial" w:cs="Arial"/>
          <w:b/>
          <w:sz w:val="22"/>
          <w:szCs w:val="22"/>
        </w:rPr>
        <w:t xml:space="preserve"> Action: CLERK.</w:t>
      </w:r>
    </w:p>
    <w:p w14:paraId="26D5BC7B" w14:textId="77777777" w:rsidR="006D1773" w:rsidRDefault="006D1773" w:rsidP="00BD5BBA">
      <w:pPr>
        <w:pStyle w:val="m383178480874816986default"/>
        <w:numPr>
          <w:ilvl w:val="1"/>
          <w:numId w:val="34"/>
        </w:numPr>
        <w:shd w:val="clear" w:color="auto" w:fill="FFFFFF"/>
        <w:jc w:val="both"/>
        <w:rPr>
          <w:rFonts w:ascii="Arial" w:hAnsi="Arial" w:cs="Arial"/>
          <w:color w:val="000000" w:themeColor="text1"/>
          <w:sz w:val="22"/>
          <w:szCs w:val="22"/>
        </w:rPr>
      </w:pPr>
      <w:r>
        <w:rPr>
          <w:rFonts w:ascii="Arial" w:hAnsi="Arial" w:cs="Arial"/>
          <w:color w:val="000000" w:themeColor="text1"/>
          <w:sz w:val="22"/>
          <w:szCs w:val="22"/>
        </w:rPr>
        <w:t>Corks and Cases – Letter of concern raising Masham Market policies with regards to similar goods available at local commercial businesses was circulated to Cllrs prior to the meeting. Cllr Johnson suggested the stalls provided a different variety and pricing of goods from the shops and that the market was increasing footfall to the town and always had been twice a week. There had always been competition by way of items like fruit and veg, but it was just now Traders were diversifying. The Chair advised Masham’s increased footfall was being covered within the Neighbourhood Plan and Cllr Barker felt that internet sales have a lot to answer for and was actually a bigger influential factor to businesses than the market. Cllrs summarised that footfall to the town had increased this year and the finger post had also been provided to help direct visitors to the local businesses.</w:t>
      </w:r>
    </w:p>
    <w:p w14:paraId="70AC74AD" w14:textId="77777777" w:rsidR="006D1773" w:rsidRDefault="006D1773" w:rsidP="006D1773">
      <w:pPr>
        <w:rPr>
          <w:b/>
          <w:sz w:val="22"/>
          <w:szCs w:val="22"/>
          <w:u w:val="single"/>
        </w:rPr>
      </w:pPr>
      <w:r>
        <w:rPr>
          <w:b/>
          <w:sz w:val="22"/>
          <w:szCs w:val="22"/>
          <w:u w:val="single"/>
        </w:rPr>
        <w:t>28. ANY OTHER BUSINESS</w:t>
      </w:r>
    </w:p>
    <w:p w14:paraId="23050151" w14:textId="77777777" w:rsidR="006D1773" w:rsidRDefault="006D1773" w:rsidP="006D1773">
      <w:pPr>
        <w:pStyle w:val="NoSpacing"/>
        <w:rPr>
          <w:bCs/>
          <w:sz w:val="16"/>
          <w:szCs w:val="16"/>
        </w:rPr>
      </w:pPr>
    </w:p>
    <w:p w14:paraId="12104CA2" w14:textId="77777777" w:rsidR="006D1773" w:rsidRDefault="006D1773" w:rsidP="006D1773">
      <w:pPr>
        <w:rPr>
          <w:sz w:val="22"/>
          <w:szCs w:val="22"/>
        </w:rPr>
      </w:pPr>
      <w:r>
        <w:rPr>
          <w:sz w:val="22"/>
          <w:szCs w:val="22"/>
        </w:rPr>
        <w:t>28.1 Cllr Johnson advised the loose kerbstone near the post box on Market Place had been reported to Highways.</w:t>
      </w:r>
    </w:p>
    <w:p w14:paraId="16588BEA" w14:textId="77777777" w:rsidR="006D1773" w:rsidRDefault="006D1773" w:rsidP="006D1773">
      <w:pPr>
        <w:rPr>
          <w:sz w:val="16"/>
          <w:szCs w:val="16"/>
        </w:rPr>
      </w:pPr>
      <w:r>
        <w:rPr>
          <w:sz w:val="16"/>
          <w:szCs w:val="16"/>
        </w:rPr>
        <w:t xml:space="preserve"> </w:t>
      </w:r>
    </w:p>
    <w:p w14:paraId="5DFC582A" w14:textId="77777777" w:rsidR="006D1773" w:rsidRDefault="006D1773" w:rsidP="006D1773">
      <w:pPr>
        <w:rPr>
          <w:sz w:val="22"/>
          <w:szCs w:val="22"/>
        </w:rPr>
      </w:pPr>
      <w:r>
        <w:rPr>
          <w:sz w:val="22"/>
          <w:szCs w:val="22"/>
        </w:rPr>
        <w:t xml:space="preserve">28.2 Cllr Vickery advised having not been able to see the picnic tables down on the Shooting Holme and would double check next time. </w:t>
      </w:r>
      <w:r>
        <w:rPr>
          <w:b/>
          <w:bCs/>
          <w:sz w:val="22"/>
          <w:szCs w:val="22"/>
        </w:rPr>
        <w:t>Action: CLLR VICKERY.</w:t>
      </w:r>
    </w:p>
    <w:p w14:paraId="34CF1A07" w14:textId="77777777" w:rsidR="006D1773" w:rsidRDefault="006D1773" w:rsidP="006D1773">
      <w:pPr>
        <w:rPr>
          <w:sz w:val="16"/>
          <w:szCs w:val="16"/>
        </w:rPr>
      </w:pPr>
    </w:p>
    <w:p w14:paraId="08263F0F" w14:textId="77777777" w:rsidR="006D1773" w:rsidRDefault="006D1773" w:rsidP="006D1773">
      <w:pPr>
        <w:rPr>
          <w:sz w:val="22"/>
          <w:szCs w:val="22"/>
        </w:rPr>
      </w:pPr>
      <w:r>
        <w:rPr>
          <w:sz w:val="22"/>
          <w:szCs w:val="22"/>
        </w:rPr>
        <w:t>28.3 Cllr Gregg queried the leak to Common Head Lane and the Clerk would chase Yorkshire Water and Highways again with photographs from Cllr Ellis.</w:t>
      </w:r>
      <w:r>
        <w:rPr>
          <w:b/>
          <w:sz w:val="22"/>
          <w:szCs w:val="22"/>
        </w:rPr>
        <w:t xml:space="preserve"> Action: CLERK.</w:t>
      </w:r>
    </w:p>
    <w:p w14:paraId="3E4DE4FC" w14:textId="77777777" w:rsidR="006D1773" w:rsidRDefault="006D1773" w:rsidP="006D1773">
      <w:pPr>
        <w:rPr>
          <w:sz w:val="16"/>
          <w:szCs w:val="16"/>
        </w:rPr>
      </w:pPr>
    </w:p>
    <w:p w14:paraId="4D567CC6" w14:textId="77777777" w:rsidR="006D1773" w:rsidRDefault="006D1773" w:rsidP="006D1773">
      <w:pPr>
        <w:rPr>
          <w:b/>
          <w:sz w:val="22"/>
          <w:szCs w:val="22"/>
          <w:u w:val="single"/>
        </w:rPr>
      </w:pPr>
      <w:r>
        <w:rPr>
          <w:b/>
          <w:sz w:val="22"/>
          <w:szCs w:val="22"/>
          <w:u w:val="single"/>
        </w:rPr>
        <w:t>29. DATE OF NEXT MEETING</w:t>
      </w:r>
    </w:p>
    <w:p w14:paraId="09FDA0FC" w14:textId="77777777" w:rsidR="006D1773" w:rsidRDefault="006D1773" w:rsidP="006D1773">
      <w:pPr>
        <w:rPr>
          <w:b/>
          <w:sz w:val="16"/>
          <w:szCs w:val="16"/>
          <w:u w:val="single"/>
        </w:rPr>
      </w:pPr>
    </w:p>
    <w:p w14:paraId="621589FC" w14:textId="77777777" w:rsidR="006D1773" w:rsidRDefault="006D1773" w:rsidP="006D1773">
      <w:pPr>
        <w:tabs>
          <w:tab w:val="left" w:pos="0"/>
        </w:tabs>
        <w:rPr>
          <w:sz w:val="22"/>
          <w:szCs w:val="22"/>
        </w:rPr>
      </w:pPr>
      <w:r>
        <w:rPr>
          <w:sz w:val="22"/>
          <w:szCs w:val="22"/>
        </w:rPr>
        <w:t>29.1</w:t>
      </w:r>
      <w:r>
        <w:rPr>
          <w:sz w:val="22"/>
          <w:szCs w:val="22"/>
        </w:rPr>
        <w:tab/>
        <w:t>Monday 6</w:t>
      </w:r>
      <w:r>
        <w:rPr>
          <w:sz w:val="22"/>
          <w:szCs w:val="22"/>
          <w:vertAlign w:val="superscript"/>
        </w:rPr>
        <w:t>th</w:t>
      </w:r>
      <w:r>
        <w:rPr>
          <w:sz w:val="22"/>
          <w:szCs w:val="22"/>
        </w:rPr>
        <w:t xml:space="preserve"> September 2021. </w:t>
      </w:r>
    </w:p>
    <w:p w14:paraId="6F5B695A" w14:textId="77777777" w:rsidR="006D1773" w:rsidRDefault="006D1773" w:rsidP="006D1773">
      <w:pPr>
        <w:rPr>
          <w:sz w:val="16"/>
          <w:szCs w:val="16"/>
        </w:rPr>
      </w:pPr>
    </w:p>
    <w:p w14:paraId="20E5959D" w14:textId="77777777" w:rsidR="006D1773" w:rsidRDefault="006D1773" w:rsidP="006D1773">
      <w:pPr>
        <w:rPr>
          <w:sz w:val="22"/>
          <w:szCs w:val="22"/>
        </w:rPr>
      </w:pPr>
      <w:r>
        <w:rPr>
          <w:sz w:val="22"/>
          <w:szCs w:val="22"/>
        </w:rPr>
        <w:t>(Item 30 was then held in private due to the nature of the content).</w:t>
      </w:r>
    </w:p>
    <w:p w14:paraId="22A95B83" w14:textId="77777777" w:rsidR="006D1773" w:rsidRDefault="006D1773" w:rsidP="006D1773">
      <w:pPr>
        <w:rPr>
          <w:sz w:val="16"/>
          <w:szCs w:val="16"/>
        </w:rPr>
      </w:pPr>
    </w:p>
    <w:p w14:paraId="56288243" w14:textId="77777777" w:rsidR="006D1773" w:rsidRDefault="006D1773" w:rsidP="006D1773">
      <w:pPr>
        <w:rPr>
          <w:sz w:val="22"/>
          <w:szCs w:val="22"/>
        </w:rPr>
      </w:pPr>
      <w:r>
        <w:rPr>
          <w:b/>
          <w:bCs/>
          <w:sz w:val="22"/>
          <w:szCs w:val="22"/>
          <w:u w:val="single"/>
        </w:rPr>
        <w:t>CLOSURE:</w:t>
      </w:r>
      <w:r>
        <w:rPr>
          <w:bCs/>
          <w:sz w:val="22"/>
          <w:szCs w:val="22"/>
        </w:rPr>
        <w:t xml:space="preserve"> The</w:t>
      </w:r>
      <w:r>
        <w:rPr>
          <w:sz w:val="22"/>
          <w:szCs w:val="22"/>
        </w:rPr>
        <w:t xml:space="preserve"> Meeting closed at 21:20pm.  </w:t>
      </w:r>
    </w:p>
    <w:p w14:paraId="6B1A1DBA" w14:textId="77777777" w:rsidR="006D1773" w:rsidRDefault="006D1773" w:rsidP="006D1773">
      <w:pPr>
        <w:rPr>
          <w:sz w:val="16"/>
          <w:szCs w:val="16"/>
        </w:rPr>
      </w:pPr>
    </w:p>
    <w:p w14:paraId="63F35D28" w14:textId="77777777" w:rsidR="006D1773" w:rsidRDefault="006D1773" w:rsidP="006D1773">
      <w:pPr>
        <w:rPr>
          <w:sz w:val="16"/>
          <w:szCs w:val="16"/>
        </w:rPr>
      </w:pPr>
      <w:r>
        <w:rPr>
          <w:sz w:val="16"/>
          <w:szCs w:val="16"/>
        </w:rPr>
        <w:t>Dated 17/08/2021</w:t>
      </w:r>
    </w:p>
    <w:p w14:paraId="0A49B9A7" w14:textId="77777777" w:rsidR="006D1773" w:rsidRDefault="006D1773" w:rsidP="006D1773">
      <w:pPr>
        <w:jc w:val="center"/>
        <w:rPr>
          <w:rFonts w:eastAsiaTheme="minorEastAsia"/>
          <w:i/>
          <w:noProof/>
          <w:sz w:val="18"/>
          <w:szCs w:val="18"/>
        </w:rPr>
      </w:pPr>
      <w:r>
        <w:rPr>
          <w:rFonts w:eastAsiaTheme="minorEastAsia"/>
          <w:i/>
          <w:noProof/>
          <w:sz w:val="18"/>
          <w:szCs w:val="18"/>
        </w:rPr>
        <w:t xml:space="preserve">To view our General Privacy Notice please go to </w:t>
      </w:r>
      <w:hyperlink r:id="rId60" w:history="1">
        <w:r>
          <w:rPr>
            <w:rStyle w:val="Hyperlink"/>
            <w:i/>
            <w:iCs/>
            <w:sz w:val="18"/>
            <w:szCs w:val="18"/>
          </w:rPr>
          <w:t>https://www.mashamparishcouncil.com/gdpr.html</w:t>
        </w:r>
      </w:hyperlink>
    </w:p>
    <w:p w14:paraId="606361EE" w14:textId="77777777" w:rsidR="006D1773" w:rsidRDefault="006D1773" w:rsidP="006D1773">
      <w:pPr>
        <w:ind w:left="720"/>
        <w:jc w:val="center"/>
        <w:rPr>
          <w:b/>
          <w:sz w:val="22"/>
          <w:szCs w:val="22"/>
        </w:rPr>
      </w:pPr>
    </w:p>
    <w:p w14:paraId="566EE2D2" w14:textId="0F84454D" w:rsidR="006D1773" w:rsidRPr="006D1773" w:rsidRDefault="006D1773" w:rsidP="006D1773">
      <w:pPr>
        <w:ind w:left="720"/>
        <w:jc w:val="center"/>
        <w:rPr>
          <w:b/>
          <w:sz w:val="22"/>
          <w:szCs w:val="22"/>
        </w:rPr>
      </w:pPr>
      <w:r w:rsidRPr="006D1773">
        <w:rPr>
          <w:b/>
          <w:sz w:val="22"/>
          <w:szCs w:val="22"/>
        </w:rPr>
        <w:t xml:space="preserve">APPENDIX A - </w:t>
      </w:r>
      <w:r w:rsidRPr="006D1773">
        <w:rPr>
          <w:b/>
          <w:sz w:val="22"/>
          <w:szCs w:val="22"/>
          <w:u w:val="single"/>
        </w:rPr>
        <w:t>MASHAM PARISH COUNCIL</w:t>
      </w:r>
    </w:p>
    <w:p w14:paraId="77008753" w14:textId="77777777" w:rsidR="006D1773" w:rsidRPr="006D1773" w:rsidRDefault="006D1773" w:rsidP="006D1773">
      <w:pPr>
        <w:rPr>
          <w:color w:val="FF0000"/>
          <w:sz w:val="16"/>
          <w:szCs w:val="16"/>
        </w:rPr>
      </w:pPr>
    </w:p>
    <w:p w14:paraId="6A5470B6" w14:textId="77777777" w:rsidR="006D1773" w:rsidRPr="006D1773" w:rsidRDefault="006D1773" w:rsidP="006D1773">
      <w:pPr>
        <w:jc w:val="center"/>
        <w:rPr>
          <w:b/>
          <w:sz w:val="22"/>
          <w:szCs w:val="22"/>
          <w:u w:val="single"/>
        </w:rPr>
      </w:pPr>
      <w:r w:rsidRPr="006D1773">
        <w:rPr>
          <w:b/>
          <w:sz w:val="22"/>
          <w:szCs w:val="22"/>
          <w:u w:val="single"/>
        </w:rPr>
        <w:t>PLANNING APPLICATIONS FROM HARROGATE BOROUGH COUNCIL TO 2</w:t>
      </w:r>
      <w:r w:rsidRPr="006D1773">
        <w:rPr>
          <w:b/>
          <w:sz w:val="22"/>
          <w:szCs w:val="22"/>
          <w:u w:val="single"/>
          <w:vertAlign w:val="superscript"/>
        </w:rPr>
        <w:t>nd</w:t>
      </w:r>
      <w:r w:rsidRPr="006D1773">
        <w:rPr>
          <w:b/>
          <w:sz w:val="22"/>
          <w:szCs w:val="22"/>
          <w:u w:val="single"/>
        </w:rPr>
        <w:t xml:space="preserve"> AUGUST 2021</w:t>
      </w:r>
    </w:p>
    <w:p w14:paraId="4474F62B" w14:textId="77777777" w:rsidR="006D1773" w:rsidRPr="006D1773" w:rsidRDefault="006D1773" w:rsidP="006D1773">
      <w:pPr>
        <w:jc w:val="center"/>
        <w:rPr>
          <w:b/>
          <w:color w:val="FF0000"/>
          <w:sz w:val="16"/>
          <w:szCs w:val="16"/>
          <w:u w:val="single"/>
        </w:rPr>
      </w:pPr>
    </w:p>
    <w:tbl>
      <w:tblPr>
        <w:tblStyle w:val="TableGrid"/>
        <w:tblW w:w="10349" w:type="dxa"/>
        <w:jc w:val="center"/>
        <w:tblLook w:val="04A0" w:firstRow="1" w:lastRow="0" w:firstColumn="1" w:lastColumn="0" w:noHBand="0" w:noVBand="1"/>
      </w:tblPr>
      <w:tblGrid>
        <w:gridCol w:w="2263"/>
        <w:gridCol w:w="6526"/>
        <w:gridCol w:w="1560"/>
      </w:tblGrid>
      <w:tr w:rsidR="006D1773" w:rsidRPr="006D1773" w14:paraId="28EAB70F" w14:textId="77777777" w:rsidTr="006D1773">
        <w:trPr>
          <w:jc w:val="center"/>
        </w:trPr>
        <w:tc>
          <w:tcPr>
            <w:tcW w:w="2263" w:type="dxa"/>
          </w:tcPr>
          <w:p w14:paraId="5614B9B8" w14:textId="77777777" w:rsidR="006D1773" w:rsidRPr="006D1773" w:rsidRDefault="006D1773" w:rsidP="00831C17">
            <w:pPr>
              <w:jc w:val="center"/>
              <w:rPr>
                <w:b/>
                <w:sz w:val="22"/>
                <w:szCs w:val="22"/>
                <w:u w:val="single"/>
              </w:rPr>
            </w:pPr>
            <w:r w:rsidRPr="006D1773">
              <w:rPr>
                <w:b/>
                <w:sz w:val="22"/>
                <w:szCs w:val="22"/>
                <w:u w:val="single"/>
              </w:rPr>
              <w:t xml:space="preserve">ADDRESS </w:t>
            </w:r>
          </w:p>
        </w:tc>
        <w:tc>
          <w:tcPr>
            <w:tcW w:w="6526" w:type="dxa"/>
          </w:tcPr>
          <w:p w14:paraId="7425A979" w14:textId="77777777" w:rsidR="006D1773" w:rsidRPr="006D1773" w:rsidRDefault="006D1773" w:rsidP="00831C17">
            <w:pPr>
              <w:jc w:val="center"/>
              <w:rPr>
                <w:b/>
                <w:sz w:val="22"/>
                <w:szCs w:val="22"/>
                <w:u w:val="single"/>
              </w:rPr>
            </w:pPr>
            <w:r w:rsidRPr="006D1773">
              <w:rPr>
                <w:b/>
                <w:sz w:val="22"/>
                <w:szCs w:val="22"/>
                <w:u w:val="single"/>
              </w:rPr>
              <w:t>DETAILS OF PLANNING APPLICATION</w:t>
            </w:r>
          </w:p>
        </w:tc>
        <w:tc>
          <w:tcPr>
            <w:tcW w:w="1560" w:type="dxa"/>
          </w:tcPr>
          <w:p w14:paraId="63E37ACB" w14:textId="77777777" w:rsidR="006D1773" w:rsidRPr="006D1773" w:rsidRDefault="006D1773" w:rsidP="00831C17">
            <w:pPr>
              <w:rPr>
                <w:b/>
                <w:sz w:val="22"/>
                <w:szCs w:val="22"/>
                <w:u w:val="single"/>
              </w:rPr>
            </w:pPr>
            <w:r w:rsidRPr="006D1773">
              <w:rPr>
                <w:b/>
                <w:sz w:val="22"/>
                <w:szCs w:val="22"/>
                <w:u w:val="single"/>
              </w:rPr>
              <w:t xml:space="preserve">DEADLINE    </w:t>
            </w:r>
          </w:p>
        </w:tc>
      </w:tr>
      <w:tr w:rsidR="006D1773" w:rsidRPr="006D1773" w14:paraId="7CDEF6C3" w14:textId="77777777" w:rsidTr="006D1773">
        <w:trPr>
          <w:jc w:val="center"/>
        </w:trPr>
        <w:tc>
          <w:tcPr>
            <w:tcW w:w="2263" w:type="dxa"/>
          </w:tcPr>
          <w:p w14:paraId="4F7D70D9" w14:textId="77777777" w:rsidR="006D1773" w:rsidRPr="006D1773" w:rsidRDefault="006D1773" w:rsidP="00831C17">
            <w:pPr>
              <w:rPr>
                <w:sz w:val="22"/>
                <w:szCs w:val="22"/>
                <w:shd w:val="clear" w:color="auto" w:fill="FFFFFF"/>
              </w:rPr>
            </w:pPr>
            <w:r w:rsidRPr="006D1773">
              <w:rPr>
                <w:sz w:val="22"/>
                <w:szCs w:val="22"/>
                <w:shd w:val="clear" w:color="auto" w:fill="FFFFFF"/>
              </w:rPr>
              <w:t>The Shop, 6 College Lane, Masham, HG4 4HE</w:t>
            </w:r>
          </w:p>
        </w:tc>
        <w:tc>
          <w:tcPr>
            <w:tcW w:w="6526" w:type="dxa"/>
          </w:tcPr>
          <w:p w14:paraId="1A5F09BA" w14:textId="77777777" w:rsidR="006D1773" w:rsidRPr="006D1773" w:rsidRDefault="006D1773" w:rsidP="00831C17">
            <w:pPr>
              <w:tabs>
                <w:tab w:val="left" w:pos="2552"/>
              </w:tabs>
              <w:rPr>
                <w:sz w:val="22"/>
                <w:szCs w:val="22"/>
              </w:rPr>
            </w:pPr>
            <w:r w:rsidRPr="006D1773">
              <w:rPr>
                <w:sz w:val="22"/>
                <w:szCs w:val="22"/>
              </w:rPr>
              <w:t>Application No.: 21/03326/COU</w:t>
            </w:r>
          </w:p>
          <w:p w14:paraId="4B04F6B1" w14:textId="77777777" w:rsidR="006D1773" w:rsidRPr="006D1773" w:rsidRDefault="006D1773" w:rsidP="00831C17">
            <w:pPr>
              <w:rPr>
                <w:sz w:val="22"/>
                <w:szCs w:val="22"/>
              </w:rPr>
            </w:pPr>
            <w:r w:rsidRPr="006D1773">
              <w:rPr>
                <w:sz w:val="22"/>
                <w:szCs w:val="22"/>
              </w:rPr>
              <w:t xml:space="preserve">Proposal: </w:t>
            </w:r>
            <w:r w:rsidRPr="006D1773">
              <w:rPr>
                <w:sz w:val="22"/>
                <w:szCs w:val="22"/>
                <w:shd w:val="clear" w:color="auto" w:fill="FFFFFF"/>
              </w:rPr>
              <w:t>Change of use from commercial shop to one bedroomed residential accommodation (C3 use class).</w:t>
            </w:r>
          </w:p>
          <w:p w14:paraId="1878C124" w14:textId="77777777" w:rsidR="006D1773" w:rsidRPr="006D1773" w:rsidRDefault="006D1773" w:rsidP="00831C17">
            <w:pPr>
              <w:rPr>
                <w:sz w:val="22"/>
                <w:szCs w:val="22"/>
              </w:rPr>
            </w:pPr>
            <w:r w:rsidRPr="006D1773">
              <w:rPr>
                <w:sz w:val="22"/>
                <w:szCs w:val="22"/>
              </w:rPr>
              <w:t>Applicant: Mr Giles Edwards</w:t>
            </w:r>
          </w:p>
        </w:tc>
        <w:tc>
          <w:tcPr>
            <w:tcW w:w="1560" w:type="dxa"/>
          </w:tcPr>
          <w:p w14:paraId="6B963793" w14:textId="77777777" w:rsidR="006D1773" w:rsidRPr="006D1773" w:rsidRDefault="006D1773" w:rsidP="00831C17">
            <w:pPr>
              <w:rPr>
                <w:bCs/>
                <w:sz w:val="22"/>
                <w:szCs w:val="22"/>
              </w:rPr>
            </w:pPr>
            <w:r w:rsidRPr="006D1773">
              <w:rPr>
                <w:bCs/>
                <w:sz w:val="22"/>
                <w:szCs w:val="22"/>
              </w:rPr>
              <w:t>22</w:t>
            </w:r>
            <w:r w:rsidRPr="006D1773">
              <w:rPr>
                <w:bCs/>
                <w:sz w:val="22"/>
                <w:szCs w:val="22"/>
                <w:vertAlign w:val="superscript"/>
              </w:rPr>
              <w:t>nd</w:t>
            </w:r>
            <w:r w:rsidRPr="006D1773">
              <w:rPr>
                <w:bCs/>
                <w:sz w:val="22"/>
                <w:szCs w:val="22"/>
              </w:rPr>
              <w:t xml:space="preserve"> August</w:t>
            </w:r>
          </w:p>
        </w:tc>
      </w:tr>
    </w:tbl>
    <w:p w14:paraId="10AD9A7E" w14:textId="77777777" w:rsidR="006D1773" w:rsidRPr="006D1773" w:rsidRDefault="006D1773" w:rsidP="006D1773">
      <w:pPr>
        <w:rPr>
          <w:b/>
          <w:sz w:val="16"/>
          <w:szCs w:val="16"/>
          <w:u w:val="single"/>
        </w:rPr>
      </w:pPr>
    </w:p>
    <w:p w14:paraId="6F0C8CCB" w14:textId="77777777" w:rsidR="006D1773" w:rsidRPr="006D1773" w:rsidRDefault="006D1773" w:rsidP="006D1773">
      <w:pPr>
        <w:jc w:val="center"/>
        <w:rPr>
          <w:b/>
          <w:sz w:val="22"/>
          <w:szCs w:val="22"/>
          <w:u w:val="single"/>
        </w:rPr>
      </w:pPr>
      <w:r w:rsidRPr="006D1773">
        <w:rPr>
          <w:b/>
          <w:sz w:val="22"/>
          <w:szCs w:val="22"/>
          <w:u w:val="single"/>
        </w:rPr>
        <w:t>PLANNING ENFORCEMENTS NOTIFIED BY HARROGATE BOROUGH COUNCILTO 2</w:t>
      </w:r>
      <w:r w:rsidRPr="006D1773">
        <w:rPr>
          <w:b/>
          <w:sz w:val="22"/>
          <w:szCs w:val="22"/>
          <w:u w:val="single"/>
          <w:vertAlign w:val="superscript"/>
        </w:rPr>
        <w:t>nd</w:t>
      </w:r>
      <w:r w:rsidRPr="006D1773">
        <w:rPr>
          <w:b/>
          <w:sz w:val="22"/>
          <w:szCs w:val="22"/>
          <w:u w:val="single"/>
        </w:rPr>
        <w:t xml:space="preserve"> AUGUST 2021</w:t>
      </w:r>
    </w:p>
    <w:p w14:paraId="4F822A5A" w14:textId="77777777" w:rsidR="006D1773" w:rsidRPr="006D1773" w:rsidRDefault="006D1773" w:rsidP="006D1773">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555"/>
        <w:gridCol w:w="1984"/>
        <w:gridCol w:w="6782"/>
      </w:tblGrid>
      <w:tr w:rsidR="006D1773" w:rsidRPr="006D1773" w14:paraId="7A578254" w14:textId="77777777" w:rsidTr="006D1773">
        <w:trPr>
          <w:jc w:val="center"/>
        </w:trPr>
        <w:tc>
          <w:tcPr>
            <w:tcW w:w="1555" w:type="dxa"/>
          </w:tcPr>
          <w:p w14:paraId="4F9F9A08" w14:textId="77777777" w:rsidR="006D1773" w:rsidRPr="006D1773" w:rsidRDefault="006D1773" w:rsidP="00831C17">
            <w:pPr>
              <w:jc w:val="center"/>
              <w:rPr>
                <w:bCs/>
                <w:sz w:val="22"/>
                <w:szCs w:val="22"/>
              </w:rPr>
            </w:pPr>
            <w:r w:rsidRPr="006D1773">
              <w:rPr>
                <w:bCs/>
                <w:sz w:val="22"/>
                <w:szCs w:val="22"/>
              </w:rPr>
              <w:t>ADDRESS OF PROPERTY</w:t>
            </w:r>
          </w:p>
        </w:tc>
        <w:tc>
          <w:tcPr>
            <w:tcW w:w="1984" w:type="dxa"/>
          </w:tcPr>
          <w:p w14:paraId="38E50EDB" w14:textId="77777777" w:rsidR="006D1773" w:rsidRPr="006D1773" w:rsidRDefault="006D1773" w:rsidP="00831C17">
            <w:pPr>
              <w:rPr>
                <w:bCs/>
                <w:sz w:val="22"/>
                <w:szCs w:val="22"/>
              </w:rPr>
            </w:pPr>
            <w:r w:rsidRPr="006D1773">
              <w:rPr>
                <w:bCs/>
                <w:sz w:val="22"/>
                <w:szCs w:val="22"/>
              </w:rPr>
              <w:t>DETAILS OF ENFORCEMENT NOTIFICATION</w:t>
            </w:r>
          </w:p>
        </w:tc>
        <w:tc>
          <w:tcPr>
            <w:tcW w:w="6782" w:type="dxa"/>
          </w:tcPr>
          <w:p w14:paraId="4677BB41" w14:textId="77777777" w:rsidR="006D1773" w:rsidRPr="006D1773" w:rsidRDefault="006D1773" w:rsidP="00831C17">
            <w:pPr>
              <w:rPr>
                <w:bCs/>
                <w:sz w:val="22"/>
                <w:szCs w:val="22"/>
              </w:rPr>
            </w:pPr>
            <w:r w:rsidRPr="006D1773">
              <w:rPr>
                <w:bCs/>
                <w:sz w:val="22"/>
                <w:szCs w:val="22"/>
              </w:rPr>
              <w:t>ACTION</w:t>
            </w:r>
          </w:p>
        </w:tc>
      </w:tr>
      <w:tr w:rsidR="006D1773" w:rsidRPr="006D1773" w14:paraId="2319E400" w14:textId="77777777" w:rsidTr="006D1773">
        <w:trPr>
          <w:jc w:val="center"/>
        </w:trPr>
        <w:tc>
          <w:tcPr>
            <w:tcW w:w="1555" w:type="dxa"/>
          </w:tcPr>
          <w:p w14:paraId="0A2FC8EE" w14:textId="77777777" w:rsidR="006D1773" w:rsidRPr="006D1773" w:rsidRDefault="006D1773" w:rsidP="00831C17">
            <w:pPr>
              <w:rPr>
                <w:sz w:val="22"/>
                <w:szCs w:val="22"/>
              </w:rPr>
            </w:pPr>
            <w:r w:rsidRPr="006D1773">
              <w:rPr>
                <w:sz w:val="22"/>
                <w:szCs w:val="22"/>
              </w:rPr>
              <w:t>Jasmine Cottage, 7 Red Lane, Masham, HG4 4HH</w:t>
            </w:r>
          </w:p>
        </w:tc>
        <w:tc>
          <w:tcPr>
            <w:tcW w:w="1984" w:type="dxa"/>
          </w:tcPr>
          <w:p w14:paraId="663C020A" w14:textId="77777777" w:rsidR="006D1773" w:rsidRPr="006D1773" w:rsidRDefault="006D1773" w:rsidP="00831C17">
            <w:pPr>
              <w:rPr>
                <w:sz w:val="22"/>
                <w:szCs w:val="22"/>
              </w:rPr>
            </w:pPr>
            <w:r w:rsidRPr="006D1773">
              <w:rPr>
                <w:sz w:val="22"/>
                <w:szCs w:val="22"/>
              </w:rPr>
              <w:t>Possible breach of window glazing condition.</w:t>
            </w:r>
          </w:p>
        </w:tc>
        <w:tc>
          <w:tcPr>
            <w:tcW w:w="6782" w:type="dxa"/>
          </w:tcPr>
          <w:p w14:paraId="27272096" w14:textId="77777777" w:rsidR="006D1773" w:rsidRPr="006D1773" w:rsidRDefault="006D1773" w:rsidP="00831C17">
            <w:pPr>
              <w:autoSpaceDE w:val="0"/>
              <w:autoSpaceDN w:val="0"/>
              <w:adjustRightInd w:val="0"/>
              <w:rPr>
                <w:sz w:val="22"/>
                <w:szCs w:val="22"/>
              </w:rPr>
            </w:pPr>
            <w:r w:rsidRPr="006D1773">
              <w:rPr>
                <w:sz w:val="22"/>
                <w:szCs w:val="22"/>
              </w:rPr>
              <w:t xml:space="preserve">The officer believes the owners will be putting this right. </w:t>
            </w:r>
            <w:r w:rsidRPr="006D1773">
              <w:rPr>
                <w:sz w:val="22"/>
                <w:szCs w:val="22"/>
                <w:shd w:val="clear" w:color="auto" w:fill="FFFFFF"/>
              </w:rPr>
              <w:t>Update 29</w:t>
            </w:r>
            <w:r w:rsidRPr="006D1773">
              <w:rPr>
                <w:sz w:val="22"/>
                <w:szCs w:val="22"/>
                <w:shd w:val="clear" w:color="auto" w:fill="FFFFFF"/>
                <w:vertAlign w:val="superscript"/>
              </w:rPr>
              <w:t>th</w:t>
            </w:r>
            <w:r w:rsidRPr="006D1773">
              <w:rPr>
                <w:sz w:val="22"/>
                <w:szCs w:val="22"/>
                <w:shd w:val="clear" w:color="auto" w:fill="FFFFFF"/>
              </w:rPr>
              <w:t xml:space="preserve"> July -  HBC contacted the owner last week and they said that the louvres have been completed this week. HBC asked MPC to verify for them.</w:t>
            </w:r>
          </w:p>
        </w:tc>
      </w:tr>
      <w:tr w:rsidR="006D1773" w:rsidRPr="006D1773" w14:paraId="41FB94A7" w14:textId="77777777" w:rsidTr="006D1773">
        <w:trPr>
          <w:trHeight w:val="794"/>
          <w:jc w:val="center"/>
        </w:trPr>
        <w:tc>
          <w:tcPr>
            <w:tcW w:w="1555" w:type="dxa"/>
          </w:tcPr>
          <w:p w14:paraId="334C8EBF" w14:textId="77777777" w:rsidR="006D1773" w:rsidRPr="006D1773" w:rsidRDefault="006D1773" w:rsidP="00831C17">
            <w:pPr>
              <w:rPr>
                <w:sz w:val="22"/>
                <w:szCs w:val="22"/>
              </w:rPr>
            </w:pPr>
            <w:r w:rsidRPr="006D1773">
              <w:rPr>
                <w:sz w:val="22"/>
                <w:szCs w:val="22"/>
              </w:rPr>
              <w:t>Cardinal Court, College Lane, Masham</w:t>
            </w:r>
          </w:p>
        </w:tc>
        <w:tc>
          <w:tcPr>
            <w:tcW w:w="1984" w:type="dxa"/>
          </w:tcPr>
          <w:p w14:paraId="1B0CF873" w14:textId="77777777" w:rsidR="006D1773" w:rsidRPr="006D1773" w:rsidRDefault="006D1773" w:rsidP="00831C17">
            <w:pPr>
              <w:rPr>
                <w:sz w:val="22"/>
                <w:szCs w:val="22"/>
              </w:rPr>
            </w:pPr>
            <w:r w:rsidRPr="006D1773">
              <w:rPr>
                <w:sz w:val="22"/>
                <w:szCs w:val="22"/>
              </w:rPr>
              <w:t>Erection of electric gates</w:t>
            </w:r>
          </w:p>
        </w:tc>
        <w:tc>
          <w:tcPr>
            <w:tcW w:w="6782" w:type="dxa"/>
          </w:tcPr>
          <w:p w14:paraId="5BA41D0E" w14:textId="77777777" w:rsidR="006D1773" w:rsidRPr="006D1773" w:rsidRDefault="006D1773" w:rsidP="00831C17">
            <w:pPr>
              <w:shd w:val="clear" w:color="auto" w:fill="FFFFFF"/>
              <w:rPr>
                <w:sz w:val="22"/>
                <w:szCs w:val="22"/>
              </w:rPr>
            </w:pPr>
            <w:r w:rsidRPr="006D1773">
              <w:rPr>
                <w:sz w:val="22"/>
                <w:szCs w:val="22"/>
              </w:rPr>
              <w:t>Update 1</w:t>
            </w:r>
            <w:r w:rsidRPr="006D1773">
              <w:rPr>
                <w:sz w:val="22"/>
                <w:szCs w:val="22"/>
                <w:vertAlign w:val="superscript"/>
              </w:rPr>
              <w:t>st</w:t>
            </w:r>
            <w:r w:rsidRPr="006D1773">
              <w:rPr>
                <w:sz w:val="22"/>
                <w:szCs w:val="22"/>
              </w:rPr>
              <w:t xml:space="preserve"> July – </w:t>
            </w:r>
            <w:r w:rsidRPr="006D1773">
              <w:rPr>
                <w:sz w:val="22"/>
                <w:szCs w:val="22"/>
                <w:shd w:val="clear" w:color="auto" w:fill="FFFFFF"/>
              </w:rPr>
              <w:t>the office has not made much progress with this one so will try to make contact with the owners again. It is a breach of planning, but the officer does not view this as being a harmful development and that it is best that HBC seek to get them to apply for planning permission to properly consider the impacts. Update 29</w:t>
            </w:r>
            <w:r w:rsidRPr="006D1773">
              <w:rPr>
                <w:sz w:val="22"/>
                <w:szCs w:val="22"/>
                <w:shd w:val="clear" w:color="auto" w:fill="FFFFFF"/>
                <w:vertAlign w:val="superscript"/>
              </w:rPr>
              <w:t>th</w:t>
            </w:r>
            <w:r w:rsidRPr="006D1773">
              <w:rPr>
                <w:sz w:val="22"/>
                <w:szCs w:val="22"/>
                <w:shd w:val="clear" w:color="auto" w:fill="FFFFFF"/>
              </w:rPr>
              <w:t xml:space="preserve"> July - HBC will write again to the occupant. It is a breach of </w:t>
            </w:r>
            <w:r w:rsidRPr="006D1773">
              <w:rPr>
                <w:sz w:val="22"/>
                <w:szCs w:val="22"/>
                <w:shd w:val="clear" w:color="auto" w:fill="FFFFFF"/>
              </w:rPr>
              <w:lastRenderedPageBreak/>
              <w:t>planning, so HBC will invite an application to regularise the situation. If they do not hear from them, then HBC will visit the site again to make an assessment of the harm.</w:t>
            </w:r>
          </w:p>
        </w:tc>
      </w:tr>
      <w:tr w:rsidR="006D1773" w:rsidRPr="006D1773" w14:paraId="64F955D3" w14:textId="77777777" w:rsidTr="006D1773">
        <w:trPr>
          <w:trHeight w:val="979"/>
          <w:jc w:val="center"/>
        </w:trPr>
        <w:tc>
          <w:tcPr>
            <w:tcW w:w="1555" w:type="dxa"/>
          </w:tcPr>
          <w:p w14:paraId="6B829A17" w14:textId="77777777" w:rsidR="006D1773" w:rsidRPr="006D1773" w:rsidRDefault="006D1773" w:rsidP="00831C17">
            <w:pPr>
              <w:rPr>
                <w:sz w:val="22"/>
                <w:szCs w:val="22"/>
              </w:rPr>
            </w:pPr>
            <w:r w:rsidRPr="006D1773">
              <w:rPr>
                <w:sz w:val="22"/>
                <w:szCs w:val="22"/>
              </w:rPr>
              <w:lastRenderedPageBreak/>
              <w:t>Silverdale, 25 College Lane, Masham, HG4 4HE</w:t>
            </w:r>
          </w:p>
        </w:tc>
        <w:tc>
          <w:tcPr>
            <w:tcW w:w="1984" w:type="dxa"/>
          </w:tcPr>
          <w:p w14:paraId="0C5E52E1" w14:textId="77777777" w:rsidR="006D1773" w:rsidRPr="006D1773" w:rsidRDefault="006D1773" w:rsidP="00831C17">
            <w:pPr>
              <w:rPr>
                <w:sz w:val="22"/>
                <w:szCs w:val="22"/>
              </w:rPr>
            </w:pPr>
            <w:r w:rsidRPr="006D1773">
              <w:rPr>
                <w:sz w:val="22"/>
                <w:szCs w:val="22"/>
              </w:rPr>
              <w:t>Erection of outbuilding and installation of electric gates</w:t>
            </w:r>
          </w:p>
        </w:tc>
        <w:tc>
          <w:tcPr>
            <w:tcW w:w="6782" w:type="dxa"/>
          </w:tcPr>
          <w:p w14:paraId="199E3238" w14:textId="77777777" w:rsidR="006D1773" w:rsidRPr="006D1773" w:rsidRDefault="006D1773" w:rsidP="00831C17">
            <w:pPr>
              <w:shd w:val="clear" w:color="auto" w:fill="FFFFFF"/>
              <w:rPr>
                <w:sz w:val="22"/>
                <w:szCs w:val="22"/>
              </w:rPr>
            </w:pPr>
            <w:r w:rsidRPr="006D1773">
              <w:rPr>
                <w:sz w:val="22"/>
                <w:szCs w:val="22"/>
              </w:rPr>
              <w:t>Notification of a communication received on 24 June 2021 which reports a possible breach of planning control. 22 July – HBC advised that an investigation has been carried out and that it would appear that the erection of the gates and outbuilding are a breach of planning. HBC have written to the owner to request that a retrospective planning application is submitted within 6 weeks.</w:t>
            </w:r>
          </w:p>
        </w:tc>
      </w:tr>
    </w:tbl>
    <w:p w14:paraId="4C5E646E" w14:textId="77777777" w:rsidR="006D1773" w:rsidRPr="006D1773" w:rsidRDefault="006D1773" w:rsidP="006D1773">
      <w:pPr>
        <w:rPr>
          <w:b/>
          <w:color w:val="FF0000"/>
          <w:sz w:val="16"/>
          <w:szCs w:val="16"/>
          <w:u w:val="single"/>
        </w:rPr>
      </w:pPr>
    </w:p>
    <w:tbl>
      <w:tblPr>
        <w:tblW w:w="0" w:type="auto"/>
        <w:tblInd w:w="-30" w:type="dxa"/>
        <w:tblLayout w:type="fixed"/>
        <w:tblLook w:val="0000" w:firstRow="0" w:lastRow="0" w:firstColumn="0" w:lastColumn="0" w:noHBand="0" w:noVBand="0"/>
      </w:tblPr>
      <w:tblGrid>
        <w:gridCol w:w="2062"/>
        <w:gridCol w:w="1219"/>
        <w:gridCol w:w="1313"/>
        <w:gridCol w:w="1312"/>
        <w:gridCol w:w="1070"/>
        <w:gridCol w:w="1383"/>
        <w:gridCol w:w="1407"/>
        <w:gridCol w:w="1063"/>
      </w:tblGrid>
      <w:tr w:rsidR="006D1773" w14:paraId="4F06B16A" w14:textId="77777777" w:rsidTr="006D1773">
        <w:trPr>
          <w:trHeight w:val="295"/>
        </w:trPr>
        <w:tc>
          <w:tcPr>
            <w:tcW w:w="2062" w:type="dxa"/>
            <w:tcBorders>
              <w:top w:val="nil"/>
              <w:left w:val="nil"/>
              <w:bottom w:val="nil"/>
              <w:right w:val="nil"/>
            </w:tcBorders>
          </w:tcPr>
          <w:p w14:paraId="742F7B3D"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C97D5A5"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2625" w:type="dxa"/>
            <w:gridSpan w:val="2"/>
            <w:tcBorders>
              <w:top w:val="nil"/>
              <w:left w:val="nil"/>
              <w:bottom w:val="nil"/>
              <w:right w:val="nil"/>
            </w:tcBorders>
          </w:tcPr>
          <w:p w14:paraId="47EC148D" w14:textId="77777777" w:rsidR="006D1773" w:rsidRDefault="006D1773">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 xml:space="preserve">   FINANCE SCHEDULE</w:t>
            </w:r>
          </w:p>
        </w:tc>
        <w:tc>
          <w:tcPr>
            <w:tcW w:w="1070" w:type="dxa"/>
            <w:tcBorders>
              <w:top w:val="nil"/>
              <w:left w:val="nil"/>
              <w:bottom w:val="nil"/>
              <w:right w:val="nil"/>
            </w:tcBorders>
          </w:tcPr>
          <w:p w14:paraId="2FA6C78C"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2C42197B"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2470" w:type="dxa"/>
            <w:gridSpan w:val="2"/>
            <w:tcBorders>
              <w:top w:val="nil"/>
              <w:left w:val="nil"/>
              <w:bottom w:val="nil"/>
              <w:right w:val="nil"/>
            </w:tcBorders>
          </w:tcPr>
          <w:p w14:paraId="7ED8526E" w14:textId="77777777" w:rsidR="006D1773" w:rsidRDefault="006D1773">
            <w:pPr>
              <w:tabs>
                <w:tab w:val="clear" w:pos="851"/>
              </w:tabs>
              <w:autoSpaceDE w:val="0"/>
              <w:autoSpaceDN w:val="0"/>
              <w:adjustRightInd w:val="0"/>
              <w:jc w:val="left"/>
              <w:rPr>
                <w:b/>
                <w:bCs/>
                <w:color w:val="000000"/>
              </w:rPr>
            </w:pPr>
            <w:r>
              <w:rPr>
                <w:b/>
                <w:bCs/>
                <w:color w:val="000000"/>
              </w:rPr>
              <w:t>APPENDIX B (1/2)</w:t>
            </w:r>
          </w:p>
        </w:tc>
      </w:tr>
      <w:tr w:rsidR="006D1773" w14:paraId="43D22ADD" w14:textId="77777777" w:rsidTr="006D1773">
        <w:trPr>
          <w:trHeight w:val="295"/>
        </w:trPr>
        <w:tc>
          <w:tcPr>
            <w:tcW w:w="2062" w:type="dxa"/>
            <w:tcBorders>
              <w:top w:val="nil"/>
              <w:left w:val="nil"/>
              <w:bottom w:val="nil"/>
              <w:right w:val="nil"/>
            </w:tcBorders>
          </w:tcPr>
          <w:p w14:paraId="4ED120F3" w14:textId="77777777" w:rsidR="006D1773" w:rsidRDefault="006D1773">
            <w:pPr>
              <w:tabs>
                <w:tab w:val="clear" w:pos="851"/>
              </w:tabs>
              <w:autoSpaceDE w:val="0"/>
              <w:autoSpaceDN w:val="0"/>
              <w:adjustRightInd w:val="0"/>
              <w:jc w:val="left"/>
              <w:rPr>
                <w:rFonts w:ascii="Calibri" w:hAnsi="Calibri" w:cs="Calibri"/>
                <w:b/>
                <w:bCs/>
                <w:color w:val="000000"/>
                <w:u w:val="single"/>
              </w:rPr>
            </w:pPr>
            <w:r>
              <w:rPr>
                <w:rFonts w:ascii="Calibri" w:hAnsi="Calibri" w:cs="Calibri"/>
                <w:b/>
                <w:bCs/>
                <w:color w:val="000000"/>
                <w:u w:val="single"/>
              </w:rPr>
              <w:t>RECEIPTS</w:t>
            </w:r>
          </w:p>
        </w:tc>
        <w:tc>
          <w:tcPr>
            <w:tcW w:w="1219" w:type="dxa"/>
            <w:tcBorders>
              <w:top w:val="nil"/>
              <w:left w:val="nil"/>
              <w:bottom w:val="nil"/>
              <w:right w:val="nil"/>
            </w:tcBorders>
          </w:tcPr>
          <w:p w14:paraId="47E9E444"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2E6E44F"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1ED1A236"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6B48C0AA"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61142BCC"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5DE11CA1"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20143F6E"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4AFCF771" w14:textId="77777777" w:rsidTr="006D1773">
        <w:trPr>
          <w:trHeight w:val="281"/>
        </w:trPr>
        <w:tc>
          <w:tcPr>
            <w:tcW w:w="5906" w:type="dxa"/>
            <w:gridSpan w:val="4"/>
            <w:tcBorders>
              <w:top w:val="nil"/>
              <w:left w:val="nil"/>
              <w:bottom w:val="nil"/>
              <w:right w:val="nil"/>
            </w:tcBorders>
          </w:tcPr>
          <w:p w14:paraId="70C33A32" w14:textId="77777777" w:rsidR="006D1773" w:rsidRDefault="006D1773">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(i)  Advice of receipts from 6th July to 2nd August 2021</w:t>
            </w:r>
          </w:p>
        </w:tc>
        <w:tc>
          <w:tcPr>
            <w:tcW w:w="1070" w:type="dxa"/>
            <w:tcBorders>
              <w:top w:val="nil"/>
              <w:left w:val="nil"/>
              <w:bottom w:val="nil"/>
              <w:right w:val="nil"/>
            </w:tcBorders>
          </w:tcPr>
          <w:p w14:paraId="0500E43C"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0E40978F"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5F03008B"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1138CC29"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2942CE8E" w14:textId="77777777" w:rsidTr="006D1773">
        <w:trPr>
          <w:trHeight w:val="281"/>
        </w:trPr>
        <w:tc>
          <w:tcPr>
            <w:tcW w:w="2062" w:type="dxa"/>
            <w:tcBorders>
              <w:top w:val="nil"/>
              <w:left w:val="nil"/>
              <w:bottom w:val="nil"/>
              <w:right w:val="nil"/>
            </w:tcBorders>
          </w:tcPr>
          <w:p w14:paraId="65AD8CE1"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Market Rents </w:t>
            </w:r>
          </w:p>
        </w:tc>
        <w:tc>
          <w:tcPr>
            <w:tcW w:w="1219" w:type="dxa"/>
            <w:tcBorders>
              <w:top w:val="nil"/>
              <w:left w:val="nil"/>
              <w:bottom w:val="nil"/>
              <w:right w:val="nil"/>
            </w:tcBorders>
          </w:tcPr>
          <w:p w14:paraId="4E0283FB"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18E11C5"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24C8762"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5CF2AC1E"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64C1DBDB"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7C1C3C0B"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£3,644.00</w:t>
            </w:r>
          </w:p>
        </w:tc>
        <w:tc>
          <w:tcPr>
            <w:tcW w:w="1063" w:type="dxa"/>
            <w:tcBorders>
              <w:top w:val="nil"/>
              <w:left w:val="nil"/>
              <w:bottom w:val="nil"/>
              <w:right w:val="nil"/>
            </w:tcBorders>
          </w:tcPr>
          <w:p w14:paraId="623869E1"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1FD612AA" w14:textId="77777777" w:rsidTr="006D1773">
        <w:trPr>
          <w:trHeight w:val="281"/>
        </w:trPr>
        <w:tc>
          <w:tcPr>
            <w:tcW w:w="2062" w:type="dxa"/>
            <w:tcBorders>
              <w:top w:val="nil"/>
              <w:left w:val="nil"/>
              <w:bottom w:val="nil"/>
              <w:right w:val="nil"/>
            </w:tcBorders>
          </w:tcPr>
          <w:p w14:paraId="02FAF40F"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Honesty Box </w:t>
            </w:r>
          </w:p>
        </w:tc>
        <w:tc>
          <w:tcPr>
            <w:tcW w:w="1219" w:type="dxa"/>
            <w:tcBorders>
              <w:top w:val="nil"/>
              <w:left w:val="nil"/>
              <w:bottom w:val="nil"/>
              <w:right w:val="nil"/>
            </w:tcBorders>
          </w:tcPr>
          <w:p w14:paraId="70718816"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E7EAD61"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6CCE36AE"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3E14A640"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393AB49A"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1C2F3923"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£2,866.00</w:t>
            </w:r>
          </w:p>
        </w:tc>
        <w:tc>
          <w:tcPr>
            <w:tcW w:w="1063" w:type="dxa"/>
            <w:tcBorders>
              <w:top w:val="nil"/>
              <w:left w:val="nil"/>
              <w:bottom w:val="nil"/>
              <w:right w:val="nil"/>
            </w:tcBorders>
          </w:tcPr>
          <w:p w14:paraId="5AAFA83D"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3172BF55" w14:textId="77777777" w:rsidTr="006D1773">
        <w:trPr>
          <w:trHeight w:val="295"/>
        </w:trPr>
        <w:tc>
          <w:tcPr>
            <w:tcW w:w="2062" w:type="dxa"/>
            <w:tcBorders>
              <w:top w:val="nil"/>
              <w:left w:val="nil"/>
              <w:bottom w:val="nil"/>
              <w:right w:val="nil"/>
            </w:tcBorders>
          </w:tcPr>
          <w:p w14:paraId="7296C9D0"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DC92A66"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3695" w:type="dxa"/>
            <w:gridSpan w:val="3"/>
            <w:tcBorders>
              <w:top w:val="nil"/>
              <w:left w:val="nil"/>
              <w:bottom w:val="nil"/>
              <w:right w:val="nil"/>
            </w:tcBorders>
          </w:tcPr>
          <w:p w14:paraId="496C4C04" w14:textId="77777777" w:rsidR="006D1773" w:rsidRDefault="006D1773">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receipts for the month</w:t>
            </w:r>
          </w:p>
        </w:tc>
        <w:tc>
          <w:tcPr>
            <w:tcW w:w="1383" w:type="dxa"/>
            <w:tcBorders>
              <w:top w:val="nil"/>
              <w:left w:val="nil"/>
              <w:bottom w:val="nil"/>
              <w:right w:val="nil"/>
            </w:tcBorders>
          </w:tcPr>
          <w:p w14:paraId="11E518C2"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single" w:sz="6" w:space="0" w:color="auto"/>
              <w:left w:val="nil"/>
              <w:bottom w:val="double" w:sz="6" w:space="0" w:color="auto"/>
              <w:right w:val="nil"/>
            </w:tcBorders>
          </w:tcPr>
          <w:p w14:paraId="1CF38227" w14:textId="77777777" w:rsidR="006D1773" w:rsidRDefault="006D1773">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£6,510.00</w:t>
            </w:r>
          </w:p>
        </w:tc>
        <w:tc>
          <w:tcPr>
            <w:tcW w:w="1063" w:type="dxa"/>
            <w:tcBorders>
              <w:top w:val="nil"/>
              <w:left w:val="nil"/>
              <w:bottom w:val="nil"/>
              <w:right w:val="nil"/>
            </w:tcBorders>
          </w:tcPr>
          <w:p w14:paraId="44D4C412"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2545AD76" w14:textId="77777777" w:rsidTr="006D1773">
        <w:trPr>
          <w:trHeight w:val="310"/>
        </w:trPr>
        <w:tc>
          <w:tcPr>
            <w:tcW w:w="2062" w:type="dxa"/>
            <w:tcBorders>
              <w:top w:val="nil"/>
              <w:left w:val="nil"/>
              <w:bottom w:val="nil"/>
              <w:right w:val="nil"/>
            </w:tcBorders>
          </w:tcPr>
          <w:p w14:paraId="1A22DCB9" w14:textId="77777777" w:rsidR="006D1773" w:rsidRDefault="006D1773">
            <w:pPr>
              <w:tabs>
                <w:tab w:val="clear" w:pos="851"/>
              </w:tabs>
              <w:autoSpaceDE w:val="0"/>
              <w:autoSpaceDN w:val="0"/>
              <w:adjustRightInd w:val="0"/>
              <w:jc w:val="left"/>
              <w:rPr>
                <w:rFonts w:ascii="Calibri" w:hAnsi="Calibri" w:cs="Calibri"/>
                <w:b/>
                <w:bCs/>
                <w:color w:val="000000"/>
                <w:u w:val="single"/>
              </w:rPr>
            </w:pPr>
            <w:r>
              <w:rPr>
                <w:rFonts w:ascii="Calibri" w:hAnsi="Calibri" w:cs="Calibri"/>
                <w:b/>
                <w:bCs/>
                <w:color w:val="000000"/>
                <w:u w:val="single"/>
              </w:rPr>
              <w:t>PAYMENTS</w:t>
            </w:r>
          </w:p>
        </w:tc>
        <w:tc>
          <w:tcPr>
            <w:tcW w:w="1219" w:type="dxa"/>
            <w:tcBorders>
              <w:top w:val="nil"/>
              <w:left w:val="nil"/>
              <w:bottom w:val="nil"/>
              <w:right w:val="nil"/>
            </w:tcBorders>
          </w:tcPr>
          <w:p w14:paraId="467A6B91"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17D62A7"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223E9DBA"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5735A21D"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3F991F8E"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705C6F70"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252C0843"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0943EC94" w14:textId="77777777" w:rsidTr="006D1773">
        <w:trPr>
          <w:trHeight w:val="281"/>
        </w:trPr>
        <w:tc>
          <w:tcPr>
            <w:tcW w:w="10829" w:type="dxa"/>
            <w:gridSpan w:val="8"/>
            <w:tcBorders>
              <w:top w:val="nil"/>
              <w:left w:val="nil"/>
              <w:bottom w:val="nil"/>
              <w:right w:val="nil"/>
            </w:tcBorders>
          </w:tcPr>
          <w:p w14:paraId="7D1C4767" w14:textId="77777777" w:rsidR="006D1773" w:rsidRDefault="006D1773">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(ii)   Payments by cheque on 2nd August 2021 for approval from Barclays - Masham Parish Council Account</w:t>
            </w:r>
          </w:p>
        </w:tc>
      </w:tr>
      <w:tr w:rsidR="006D1773" w14:paraId="274E1C31" w14:textId="77777777" w:rsidTr="006D1773">
        <w:trPr>
          <w:trHeight w:val="295"/>
        </w:trPr>
        <w:tc>
          <w:tcPr>
            <w:tcW w:w="2062" w:type="dxa"/>
            <w:tcBorders>
              <w:top w:val="nil"/>
              <w:left w:val="nil"/>
              <w:bottom w:val="nil"/>
              <w:right w:val="nil"/>
            </w:tcBorders>
          </w:tcPr>
          <w:p w14:paraId="0DD7AB7C"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5DA639E" w14:textId="77777777" w:rsidR="006D1773" w:rsidRDefault="006D1773">
            <w:pPr>
              <w:tabs>
                <w:tab w:val="clear" w:pos="851"/>
              </w:tabs>
              <w:autoSpaceDE w:val="0"/>
              <w:autoSpaceDN w:val="0"/>
              <w:adjustRightInd w:val="0"/>
              <w:jc w:val="right"/>
              <w:rPr>
                <w:rFonts w:ascii="Calibri" w:hAnsi="Calibri" w:cs="Calibri"/>
                <w:b/>
                <w:bCs/>
                <w:color w:val="000000"/>
                <w:sz w:val="22"/>
                <w:szCs w:val="22"/>
                <w:u w:val="single"/>
              </w:rPr>
            </w:pPr>
          </w:p>
        </w:tc>
        <w:tc>
          <w:tcPr>
            <w:tcW w:w="1313" w:type="dxa"/>
            <w:tcBorders>
              <w:top w:val="nil"/>
              <w:left w:val="nil"/>
              <w:bottom w:val="nil"/>
              <w:right w:val="nil"/>
            </w:tcBorders>
          </w:tcPr>
          <w:p w14:paraId="462C7C1A"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33A1CF85"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61A2E9D8"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41F1FD14"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7B86BA89"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7AAF048A" w14:textId="77777777" w:rsidR="006D1773" w:rsidRDefault="006D1773">
            <w:pPr>
              <w:tabs>
                <w:tab w:val="clear" w:pos="851"/>
              </w:tabs>
              <w:autoSpaceDE w:val="0"/>
              <w:autoSpaceDN w:val="0"/>
              <w:adjustRightInd w:val="0"/>
              <w:jc w:val="right"/>
              <w:rPr>
                <w:rFonts w:ascii="Calibri" w:hAnsi="Calibri" w:cs="Calibri"/>
                <w:b/>
                <w:bCs/>
                <w:color w:val="000000"/>
                <w:sz w:val="22"/>
                <w:szCs w:val="22"/>
                <w:u w:val="single"/>
              </w:rPr>
            </w:pPr>
            <w:r>
              <w:rPr>
                <w:rFonts w:ascii="Calibri" w:hAnsi="Calibri" w:cs="Calibri"/>
                <w:b/>
                <w:bCs/>
                <w:color w:val="000000"/>
                <w:sz w:val="22"/>
                <w:szCs w:val="22"/>
                <w:u w:val="single"/>
              </w:rPr>
              <w:t>Cheque No.</w:t>
            </w:r>
          </w:p>
        </w:tc>
      </w:tr>
      <w:tr w:rsidR="006D1773" w14:paraId="3FCF8F7C" w14:textId="77777777" w:rsidTr="006D1773">
        <w:trPr>
          <w:trHeight w:val="295"/>
        </w:trPr>
        <w:tc>
          <w:tcPr>
            <w:tcW w:w="9766" w:type="dxa"/>
            <w:gridSpan w:val="7"/>
            <w:tcBorders>
              <w:top w:val="nil"/>
              <w:left w:val="nil"/>
              <w:bottom w:val="nil"/>
              <w:right w:val="nil"/>
            </w:tcBorders>
          </w:tcPr>
          <w:p w14:paraId="7A9C5997"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John Todd, Market Superintendent - SSP, Pro-Rate Salary &amp; Phone Allowance Apr/May/Jun (Tax £2.00)</w:t>
            </w:r>
          </w:p>
        </w:tc>
        <w:tc>
          <w:tcPr>
            <w:tcW w:w="1063" w:type="dxa"/>
            <w:tcBorders>
              <w:top w:val="nil"/>
              <w:left w:val="nil"/>
              <w:bottom w:val="nil"/>
              <w:right w:val="nil"/>
            </w:tcBorders>
          </w:tcPr>
          <w:p w14:paraId="6A5AFE02"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101087</w:t>
            </w:r>
          </w:p>
        </w:tc>
      </w:tr>
      <w:tr w:rsidR="006D1773" w14:paraId="24F764C3" w14:textId="77777777" w:rsidTr="006D1773">
        <w:trPr>
          <w:trHeight w:val="281"/>
        </w:trPr>
        <w:tc>
          <w:tcPr>
            <w:tcW w:w="5906" w:type="dxa"/>
            <w:gridSpan w:val="4"/>
            <w:tcBorders>
              <w:top w:val="nil"/>
              <w:left w:val="nil"/>
              <w:bottom w:val="nil"/>
              <w:right w:val="nil"/>
            </w:tcBorders>
          </w:tcPr>
          <w:p w14:paraId="18C04C16"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Eric Wilkinson, Litter Picker - July Salary (Tax £34.20)</w:t>
            </w:r>
          </w:p>
        </w:tc>
        <w:tc>
          <w:tcPr>
            <w:tcW w:w="1070" w:type="dxa"/>
            <w:tcBorders>
              <w:top w:val="nil"/>
              <w:left w:val="nil"/>
              <w:bottom w:val="nil"/>
              <w:right w:val="nil"/>
            </w:tcBorders>
          </w:tcPr>
          <w:p w14:paraId="29D1BDA5"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6E653A61"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3C7D9A78"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399BB18E"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101088</w:t>
            </w:r>
          </w:p>
        </w:tc>
      </w:tr>
      <w:tr w:rsidR="006D1773" w14:paraId="3093317A" w14:textId="77777777" w:rsidTr="006D1773">
        <w:trPr>
          <w:trHeight w:val="281"/>
        </w:trPr>
        <w:tc>
          <w:tcPr>
            <w:tcW w:w="5906" w:type="dxa"/>
            <w:gridSpan w:val="4"/>
            <w:tcBorders>
              <w:top w:val="nil"/>
              <w:left w:val="nil"/>
              <w:bottom w:val="nil"/>
              <w:right w:val="nil"/>
            </w:tcBorders>
          </w:tcPr>
          <w:p w14:paraId="41E14DF4"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Jen Hurford, Parish Clerk - July Salary (Tax £2.40)</w:t>
            </w:r>
          </w:p>
        </w:tc>
        <w:tc>
          <w:tcPr>
            <w:tcW w:w="1070" w:type="dxa"/>
            <w:tcBorders>
              <w:top w:val="nil"/>
              <w:left w:val="nil"/>
              <w:bottom w:val="nil"/>
              <w:right w:val="nil"/>
            </w:tcBorders>
          </w:tcPr>
          <w:p w14:paraId="0B1664DC"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7527F6DA"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19360C79"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49893A6D"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101089</w:t>
            </w:r>
          </w:p>
        </w:tc>
      </w:tr>
      <w:tr w:rsidR="006D1773" w14:paraId="1B34EA16" w14:textId="77777777" w:rsidTr="006D1773">
        <w:trPr>
          <w:trHeight w:val="281"/>
        </w:trPr>
        <w:tc>
          <w:tcPr>
            <w:tcW w:w="2062" w:type="dxa"/>
            <w:tcBorders>
              <w:top w:val="nil"/>
              <w:left w:val="nil"/>
              <w:bottom w:val="nil"/>
              <w:right w:val="nil"/>
            </w:tcBorders>
          </w:tcPr>
          <w:p w14:paraId="19DDF2E9"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72BC8319"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4FE4799"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2382" w:type="dxa"/>
            <w:gridSpan w:val="2"/>
            <w:tcBorders>
              <w:top w:val="nil"/>
              <w:left w:val="nil"/>
              <w:bottom w:val="nil"/>
              <w:right w:val="nil"/>
            </w:tcBorders>
          </w:tcPr>
          <w:p w14:paraId="6A0D999D" w14:textId="77777777" w:rsidR="006D1773" w:rsidRDefault="006D1773">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Staff Salaries Total</w:t>
            </w:r>
          </w:p>
        </w:tc>
        <w:tc>
          <w:tcPr>
            <w:tcW w:w="1383" w:type="dxa"/>
            <w:tcBorders>
              <w:top w:val="nil"/>
              <w:left w:val="nil"/>
              <w:bottom w:val="nil"/>
              <w:right w:val="nil"/>
            </w:tcBorders>
          </w:tcPr>
          <w:p w14:paraId="5491F52C" w14:textId="77777777" w:rsidR="006D1773" w:rsidRDefault="006D1773">
            <w:pPr>
              <w:tabs>
                <w:tab w:val="clear" w:pos="851"/>
              </w:tabs>
              <w:autoSpaceDE w:val="0"/>
              <w:autoSpaceDN w:val="0"/>
              <w:adjustRightInd w:val="0"/>
              <w:jc w:val="right"/>
              <w:rPr>
                <w:rFonts w:ascii="Calibri" w:hAnsi="Calibri" w:cs="Calibri"/>
                <w:b/>
                <w:bCs/>
                <w:color w:val="000000"/>
                <w:sz w:val="22"/>
                <w:szCs w:val="22"/>
              </w:rPr>
            </w:pPr>
          </w:p>
        </w:tc>
        <w:tc>
          <w:tcPr>
            <w:tcW w:w="1407" w:type="dxa"/>
            <w:tcBorders>
              <w:top w:val="nil"/>
              <w:left w:val="nil"/>
              <w:bottom w:val="nil"/>
              <w:right w:val="nil"/>
            </w:tcBorders>
          </w:tcPr>
          <w:p w14:paraId="7E778B2C" w14:textId="77777777" w:rsidR="006D1773" w:rsidRDefault="006D1773">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£1,577.49</w:t>
            </w:r>
          </w:p>
        </w:tc>
        <w:tc>
          <w:tcPr>
            <w:tcW w:w="1063" w:type="dxa"/>
            <w:tcBorders>
              <w:top w:val="nil"/>
              <w:left w:val="nil"/>
              <w:bottom w:val="nil"/>
              <w:right w:val="nil"/>
            </w:tcBorders>
          </w:tcPr>
          <w:p w14:paraId="4B23104B"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1EF22D70" w14:textId="77777777" w:rsidTr="006D1773">
        <w:trPr>
          <w:trHeight w:val="281"/>
        </w:trPr>
        <w:tc>
          <w:tcPr>
            <w:tcW w:w="2062" w:type="dxa"/>
            <w:tcBorders>
              <w:top w:val="nil"/>
              <w:left w:val="nil"/>
              <w:bottom w:val="nil"/>
              <w:right w:val="nil"/>
            </w:tcBorders>
          </w:tcPr>
          <w:p w14:paraId="5805037D"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HMRC - PAYE</w:t>
            </w:r>
          </w:p>
        </w:tc>
        <w:tc>
          <w:tcPr>
            <w:tcW w:w="1219" w:type="dxa"/>
            <w:tcBorders>
              <w:top w:val="nil"/>
              <w:left w:val="nil"/>
              <w:bottom w:val="nil"/>
              <w:right w:val="nil"/>
            </w:tcBorders>
          </w:tcPr>
          <w:p w14:paraId="5363C6C6"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5CD7724"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2660786C"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5DF880A1"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216B7F93"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3409F123"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£38.60</w:t>
            </w:r>
          </w:p>
        </w:tc>
        <w:tc>
          <w:tcPr>
            <w:tcW w:w="1063" w:type="dxa"/>
            <w:tcBorders>
              <w:top w:val="nil"/>
              <w:left w:val="nil"/>
              <w:bottom w:val="nil"/>
              <w:right w:val="nil"/>
            </w:tcBorders>
          </w:tcPr>
          <w:p w14:paraId="7C74912C"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101090</w:t>
            </w:r>
          </w:p>
        </w:tc>
      </w:tr>
      <w:tr w:rsidR="006D1773" w14:paraId="703CED75" w14:textId="77777777" w:rsidTr="006D1773">
        <w:trPr>
          <w:trHeight w:val="281"/>
        </w:trPr>
        <w:tc>
          <w:tcPr>
            <w:tcW w:w="4594" w:type="dxa"/>
            <w:gridSpan w:val="3"/>
            <w:tcBorders>
              <w:top w:val="nil"/>
              <w:left w:val="nil"/>
              <w:bottom w:val="nil"/>
              <w:right w:val="nil"/>
            </w:tcBorders>
          </w:tcPr>
          <w:p w14:paraId="4BC5DD41"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D3 Office Group Ltd - Stationery (VAT £8.35)</w:t>
            </w:r>
          </w:p>
        </w:tc>
        <w:tc>
          <w:tcPr>
            <w:tcW w:w="1312" w:type="dxa"/>
            <w:tcBorders>
              <w:top w:val="nil"/>
              <w:left w:val="nil"/>
              <w:bottom w:val="nil"/>
              <w:right w:val="nil"/>
            </w:tcBorders>
          </w:tcPr>
          <w:p w14:paraId="6D630B51"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0BB6234E"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65752AFF"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5AFF534C"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£50.09</w:t>
            </w:r>
          </w:p>
        </w:tc>
        <w:tc>
          <w:tcPr>
            <w:tcW w:w="1063" w:type="dxa"/>
            <w:tcBorders>
              <w:top w:val="nil"/>
              <w:left w:val="nil"/>
              <w:bottom w:val="nil"/>
              <w:right w:val="nil"/>
            </w:tcBorders>
          </w:tcPr>
          <w:p w14:paraId="102B8293"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101091</w:t>
            </w:r>
          </w:p>
        </w:tc>
      </w:tr>
      <w:tr w:rsidR="006D1773" w14:paraId="5CD6D88D" w14:textId="77777777" w:rsidTr="006D1773">
        <w:trPr>
          <w:trHeight w:val="281"/>
        </w:trPr>
        <w:tc>
          <w:tcPr>
            <w:tcW w:w="5906" w:type="dxa"/>
            <w:gridSpan w:val="4"/>
            <w:tcBorders>
              <w:top w:val="nil"/>
              <w:left w:val="nil"/>
              <w:bottom w:val="nil"/>
              <w:right w:val="nil"/>
            </w:tcBorders>
          </w:tcPr>
          <w:p w14:paraId="6C6E9A36"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Masham Town Hall - Meeting room hire 5th July (VAT £2.40)</w:t>
            </w:r>
          </w:p>
        </w:tc>
        <w:tc>
          <w:tcPr>
            <w:tcW w:w="1070" w:type="dxa"/>
            <w:tcBorders>
              <w:top w:val="nil"/>
              <w:left w:val="nil"/>
              <w:bottom w:val="nil"/>
              <w:right w:val="nil"/>
            </w:tcBorders>
          </w:tcPr>
          <w:p w14:paraId="0D94BFAA"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1E899A80"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1FF8EDC1"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£14.40</w:t>
            </w:r>
          </w:p>
        </w:tc>
        <w:tc>
          <w:tcPr>
            <w:tcW w:w="1063" w:type="dxa"/>
            <w:tcBorders>
              <w:top w:val="nil"/>
              <w:left w:val="nil"/>
              <w:bottom w:val="nil"/>
              <w:right w:val="nil"/>
            </w:tcBorders>
          </w:tcPr>
          <w:p w14:paraId="2BC5C301"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101092</w:t>
            </w:r>
          </w:p>
        </w:tc>
      </w:tr>
      <w:tr w:rsidR="006D1773" w14:paraId="527CA9B3" w14:textId="77777777" w:rsidTr="006D1773">
        <w:trPr>
          <w:trHeight w:val="281"/>
        </w:trPr>
        <w:tc>
          <w:tcPr>
            <w:tcW w:w="8359" w:type="dxa"/>
            <w:gridSpan w:val="6"/>
            <w:tcBorders>
              <w:top w:val="nil"/>
              <w:left w:val="nil"/>
              <w:bottom w:val="nil"/>
              <w:right w:val="nil"/>
            </w:tcBorders>
          </w:tcPr>
          <w:p w14:paraId="393E753C"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AW Nicol - Parish Caretaker works strimming, honesty box signs, broken steps</w:t>
            </w:r>
          </w:p>
        </w:tc>
        <w:tc>
          <w:tcPr>
            <w:tcW w:w="1407" w:type="dxa"/>
            <w:tcBorders>
              <w:top w:val="nil"/>
              <w:left w:val="nil"/>
              <w:bottom w:val="nil"/>
              <w:right w:val="nil"/>
            </w:tcBorders>
          </w:tcPr>
          <w:p w14:paraId="79130949"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£489.22</w:t>
            </w:r>
          </w:p>
        </w:tc>
        <w:tc>
          <w:tcPr>
            <w:tcW w:w="1063" w:type="dxa"/>
            <w:tcBorders>
              <w:top w:val="nil"/>
              <w:left w:val="nil"/>
              <w:bottom w:val="nil"/>
              <w:right w:val="nil"/>
            </w:tcBorders>
          </w:tcPr>
          <w:p w14:paraId="6A58247C"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101093</w:t>
            </w:r>
          </w:p>
        </w:tc>
      </w:tr>
      <w:tr w:rsidR="006D1773" w14:paraId="4661C3C7" w14:textId="77777777" w:rsidTr="006D1773">
        <w:trPr>
          <w:trHeight w:val="281"/>
        </w:trPr>
        <w:tc>
          <w:tcPr>
            <w:tcW w:w="2062" w:type="dxa"/>
            <w:tcBorders>
              <w:top w:val="nil"/>
              <w:left w:val="nil"/>
              <w:bottom w:val="nil"/>
              <w:right w:val="nil"/>
            </w:tcBorders>
          </w:tcPr>
          <w:p w14:paraId="13870D26" w14:textId="77777777" w:rsidR="006D1773" w:rsidRDefault="006D1773">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Direct Debits</w:t>
            </w:r>
          </w:p>
        </w:tc>
        <w:tc>
          <w:tcPr>
            <w:tcW w:w="1219" w:type="dxa"/>
            <w:tcBorders>
              <w:top w:val="nil"/>
              <w:left w:val="nil"/>
              <w:bottom w:val="nil"/>
              <w:right w:val="nil"/>
            </w:tcBorders>
          </w:tcPr>
          <w:p w14:paraId="3F102B78"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A606B11"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0FF8482A"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42F536B2"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5440106C"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38C2DD32"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26AC9877" w14:textId="77777777" w:rsidR="006D1773" w:rsidRDefault="006D1773">
            <w:pPr>
              <w:tabs>
                <w:tab w:val="clear" w:pos="851"/>
              </w:tabs>
              <w:autoSpaceDE w:val="0"/>
              <w:autoSpaceDN w:val="0"/>
              <w:adjustRightInd w:val="0"/>
              <w:jc w:val="center"/>
              <w:rPr>
                <w:rFonts w:ascii="Calibri" w:hAnsi="Calibri" w:cs="Calibri"/>
                <w:color w:val="000000"/>
                <w:sz w:val="22"/>
                <w:szCs w:val="22"/>
              </w:rPr>
            </w:pPr>
          </w:p>
        </w:tc>
      </w:tr>
      <w:tr w:rsidR="006D1773" w14:paraId="70FFA48B" w14:textId="77777777" w:rsidTr="006D1773">
        <w:trPr>
          <w:trHeight w:val="281"/>
        </w:trPr>
        <w:tc>
          <w:tcPr>
            <w:tcW w:w="4594" w:type="dxa"/>
            <w:gridSpan w:val="3"/>
            <w:tcBorders>
              <w:top w:val="nil"/>
              <w:left w:val="nil"/>
              <w:bottom w:val="nil"/>
              <w:right w:val="nil"/>
            </w:tcBorders>
          </w:tcPr>
          <w:p w14:paraId="2FA08C20"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Green Energy - Electricity (VAT £1.10)</w:t>
            </w:r>
          </w:p>
        </w:tc>
        <w:tc>
          <w:tcPr>
            <w:tcW w:w="1312" w:type="dxa"/>
            <w:tcBorders>
              <w:top w:val="nil"/>
              <w:left w:val="nil"/>
              <w:bottom w:val="nil"/>
              <w:right w:val="nil"/>
            </w:tcBorders>
          </w:tcPr>
          <w:p w14:paraId="638DF398"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57C6FFBC"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084DB042"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276F891A"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£23.06</w:t>
            </w:r>
          </w:p>
        </w:tc>
        <w:tc>
          <w:tcPr>
            <w:tcW w:w="1063" w:type="dxa"/>
            <w:tcBorders>
              <w:top w:val="nil"/>
              <w:left w:val="nil"/>
              <w:bottom w:val="nil"/>
              <w:right w:val="nil"/>
            </w:tcBorders>
          </w:tcPr>
          <w:p w14:paraId="7CEB7BF7" w14:textId="77777777" w:rsidR="006D1773" w:rsidRDefault="006D1773">
            <w:pPr>
              <w:tabs>
                <w:tab w:val="clear" w:pos="851"/>
              </w:tabs>
              <w:autoSpaceDE w:val="0"/>
              <w:autoSpaceDN w:val="0"/>
              <w:adjustRightInd w:val="0"/>
              <w:jc w:val="center"/>
              <w:rPr>
                <w:rFonts w:ascii="Calibri" w:hAnsi="Calibri" w:cs="Calibri"/>
                <w:color w:val="000000"/>
                <w:sz w:val="22"/>
                <w:szCs w:val="22"/>
              </w:rPr>
            </w:pPr>
          </w:p>
        </w:tc>
      </w:tr>
      <w:tr w:rsidR="006D1773" w14:paraId="503BFA63" w14:textId="77777777" w:rsidTr="006D1773">
        <w:trPr>
          <w:trHeight w:val="295"/>
        </w:trPr>
        <w:tc>
          <w:tcPr>
            <w:tcW w:w="2062" w:type="dxa"/>
            <w:tcBorders>
              <w:top w:val="nil"/>
              <w:left w:val="nil"/>
              <w:bottom w:val="nil"/>
              <w:right w:val="nil"/>
            </w:tcBorders>
          </w:tcPr>
          <w:p w14:paraId="1A586567"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C36F277"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2625" w:type="dxa"/>
            <w:gridSpan w:val="2"/>
            <w:tcBorders>
              <w:top w:val="nil"/>
              <w:left w:val="nil"/>
              <w:bottom w:val="nil"/>
              <w:right w:val="nil"/>
            </w:tcBorders>
          </w:tcPr>
          <w:p w14:paraId="73009518" w14:textId="77777777" w:rsidR="006D1773" w:rsidRDefault="006D1773">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Payments</w:t>
            </w:r>
          </w:p>
        </w:tc>
        <w:tc>
          <w:tcPr>
            <w:tcW w:w="1070" w:type="dxa"/>
            <w:tcBorders>
              <w:top w:val="nil"/>
              <w:left w:val="nil"/>
              <w:bottom w:val="nil"/>
              <w:right w:val="nil"/>
            </w:tcBorders>
          </w:tcPr>
          <w:p w14:paraId="4C2919E0"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5FD28E26"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single" w:sz="6" w:space="0" w:color="auto"/>
              <w:left w:val="nil"/>
              <w:bottom w:val="single" w:sz="12" w:space="0" w:color="auto"/>
              <w:right w:val="nil"/>
            </w:tcBorders>
          </w:tcPr>
          <w:p w14:paraId="2BA43799" w14:textId="77777777" w:rsidR="006D1773" w:rsidRDefault="006D1773">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£2,192.86</w:t>
            </w:r>
          </w:p>
        </w:tc>
        <w:tc>
          <w:tcPr>
            <w:tcW w:w="1063" w:type="dxa"/>
            <w:tcBorders>
              <w:top w:val="nil"/>
              <w:left w:val="nil"/>
              <w:bottom w:val="nil"/>
              <w:right w:val="nil"/>
            </w:tcBorders>
          </w:tcPr>
          <w:p w14:paraId="55F5C2B8"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342E7FC5" w14:textId="77777777" w:rsidTr="006D1773">
        <w:trPr>
          <w:trHeight w:val="281"/>
        </w:trPr>
        <w:tc>
          <w:tcPr>
            <w:tcW w:w="2062" w:type="dxa"/>
            <w:tcBorders>
              <w:top w:val="nil"/>
              <w:left w:val="nil"/>
              <w:bottom w:val="nil"/>
              <w:right w:val="nil"/>
            </w:tcBorders>
          </w:tcPr>
          <w:p w14:paraId="2801973C"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BANK BALANCES</w:t>
            </w:r>
          </w:p>
        </w:tc>
        <w:tc>
          <w:tcPr>
            <w:tcW w:w="1219" w:type="dxa"/>
            <w:tcBorders>
              <w:top w:val="nil"/>
              <w:left w:val="nil"/>
              <w:bottom w:val="nil"/>
              <w:right w:val="nil"/>
            </w:tcBorders>
          </w:tcPr>
          <w:p w14:paraId="6013A885"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D34DA58"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1FA94E9E"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3D39C590"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6C5CE7B2"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43319552"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603A35CA"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2BFA9BB4" w14:textId="77777777" w:rsidTr="006D1773">
        <w:trPr>
          <w:trHeight w:val="281"/>
        </w:trPr>
        <w:tc>
          <w:tcPr>
            <w:tcW w:w="5906" w:type="dxa"/>
            <w:gridSpan w:val="4"/>
            <w:tcBorders>
              <w:top w:val="nil"/>
              <w:left w:val="nil"/>
              <w:bottom w:val="nil"/>
              <w:right w:val="nil"/>
            </w:tcBorders>
          </w:tcPr>
          <w:p w14:paraId="76E865EE"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Barclays - Masham Parish Council - Current Account</w:t>
            </w:r>
          </w:p>
        </w:tc>
        <w:tc>
          <w:tcPr>
            <w:tcW w:w="1070" w:type="dxa"/>
            <w:tcBorders>
              <w:top w:val="nil"/>
              <w:left w:val="nil"/>
              <w:bottom w:val="nil"/>
              <w:right w:val="nil"/>
            </w:tcBorders>
          </w:tcPr>
          <w:p w14:paraId="076BC152"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4BE41EFC"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09858C3B"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63616F60"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0029DF45" w14:textId="77777777" w:rsidTr="006D1773">
        <w:trPr>
          <w:trHeight w:val="281"/>
        </w:trPr>
        <w:tc>
          <w:tcPr>
            <w:tcW w:w="2062" w:type="dxa"/>
            <w:tcBorders>
              <w:top w:val="nil"/>
              <w:left w:val="nil"/>
              <w:bottom w:val="nil"/>
              <w:right w:val="nil"/>
            </w:tcBorders>
          </w:tcPr>
          <w:p w14:paraId="48341C76"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 </w:t>
            </w:r>
          </w:p>
        </w:tc>
        <w:tc>
          <w:tcPr>
            <w:tcW w:w="2532" w:type="dxa"/>
            <w:gridSpan w:val="2"/>
            <w:tcBorders>
              <w:top w:val="nil"/>
              <w:left w:val="nil"/>
              <w:bottom w:val="nil"/>
              <w:right w:val="nil"/>
            </w:tcBorders>
          </w:tcPr>
          <w:p w14:paraId="1234AD11"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31 July 2021</w:t>
            </w:r>
          </w:p>
        </w:tc>
        <w:tc>
          <w:tcPr>
            <w:tcW w:w="1312" w:type="dxa"/>
            <w:tcBorders>
              <w:top w:val="nil"/>
              <w:left w:val="nil"/>
              <w:bottom w:val="nil"/>
              <w:right w:val="nil"/>
            </w:tcBorders>
          </w:tcPr>
          <w:p w14:paraId="769CDF23"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7B293673"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771AD9FA"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£35,227.61</w:t>
            </w:r>
          </w:p>
        </w:tc>
        <w:tc>
          <w:tcPr>
            <w:tcW w:w="1407" w:type="dxa"/>
            <w:tcBorders>
              <w:top w:val="nil"/>
              <w:left w:val="nil"/>
              <w:bottom w:val="nil"/>
              <w:right w:val="nil"/>
            </w:tcBorders>
          </w:tcPr>
          <w:p w14:paraId="5C2943EE"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3" w:type="dxa"/>
            <w:tcBorders>
              <w:top w:val="nil"/>
              <w:left w:val="nil"/>
              <w:bottom w:val="nil"/>
              <w:right w:val="nil"/>
            </w:tcBorders>
          </w:tcPr>
          <w:p w14:paraId="361FE1E5"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56CD0A9D" w14:textId="77777777" w:rsidTr="006D1773">
        <w:trPr>
          <w:trHeight w:val="281"/>
        </w:trPr>
        <w:tc>
          <w:tcPr>
            <w:tcW w:w="4594" w:type="dxa"/>
            <w:gridSpan w:val="3"/>
            <w:tcBorders>
              <w:top w:val="nil"/>
              <w:left w:val="nil"/>
              <w:bottom w:val="nil"/>
              <w:right w:val="nil"/>
            </w:tcBorders>
          </w:tcPr>
          <w:p w14:paraId="6166FBB5"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CCLA Public Deposit Sector Fund Account</w:t>
            </w:r>
          </w:p>
        </w:tc>
        <w:tc>
          <w:tcPr>
            <w:tcW w:w="1312" w:type="dxa"/>
            <w:tcBorders>
              <w:top w:val="nil"/>
              <w:left w:val="nil"/>
              <w:bottom w:val="nil"/>
              <w:right w:val="nil"/>
            </w:tcBorders>
          </w:tcPr>
          <w:p w14:paraId="5E8B6E39"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70" w:type="dxa"/>
            <w:tcBorders>
              <w:top w:val="nil"/>
              <w:left w:val="nil"/>
              <w:bottom w:val="nil"/>
              <w:right w:val="nil"/>
            </w:tcBorders>
          </w:tcPr>
          <w:p w14:paraId="26107B5E"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615985E3"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407" w:type="dxa"/>
            <w:tcBorders>
              <w:top w:val="nil"/>
              <w:left w:val="nil"/>
              <w:bottom w:val="nil"/>
              <w:right w:val="nil"/>
            </w:tcBorders>
          </w:tcPr>
          <w:p w14:paraId="42722CE8"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31319926"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4D136979" w14:textId="77777777" w:rsidTr="006D1773">
        <w:trPr>
          <w:trHeight w:val="281"/>
        </w:trPr>
        <w:tc>
          <w:tcPr>
            <w:tcW w:w="2062" w:type="dxa"/>
            <w:tcBorders>
              <w:top w:val="nil"/>
              <w:left w:val="nil"/>
              <w:bottom w:val="nil"/>
              <w:right w:val="nil"/>
            </w:tcBorders>
          </w:tcPr>
          <w:p w14:paraId="131D11A3"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3844" w:type="dxa"/>
            <w:gridSpan w:val="3"/>
            <w:tcBorders>
              <w:top w:val="nil"/>
              <w:left w:val="nil"/>
              <w:bottom w:val="nil"/>
              <w:right w:val="nil"/>
            </w:tcBorders>
          </w:tcPr>
          <w:p w14:paraId="5D3A6391"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30 June 2021</w:t>
            </w:r>
          </w:p>
        </w:tc>
        <w:tc>
          <w:tcPr>
            <w:tcW w:w="1070" w:type="dxa"/>
            <w:tcBorders>
              <w:top w:val="nil"/>
              <w:left w:val="nil"/>
              <w:bottom w:val="nil"/>
              <w:right w:val="nil"/>
            </w:tcBorders>
          </w:tcPr>
          <w:p w14:paraId="4CF18344"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68459AF2"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£40,300.76</w:t>
            </w:r>
          </w:p>
        </w:tc>
        <w:tc>
          <w:tcPr>
            <w:tcW w:w="1407" w:type="dxa"/>
            <w:tcBorders>
              <w:top w:val="nil"/>
              <w:left w:val="nil"/>
              <w:bottom w:val="nil"/>
              <w:right w:val="nil"/>
            </w:tcBorders>
          </w:tcPr>
          <w:p w14:paraId="51562E8C"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3" w:type="dxa"/>
            <w:tcBorders>
              <w:top w:val="nil"/>
              <w:left w:val="nil"/>
              <w:bottom w:val="nil"/>
              <w:right w:val="nil"/>
            </w:tcBorders>
          </w:tcPr>
          <w:p w14:paraId="72449BA1"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r w:rsidR="006D1773" w14:paraId="2B2E2AF4" w14:textId="77777777" w:rsidTr="006D1773">
        <w:trPr>
          <w:trHeight w:val="281"/>
        </w:trPr>
        <w:tc>
          <w:tcPr>
            <w:tcW w:w="2062" w:type="dxa"/>
            <w:tcBorders>
              <w:top w:val="nil"/>
              <w:left w:val="nil"/>
              <w:bottom w:val="nil"/>
              <w:right w:val="nil"/>
            </w:tcBorders>
          </w:tcPr>
          <w:p w14:paraId="7CC215B4"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3CC796EC"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FF5B160"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1FA2A152"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Overall Total</w:t>
            </w:r>
          </w:p>
        </w:tc>
        <w:tc>
          <w:tcPr>
            <w:tcW w:w="1070" w:type="dxa"/>
            <w:tcBorders>
              <w:top w:val="nil"/>
              <w:left w:val="nil"/>
              <w:bottom w:val="nil"/>
              <w:right w:val="nil"/>
            </w:tcBorders>
          </w:tcPr>
          <w:p w14:paraId="3D137A6A"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c>
          <w:tcPr>
            <w:tcW w:w="1383" w:type="dxa"/>
            <w:tcBorders>
              <w:top w:val="nil"/>
              <w:left w:val="nil"/>
              <w:bottom w:val="nil"/>
              <w:right w:val="nil"/>
            </w:tcBorders>
          </w:tcPr>
          <w:p w14:paraId="2F4C141E" w14:textId="77777777" w:rsidR="006D1773" w:rsidRDefault="006D1773">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£75,528.37</w:t>
            </w:r>
          </w:p>
        </w:tc>
        <w:tc>
          <w:tcPr>
            <w:tcW w:w="1407" w:type="dxa"/>
            <w:tcBorders>
              <w:top w:val="nil"/>
              <w:left w:val="nil"/>
              <w:bottom w:val="nil"/>
              <w:right w:val="nil"/>
            </w:tcBorders>
          </w:tcPr>
          <w:p w14:paraId="14AC940C" w14:textId="77777777" w:rsidR="006D1773" w:rsidRDefault="006D1773">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3" w:type="dxa"/>
            <w:tcBorders>
              <w:top w:val="nil"/>
              <w:left w:val="nil"/>
              <w:bottom w:val="nil"/>
              <w:right w:val="nil"/>
            </w:tcBorders>
          </w:tcPr>
          <w:p w14:paraId="3BB85F56" w14:textId="77777777" w:rsidR="006D1773" w:rsidRDefault="006D1773">
            <w:pPr>
              <w:tabs>
                <w:tab w:val="clear" w:pos="851"/>
              </w:tabs>
              <w:autoSpaceDE w:val="0"/>
              <w:autoSpaceDN w:val="0"/>
              <w:adjustRightInd w:val="0"/>
              <w:jc w:val="right"/>
              <w:rPr>
                <w:rFonts w:ascii="Calibri" w:hAnsi="Calibri" w:cs="Calibri"/>
                <w:color w:val="000000"/>
                <w:sz w:val="22"/>
                <w:szCs w:val="22"/>
              </w:rPr>
            </w:pPr>
          </w:p>
        </w:tc>
      </w:tr>
    </w:tbl>
    <w:p w14:paraId="07FC86AD" w14:textId="77777777" w:rsidR="006D1773" w:rsidRPr="00E11C53" w:rsidRDefault="006D1773" w:rsidP="006D1773">
      <w:pPr>
        <w:jc w:val="right"/>
        <w:rPr>
          <w:b/>
        </w:rPr>
      </w:pPr>
      <w:r w:rsidRPr="00E11C53">
        <w:rPr>
          <w:b/>
        </w:rPr>
        <w:t>APPENDIX C</w:t>
      </w:r>
    </w:p>
    <w:p w14:paraId="7DC74361" w14:textId="77777777" w:rsidR="006D1773" w:rsidRPr="006D1773" w:rsidRDefault="006D1773" w:rsidP="006D1773">
      <w:pPr>
        <w:rPr>
          <w:b/>
          <w:sz w:val="22"/>
          <w:szCs w:val="22"/>
          <w:u w:val="single"/>
        </w:rPr>
      </w:pPr>
      <w:r w:rsidRPr="006D1773">
        <w:rPr>
          <w:b/>
          <w:sz w:val="22"/>
          <w:szCs w:val="22"/>
          <w:u w:val="single"/>
        </w:rPr>
        <w:t>MASHAM PARISH COUNCIL – MEETING 2</w:t>
      </w:r>
      <w:r w:rsidRPr="006D1773">
        <w:rPr>
          <w:b/>
          <w:sz w:val="22"/>
          <w:szCs w:val="22"/>
          <w:u w:val="single"/>
          <w:vertAlign w:val="superscript"/>
        </w:rPr>
        <w:t>nd</w:t>
      </w:r>
      <w:r w:rsidRPr="006D1773">
        <w:rPr>
          <w:b/>
          <w:sz w:val="22"/>
          <w:szCs w:val="22"/>
          <w:u w:val="single"/>
        </w:rPr>
        <w:t xml:space="preserve"> AUGUST 2021</w:t>
      </w:r>
    </w:p>
    <w:p w14:paraId="6070EAB4" w14:textId="77777777" w:rsidR="006D1773" w:rsidRPr="006D1773" w:rsidRDefault="006D1773" w:rsidP="006D1773">
      <w:pPr>
        <w:rPr>
          <w:sz w:val="22"/>
          <w:szCs w:val="22"/>
          <w:u w:val="single"/>
        </w:rPr>
      </w:pPr>
      <w:r w:rsidRPr="006D1773">
        <w:rPr>
          <w:sz w:val="22"/>
          <w:szCs w:val="22"/>
          <w:u w:val="single"/>
        </w:rPr>
        <w:t>Correspondence for information/consideration etc</w:t>
      </w:r>
    </w:p>
    <w:p w14:paraId="66E8EF01" w14:textId="77777777" w:rsidR="006D1773" w:rsidRPr="006D1773" w:rsidRDefault="006D1773" w:rsidP="00BD5BBA">
      <w:pPr>
        <w:pStyle w:val="m383178480874816986default"/>
        <w:numPr>
          <w:ilvl w:val="0"/>
          <w:numId w:val="35"/>
        </w:numPr>
        <w:shd w:val="clear" w:color="auto" w:fill="FFFFFF"/>
        <w:jc w:val="both"/>
        <w:rPr>
          <w:rFonts w:ascii="Arial" w:hAnsi="Arial" w:cs="Arial"/>
          <w:sz w:val="22"/>
          <w:szCs w:val="22"/>
        </w:rPr>
      </w:pPr>
      <w:r w:rsidRPr="006D1773">
        <w:rPr>
          <w:rFonts w:ascii="Arial" w:hAnsi="Arial" w:cs="Arial"/>
          <w:sz w:val="22"/>
          <w:szCs w:val="22"/>
          <w:shd w:val="clear" w:color="auto" w:fill="FFFFFF"/>
        </w:rPr>
        <w:t xml:space="preserve">NYCC – </w:t>
      </w:r>
      <w:r w:rsidRPr="006D1773">
        <w:rPr>
          <w:rFonts w:ascii="Arial" w:hAnsi="Arial" w:cs="Arial"/>
          <w:sz w:val="22"/>
          <w:szCs w:val="22"/>
        </w:rPr>
        <w:t>Further to the notification about the submission of the Minerals and Waste Joint Plan several policies and supporting text in the plan have been identified where a Main Modification is required to address concerns identified by the Inspector or other representations to the Joint Plan, or to reflect changes in evidence or national planning policy and a schedule has been prepared for consultation. The Main Modification consultation will start on Wednesday 21st July 2021 and close at 5pm on Wednesday 15th September 2021. Key documents are available for inspection at </w:t>
      </w:r>
      <w:hyperlink r:id="rId61" w:tgtFrame="_blank" w:history="1">
        <w:r w:rsidRPr="006D1773">
          <w:rPr>
            <w:rStyle w:val="Hyperlink"/>
            <w:rFonts w:ascii="Arial" w:hAnsi="Arial" w:cs="Arial"/>
            <w:sz w:val="22"/>
            <w:szCs w:val="22"/>
          </w:rPr>
          <w:t>www.northyorks.gov.uk/examination</w:t>
        </w:r>
      </w:hyperlink>
      <w:r w:rsidRPr="006D1773">
        <w:rPr>
          <w:rFonts w:ascii="Arial" w:hAnsi="Arial" w:cs="Arial"/>
          <w:sz w:val="22"/>
          <w:szCs w:val="22"/>
        </w:rPr>
        <w:t xml:space="preserve"> Representations should only refer to the Schedule of Main Modifications, Sustainability Appraisal or the Habitat Regulations Assessment, not the Schedule of Additional Changes.</w:t>
      </w:r>
    </w:p>
    <w:p w14:paraId="1125DD9F" w14:textId="77777777" w:rsidR="006D1773" w:rsidRPr="006D1773" w:rsidRDefault="006D1773" w:rsidP="00BD5BBA">
      <w:pPr>
        <w:pStyle w:val="m383178480874816986default"/>
        <w:numPr>
          <w:ilvl w:val="0"/>
          <w:numId w:val="35"/>
        </w:numPr>
        <w:shd w:val="clear" w:color="auto" w:fill="FFFFFF"/>
        <w:jc w:val="both"/>
        <w:rPr>
          <w:rFonts w:ascii="Arial" w:hAnsi="Arial" w:cs="Arial"/>
          <w:sz w:val="22"/>
          <w:szCs w:val="22"/>
        </w:rPr>
      </w:pPr>
      <w:r w:rsidRPr="006D1773">
        <w:rPr>
          <w:rFonts w:ascii="Arial" w:hAnsi="Arial" w:cs="Arial"/>
          <w:sz w:val="22"/>
          <w:szCs w:val="22"/>
          <w:shd w:val="clear" w:color="auto" w:fill="FFFFFF"/>
        </w:rPr>
        <w:t xml:space="preserve">Doncaster HF Rambling Club – </w:t>
      </w:r>
      <w:r w:rsidRPr="006D1773">
        <w:rPr>
          <w:rFonts w:ascii="Arial" w:hAnsi="Arial" w:cs="Arial"/>
          <w:sz w:val="22"/>
          <w:szCs w:val="22"/>
        </w:rPr>
        <w:t>Notification that bringing a party of hikers to Masham by coach on Sunday, September 12</w:t>
      </w:r>
      <w:r w:rsidRPr="006D1773">
        <w:rPr>
          <w:rFonts w:ascii="Arial" w:hAnsi="Arial" w:cs="Arial"/>
          <w:sz w:val="22"/>
          <w:szCs w:val="22"/>
          <w:vertAlign w:val="superscript"/>
        </w:rPr>
        <w:t>th</w:t>
      </w:r>
      <w:r w:rsidRPr="006D1773">
        <w:rPr>
          <w:rFonts w:ascii="Arial" w:hAnsi="Arial" w:cs="Arial"/>
          <w:sz w:val="22"/>
          <w:szCs w:val="22"/>
        </w:rPr>
        <w:t xml:space="preserve"> and request if space for coach parking in the Market Square.</w:t>
      </w:r>
    </w:p>
    <w:p w14:paraId="74B3D195" w14:textId="77777777" w:rsidR="006D1773" w:rsidRPr="006D1773" w:rsidRDefault="006D1773" w:rsidP="00BD5BBA">
      <w:pPr>
        <w:pStyle w:val="m383178480874816986default"/>
        <w:numPr>
          <w:ilvl w:val="0"/>
          <w:numId w:val="35"/>
        </w:numPr>
        <w:shd w:val="clear" w:color="auto" w:fill="FFFFFF"/>
        <w:jc w:val="both"/>
        <w:rPr>
          <w:rFonts w:ascii="Arial" w:hAnsi="Arial" w:cs="Arial"/>
          <w:sz w:val="22"/>
          <w:szCs w:val="22"/>
        </w:rPr>
      </w:pPr>
      <w:r w:rsidRPr="006D1773">
        <w:rPr>
          <w:rFonts w:ascii="Arial" w:hAnsi="Arial" w:cs="Arial"/>
          <w:sz w:val="22"/>
          <w:szCs w:val="22"/>
        </w:rPr>
        <w:t xml:space="preserve">NYCC – Notification the Secretary of State has chosen the county council’s proposal for the future delivery of local government services in North Yorkshire. As such, a new single and strong council will deliver services to every household in the county from April 2023, replacing the eight councils currently operating under the two-tier </w:t>
      </w:r>
      <w:r w:rsidRPr="006D1773">
        <w:rPr>
          <w:rFonts w:ascii="Arial" w:hAnsi="Arial" w:cs="Arial"/>
          <w:sz w:val="22"/>
          <w:szCs w:val="22"/>
        </w:rPr>
        <w:lastRenderedPageBreak/>
        <w:t xml:space="preserve">system. NYCC are interested to hear from any Parish Council representatives who would want to join and positively work on the creation of the new authority. Interested Councillors should email </w:t>
      </w:r>
      <w:hyperlink r:id="rId62" w:history="1">
        <w:r w:rsidRPr="006D1773">
          <w:rPr>
            <w:rStyle w:val="Hyperlink"/>
            <w:rFonts w:ascii="Arial" w:hAnsi="Arial" w:cs="Arial"/>
            <w:sz w:val="22"/>
            <w:szCs w:val="22"/>
          </w:rPr>
          <w:t>neil.irving@northyorks.gov.uk</w:t>
        </w:r>
      </w:hyperlink>
    </w:p>
    <w:p w14:paraId="317C4381" w14:textId="77777777" w:rsidR="006D1773" w:rsidRPr="006D1773" w:rsidRDefault="006D1773" w:rsidP="00BD5BBA">
      <w:pPr>
        <w:pStyle w:val="m383178480874816986default"/>
        <w:numPr>
          <w:ilvl w:val="0"/>
          <w:numId w:val="35"/>
        </w:numPr>
        <w:shd w:val="clear" w:color="auto" w:fill="FFFFFF"/>
        <w:jc w:val="both"/>
        <w:rPr>
          <w:rFonts w:ascii="Arial" w:hAnsi="Arial" w:cs="Arial"/>
          <w:color w:val="000000"/>
          <w:sz w:val="22"/>
          <w:szCs w:val="22"/>
        </w:rPr>
      </w:pPr>
      <w:r w:rsidRPr="006D1773">
        <w:rPr>
          <w:rFonts w:ascii="Arial" w:hAnsi="Arial" w:cs="Arial"/>
          <w:sz w:val="22"/>
          <w:szCs w:val="22"/>
        </w:rPr>
        <w:t xml:space="preserve">MoP - </w:t>
      </w:r>
      <w:r w:rsidRPr="006D1773">
        <w:rPr>
          <w:rFonts w:ascii="Arial" w:hAnsi="Arial" w:cs="Arial"/>
          <w:color w:val="000000"/>
          <w:sz w:val="22"/>
          <w:szCs w:val="22"/>
        </w:rPr>
        <w:t>Enquiry as to whether a memorial plaque/bench could be located in Masham.</w:t>
      </w:r>
    </w:p>
    <w:p w14:paraId="073687CE" w14:textId="60C6FA9D" w:rsidR="006378C1" w:rsidRDefault="006D1773" w:rsidP="00BD5BBA">
      <w:pPr>
        <w:pStyle w:val="m383178480874816986default"/>
        <w:numPr>
          <w:ilvl w:val="0"/>
          <w:numId w:val="35"/>
        </w:numPr>
        <w:shd w:val="clear" w:color="auto" w:fill="FFFFFF"/>
        <w:jc w:val="both"/>
        <w:rPr>
          <w:rFonts w:ascii="Arial" w:hAnsi="Arial" w:cs="Arial"/>
          <w:color w:val="000000"/>
          <w:sz w:val="22"/>
          <w:szCs w:val="22"/>
        </w:rPr>
      </w:pPr>
      <w:r w:rsidRPr="006D1773">
        <w:rPr>
          <w:rFonts w:ascii="Arial" w:hAnsi="Arial" w:cs="Arial"/>
          <w:sz w:val="22"/>
          <w:szCs w:val="22"/>
        </w:rPr>
        <w:t>Corks and Cases –</w:t>
      </w:r>
      <w:r w:rsidRPr="006D1773">
        <w:rPr>
          <w:rFonts w:ascii="Arial" w:hAnsi="Arial" w:cs="Arial"/>
          <w:color w:val="000000"/>
          <w:sz w:val="22"/>
          <w:szCs w:val="22"/>
        </w:rPr>
        <w:t xml:space="preserve"> Letter of concern raising Masham Market policies with regards to similar goods available at local commercial businesses.</w:t>
      </w:r>
    </w:p>
    <w:p w14:paraId="4C893D83" w14:textId="77777777" w:rsidR="006378C1" w:rsidRDefault="006378C1">
      <w:pPr>
        <w:tabs>
          <w:tab w:val="clear" w:pos="851"/>
        </w:tabs>
        <w:jc w:val="left"/>
        <w:rPr>
          <w:color w:val="000000"/>
          <w:sz w:val="22"/>
          <w:szCs w:val="22"/>
        </w:rPr>
      </w:pPr>
      <w:r>
        <w:rPr>
          <w:color w:val="000000"/>
          <w:sz w:val="22"/>
          <w:szCs w:val="22"/>
        </w:rPr>
        <w:br w:type="page"/>
      </w:r>
    </w:p>
    <w:p w14:paraId="2FEF28E4" w14:textId="77777777" w:rsidR="006378C1" w:rsidRPr="0003755B" w:rsidRDefault="006378C1" w:rsidP="006378C1">
      <w:pPr>
        <w:jc w:val="center"/>
        <w:rPr>
          <w:b/>
          <w:color w:val="00B050"/>
        </w:rPr>
      </w:pPr>
      <w:r w:rsidRPr="0003755B">
        <w:rPr>
          <w:b/>
          <w:color w:val="00B050"/>
        </w:rPr>
        <w:lastRenderedPageBreak/>
        <w:t>MASHAM PARISH COUNCIL</w:t>
      </w:r>
    </w:p>
    <w:p w14:paraId="05007CDC" w14:textId="77777777" w:rsidR="006378C1" w:rsidRPr="00547935" w:rsidRDefault="006378C1" w:rsidP="006378C1">
      <w:pPr>
        <w:jc w:val="center"/>
        <w:rPr>
          <w:sz w:val="22"/>
          <w:szCs w:val="22"/>
        </w:rPr>
      </w:pPr>
      <w:r w:rsidRPr="00547935">
        <w:rPr>
          <w:sz w:val="22"/>
          <w:szCs w:val="22"/>
        </w:rPr>
        <w:t>Mashamshire Community Office, Little Market Place, Masham, North Yorkshire, HG4 4DY</w:t>
      </w:r>
    </w:p>
    <w:p w14:paraId="7EC2C914" w14:textId="77777777" w:rsidR="006378C1" w:rsidRPr="00547935" w:rsidRDefault="006378C1" w:rsidP="006378C1">
      <w:pPr>
        <w:jc w:val="center"/>
        <w:rPr>
          <w:sz w:val="22"/>
          <w:szCs w:val="22"/>
        </w:rPr>
      </w:pPr>
      <w:r w:rsidRPr="00547935">
        <w:rPr>
          <w:sz w:val="22"/>
          <w:szCs w:val="22"/>
        </w:rPr>
        <w:t>Tel: 01765 680205 Fax: 01765 680209 (Office Hours)</w:t>
      </w:r>
      <w:r>
        <w:rPr>
          <w:sz w:val="22"/>
          <w:szCs w:val="22"/>
        </w:rPr>
        <w:t xml:space="preserve"> </w:t>
      </w:r>
      <w:r w:rsidRPr="00547935">
        <w:rPr>
          <w:sz w:val="22"/>
          <w:szCs w:val="22"/>
        </w:rPr>
        <w:t>Tel: 01765 650363 (Out of Office Hours)</w:t>
      </w:r>
    </w:p>
    <w:p w14:paraId="11A8F735" w14:textId="77777777" w:rsidR="006378C1" w:rsidRPr="00113BF6" w:rsidRDefault="006378C1" w:rsidP="006378C1">
      <w:pPr>
        <w:jc w:val="center"/>
        <w:rPr>
          <w:sz w:val="22"/>
          <w:szCs w:val="22"/>
          <w:u w:val="single"/>
        </w:rPr>
      </w:pPr>
      <w:r w:rsidRPr="00547935">
        <w:rPr>
          <w:sz w:val="22"/>
          <w:szCs w:val="22"/>
        </w:rPr>
        <w:t xml:space="preserve">Office hours: Monday </w:t>
      </w:r>
      <w:r>
        <w:rPr>
          <w:sz w:val="22"/>
          <w:szCs w:val="22"/>
        </w:rPr>
        <w:t xml:space="preserve">&amp; </w:t>
      </w:r>
      <w:r w:rsidRPr="00547935">
        <w:rPr>
          <w:sz w:val="22"/>
          <w:szCs w:val="22"/>
        </w:rPr>
        <w:t>Thursday, 13:00–17:00</w:t>
      </w:r>
      <w:r w:rsidRPr="00113BF6">
        <w:rPr>
          <w:sz w:val="22"/>
          <w:szCs w:val="22"/>
        </w:rPr>
        <w:t xml:space="preserve"> </w:t>
      </w:r>
      <w:r w:rsidRPr="00547935">
        <w:rPr>
          <w:sz w:val="22"/>
          <w:szCs w:val="22"/>
        </w:rPr>
        <w:t xml:space="preserve">E-mail: </w:t>
      </w:r>
      <w:hyperlink r:id="rId63" w:history="1">
        <w:r w:rsidRPr="00547935">
          <w:rPr>
            <w:rStyle w:val="Hyperlink"/>
            <w:sz w:val="22"/>
            <w:szCs w:val="22"/>
          </w:rPr>
          <w:t>mashamparishclerk@gmail.com</w:t>
        </w:r>
      </w:hyperlink>
    </w:p>
    <w:p w14:paraId="1A20784F" w14:textId="77777777" w:rsidR="006378C1" w:rsidRDefault="006378C1" w:rsidP="006378C1">
      <w:pPr>
        <w:tabs>
          <w:tab w:val="clear" w:pos="851"/>
        </w:tabs>
        <w:jc w:val="center"/>
        <w:rPr>
          <w:sz w:val="22"/>
          <w:szCs w:val="22"/>
        </w:rPr>
      </w:pPr>
      <w:r w:rsidRPr="000B2F5B">
        <w:rPr>
          <w:sz w:val="22"/>
          <w:szCs w:val="22"/>
        </w:rPr>
        <w:t xml:space="preserve">Chairman: Councillor </w:t>
      </w:r>
      <w:r>
        <w:rPr>
          <w:sz w:val="22"/>
          <w:szCs w:val="22"/>
        </w:rPr>
        <w:t>Neil Pickard</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p>
    <w:p w14:paraId="6AB4302F" w14:textId="77777777" w:rsidR="006378C1" w:rsidRPr="00E91934" w:rsidRDefault="006378C1" w:rsidP="006378C1">
      <w:pPr>
        <w:tabs>
          <w:tab w:val="clear" w:pos="851"/>
        </w:tabs>
        <w:jc w:val="left"/>
        <w:rPr>
          <w:sz w:val="16"/>
          <w:szCs w:val="16"/>
        </w:rPr>
      </w:pPr>
      <w:r w:rsidRPr="000B2F5B">
        <w:rPr>
          <w:sz w:val="22"/>
          <w:szCs w:val="22"/>
        </w:rPr>
        <w:tab/>
      </w:r>
    </w:p>
    <w:p w14:paraId="1DA971D7" w14:textId="77777777" w:rsidR="006378C1" w:rsidRPr="00356090" w:rsidRDefault="006378C1" w:rsidP="006378C1">
      <w:pPr>
        <w:jc w:val="center"/>
        <w:rPr>
          <w:b/>
          <w:sz w:val="22"/>
          <w:szCs w:val="22"/>
          <w:u w:val="single"/>
        </w:rPr>
      </w:pPr>
      <w:r>
        <w:rPr>
          <w:b/>
          <w:sz w:val="22"/>
          <w:szCs w:val="22"/>
          <w:u w:val="single"/>
        </w:rPr>
        <w:t>MINUTES 6</w:t>
      </w:r>
      <w:r w:rsidRPr="00034D21">
        <w:rPr>
          <w:b/>
          <w:sz w:val="22"/>
          <w:szCs w:val="22"/>
          <w:u w:val="single"/>
          <w:vertAlign w:val="superscript"/>
        </w:rPr>
        <w:t>th</w:t>
      </w:r>
      <w:r>
        <w:rPr>
          <w:b/>
          <w:sz w:val="22"/>
          <w:szCs w:val="22"/>
          <w:u w:val="single"/>
        </w:rPr>
        <w:t xml:space="preserve"> SEPTEMBER 2021</w:t>
      </w:r>
    </w:p>
    <w:p w14:paraId="0880F4C3" w14:textId="77777777" w:rsidR="006378C1" w:rsidRDefault="006378C1" w:rsidP="006378C1">
      <w:pPr>
        <w:rPr>
          <w:b/>
          <w:sz w:val="22"/>
          <w:szCs w:val="22"/>
          <w:u w:val="single"/>
        </w:rPr>
      </w:pPr>
      <w:r w:rsidRPr="005660F9">
        <w:rPr>
          <w:b/>
          <w:sz w:val="22"/>
          <w:szCs w:val="22"/>
          <w:u w:val="single"/>
        </w:rPr>
        <w:t>PRESENT:</w:t>
      </w:r>
    </w:p>
    <w:p w14:paraId="563AA465" w14:textId="77777777" w:rsidR="006378C1" w:rsidRPr="00A964DC" w:rsidRDefault="006378C1" w:rsidP="006378C1">
      <w:pPr>
        <w:rPr>
          <w:b/>
          <w:sz w:val="16"/>
          <w:szCs w:val="16"/>
          <w:u w:val="single"/>
        </w:rPr>
      </w:pPr>
    </w:p>
    <w:p w14:paraId="22C1A271" w14:textId="77777777" w:rsidR="006378C1" w:rsidRPr="008D3A8B" w:rsidRDefault="006378C1" w:rsidP="006378C1">
      <w:pPr>
        <w:rPr>
          <w:sz w:val="22"/>
          <w:szCs w:val="22"/>
        </w:rPr>
      </w:pPr>
      <w:r w:rsidRPr="005660F9">
        <w:rPr>
          <w:b/>
          <w:sz w:val="22"/>
          <w:szCs w:val="22"/>
        </w:rPr>
        <w:t>Parish Council</w:t>
      </w:r>
      <w:r w:rsidRPr="005660F9">
        <w:rPr>
          <w:sz w:val="22"/>
          <w:szCs w:val="22"/>
        </w:rPr>
        <w:t>:</w:t>
      </w:r>
      <w:r>
        <w:rPr>
          <w:sz w:val="22"/>
          <w:szCs w:val="22"/>
        </w:rPr>
        <w:t xml:space="preserve">  Cllr Rosemary Blades, </w:t>
      </w:r>
      <w:r w:rsidRPr="005660F9">
        <w:rPr>
          <w:sz w:val="22"/>
          <w:szCs w:val="22"/>
        </w:rPr>
        <w:t xml:space="preserve">Cllr </w:t>
      </w:r>
      <w:r>
        <w:rPr>
          <w:sz w:val="22"/>
          <w:szCs w:val="22"/>
        </w:rPr>
        <w:t>John Ellis,</w:t>
      </w:r>
      <w:r w:rsidRPr="00003B9C">
        <w:rPr>
          <w:sz w:val="22"/>
          <w:szCs w:val="22"/>
        </w:rPr>
        <w:t xml:space="preserve"> </w:t>
      </w:r>
      <w:r w:rsidRPr="005660F9">
        <w:rPr>
          <w:sz w:val="22"/>
          <w:szCs w:val="22"/>
        </w:rPr>
        <w:t xml:space="preserve">Cllr Flo Grainger </w:t>
      </w:r>
      <w:r>
        <w:rPr>
          <w:sz w:val="22"/>
          <w:szCs w:val="22"/>
        </w:rPr>
        <w:t xml:space="preserve">(Vice-chairman), </w:t>
      </w:r>
      <w:r w:rsidRPr="008902F0">
        <w:rPr>
          <w:sz w:val="22"/>
          <w:szCs w:val="22"/>
        </w:rPr>
        <w:t>Cllr</w:t>
      </w:r>
      <w:r>
        <w:rPr>
          <w:sz w:val="22"/>
          <w:szCs w:val="22"/>
        </w:rPr>
        <w:t xml:space="preserve"> James Gregg,</w:t>
      </w:r>
      <w:r w:rsidRPr="00945C38">
        <w:rPr>
          <w:sz w:val="22"/>
          <w:szCs w:val="22"/>
        </w:rPr>
        <w:t xml:space="preserve"> </w:t>
      </w:r>
      <w:r>
        <w:rPr>
          <w:sz w:val="22"/>
          <w:szCs w:val="22"/>
        </w:rPr>
        <w:t>Cllr Ian Johnson,</w:t>
      </w:r>
      <w:r w:rsidRPr="00E9738F">
        <w:rPr>
          <w:sz w:val="22"/>
          <w:szCs w:val="22"/>
        </w:rPr>
        <w:t xml:space="preserve"> </w:t>
      </w:r>
      <w:r>
        <w:rPr>
          <w:sz w:val="22"/>
          <w:szCs w:val="22"/>
        </w:rPr>
        <w:t xml:space="preserve">Cllr Neil Pickard </w:t>
      </w:r>
      <w:r w:rsidRPr="005660F9">
        <w:rPr>
          <w:sz w:val="22"/>
          <w:szCs w:val="22"/>
        </w:rPr>
        <w:t>(Chairman)</w:t>
      </w:r>
      <w:r>
        <w:rPr>
          <w:sz w:val="22"/>
          <w:szCs w:val="22"/>
        </w:rPr>
        <w:t>, Cllr Jane Vickery,</w:t>
      </w:r>
      <w:r w:rsidRPr="00355C83">
        <w:rPr>
          <w:sz w:val="22"/>
          <w:szCs w:val="22"/>
        </w:rPr>
        <w:t xml:space="preserve"> </w:t>
      </w:r>
      <w:r w:rsidRPr="008902F0">
        <w:rPr>
          <w:sz w:val="22"/>
          <w:szCs w:val="22"/>
        </w:rPr>
        <w:t>Cllr Peter Weatherill</w:t>
      </w:r>
      <w:r>
        <w:rPr>
          <w:sz w:val="22"/>
          <w:szCs w:val="22"/>
        </w:rPr>
        <w:t>, Cllr Valerie Broadley</w:t>
      </w:r>
    </w:p>
    <w:p w14:paraId="7981842B" w14:textId="77777777" w:rsidR="006378C1" w:rsidRPr="009A50C1" w:rsidRDefault="006378C1" w:rsidP="006378C1">
      <w:pPr>
        <w:rPr>
          <w:sz w:val="22"/>
          <w:szCs w:val="22"/>
        </w:rPr>
      </w:pPr>
      <w:r w:rsidRPr="009A50C1">
        <w:rPr>
          <w:b/>
          <w:sz w:val="22"/>
          <w:szCs w:val="22"/>
        </w:rPr>
        <w:t xml:space="preserve">Present: </w:t>
      </w:r>
      <w:r>
        <w:rPr>
          <w:sz w:val="22"/>
          <w:szCs w:val="22"/>
        </w:rPr>
        <w:t>4</w:t>
      </w:r>
      <w:r w:rsidRPr="009A50C1">
        <w:rPr>
          <w:sz w:val="22"/>
          <w:szCs w:val="22"/>
        </w:rPr>
        <w:t xml:space="preserve"> Members of Public (MoP)</w:t>
      </w:r>
    </w:p>
    <w:p w14:paraId="78B84B85" w14:textId="77777777" w:rsidR="006378C1" w:rsidRPr="00CD57C5" w:rsidRDefault="006378C1" w:rsidP="006378C1">
      <w:pPr>
        <w:rPr>
          <w:b/>
          <w:sz w:val="16"/>
          <w:szCs w:val="16"/>
          <w:u w:val="single"/>
        </w:rPr>
      </w:pPr>
    </w:p>
    <w:p w14:paraId="51362EB8" w14:textId="77777777" w:rsidR="006378C1" w:rsidRPr="003E798E" w:rsidRDefault="006378C1" w:rsidP="006378C1">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26AB16FF" w14:textId="77777777" w:rsidR="006378C1" w:rsidRPr="00696540" w:rsidRDefault="006378C1" w:rsidP="006378C1">
      <w:pPr>
        <w:rPr>
          <w:b/>
          <w:sz w:val="16"/>
          <w:szCs w:val="16"/>
          <w:u w:val="single"/>
        </w:rPr>
      </w:pPr>
    </w:p>
    <w:p w14:paraId="0C9DF96D" w14:textId="77777777" w:rsidR="006378C1" w:rsidRPr="00E9738F" w:rsidRDefault="006378C1" w:rsidP="006378C1">
      <w:pPr>
        <w:pStyle w:val="ListParagraph"/>
        <w:numPr>
          <w:ilvl w:val="1"/>
          <w:numId w:val="1"/>
        </w:numPr>
        <w:tabs>
          <w:tab w:val="clear" w:pos="851"/>
          <w:tab w:val="left" w:pos="426"/>
        </w:tabs>
        <w:ind w:left="0" w:firstLine="0"/>
        <w:rPr>
          <w:sz w:val="16"/>
          <w:szCs w:val="16"/>
        </w:rPr>
      </w:pPr>
      <w:r>
        <w:rPr>
          <w:sz w:val="22"/>
          <w:szCs w:val="22"/>
        </w:rPr>
        <w:t>Cllr Nigel Simms, Cllr</w:t>
      </w:r>
      <w:r w:rsidRPr="009036FD">
        <w:rPr>
          <w:sz w:val="22"/>
          <w:szCs w:val="22"/>
        </w:rPr>
        <w:t xml:space="preserve"> </w:t>
      </w:r>
      <w:r w:rsidRPr="008902F0">
        <w:rPr>
          <w:sz w:val="22"/>
          <w:szCs w:val="22"/>
        </w:rPr>
        <w:t>Robert Greensit</w:t>
      </w:r>
      <w:r>
        <w:rPr>
          <w:sz w:val="22"/>
          <w:szCs w:val="22"/>
        </w:rPr>
        <w:t xml:space="preserve">, </w:t>
      </w:r>
      <w:r w:rsidRPr="003E798E">
        <w:rPr>
          <w:sz w:val="22"/>
          <w:szCs w:val="22"/>
        </w:rPr>
        <w:t>County Cllr Margaret Atkinso</w:t>
      </w:r>
      <w:r>
        <w:rPr>
          <w:sz w:val="22"/>
          <w:szCs w:val="22"/>
        </w:rPr>
        <w:t xml:space="preserve">n and Clerk. </w:t>
      </w:r>
    </w:p>
    <w:p w14:paraId="23767456" w14:textId="77777777" w:rsidR="006378C1" w:rsidRPr="00003B9C" w:rsidRDefault="006378C1" w:rsidP="006378C1">
      <w:pPr>
        <w:pStyle w:val="ListParagraph"/>
        <w:tabs>
          <w:tab w:val="clear" w:pos="851"/>
          <w:tab w:val="left" w:pos="426"/>
        </w:tabs>
        <w:ind w:left="0"/>
        <w:rPr>
          <w:sz w:val="16"/>
          <w:szCs w:val="16"/>
        </w:rPr>
      </w:pPr>
    </w:p>
    <w:p w14:paraId="1259C164" w14:textId="77777777" w:rsidR="006378C1" w:rsidRDefault="006378C1" w:rsidP="006378C1">
      <w:pPr>
        <w:rPr>
          <w:b/>
          <w:sz w:val="22"/>
          <w:szCs w:val="22"/>
          <w:u w:val="single"/>
        </w:rPr>
      </w:pPr>
      <w:r w:rsidRPr="005660F9">
        <w:rPr>
          <w:b/>
          <w:sz w:val="22"/>
          <w:szCs w:val="22"/>
          <w:u w:val="single"/>
        </w:rPr>
        <w:t>2. APPROVAL OF MINUTES OF PREVIOUS MEETING</w:t>
      </w:r>
    </w:p>
    <w:p w14:paraId="185CCB02" w14:textId="77777777" w:rsidR="006378C1" w:rsidRPr="00696540" w:rsidRDefault="006378C1" w:rsidP="006378C1">
      <w:pPr>
        <w:rPr>
          <w:b/>
          <w:sz w:val="16"/>
          <w:szCs w:val="16"/>
          <w:u w:val="single"/>
        </w:rPr>
      </w:pPr>
    </w:p>
    <w:p w14:paraId="3AE4CF9D" w14:textId="77777777" w:rsidR="006378C1" w:rsidRDefault="006378C1" w:rsidP="006378C1">
      <w:pPr>
        <w:rPr>
          <w:sz w:val="22"/>
          <w:szCs w:val="22"/>
        </w:rPr>
      </w:pPr>
      <w:r w:rsidRPr="00696540">
        <w:rPr>
          <w:sz w:val="22"/>
          <w:szCs w:val="22"/>
        </w:rPr>
        <w:t xml:space="preserve">2.1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 xml:space="preserve">Weatherill </w:t>
      </w:r>
      <w:r w:rsidRPr="005660F9">
        <w:rPr>
          <w:sz w:val="22"/>
          <w:szCs w:val="22"/>
        </w:rPr>
        <w:t>that the Minutes of the</w:t>
      </w:r>
      <w:r>
        <w:rPr>
          <w:sz w:val="22"/>
          <w:szCs w:val="22"/>
        </w:rPr>
        <w:t xml:space="preserve"> 2</w:t>
      </w:r>
      <w:r w:rsidRPr="00B97673">
        <w:rPr>
          <w:sz w:val="22"/>
          <w:szCs w:val="22"/>
          <w:vertAlign w:val="superscript"/>
        </w:rPr>
        <w:t>nd</w:t>
      </w:r>
      <w:r>
        <w:rPr>
          <w:sz w:val="22"/>
          <w:szCs w:val="22"/>
        </w:rPr>
        <w:t xml:space="preserve"> August</w:t>
      </w:r>
      <w:r w:rsidRPr="005660F9">
        <w:rPr>
          <w:sz w:val="22"/>
          <w:szCs w:val="22"/>
        </w:rPr>
        <w:t xml:space="preserve"> </w:t>
      </w:r>
      <w:r>
        <w:rPr>
          <w:sz w:val="22"/>
          <w:szCs w:val="22"/>
        </w:rPr>
        <w:t xml:space="preserve">2021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2</w:t>
      </w:r>
      <w:r w:rsidRPr="00B97673">
        <w:rPr>
          <w:sz w:val="22"/>
          <w:szCs w:val="22"/>
          <w:vertAlign w:val="superscript"/>
        </w:rPr>
        <w:t>nd</w:t>
      </w:r>
      <w:r>
        <w:rPr>
          <w:sz w:val="22"/>
          <w:szCs w:val="22"/>
        </w:rPr>
        <w:t xml:space="preserve"> August 2021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76FD833D" w14:textId="77777777" w:rsidR="006378C1" w:rsidRPr="00696540" w:rsidRDefault="006378C1" w:rsidP="006378C1">
      <w:pPr>
        <w:rPr>
          <w:sz w:val="16"/>
          <w:szCs w:val="16"/>
        </w:rPr>
      </w:pPr>
    </w:p>
    <w:p w14:paraId="76A0A6C1" w14:textId="77777777" w:rsidR="006378C1" w:rsidRPr="00757322" w:rsidRDefault="006378C1" w:rsidP="006378C1">
      <w:pPr>
        <w:rPr>
          <w:b/>
          <w:sz w:val="22"/>
          <w:szCs w:val="22"/>
          <w:u w:val="single"/>
        </w:rPr>
      </w:pPr>
      <w:r>
        <w:rPr>
          <w:b/>
          <w:sz w:val="22"/>
          <w:szCs w:val="22"/>
          <w:u w:val="single"/>
        </w:rPr>
        <w:t xml:space="preserve">3. </w:t>
      </w:r>
      <w:r w:rsidRPr="00757322">
        <w:rPr>
          <w:b/>
          <w:sz w:val="22"/>
          <w:szCs w:val="22"/>
          <w:u w:val="single"/>
        </w:rPr>
        <w:t>DECLARATION OF INTEREST IN AGENDA ITEMS</w:t>
      </w:r>
    </w:p>
    <w:p w14:paraId="0C2A3406" w14:textId="77777777" w:rsidR="006378C1" w:rsidRPr="00696540" w:rsidRDefault="006378C1" w:rsidP="006378C1">
      <w:pPr>
        <w:rPr>
          <w:sz w:val="16"/>
          <w:szCs w:val="16"/>
        </w:rPr>
      </w:pPr>
    </w:p>
    <w:p w14:paraId="4A1A9209" w14:textId="77777777" w:rsidR="006378C1" w:rsidRDefault="006378C1" w:rsidP="006378C1">
      <w:pPr>
        <w:rPr>
          <w:sz w:val="22"/>
          <w:szCs w:val="22"/>
        </w:rPr>
      </w:pPr>
      <w:r w:rsidRPr="005660F9">
        <w:rPr>
          <w:sz w:val="22"/>
          <w:szCs w:val="22"/>
        </w:rPr>
        <w:t>3.1</w:t>
      </w:r>
      <w:r>
        <w:rPr>
          <w:sz w:val="22"/>
          <w:szCs w:val="22"/>
        </w:rPr>
        <w:t xml:space="preserve"> Cllr Johnson declared an interest in Item 17, Cllr Weatherill in item 4, and Cllr Gregg in Items 9 &amp; 14.</w:t>
      </w:r>
    </w:p>
    <w:p w14:paraId="78614486" w14:textId="77777777" w:rsidR="006378C1" w:rsidRPr="00696540" w:rsidRDefault="006378C1" w:rsidP="006378C1">
      <w:pPr>
        <w:rPr>
          <w:sz w:val="16"/>
          <w:szCs w:val="16"/>
        </w:rPr>
      </w:pPr>
    </w:p>
    <w:p w14:paraId="468EC00A" w14:textId="77777777" w:rsidR="006378C1" w:rsidRPr="008C164C" w:rsidRDefault="006378C1" w:rsidP="006378C1">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6D6A271B" w14:textId="77777777" w:rsidR="006378C1" w:rsidRPr="00696540" w:rsidRDefault="006378C1" w:rsidP="006378C1">
      <w:pPr>
        <w:rPr>
          <w:sz w:val="16"/>
          <w:szCs w:val="16"/>
        </w:rPr>
      </w:pPr>
    </w:p>
    <w:p w14:paraId="1C6B3118" w14:textId="77777777" w:rsidR="006378C1" w:rsidRPr="00620564" w:rsidRDefault="006378C1" w:rsidP="006378C1">
      <w:pPr>
        <w:pStyle w:val="ListParagraph"/>
        <w:numPr>
          <w:ilvl w:val="1"/>
          <w:numId w:val="2"/>
        </w:numPr>
        <w:rPr>
          <w:sz w:val="22"/>
          <w:szCs w:val="22"/>
        </w:rPr>
      </w:pPr>
      <w:r w:rsidRPr="00620564">
        <w:rPr>
          <w:sz w:val="22"/>
          <w:szCs w:val="22"/>
        </w:rPr>
        <w:t>Planning Applications received from H</w:t>
      </w:r>
      <w:r>
        <w:rPr>
          <w:sz w:val="22"/>
          <w:szCs w:val="22"/>
        </w:rPr>
        <w:t xml:space="preserve">arrogate </w:t>
      </w:r>
      <w:r w:rsidRPr="00620564">
        <w:rPr>
          <w:sz w:val="22"/>
          <w:szCs w:val="22"/>
        </w:rPr>
        <w:t>B</w:t>
      </w:r>
      <w:r>
        <w:rPr>
          <w:sz w:val="22"/>
          <w:szCs w:val="22"/>
        </w:rPr>
        <w:t xml:space="preserve">orough </w:t>
      </w:r>
      <w:r w:rsidRPr="00620564">
        <w:rPr>
          <w:sz w:val="22"/>
          <w:szCs w:val="22"/>
        </w:rPr>
        <w:t>C</w:t>
      </w:r>
      <w:r>
        <w:rPr>
          <w:sz w:val="22"/>
          <w:szCs w:val="22"/>
        </w:rPr>
        <w:t>ouncil</w:t>
      </w:r>
      <w:r w:rsidRPr="00620564">
        <w:rPr>
          <w:sz w:val="22"/>
          <w:szCs w:val="22"/>
        </w:rPr>
        <w:t>;</w:t>
      </w:r>
    </w:p>
    <w:p w14:paraId="574729FA" w14:textId="77777777" w:rsidR="006378C1" w:rsidRPr="00757322" w:rsidRDefault="006378C1" w:rsidP="006378C1">
      <w:pPr>
        <w:rPr>
          <w:sz w:val="16"/>
          <w:szCs w:val="16"/>
        </w:rPr>
      </w:pPr>
    </w:p>
    <w:p w14:paraId="602247DE" w14:textId="77777777" w:rsidR="006378C1" w:rsidRDefault="006378C1" w:rsidP="006378C1">
      <w:pPr>
        <w:rPr>
          <w:color w:val="000000" w:themeColor="text1"/>
          <w:sz w:val="22"/>
          <w:szCs w:val="22"/>
        </w:rPr>
      </w:pPr>
      <w:r w:rsidRPr="00343E6B">
        <w:rPr>
          <w:color w:val="000000" w:themeColor="text1"/>
          <w:sz w:val="22"/>
          <w:szCs w:val="22"/>
          <w:shd w:val="clear" w:color="auto" w:fill="FFFFFF"/>
        </w:rPr>
        <w:t xml:space="preserve">The </w:t>
      </w:r>
      <w:r>
        <w:rPr>
          <w:color w:val="000000" w:themeColor="text1"/>
          <w:sz w:val="22"/>
          <w:szCs w:val="22"/>
          <w:shd w:val="clear" w:color="auto" w:fill="FFFFFF"/>
        </w:rPr>
        <w:t xml:space="preserve">Mill, Thorpe Road, </w:t>
      </w:r>
      <w:r w:rsidRPr="00343E6B">
        <w:rPr>
          <w:color w:val="000000" w:themeColor="text1"/>
          <w:sz w:val="22"/>
          <w:szCs w:val="22"/>
          <w:shd w:val="clear" w:color="auto" w:fill="FFFFFF"/>
        </w:rPr>
        <w:t xml:space="preserve">Masham, </w:t>
      </w:r>
      <w:r w:rsidRPr="00343E6B">
        <w:rPr>
          <w:color w:val="000000" w:themeColor="text1"/>
          <w:sz w:val="22"/>
          <w:szCs w:val="22"/>
        </w:rPr>
        <w:t xml:space="preserve">Following discussion, it was </w:t>
      </w:r>
      <w:r w:rsidRPr="00343E6B">
        <w:rPr>
          <w:b/>
          <w:color w:val="000000" w:themeColor="text1"/>
          <w:sz w:val="22"/>
          <w:szCs w:val="22"/>
        </w:rPr>
        <w:t>proposed</w:t>
      </w:r>
      <w:r w:rsidRPr="00343E6B">
        <w:rPr>
          <w:color w:val="000000" w:themeColor="text1"/>
          <w:sz w:val="22"/>
          <w:szCs w:val="22"/>
        </w:rPr>
        <w:t xml:space="preserve"> by Cllr </w:t>
      </w:r>
      <w:r>
        <w:rPr>
          <w:color w:val="000000" w:themeColor="text1"/>
          <w:sz w:val="22"/>
          <w:szCs w:val="22"/>
        </w:rPr>
        <w:t>Johnson</w:t>
      </w:r>
      <w:r w:rsidRPr="00343E6B">
        <w:rPr>
          <w:color w:val="000000" w:themeColor="text1"/>
          <w:sz w:val="22"/>
          <w:szCs w:val="22"/>
        </w:rPr>
        <w:t xml:space="preserve"> and </w:t>
      </w:r>
      <w:r w:rsidRPr="00343E6B">
        <w:rPr>
          <w:b/>
          <w:color w:val="000000" w:themeColor="text1"/>
          <w:sz w:val="22"/>
          <w:szCs w:val="22"/>
        </w:rPr>
        <w:t>seconded</w:t>
      </w:r>
      <w:r w:rsidRPr="00343E6B">
        <w:rPr>
          <w:color w:val="000000" w:themeColor="text1"/>
          <w:sz w:val="22"/>
          <w:szCs w:val="22"/>
        </w:rPr>
        <w:t xml:space="preserve"> by Cllr </w:t>
      </w:r>
      <w:r>
        <w:rPr>
          <w:color w:val="000000" w:themeColor="text1"/>
          <w:sz w:val="22"/>
          <w:szCs w:val="22"/>
        </w:rPr>
        <w:t>Ellis</w:t>
      </w:r>
      <w:r w:rsidRPr="00343E6B">
        <w:rPr>
          <w:color w:val="000000" w:themeColor="text1"/>
          <w:sz w:val="22"/>
          <w:szCs w:val="22"/>
        </w:rPr>
        <w:t xml:space="preserve"> that MPC </w:t>
      </w:r>
      <w:r>
        <w:rPr>
          <w:color w:val="000000" w:themeColor="text1"/>
          <w:sz w:val="22"/>
          <w:szCs w:val="22"/>
        </w:rPr>
        <w:t xml:space="preserve">wished </w:t>
      </w:r>
      <w:r w:rsidRPr="00343E6B">
        <w:rPr>
          <w:color w:val="000000" w:themeColor="text1"/>
          <w:sz w:val="22"/>
          <w:szCs w:val="22"/>
        </w:rPr>
        <w:t>to support the application</w:t>
      </w:r>
      <w:r>
        <w:rPr>
          <w:color w:val="000000" w:themeColor="text1"/>
          <w:sz w:val="22"/>
          <w:szCs w:val="22"/>
        </w:rPr>
        <w:t>.</w:t>
      </w:r>
    </w:p>
    <w:p w14:paraId="1E2BE6A4" w14:textId="77777777" w:rsidR="006378C1" w:rsidRPr="00E93F56" w:rsidRDefault="006378C1" w:rsidP="006378C1">
      <w:pPr>
        <w:rPr>
          <w:sz w:val="22"/>
          <w:szCs w:val="22"/>
        </w:rPr>
      </w:pPr>
      <w:r w:rsidRPr="00343E6B">
        <w:rPr>
          <w:color w:val="000000" w:themeColor="text1"/>
          <w:sz w:val="22"/>
          <w:szCs w:val="22"/>
        </w:rPr>
        <w:t xml:space="preserve">All those present voted in favour and the </w:t>
      </w:r>
      <w:r w:rsidRPr="00343E6B">
        <w:rPr>
          <w:b/>
          <w:color w:val="000000" w:themeColor="text1"/>
          <w:sz w:val="22"/>
          <w:szCs w:val="22"/>
        </w:rPr>
        <w:t>RESOLUTION</w:t>
      </w:r>
      <w:r w:rsidRPr="00343E6B">
        <w:rPr>
          <w:color w:val="000000" w:themeColor="text1"/>
          <w:sz w:val="22"/>
          <w:szCs w:val="22"/>
        </w:rPr>
        <w:t xml:space="preserve"> was carried. The Clerk would be requested to advise HBC of the above MPC decision. </w:t>
      </w:r>
      <w:r w:rsidRPr="00343E6B">
        <w:rPr>
          <w:b/>
          <w:color w:val="000000" w:themeColor="text1"/>
          <w:sz w:val="22"/>
          <w:szCs w:val="22"/>
        </w:rPr>
        <w:t>Action: CLERK.</w:t>
      </w:r>
      <w:r w:rsidRPr="00343E6B">
        <w:rPr>
          <w:sz w:val="22"/>
          <w:szCs w:val="22"/>
        </w:rPr>
        <w:t xml:space="preserve"> </w:t>
      </w:r>
    </w:p>
    <w:p w14:paraId="153BF700" w14:textId="77777777" w:rsidR="006378C1" w:rsidRDefault="006378C1" w:rsidP="006378C1">
      <w:pPr>
        <w:rPr>
          <w:sz w:val="16"/>
          <w:szCs w:val="16"/>
        </w:rPr>
      </w:pPr>
    </w:p>
    <w:p w14:paraId="387F712D" w14:textId="77777777" w:rsidR="006378C1" w:rsidRDefault="006378C1" w:rsidP="006378C1">
      <w:pPr>
        <w:pStyle w:val="ListParagraph"/>
        <w:numPr>
          <w:ilvl w:val="1"/>
          <w:numId w:val="6"/>
        </w:numPr>
        <w:ind w:left="0" w:firstLine="0"/>
        <w:rPr>
          <w:sz w:val="22"/>
          <w:szCs w:val="22"/>
        </w:rPr>
      </w:pPr>
      <w:r w:rsidRPr="00FA000D">
        <w:rPr>
          <w:sz w:val="22"/>
          <w:szCs w:val="22"/>
        </w:rPr>
        <w:t xml:space="preserve">Planning Enforcements </w:t>
      </w:r>
      <w:r>
        <w:rPr>
          <w:sz w:val="22"/>
          <w:szCs w:val="22"/>
        </w:rPr>
        <w:t>– not discussed due to information being unavailable</w:t>
      </w:r>
    </w:p>
    <w:p w14:paraId="0C258B57" w14:textId="77777777" w:rsidR="006378C1" w:rsidRPr="00E93F56" w:rsidRDefault="006378C1" w:rsidP="006378C1">
      <w:pPr>
        <w:rPr>
          <w:sz w:val="16"/>
          <w:szCs w:val="16"/>
        </w:rPr>
      </w:pPr>
    </w:p>
    <w:p w14:paraId="175F40BB" w14:textId="77777777" w:rsidR="006378C1" w:rsidRPr="00343E6B" w:rsidRDefault="006378C1" w:rsidP="006378C1">
      <w:pPr>
        <w:rPr>
          <w:b/>
          <w:color w:val="FF0000"/>
          <w:sz w:val="22"/>
          <w:szCs w:val="22"/>
          <w:u w:val="single"/>
        </w:rPr>
      </w:pPr>
      <w:r w:rsidRPr="00817D00">
        <w:rPr>
          <w:b/>
          <w:sz w:val="22"/>
          <w:szCs w:val="22"/>
          <w:u w:val="single"/>
        </w:rPr>
        <w:t>5. FINANCIAL MATTERS</w:t>
      </w:r>
    </w:p>
    <w:p w14:paraId="3C42FB48" w14:textId="77777777" w:rsidR="006378C1" w:rsidRPr="004975DC" w:rsidRDefault="006378C1" w:rsidP="006378C1">
      <w:pPr>
        <w:rPr>
          <w:sz w:val="16"/>
          <w:szCs w:val="16"/>
        </w:rPr>
      </w:pPr>
    </w:p>
    <w:p w14:paraId="70AEDF95" w14:textId="77777777" w:rsidR="006378C1" w:rsidRDefault="006378C1" w:rsidP="006378C1">
      <w:pPr>
        <w:rPr>
          <w:sz w:val="22"/>
          <w:szCs w:val="22"/>
        </w:rPr>
      </w:pPr>
      <w:r>
        <w:rPr>
          <w:sz w:val="22"/>
          <w:szCs w:val="22"/>
        </w:rPr>
        <w:t>5.1 Financial Matters not discussed due to information being unavailable.  MPC will discuss this and the following months data at the meeting scheduled for 4</w:t>
      </w:r>
      <w:r w:rsidRPr="001B1E49">
        <w:rPr>
          <w:sz w:val="22"/>
          <w:szCs w:val="22"/>
          <w:vertAlign w:val="superscript"/>
        </w:rPr>
        <w:t>th</w:t>
      </w:r>
      <w:r>
        <w:rPr>
          <w:sz w:val="22"/>
          <w:szCs w:val="22"/>
        </w:rPr>
        <w:t xml:space="preserve"> October 2021.</w:t>
      </w:r>
    </w:p>
    <w:p w14:paraId="7FC43C94" w14:textId="77777777" w:rsidR="006378C1" w:rsidRPr="00E2171D" w:rsidRDefault="006378C1" w:rsidP="006378C1">
      <w:pPr>
        <w:rPr>
          <w:bCs/>
          <w:sz w:val="22"/>
          <w:szCs w:val="22"/>
        </w:rPr>
      </w:pPr>
      <w:bookmarkStart w:id="6" w:name="_Hlk81912407"/>
      <w:r w:rsidRPr="00E2171D">
        <w:rPr>
          <w:bCs/>
          <w:sz w:val="22"/>
          <w:szCs w:val="22"/>
        </w:rPr>
        <w:t>Item 7 was brought forward by agreement of the Council</w:t>
      </w:r>
    </w:p>
    <w:p w14:paraId="2654F7DF" w14:textId="77777777" w:rsidR="006378C1" w:rsidRPr="00B931F7" w:rsidRDefault="006378C1" w:rsidP="006378C1">
      <w:pPr>
        <w:rPr>
          <w:b/>
          <w:sz w:val="16"/>
          <w:szCs w:val="16"/>
        </w:rPr>
      </w:pPr>
    </w:p>
    <w:bookmarkEnd w:id="6"/>
    <w:p w14:paraId="24B5F477" w14:textId="77777777" w:rsidR="006378C1" w:rsidRPr="00B9143C" w:rsidRDefault="006378C1" w:rsidP="006378C1">
      <w:pPr>
        <w:pStyle w:val="NoSpacing"/>
        <w:tabs>
          <w:tab w:val="clear" w:pos="851"/>
        </w:tabs>
        <w:rPr>
          <w:b/>
          <w:sz w:val="22"/>
          <w:szCs w:val="22"/>
          <w:u w:val="single"/>
        </w:rPr>
      </w:pPr>
      <w:r>
        <w:rPr>
          <w:b/>
          <w:sz w:val="22"/>
          <w:szCs w:val="22"/>
          <w:u w:val="single"/>
        </w:rPr>
        <w:t>6. NEIGHBOURHOOD POLICING TEAM REPORT</w:t>
      </w:r>
    </w:p>
    <w:p w14:paraId="73703386" w14:textId="77777777" w:rsidR="006378C1" w:rsidRPr="00E91934" w:rsidRDefault="006378C1" w:rsidP="006378C1">
      <w:pPr>
        <w:pStyle w:val="NoSpacing"/>
        <w:tabs>
          <w:tab w:val="clear" w:pos="851"/>
        </w:tabs>
        <w:rPr>
          <w:bCs/>
          <w:color w:val="000000" w:themeColor="text1"/>
          <w:sz w:val="16"/>
          <w:szCs w:val="16"/>
        </w:rPr>
      </w:pPr>
    </w:p>
    <w:p w14:paraId="327581A9" w14:textId="77777777" w:rsidR="006378C1" w:rsidRPr="00E93F56" w:rsidRDefault="006378C1" w:rsidP="006378C1">
      <w:pPr>
        <w:rPr>
          <w:b/>
          <w:sz w:val="16"/>
          <w:szCs w:val="16"/>
        </w:rPr>
      </w:pPr>
      <w:bookmarkStart w:id="7" w:name="_Hlk81912842"/>
      <w:r>
        <w:rPr>
          <w:bCs/>
          <w:sz w:val="22"/>
          <w:szCs w:val="22"/>
        </w:rPr>
        <w:t xml:space="preserve">6.1 No information </w:t>
      </w:r>
      <w:bookmarkEnd w:id="7"/>
      <w:r>
        <w:rPr>
          <w:bCs/>
          <w:sz w:val="22"/>
          <w:szCs w:val="22"/>
        </w:rPr>
        <w:t>received this month.</w:t>
      </w:r>
    </w:p>
    <w:p w14:paraId="60FBEC1C" w14:textId="77777777" w:rsidR="006378C1" w:rsidRDefault="006378C1" w:rsidP="006378C1">
      <w:pPr>
        <w:pStyle w:val="NoSpacing"/>
        <w:tabs>
          <w:tab w:val="clear" w:pos="851"/>
        </w:tabs>
        <w:rPr>
          <w:sz w:val="16"/>
          <w:szCs w:val="16"/>
        </w:rPr>
      </w:pPr>
    </w:p>
    <w:p w14:paraId="3B9DE575" w14:textId="77777777" w:rsidR="006378C1" w:rsidRDefault="006378C1" w:rsidP="006378C1">
      <w:pPr>
        <w:pStyle w:val="NoSpacing"/>
        <w:tabs>
          <w:tab w:val="clear" w:pos="851"/>
        </w:tabs>
        <w:rPr>
          <w:sz w:val="16"/>
          <w:szCs w:val="16"/>
        </w:rPr>
      </w:pPr>
      <w:r>
        <w:rPr>
          <w:b/>
          <w:sz w:val="22"/>
          <w:szCs w:val="22"/>
          <w:u w:val="single"/>
        </w:rPr>
        <w:t>7. MASHAMSHIRE COMMUNITY OFFICE REPORT</w:t>
      </w:r>
    </w:p>
    <w:p w14:paraId="337899F0" w14:textId="77777777" w:rsidR="006378C1" w:rsidRPr="00355CAA" w:rsidRDefault="006378C1" w:rsidP="006378C1">
      <w:pPr>
        <w:rPr>
          <w:b/>
          <w:sz w:val="16"/>
          <w:szCs w:val="16"/>
          <w:u w:val="single"/>
        </w:rPr>
      </w:pPr>
    </w:p>
    <w:p w14:paraId="34B65D43" w14:textId="77777777" w:rsidR="006378C1" w:rsidRDefault="006378C1" w:rsidP="006378C1">
      <w:pPr>
        <w:pStyle w:val="NoSpacing"/>
        <w:tabs>
          <w:tab w:val="clear" w:pos="851"/>
        </w:tabs>
        <w:rPr>
          <w:bCs/>
          <w:sz w:val="22"/>
          <w:szCs w:val="22"/>
        </w:rPr>
      </w:pPr>
      <w:r>
        <w:rPr>
          <w:bCs/>
          <w:sz w:val="22"/>
          <w:szCs w:val="22"/>
        </w:rPr>
        <w:t>7.1 Members had had the opportunity to read and digest the report.  It was noted that two new volunteers had been sourced which would enable extended opening of the library.  Members discussed whether there might be benefit in the office opening on Sundays, but Cllr Vickery suggested that from her experience when Sunday opening had been trialled there had been a lack of footfall rendering this option unviable.  The Chair expressed MPC’s thanks for the good work done by the Community Office.</w:t>
      </w:r>
    </w:p>
    <w:p w14:paraId="53249B58" w14:textId="77777777" w:rsidR="006378C1" w:rsidRPr="00416FC3" w:rsidRDefault="006378C1" w:rsidP="006378C1">
      <w:pPr>
        <w:pStyle w:val="ListParagraph"/>
        <w:ind w:left="0"/>
        <w:rPr>
          <w:sz w:val="16"/>
          <w:szCs w:val="16"/>
        </w:rPr>
      </w:pPr>
    </w:p>
    <w:p w14:paraId="3E686E2A" w14:textId="77777777" w:rsidR="006378C1" w:rsidRDefault="006378C1" w:rsidP="006378C1">
      <w:pPr>
        <w:pStyle w:val="NoSpacing"/>
        <w:tabs>
          <w:tab w:val="clear" w:pos="851"/>
        </w:tabs>
        <w:rPr>
          <w:b/>
          <w:sz w:val="22"/>
          <w:szCs w:val="22"/>
          <w:u w:val="single"/>
        </w:rPr>
      </w:pPr>
      <w:r>
        <w:rPr>
          <w:b/>
          <w:sz w:val="22"/>
          <w:szCs w:val="22"/>
          <w:u w:val="single"/>
        </w:rPr>
        <w:t>8. FOOTPATHS ADJACENT TO MILL HOUSE</w:t>
      </w:r>
    </w:p>
    <w:p w14:paraId="47570A03" w14:textId="77777777" w:rsidR="006378C1" w:rsidRPr="00893A19" w:rsidRDefault="006378C1" w:rsidP="006378C1">
      <w:pPr>
        <w:pStyle w:val="NoSpacing"/>
        <w:tabs>
          <w:tab w:val="clear" w:pos="851"/>
        </w:tabs>
        <w:rPr>
          <w:b/>
          <w:sz w:val="16"/>
          <w:szCs w:val="16"/>
          <w:u w:val="single"/>
        </w:rPr>
      </w:pPr>
    </w:p>
    <w:p w14:paraId="7127FD3D" w14:textId="77777777" w:rsidR="006378C1" w:rsidRDefault="006378C1" w:rsidP="006378C1">
      <w:pPr>
        <w:pStyle w:val="NoSpacing"/>
        <w:tabs>
          <w:tab w:val="clear" w:pos="851"/>
        </w:tabs>
        <w:rPr>
          <w:bCs/>
          <w:sz w:val="22"/>
          <w:szCs w:val="22"/>
        </w:rPr>
      </w:pPr>
      <w:r>
        <w:rPr>
          <w:bCs/>
          <w:sz w:val="22"/>
          <w:szCs w:val="22"/>
        </w:rPr>
        <w:t>8.1 The Chair thanked the owners of Mill House for attending the meeting and invited the main point of contact to speak regarding this matter who stated that he and his wife were now resident at Mill House and wished to engage and work with the community.</w:t>
      </w:r>
    </w:p>
    <w:p w14:paraId="262AF96F" w14:textId="77777777" w:rsidR="006378C1" w:rsidRPr="00C12356" w:rsidRDefault="006378C1" w:rsidP="006378C1">
      <w:pPr>
        <w:pStyle w:val="xmsonormal"/>
        <w:shd w:val="clear" w:color="auto" w:fill="FFFFFF"/>
        <w:jc w:val="both"/>
        <w:textAlignment w:val="baseline"/>
        <w:rPr>
          <w:rFonts w:ascii="Arial" w:hAnsi="Arial" w:cs="Arial"/>
          <w:color w:val="201F1E"/>
          <w:sz w:val="22"/>
          <w:szCs w:val="22"/>
        </w:rPr>
      </w:pPr>
      <w:r w:rsidRPr="00C12356">
        <w:rPr>
          <w:rFonts w:ascii="Arial" w:hAnsi="Arial" w:cs="Arial"/>
          <w:color w:val="201F1E"/>
          <w:sz w:val="22"/>
          <w:szCs w:val="22"/>
        </w:rPr>
        <w:t>He thanked MPC for the opportunity to present to members some context to the permissive path situation and than</w:t>
      </w:r>
      <w:r>
        <w:rPr>
          <w:rFonts w:ascii="Arial" w:hAnsi="Arial" w:cs="Arial"/>
          <w:color w:val="201F1E"/>
          <w:sz w:val="22"/>
          <w:szCs w:val="22"/>
        </w:rPr>
        <w:t>ked Cllr Pickard for allowing the discussion</w:t>
      </w:r>
      <w:r w:rsidRPr="00C12356">
        <w:rPr>
          <w:rFonts w:ascii="Arial" w:hAnsi="Arial" w:cs="Arial"/>
          <w:color w:val="201F1E"/>
          <w:sz w:val="22"/>
          <w:szCs w:val="22"/>
        </w:rPr>
        <w:t xml:space="preserve">.  He stated that when they bought the property he was not made </w:t>
      </w:r>
      <w:r w:rsidRPr="00C12356">
        <w:rPr>
          <w:rFonts w:ascii="Arial" w:hAnsi="Arial" w:cs="Arial"/>
          <w:color w:val="201F1E"/>
          <w:sz w:val="22"/>
          <w:szCs w:val="22"/>
        </w:rPr>
        <w:lastRenderedPageBreak/>
        <w:t>aware of the covenant drawn up, but now that he had bee</w:t>
      </w:r>
      <w:r>
        <w:rPr>
          <w:rFonts w:ascii="Arial" w:hAnsi="Arial" w:cs="Arial"/>
          <w:color w:val="201F1E"/>
          <w:sz w:val="22"/>
          <w:szCs w:val="22"/>
        </w:rPr>
        <w:t>n made aware he has not and</w:t>
      </w:r>
      <w:r w:rsidRPr="00C12356">
        <w:rPr>
          <w:rFonts w:ascii="Arial" w:hAnsi="Arial" w:cs="Arial"/>
          <w:color w:val="201F1E"/>
          <w:sz w:val="22"/>
          <w:szCs w:val="22"/>
        </w:rPr>
        <w:t xml:space="preserve"> never </w:t>
      </w:r>
      <w:r>
        <w:rPr>
          <w:rFonts w:ascii="Arial" w:hAnsi="Arial" w:cs="Arial"/>
          <w:color w:val="201F1E"/>
          <w:sz w:val="22"/>
          <w:szCs w:val="22"/>
        </w:rPr>
        <w:t xml:space="preserve">has </w:t>
      </w:r>
      <w:r w:rsidRPr="00C12356">
        <w:rPr>
          <w:rFonts w:ascii="Arial" w:hAnsi="Arial" w:cs="Arial"/>
          <w:color w:val="201F1E"/>
          <w:sz w:val="22"/>
          <w:szCs w:val="22"/>
        </w:rPr>
        <w:t>had any issue with the status quo as agreed in 1992.</w:t>
      </w:r>
    </w:p>
    <w:p w14:paraId="59AFDCEE" w14:textId="77777777" w:rsidR="006378C1" w:rsidRPr="00C12356" w:rsidRDefault="006378C1" w:rsidP="006378C1">
      <w:pPr>
        <w:pStyle w:val="xmsonormal"/>
        <w:shd w:val="clear" w:color="auto" w:fill="FFFFFF"/>
        <w:jc w:val="both"/>
        <w:textAlignment w:val="baseline"/>
        <w:rPr>
          <w:rFonts w:ascii="Arial" w:hAnsi="Arial" w:cs="Arial"/>
          <w:color w:val="201F1E"/>
          <w:sz w:val="22"/>
          <w:szCs w:val="22"/>
        </w:rPr>
      </w:pPr>
      <w:r w:rsidRPr="00C12356">
        <w:rPr>
          <w:rFonts w:ascii="Arial" w:hAnsi="Arial" w:cs="Arial"/>
          <w:color w:val="201F1E"/>
          <w:sz w:val="22"/>
          <w:szCs w:val="22"/>
        </w:rPr>
        <w:t xml:space="preserve">He stated that he had carried out actions as agreed with MPC, the permissive path had re-opened as planned.  He had attended meetings with NYCC and ramblers without any objection being raised.  He was in the process of developing the field as a wildflower hay meadow in consultation with the AONB.  </w:t>
      </w:r>
    </w:p>
    <w:p w14:paraId="4ABB8CD9" w14:textId="77777777" w:rsidR="006378C1" w:rsidRPr="00C12356" w:rsidRDefault="006378C1" w:rsidP="006378C1">
      <w:pPr>
        <w:pStyle w:val="xmsonormal"/>
        <w:shd w:val="clear" w:color="auto" w:fill="FFFFFF"/>
        <w:jc w:val="both"/>
        <w:textAlignment w:val="baseline"/>
        <w:rPr>
          <w:rFonts w:ascii="Arial" w:hAnsi="Arial" w:cs="Arial"/>
          <w:color w:val="201F1E"/>
          <w:sz w:val="22"/>
          <w:szCs w:val="22"/>
        </w:rPr>
      </w:pPr>
      <w:r w:rsidRPr="00C12356">
        <w:rPr>
          <w:rFonts w:ascii="Arial" w:hAnsi="Arial" w:cs="Arial"/>
          <w:color w:val="201F1E"/>
          <w:sz w:val="22"/>
          <w:szCs w:val="22"/>
        </w:rPr>
        <w:t xml:space="preserve">Cllr Blades suggested that it may be beneficial if the stiles could be lowered as some </w:t>
      </w:r>
      <w:r>
        <w:rPr>
          <w:rFonts w:ascii="Arial" w:hAnsi="Arial" w:cs="Arial"/>
          <w:color w:val="201F1E"/>
          <w:sz w:val="22"/>
          <w:szCs w:val="22"/>
        </w:rPr>
        <w:t xml:space="preserve">older </w:t>
      </w:r>
      <w:r w:rsidRPr="00C12356">
        <w:rPr>
          <w:rFonts w:ascii="Arial" w:hAnsi="Arial" w:cs="Arial"/>
          <w:color w:val="201F1E"/>
          <w:sz w:val="22"/>
          <w:szCs w:val="22"/>
        </w:rPr>
        <w:t xml:space="preserve">residents were finding them difficult to traverse.  </w:t>
      </w:r>
      <w:r>
        <w:rPr>
          <w:rFonts w:ascii="Arial" w:hAnsi="Arial" w:cs="Arial"/>
          <w:color w:val="201F1E"/>
          <w:sz w:val="22"/>
          <w:szCs w:val="22"/>
        </w:rPr>
        <w:t>The owner</w:t>
      </w:r>
      <w:r w:rsidRPr="00C12356">
        <w:rPr>
          <w:rFonts w:ascii="Arial" w:hAnsi="Arial" w:cs="Arial"/>
          <w:color w:val="201F1E"/>
          <w:sz w:val="22"/>
          <w:szCs w:val="22"/>
        </w:rPr>
        <w:t xml:space="preserve"> agreed to add an extra step to all of the stiles to make them easier to traverse.  He undertook to get this work done in the next four weeks.</w:t>
      </w:r>
    </w:p>
    <w:p w14:paraId="18173A60" w14:textId="77777777" w:rsidR="006378C1" w:rsidRPr="00C12356" w:rsidRDefault="006378C1" w:rsidP="006378C1">
      <w:pPr>
        <w:pStyle w:val="xmsonormal"/>
        <w:shd w:val="clear" w:color="auto" w:fill="FFFFFF"/>
        <w:jc w:val="both"/>
        <w:textAlignment w:val="baseline"/>
        <w:rPr>
          <w:rFonts w:ascii="Arial" w:hAnsi="Arial" w:cs="Arial"/>
          <w:color w:val="201F1E"/>
          <w:sz w:val="22"/>
          <w:szCs w:val="22"/>
        </w:rPr>
      </w:pPr>
      <w:r w:rsidRPr="00C12356">
        <w:rPr>
          <w:rFonts w:ascii="Arial" w:hAnsi="Arial" w:cs="Arial"/>
          <w:color w:val="201F1E"/>
          <w:sz w:val="22"/>
          <w:szCs w:val="22"/>
        </w:rPr>
        <w:t>He also offered that he would get opinion of the 1992 agreement and if it is sound, get the agreement registered with the deeds of the property. He would pay for this opinion and share it with members.  If it transpires that a new agreement needs to be drafted, he would organise this in co-operation with MPC, again at his expense.</w:t>
      </w:r>
    </w:p>
    <w:p w14:paraId="4E272AAC" w14:textId="77777777" w:rsidR="006378C1" w:rsidRPr="00C12356" w:rsidRDefault="006378C1" w:rsidP="006378C1">
      <w:pPr>
        <w:pStyle w:val="xmsonormal"/>
        <w:shd w:val="clear" w:color="auto" w:fill="FFFFFF"/>
        <w:jc w:val="both"/>
        <w:textAlignment w:val="baseline"/>
        <w:rPr>
          <w:rFonts w:ascii="Arial" w:hAnsi="Arial" w:cs="Arial"/>
          <w:color w:val="201F1E"/>
          <w:sz w:val="22"/>
          <w:szCs w:val="22"/>
        </w:rPr>
      </w:pPr>
      <w:r w:rsidRPr="00C12356">
        <w:rPr>
          <w:rFonts w:ascii="Arial" w:hAnsi="Arial" w:cs="Arial"/>
          <w:color w:val="201F1E"/>
          <w:sz w:val="22"/>
          <w:szCs w:val="22"/>
        </w:rPr>
        <w:t xml:space="preserve">MPC discussed the appropriateness of pursuing a DMMO in the light of these developments, and after discussion it was </w:t>
      </w:r>
      <w:r w:rsidRPr="00C12356">
        <w:rPr>
          <w:rFonts w:ascii="Arial" w:hAnsi="Arial" w:cs="Arial"/>
          <w:b/>
          <w:bCs/>
          <w:color w:val="201F1E"/>
          <w:sz w:val="22"/>
          <w:szCs w:val="22"/>
        </w:rPr>
        <w:t>proposed</w:t>
      </w:r>
      <w:r w:rsidRPr="00C12356">
        <w:rPr>
          <w:rFonts w:ascii="Arial" w:hAnsi="Arial" w:cs="Arial"/>
          <w:color w:val="201F1E"/>
          <w:sz w:val="22"/>
          <w:szCs w:val="22"/>
        </w:rPr>
        <w:t xml:space="preserve"> by Cllr Johnson and </w:t>
      </w:r>
      <w:r w:rsidRPr="00C12356">
        <w:rPr>
          <w:rFonts w:ascii="Arial" w:hAnsi="Arial" w:cs="Arial"/>
          <w:b/>
          <w:bCs/>
          <w:color w:val="201F1E"/>
          <w:sz w:val="22"/>
          <w:szCs w:val="22"/>
        </w:rPr>
        <w:t>seconded</w:t>
      </w:r>
      <w:r w:rsidRPr="00C12356">
        <w:rPr>
          <w:rFonts w:ascii="Arial" w:hAnsi="Arial" w:cs="Arial"/>
          <w:color w:val="201F1E"/>
          <w:sz w:val="22"/>
          <w:szCs w:val="22"/>
        </w:rPr>
        <w:t xml:space="preserve"> by Cllr Weatherill that MPC should not pursue the DMMO at this time, but monitor the situation for 6 months when, if satisfactory progress has been made, it </w:t>
      </w:r>
      <w:r>
        <w:rPr>
          <w:rFonts w:ascii="Arial" w:hAnsi="Arial" w:cs="Arial"/>
          <w:color w:val="201F1E"/>
          <w:sz w:val="22"/>
          <w:szCs w:val="22"/>
        </w:rPr>
        <w:t>would</w:t>
      </w:r>
      <w:r w:rsidRPr="00C12356">
        <w:rPr>
          <w:rFonts w:ascii="Arial" w:hAnsi="Arial" w:cs="Arial"/>
          <w:color w:val="201F1E"/>
          <w:sz w:val="22"/>
          <w:szCs w:val="22"/>
        </w:rPr>
        <w:t xml:space="preserve"> not be pursued further.</w:t>
      </w:r>
    </w:p>
    <w:p w14:paraId="4F9CF25C" w14:textId="77777777" w:rsidR="006378C1" w:rsidRPr="00C12356" w:rsidRDefault="006378C1" w:rsidP="006378C1">
      <w:pPr>
        <w:pStyle w:val="xmsonormal"/>
        <w:shd w:val="clear" w:color="auto" w:fill="FFFFFF"/>
        <w:jc w:val="both"/>
        <w:textAlignment w:val="baseline"/>
        <w:rPr>
          <w:rFonts w:ascii="Arial" w:hAnsi="Arial" w:cs="Arial"/>
          <w:color w:val="201F1E"/>
          <w:sz w:val="22"/>
          <w:szCs w:val="22"/>
        </w:rPr>
      </w:pPr>
      <w:r w:rsidRPr="00C12356">
        <w:rPr>
          <w:rFonts w:ascii="Arial" w:hAnsi="Arial" w:cs="Arial"/>
          <w:color w:val="201F1E"/>
          <w:sz w:val="22"/>
          <w:szCs w:val="22"/>
        </w:rPr>
        <w:t>He requested Cllr Pickard share with him relevant correspondence relating to the 1992 draft to enable him to get legal opinion</w:t>
      </w:r>
      <w:r>
        <w:rPr>
          <w:rFonts w:ascii="Arial" w:hAnsi="Arial" w:cs="Arial"/>
          <w:color w:val="201F1E"/>
          <w:sz w:val="22"/>
          <w:szCs w:val="22"/>
        </w:rPr>
        <w:t xml:space="preserve"> which he agreed to do</w:t>
      </w:r>
      <w:r w:rsidRPr="00C12356">
        <w:rPr>
          <w:rFonts w:ascii="Arial" w:hAnsi="Arial" w:cs="Arial"/>
          <w:color w:val="201F1E"/>
          <w:sz w:val="22"/>
          <w:szCs w:val="22"/>
        </w:rPr>
        <w:t>.</w:t>
      </w:r>
    </w:p>
    <w:p w14:paraId="530A8026" w14:textId="77777777" w:rsidR="006378C1" w:rsidRPr="00E35A30" w:rsidRDefault="006378C1" w:rsidP="006378C1">
      <w:pPr>
        <w:pStyle w:val="NoSpacing"/>
        <w:tabs>
          <w:tab w:val="clear" w:pos="851"/>
        </w:tabs>
        <w:rPr>
          <w:b/>
          <w:sz w:val="22"/>
          <w:szCs w:val="22"/>
          <w:u w:val="single"/>
        </w:rPr>
      </w:pPr>
      <w:r>
        <w:rPr>
          <w:b/>
          <w:sz w:val="22"/>
          <w:szCs w:val="22"/>
          <w:u w:val="single"/>
        </w:rPr>
        <w:t>9</w:t>
      </w:r>
      <w:r w:rsidRPr="00E35A30">
        <w:rPr>
          <w:b/>
          <w:sz w:val="22"/>
          <w:szCs w:val="22"/>
          <w:u w:val="single"/>
        </w:rPr>
        <w:t>.</w:t>
      </w:r>
      <w:r>
        <w:rPr>
          <w:b/>
          <w:sz w:val="22"/>
          <w:szCs w:val="22"/>
          <w:u w:val="single"/>
        </w:rPr>
        <w:t xml:space="preserve"> MASHAM CHRISTMAS LIGHTS ASSOCIATION</w:t>
      </w:r>
    </w:p>
    <w:p w14:paraId="54E30BA5" w14:textId="77777777" w:rsidR="006378C1" w:rsidRPr="00E35A30" w:rsidRDefault="006378C1" w:rsidP="006378C1">
      <w:pPr>
        <w:pStyle w:val="NoSpacing"/>
        <w:tabs>
          <w:tab w:val="clear" w:pos="851"/>
        </w:tabs>
        <w:rPr>
          <w:b/>
          <w:sz w:val="16"/>
          <w:szCs w:val="16"/>
          <w:u w:val="single"/>
        </w:rPr>
      </w:pPr>
    </w:p>
    <w:p w14:paraId="25428A9D" w14:textId="77777777" w:rsidR="006378C1" w:rsidRDefault="006378C1" w:rsidP="006378C1">
      <w:pPr>
        <w:pStyle w:val="NoSpacing"/>
        <w:tabs>
          <w:tab w:val="clear" w:pos="851"/>
        </w:tabs>
        <w:rPr>
          <w:bCs/>
          <w:sz w:val="22"/>
          <w:szCs w:val="22"/>
        </w:rPr>
      </w:pPr>
      <w:r>
        <w:rPr>
          <w:bCs/>
          <w:sz w:val="22"/>
          <w:szCs w:val="22"/>
        </w:rPr>
        <w:t>9</w:t>
      </w:r>
      <w:r w:rsidRPr="00E35A30">
        <w:rPr>
          <w:bCs/>
          <w:sz w:val="22"/>
          <w:szCs w:val="22"/>
        </w:rPr>
        <w:t xml:space="preserve">.1 </w:t>
      </w:r>
      <w:r>
        <w:rPr>
          <w:bCs/>
          <w:sz w:val="22"/>
          <w:szCs w:val="22"/>
        </w:rPr>
        <w:t>MCLA’s organiser had sent apologies that he was unable to attend the meeting, but had emailed a request to MPC.  Members had had an opportunity to peruse this content.</w:t>
      </w:r>
    </w:p>
    <w:p w14:paraId="04CC826E" w14:textId="77777777" w:rsidR="006378C1" w:rsidRDefault="006378C1" w:rsidP="006378C1">
      <w:pPr>
        <w:pStyle w:val="NoSpacing"/>
        <w:tabs>
          <w:tab w:val="clear" w:pos="851"/>
        </w:tabs>
        <w:rPr>
          <w:bCs/>
          <w:sz w:val="22"/>
          <w:szCs w:val="22"/>
        </w:rPr>
      </w:pPr>
      <w:r>
        <w:rPr>
          <w:bCs/>
          <w:sz w:val="22"/>
          <w:szCs w:val="22"/>
        </w:rPr>
        <w:t xml:space="preserve">It was </w:t>
      </w:r>
      <w:r w:rsidRPr="00F95540">
        <w:rPr>
          <w:b/>
          <w:sz w:val="22"/>
          <w:szCs w:val="22"/>
        </w:rPr>
        <w:t>proposed</w:t>
      </w:r>
      <w:r>
        <w:rPr>
          <w:bCs/>
          <w:sz w:val="22"/>
          <w:szCs w:val="22"/>
        </w:rPr>
        <w:t xml:space="preserve"> by Cllr Ellis and </w:t>
      </w:r>
      <w:r w:rsidRPr="00F95540">
        <w:rPr>
          <w:b/>
          <w:sz w:val="22"/>
          <w:szCs w:val="22"/>
        </w:rPr>
        <w:t>seconded</w:t>
      </w:r>
      <w:r>
        <w:rPr>
          <w:bCs/>
          <w:sz w:val="22"/>
          <w:szCs w:val="22"/>
        </w:rPr>
        <w:t xml:space="preserve"> by </w:t>
      </w:r>
      <w:r w:rsidRPr="00E35A30">
        <w:rPr>
          <w:bCs/>
          <w:sz w:val="22"/>
          <w:szCs w:val="22"/>
        </w:rPr>
        <w:t>Cllr</w:t>
      </w:r>
      <w:r>
        <w:rPr>
          <w:bCs/>
          <w:sz w:val="22"/>
          <w:szCs w:val="22"/>
        </w:rPr>
        <w:t xml:space="preserve"> Grainger that MPC fund the sum of £1,500 towards work and ongoing repairs to the lights on a similar basis to previous years.</w:t>
      </w:r>
    </w:p>
    <w:p w14:paraId="34B45DD3" w14:textId="77777777" w:rsidR="006378C1" w:rsidRDefault="006378C1" w:rsidP="006378C1">
      <w:pPr>
        <w:pStyle w:val="NoSpacing"/>
        <w:tabs>
          <w:tab w:val="clear" w:pos="851"/>
        </w:tabs>
        <w:rPr>
          <w:bCs/>
          <w:sz w:val="22"/>
          <w:szCs w:val="22"/>
        </w:rPr>
      </w:pPr>
      <w:r>
        <w:rPr>
          <w:bCs/>
          <w:sz w:val="22"/>
          <w:szCs w:val="22"/>
        </w:rPr>
        <w:t xml:space="preserve">With the exception of Cllr Gregg who had previously declared an interest, this proposal was </w:t>
      </w:r>
      <w:r w:rsidRPr="00F95540">
        <w:rPr>
          <w:b/>
          <w:sz w:val="22"/>
          <w:szCs w:val="22"/>
        </w:rPr>
        <w:t>carried</w:t>
      </w:r>
      <w:r>
        <w:rPr>
          <w:bCs/>
          <w:sz w:val="22"/>
          <w:szCs w:val="22"/>
        </w:rPr>
        <w:t>.</w:t>
      </w:r>
    </w:p>
    <w:p w14:paraId="06803369" w14:textId="77777777" w:rsidR="006378C1" w:rsidRDefault="006378C1" w:rsidP="006378C1">
      <w:pPr>
        <w:pStyle w:val="NoSpacing"/>
        <w:tabs>
          <w:tab w:val="clear" w:pos="851"/>
        </w:tabs>
        <w:rPr>
          <w:sz w:val="16"/>
          <w:szCs w:val="16"/>
        </w:rPr>
      </w:pPr>
    </w:p>
    <w:p w14:paraId="7F40E8C1" w14:textId="77777777" w:rsidR="006378C1" w:rsidRDefault="006378C1" w:rsidP="006378C1">
      <w:pPr>
        <w:pStyle w:val="NoSpacing"/>
        <w:tabs>
          <w:tab w:val="clear" w:pos="851"/>
        </w:tabs>
        <w:rPr>
          <w:b/>
          <w:sz w:val="22"/>
          <w:szCs w:val="22"/>
          <w:u w:val="single"/>
        </w:rPr>
      </w:pPr>
      <w:r>
        <w:rPr>
          <w:b/>
          <w:sz w:val="22"/>
          <w:szCs w:val="22"/>
          <w:u w:val="single"/>
        </w:rPr>
        <w:t>10. FOLLOW UP ON TRAVELLERS VISIT</w:t>
      </w:r>
    </w:p>
    <w:p w14:paraId="782E3B5B" w14:textId="77777777" w:rsidR="006378C1" w:rsidRPr="00E84619" w:rsidRDefault="006378C1" w:rsidP="006378C1">
      <w:pPr>
        <w:pStyle w:val="NoSpacing"/>
        <w:tabs>
          <w:tab w:val="clear" w:pos="851"/>
        </w:tabs>
        <w:rPr>
          <w:sz w:val="16"/>
          <w:szCs w:val="16"/>
        </w:rPr>
      </w:pPr>
    </w:p>
    <w:p w14:paraId="20A80D05" w14:textId="77777777" w:rsidR="006378C1" w:rsidRDefault="006378C1" w:rsidP="006378C1">
      <w:pPr>
        <w:pStyle w:val="NoSpacing"/>
        <w:tabs>
          <w:tab w:val="clear" w:pos="851"/>
        </w:tabs>
        <w:rPr>
          <w:bCs/>
          <w:sz w:val="22"/>
          <w:szCs w:val="22"/>
        </w:rPr>
      </w:pPr>
      <w:r>
        <w:rPr>
          <w:bCs/>
          <w:sz w:val="22"/>
          <w:szCs w:val="22"/>
        </w:rPr>
        <w:t>10</w:t>
      </w:r>
      <w:r w:rsidRPr="00F305EB">
        <w:rPr>
          <w:bCs/>
          <w:sz w:val="22"/>
          <w:szCs w:val="22"/>
        </w:rPr>
        <w:t>.1</w:t>
      </w:r>
      <w:r>
        <w:rPr>
          <w:bCs/>
          <w:sz w:val="22"/>
          <w:szCs w:val="22"/>
        </w:rPr>
        <w:t xml:space="preserve"> Cllr Grainger reported that the lifebelt had been recovered from the river and was currently at the Fire Station pending reinstallation.  The floatable rope which had been attached to the belt had been cut and needed to be replaced.  </w:t>
      </w:r>
    </w:p>
    <w:p w14:paraId="6A082F23" w14:textId="77777777" w:rsidR="006378C1" w:rsidRDefault="006378C1" w:rsidP="006378C1">
      <w:pPr>
        <w:pStyle w:val="NoSpacing"/>
        <w:tabs>
          <w:tab w:val="clear" w:pos="851"/>
        </w:tabs>
        <w:rPr>
          <w:bCs/>
          <w:sz w:val="22"/>
          <w:szCs w:val="22"/>
        </w:rPr>
      </w:pPr>
      <w:r>
        <w:rPr>
          <w:bCs/>
          <w:sz w:val="22"/>
          <w:szCs w:val="22"/>
        </w:rPr>
        <w:t xml:space="preserve">It was </w:t>
      </w:r>
      <w:r w:rsidRPr="00F95540">
        <w:rPr>
          <w:b/>
          <w:sz w:val="22"/>
          <w:szCs w:val="22"/>
        </w:rPr>
        <w:t>proposed</w:t>
      </w:r>
      <w:r>
        <w:rPr>
          <w:bCs/>
          <w:sz w:val="22"/>
          <w:szCs w:val="22"/>
        </w:rPr>
        <w:t xml:space="preserve"> by Cllr Johnson and </w:t>
      </w:r>
      <w:r w:rsidRPr="00F95540">
        <w:rPr>
          <w:b/>
          <w:sz w:val="22"/>
          <w:szCs w:val="22"/>
        </w:rPr>
        <w:t xml:space="preserve">seconded </w:t>
      </w:r>
      <w:r>
        <w:rPr>
          <w:bCs/>
          <w:sz w:val="22"/>
          <w:szCs w:val="22"/>
        </w:rPr>
        <w:t xml:space="preserve">by Cllr Weatherill that Cllr Grainger source a new rope up to a value of £100.  This was </w:t>
      </w:r>
      <w:r w:rsidRPr="00F95540">
        <w:rPr>
          <w:b/>
          <w:sz w:val="22"/>
          <w:szCs w:val="22"/>
        </w:rPr>
        <w:t xml:space="preserve">carried </w:t>
      </w:r>
      <w:r>
        <w:rPr>
          <w:bCs/>
          <w:sz w:val="22"/>
          <w:szCs w:val="22"/>
        </w:rPr>
        <w:t>by all present.</w:t>
      </w:r>
    </w:p>
    <w:p w14:paraId="57054601" w14:textId="77777777" w:rsidR="006378C1" w:rsidRPr="00F95540" w:rsidRDefault="006378C1" w:rsidP="006378C1">
      <w:pPr>
        <w:pStyle w:val="NoSpacing"/>
        <w:tabs>
          <w:tab w:val="clear" w:pos="851"/>
        </w:tabs>
        <w:rPr>
          <w:b/>
          <w:sz w:val="22"/>
          <w:szCs w:val="22"/>
        </w:rPr>
      </w:pPr>
      <w:r w:rsidRPr="00F95540">
        <w:rPr>
          <w:b/>
          <w:sz w:val="22"/>
          <w:szCs w:val="22"/>
        </w:rPr>
        <w:t>ACTION: C</w:t>
      </w:r>
      <w:r>
        <w:rPr>
          <w:b/>
          <w:sz w:val="22"/>
          <w:szCs w:val="22"/>
        </w:rPr>
        <w:t>LLR</w:t>
      </w:r>
      <w:r w:rsidRPr="00F95540">
        <w:rPr>
          <w:b/>
          <w:sz w:val="22"/>
          <w:szCs w:val="22"/>
        </w:rPr>
        <w:t xml:space="preserve"> G</w:t>
      </w:r>
      <w:r>
        <w:rPr>
          <w:b/>
          <w:sz w:val="22"/>
          <w:szCs w:val="22"/>
        </w:rPr>
        <w:t>RAINGER</w:t>
      </w:r>
    </w:p>
    <w:p w14:paraId="005B6A9C" w14:textId="77777777" w:rsidR="006378C1" w:rsidRPr="00893A19" w:rsidRDefault="006378C1" w:rsidP="006378C1">
      <w:pPr>
        <w:pStyle w:val="NoSpacing"/>
        <w:tabs>
          <w:tab w:val="clear" w:pos="851"/>
        </w:tabs>
        <w:rPr>
          <w:bCs/>
          <w:sz w:val="16"/>
          <w:szCs w:val="16"/>
        </w:rPr>
      </w:pPr>
    </w:p>
    <w:p w14:paraId="4E1598C5" w14:textId="77777777" w:rsidR="006378C1" w:rsidRDefault="006378C1" w:rsidP="006378C1">
      <w:pPr>
        <w:pStyle w:val="NoSpacing"/>
        <w:tabs>
          <w:tab w:val="clear" w:pos="851"/>
        </w:tabs>
        <w:rPr>
          <w:bCs/>
          <w:sz w:val="22"/>
          <w:szCs w:val="22"/>
        </w:rPr>
      </w:pPr>
      <w:r>
        <w:rPr>
          <w:bCs/>
          <w:sz w:val="22"/>
          <w:szCs w:val="22"/>
        </w:rPr>
        <w:t>10.2 Members discussed a letter which had been received from a member of the public.  Cllr Grainger outlined that the rationale for action in this area had been at the behest of members of the community.  She offered to draft a response outlining the consultation undertaken and the public support for a height barrier.</w:t>
      </w:r>
    </w:p>
    <w:p w14:paraId="2D929CF4" w14:textId="77777777" w:rsidR="006378C1" w:rsidRDefault="006378C1" w:rsidP="006378C1">
      <w:pPr>
        <w:pStyle w:val="NoSpacing"/>
        <w:tabs>
          <w:tab w:val="clear" w:pos="851"/>
        </w:tabs>
        <w:rPr>
          <w:b/>
          <w:sz w:val="22"/>
          <w:szCs w:val="22"/>
        </w:rPr>
      </w:pPr>
      <w:r w:rsidRPr="00F95540">
        <w:rPr>
          <w:b/>
          <w:sz w:val="22"/>
          <w:szCs w:val="22"/>
        </w:rPr>
        <w:t>ACTION: C</w:t>
      </w:r>
      <w:r>
        <w:rPr>
          <w:b/>
          <w:sz w:val="22"/>
          <w:szCs w:val="22"/>
        </w:rPr>
        <w:t>LLR</w:t>
      </w:r>
      <w:r w:rsidRPr="00F95540">
        <w:rPr>
          <w:b/>
          <w:sz w:val="22"/>
          <w:szCs w:val="22"/>
        </w:rPr>
        <w:t xml:space="preserve"> G</w:t>
      </w:r>
      <w:r>
        <w:rPr>
          <w:b/>
          <w:sz w:val="22"/>
          <w:szCs w:val="22"/>
        </w:rPr>
        <w:t>RAINGER</w:t>
      </w:r>
    </w:p>
    <w:p w14:paraId="6C9C0744" w14:textId="77777777" w:rsidR="006378C1" w:rsidRPr="00893A19" w:rsidRDefault="006378C1" w:rsidP="006378C1">
      <w:pPr>
        <w:pStyle w:val="NoSpacing"/>
        <w:tabs>
          <w:tab w:val="clear" w:pos="851"/>
        </w:tabs>
        <w:rPr>
          <w:b/>
          <w:sz w:val="16"/>
          <w:szCs w:val="16"/>
        </w:rPr>
      </w:pPr>
    </w:p>
    <w:p w14:paraId="38CFB89C" w14:textId="77777777" w:rsidR="006378C1" w:rsidRDefault="006378C1" w:rsidP="006378C1">
      <w:pPr>
        <w:pStyle w:val="NoSpacing"/>
        <w:tabs>
          <w:tab w:val="clear" w:pos="851"/>
        </w:tabs>
        <w:rPr>
          <w:bCs/>
          <w:sz w:val="22"/>
          <w:szCs w:val="22"/>
        </w:rPr>
      </w:pPr>
      <w:r>
        <w:rPr>
          <w:bCs/>
          <w:sz w:val="22"/>
          <w:szCs w:val="22"/>
        </w:rPr>
        <w:t>10.3 Cllr Broadley raised the question of CCTV being discussed for possible installation and cautioned that consideration needed to be taken of the issues relating to CCTV operation by public bodies.  Further work would be needed to research this properly in respect of data protection and other issues if it were at some time intended to install CCTV in any areas of the town.</w:t>
      </w:r>
    </w:p>
    <w:p w14:paraId="13EA0AB9" w14:textId="77777777" w:rsidR="006378C1" w:rsidRPr="00893A19" w:rsidRDefault="006378C1" w:rsidP="006378C1">
      <w:pPr>
        <w:pStyle w:val="NoSpacing"/>
        <w:tabs>
          <w:tab w:val="clear" w:pos="851"/>
        </w:tabs>
        <w:rPr>
          <w:bCs/>
          <w:sz w:val="16"/>
          <w:szCs w:val="16"/>
        </w:rPr>
      </w:pPr>
    </w:p>
    <w:p w14:paraId="14AA0AB7" w14:textId="77777777" w:rsidR="006378C1" w:rsidRDefault="006378C1" w:rsidP="006378C1">
      <w:pPr>
        <w:pStyle w:val="NoSpacing"/>
        <w:tabs>
          <w:tab w:val="clear" w:pos="851"/>
        </w:tabs>
        <w:rPr>
          <w:bCs/>
          <w:sz w:val="22"/>
          <w:szCs w:val="22"/>
        </w:rPr>
      </w:pPr>
      <w:r>
        <w:rPr>
          <w:bCs/>
          <w:sz w:val="22"/>
          <w:szCs w:val="22"/>
        </w:rPr>
        <w:t>10.4 It was noted that a picnic table appeared to be missing from the Shooting Holme.  Further enquiries to be made with a view to possible replacement ahead of the next summer season.</w:t>
      </w:r>
    </w:p>
    <w:p w14:paraId="5A69C819" w14:textId="77777777" w:rsidR="006378C1" w:rsidRPr="00893A19" w:rsidRDefault="006378C1" w:rsidP="006378C1">
      <w:pPr>
        <w:pStyle w:val="NoSpacing"/>
        <w:tabs>
          <w:tab w:val="clear" w:pos="851"/>
        </w:tabs>
        <w:rPr>
          <w:bCs/>
          <w:sz w:val="16"/>
          <w:szCs w:val="16"/>
        </w:rPr>
      </w:pPr>
    </w:p>
    <w:p w14:paraId="272E5B13" w14:textId="77777777" w:rsidR="006378C1" w:rsidRDefault="006378C1" w:rsidP="006378C1">
      <w:pPr>
        <w:pStyle w:val="NoSpacing"/>
        <w:tabs>
          <w:tab w:val="clear" w:pos="851"/>
        </w:tabs>
        <w:rPr>
          <w:bCs/>
          <w:sz w:val="22"/>
          <w:szCs w:val="22"/>
        </w:rPr>
      </w:pPr>
      <w:r>
        <w:rPr>
          <w:bCs/>
          <w:sz w:val="22"/>
          <w:szCs w:val="22"/>
        </w:rPr>
        <w:t>10.5 The occupants of the Gas House had thanked MPC for their efforts in preventing wild camping outside this property.</w:t>
      </w:r>
    </w:p>
    <w:p w14:paraId="3868A246" w14:textId="77777777" w:rsidR="006378C1" w:rsidRDefault="006378C1" w:rsidP="006378C1">
      <w:pPr>
        <w:pStyle w:val="NoSpacing"/>
        <w:tabs>
          <w:tab w:val="clear" w:pos="851"/>
        </w:tabs>
        <w:rPr>
          <w:bCs/>
          <w:sz w:val="22"/>
          <w:szCs w:val="22"/>
        </w:rPr>
      </w:pPr>
    </w:p>
    <w:p w14:paraId="21261E04" w14:textId="77777777" w:rsidR="006378C1" w:rsidRDefault="006378C1" w:rsidP="006378C1">
      <w:pPr>
        <w:pStyle w:val="NoSpacing"/>
        <w:tabs>
          <w:tab w:val="clear" w:pos="851"/>
        </w:tabs>
        <w:rPr>
          <w:bCs/>
          <w:sz w:val="22"/>
          <w:szCs w:val="22"/>
        </w:rPr>
      </w:pPr>
      <w:r>
        <w:rPr>
          <w:bCs/>
          <w:sz w:val="22"/>
          <w:szCs w:val="22"/>
        </w:rPr>
        <w:t xml:space="preserve">10.6 It was noted that an amount of detritus including human waste had been left in the bushes adjacent to the river.  Cllr Weatherill suggested that this area needed to be cut back and maintained in a tidy state </w:t>
      </w:r>
      <w:bookmarkStart w:id="8" w:name="_Hlk81915223"/>
      <w:r>
        <w:rPr>
          <w:bCs/>
          <w:sz w:val="22"/>
          <w:szCs w:val="22"/>
        </w:rPr>
        <w:t>permanently.  Th</w:t>
      </w:r>
      <w:bookmarkEnd w:id="8"/>
      <w:r>
        <w:rPr>
          <w:bCs/>
          <w:sz w:val="22"/>
          <w:szCs w:val="22"/>
        </w:rPr>
        <w:t>is was supported by those present</w:t>
      </w:r>
    </w:p>
    <w:p w14:paraId="4E5A36F9" w14:textId="77777777" w:rsidR="006378C1" w:rsidRPr="00F95540" w:rsidRDefault="006378C1" w:rsidP="006378C1">
      <w:pPr>
        <w:pStyle w:val="NoSpacing"/>
        <w:tabs>
          <w:tab w:val="clear" w:pos="851"/>
        </w:tabs>
        <w:rPr>
          <w:bCs/>
          <w:sz w:val="22"/>
          <w:szCs w:val="22"/>
        </w:rPr>
      </w:pPr>
      <w:r>
        <w:rPr>
          <w:bCs/>
          <w:sz w:val="22"/>
          <w:szCs w:val="22"/>
        </w:rPr>
        <w:tab/>
      </w:r>
    </w:p>
    <w:p w14:paraId="5AAC95D6" w14:textId="6A6E057F" w:rsidR="006378C1" w:rsidRPr="006378C1" w:rsidRDefault="006378C1" w:rsidP="006378C1">
      <w:pPr>
        <w:pStyle w:val="NoSpacing"/>
        <w:tabs>
          <w:tab w:val="clear" w:pos="851"/>
        </w:tabs>
        <w:rPr>
          <w:b/>
          <w:sz w:val="22"/>
          <w:szCs w:val="22"/>
        </w:rPr>
      </w:pPr>
      <w:r>
        <w:rPr>
          <w:b/>
          <w:sz w:val="22"/>
          <w:szCs w:val="22"/>
        </w:rPr>
        <w:t>ACTION:  CLERK TO CONTACT HBC WHO MAINTAIN THE VILLAGE GREEN AREA</w:t>
      </w:r>
    </w:p>
    <w:p w14:paraId="29FD1546" w14:textId="77777777" w:rsidR="006378C1" w:rsidRPr="00F504D0" w:rsidRDefault="006378C1" w:rsidP="006378C1">
      <w:pPr>
        <w:pStyle w:val="NoSpacing"/>
        <w:tabs>
          <w:tab w:val="clear" w:pos="851"/>
        </w:tabs>
        <w:rPr>
          <w:b/>
          <w:sz w:val="22"/>
          <w:szCs w:val="22"/>
          <w:u w:val="single"/>
        </w:rPr>
      </w:pPr>
      <w:r w:rsidRPr="00F504D0">
        <w:rPr>
          <w:b/>
          <w:sz w:val="22"/>
          <w:szCs w:val="22"/>
          <w:u w:val="single"/>
        </w:rPr>
        <w:lastRenderedPageBreak/>
        <w:t>11. RECREATION GROUND DRAINAGE</w:t>
      </w:r>
    </w:p>
    <w:p w14:paraId="6D25F2CC" w14:textId="77777777" w:rsidR="006378C1" w:rsidRDefault="006378C1" w:rsidP="006378C1">
      <w:pPr>
        <w:pStyle w:val="NoSpacing"/>
        <w:tabs>
          <w:tab w:val="clear" w:pos="851"/>
        </w:tabs>
        <w:rPr>
          <w:sz w:val="16"/>
          <w:szCs w:val="16"/>
        </w:rPr>
      </w:pPr>
    </w:p>
    <w:p w14:paraId="63E06A2D" w14:textId="77777777" w:rsidR="006378C1" w:rsidRDefault="006378C1" w:rsidP="006378C1">
      <w:pPr>
        <w:pStyle w:val="NoSpacing"/>
        <w:tabs>
          <w:tab w:val="clear" w:pos="851"/>
        </w:tabs>
        <w:rPr>
          <w:bCs/>
          <w:sz w:val="22"/>
          <w:szCs w:val="22"/>
        </w:rPr>
      </w:pPr>
      <w:r>
        <w:rPr>
          <w:bCs/>
          <w:sz w:val="22"/>
          <w:szCs w:val="22"/>
        </w:rPr>
        <w:t>11.1 It was noted that the area where the school steps come out onto the sports field still required attention.  It was agreed that Cllr Ellis would liaise with a local contractor regarding having this area drained and hardcore surface applied.</w:t>
      </w:r>
    </w:p>
    <w:p w14:paraId="33563A1B" w14:textId="77777777" w:rsidR="006378C1" w:rsidRPr="00E93F56" w:rsidRDefault="006378C1" w:rsidP="006378C1">
      <w:pPr>
        <w:pStyle w:val="NoSpacing"/>
        <w:tabs>
          <w:tab w:val="clear" w:pos="851"/>
        </w:tabs>
        <w:rPr>
          <w:bCs/>
          <w:sz w:val="16"/>
          <w:szCs w:val="16"/>
        </w:rPr>
      </w:pPr>
    </w:p>
    <w:p w14:paraId="0DFFFE05" w14:textId="77777777" w:rsidR="006378C1" w:rsidRPr="00A50FE8" w:rsidRDefault="006378C1" w:rsidP="006378C1">
      <w:pPr>
        <w:pStyle w:val="NoSpacing"/>
        <w:tabs>
          <w:tab w:val="clear" w:pos="851"/>
        </w:tabs>
        <w:rPr>
          <w:b/>
          <w:sz w:val="16"/>
          <w:szCs w:val="16"/>
        </w:rPr>
      </w:pPr>
      <w:r>
        <w:rPr>
          <w:b/>
          <w:sz w:val="22"/>
          <w:szCs w:val="22"/>
        </w:rPr>
        <w:t>ACTION: CLLR ELLIS</w:t>
      </w:r>
    </w:p>
    <w:p w14:paraId="30C0C1FC" w14:textId="77777777" w:rsidR="006378C1" w:rsidRPr="00231201" w:rsidRDefault="006378C1" w:rsidP="006378C1">
      <w:pPr>
        <w:pStyle w:val="NoSpacing"/>
        <w:tabs>
          <w:tab w:val="clear" w:pos="851"/>
        </w:tabs>
        <w:rPr>
          <w:sz w:val="16"/>
          <w:szCs w:val="16"/>
        </w:rPr>
      </w:pPr>
    </w:p>
    <w:p w14:paraId="6DDEB4EA" w14:textId="77777777" w:rsidR="006378C1" w:rsidRPr="003854A3" w:rsidRDefault="006378C1" w:rsidP="006378C1">
      <w:pPr>
        <w:jc w:val="left"/>
        <w:rPr>
          <w:b/>
          <w:sz w:val="22"/>
          <w:szCs w:val="22"/>
          <w:u w:val="single"/>
        </w:rPr>
      </w:pPr>
      <w:r w:rsidRPr="003854A3">
        <w:rPr>
          <w:b/>
          <w:sz w:val="22"/>
          <w:szCs w:val="22"/>
          <w:u w:val="single"/>
        </w:rPr>
        <w:t>8</w:t>
      </w:r>
      <w:r>
        <w:rPr>
          <w:b/>
          <w:sz w:val="22"/>
          <w:szCs w:val="22"/>
          <w:u w:val="single"/>
        </w:rPr>
        <w:t>.00</w:t>
      </w:r>
      <w:r w:rsidRPr="003854A3">
        <w:rPr>
          <w:b/>
          <w:sz w:val="22"/>
          <w:szCs w:val="22"/>
          <w:u w:val="single"/>
        </w:rPr>
        <w:t>PM - PUBLIC INTERVAL</w:t>
      </w:r>
    </w:p>
    <w:p w14:paraId="13CF6315" w14:textId="77777777" w:rsidR="006378C1" w:rsidRPr="003854A3" w:rsidRDefault="006378C1" w:rsidP="006378C1">
      <w:pPr>
        <w:pStyle w:val="NoSpacing"/>
        <w:rPr>
          <w:sz w:val="16"/>
          <w:szCs w:val="16"/>
        </w:rPr>
      </w:pPr>
    </w:p>
    <w:p w14:paraId="1618C9AA" w14:textId="77777777" w:rsidR="006378C1" w:rsidRDefault="006378C1" w:rsidP="006378C1">
      <w:pPr>
        <w:pStyle w:val="ListParagraph"/>
        <w:numPr>
          <w:ilvl w:val="0"/>
          <w:numId w:val="36"/>
        </w:numPr>
        <w:rPr>
          <w:sz w:val="22"/>
          <w:szCs w:val="22"/>
        </w:rPr>
      </w:pPr>
      <w:r>
        <w:rPr>
          <w:sz w:val="22"/>
          <w:szCs w:val="22"/>
        </w:rPr>
        <w:t>A MoP advised that shrubbery in Tittybottle Park had become overgrown and was in need of attention.  Some of this was now protruding onto the footpath on Silver Street.  It was suggested that the area required a general cutback, and lifting of the tree canopy in the park area to improve visibility and to allow the ground based plants and flora room to thrive to help improve biodiversity.</w:t>
      </w:r>
    </w:p>
    <w:p w14:paraId="4FFD389A" w14:textId="77777777" w:rsidR="006378C1" w:rsidRDefault="006378C1" w:rsidP="006378C1">
      <w:pPr>
        <w:rPr>
          <w:b/>
          <w:bCs/>
          <w:sz w:val="22"/>
          <w:szCs w:val="22"/>
        </w:rPr>
      </w:pPr>
      <w:r w:rsidRPr="00A50FE8">
        <w:rPr>
          <w:b/>
          <w:bCs/>
          <w:sz w:val="22"/>
          <w:szCs w:val="22"/>
        </w:rPr>
        <w:t>ACTION: CLERK TO WRITE TO HBC</w:t>
      </w:r>
    </w:p>
    <w:p w14:paraId="40714E7A" w14:textId="77777777" w:rsidR="006378C1" w:rsidRPr="00E93F56" w:rsidRDefault="006378C1" w:rsidP="006378C1">
      <w:pPr>
        <w:rPr>
          <w:b/>
          <w:bCs/>
          <w:sz w:val="16"/>
          <w:szCs w:val="16"/>
        </w:rPr>
      </w:pPr>
    </w:p>
    <w:p w14:paraId="55DC72B0" w14:textId="77777777" w:rsidR="006378C1" w:rsidRDefault="006378C1" w:rsidP="006378C1">
      <w:pPr>
        <w:pStyle w:val="ListParagraph"/>
        <w:numPr>
          <w:ilvl w:val="0"/>
          <w:numId w:val="36"/>
        </w:numPr>
        <w:rPr>
          <w:sz w:val="22"/>
          <w:szCs w:val="22"/>
        </w:rPr>
      </w:pPr>
      <w:r>
        <w:rPr>
          <w:sz w:val="22"/>
          <w:szCs w:val="22"/>
        </w:rPr>
        <w:t>A MoP suggested that the Bowling Green car park was badly potholed and required remedial work.  An initial hardcore fill was suggested, followed by possible tar and chippings.</w:t>
      </w:r>
    </w:p>
    <w:p w14:paraId="0528B803" w14:textId="77777777" w:rsidR="006378C1" w:rsidRDefault="006378C1" w:rsidP="006378C1">
      <w:pPr>
        <w:rPr>
          <w:b/>
          <w:bCs/>
          <w:sz w:val="22"/>
          <w:szCs w:val="22"/>
        </w:rPr>
      </w:pPr>
      <w:r w:rsidRPr="00A50FE8">
        <w:rPr>
          <w:b/>
          <w:bCs/>
          <w:sz w:val="22"/>
          <w:szCs w:val="22"/>
        </w:rPr>
        <w:t xml:space="preserve">ACTION:  </w:t>
      </w:r>
      <w:r>
        <w:rPr>
          <w:b/>
          <w:bCs/>
          <w:sz w:val="22"/>
          <w:szCs w:val="22"/>
        </w:rPr>
        <w:t xml:space="preserve">CLLR GRAINGER &amp; </w:t>
      </w:r>
      <w:r w:rsidRPr="00A50FE8">
        <w:rPr>
          <w:b/>
          <w:bCs/>
          <w:sz w:val="22"/>
          <w:szCs w:val="22"/>
        </w:rPr>
        <w:t xml:space="preserve">CLERK TO </w:t>
      </w:r>
      <w:r>
        <w:rPr>
          <w:b/>
          <w:bCs/>
          <w:sz w:val="22"/>
          <w:szCs w:val="22"/>
        </w:rPr>
        <w:t xml:space="preserve">DISCUSS WITH QUARRY AND TO </w:t>
      </w:r>
      <w:r w:rsidRPr="00A50FE8">
        <w:rPr>
          <w:b/>
          <w:bCs/>
          <w:sz w:val="22"/>
          <w:szCs w:val="22"/>
        </w:rPr>
        <w:t>OBTAIN QUOTES</w:t>
      </w:r>
    </w:p>
    <w:p w14:paraId="0627F80D" w14:textId="77777777" w:rsidR="006378C1" w:rsidRPr="00E93F56" w:rsidRDefault="006378C1" w:rsidP="006378C1">
      <w:pPr>
        <w:rPr>
          <w:b/>
          <w:bCs/>
          <w:sz w:val="16"/>
          <w:szCs w:val="16"/>
        </w:rPr>
      </w:pPr>
    </w:p>
    <w:p w14:paraId="4663BD99" w14:textId="77777777" w:rsidR="006378C1" w:rsidRDefault="006378C1" w:rsidP="006378C1">
      <w:pPr>
        <w:pStyle w:val="ListParagraph"/>
        <w:numPr>
          <w:ilvl w:val="0"/>
          <w:numId w:val="36"/>
        </w:numPr>
        <w:rPr>
          <w:sz w:val="22"/>
          <w:szCs w:val="22"/>
        </w:rPr>
      </w:pPr>
      <w:r>
        <w:rPr>
          <w:sz w:val="22"/>
          <w:szCs w:val="22"/>
        </w:rPr>
        <w:t>It was reported that the footpath on Red Lane leading to Maple Creek flats was unfinished.</w:t>
      </w:r>
    </w:p>
    <w:p w14:paraId="7B6D7D3B" w14:textId="77777777" w:rsidR="006378C1" w:rsidRPr="00E93F56" w:rsidRDefault="006378C1" w:rsidP="006378C1">
      <w:pPr>
        <w:rPr>
          <w:b/>
          <w:bCs/>
          <w:sz w:val="22"/>
          <w:szCs w:val="22"/>
        </w:rPr>
      </w:pPr>
      <w:r w:rsidRPr="00E83F36">
        <w:rPr>
          <w:b/>
          <w:bCs/>
          <w:sz w:val="22"/>
          <w:szCs w:val="22"/>
        </w:rPr>
        <w:t>ACTION:  CLLRS PICKARD AND GRAINGER TO RAISE WITH HIGHWAYS AT PLANNED MEETING</w:t>
      </w:r>
      <w:r w:rsidRPr="00E83F36">
        <w:rPr>
          <w:b/>
          <w:bCs/>
          <w:sz w:val="22"/>
          <w:szCs w:val="22"/>
        </w:rPr>
        <w:tab/>
      </w:r>
    </w:p>
    <w:p w14:paraId="5ABC98BF" w14:textId="77777777" w:rsidR="006378C1" w:rsidRPr="006378C1" w:rsidRDefault="006378C1" w:rsidP="006378C1">
      <w:pPr>
        <w:pStyle w:val="NoSpacing"/>
        <w:tabs>
          <w:tab w:val="clear" w:pos="851"/>
        </w:tabs>
        <w:rPr>
          <w:b/>
          <w:sz w:val="16"/>
          <w:szCs w:val="16"/>
          <w:u w:val="single"/>
        </w:rPr>
      </w:pPr>
    </w:p>
    <w:p w14:paraId="326A3ACB" w14:textId="609BF96C" w:rsidR="006378C1" w:rsidRDefault="006378C1" w:rsidP="006378C1">
      <w:pPr>
        <w:pStyle w:val="NoSpacing"/>
        <w:tabs>
          <w:tab w:val="clear" w:pos="851"/>
        </w:tabs>
        <w:rPr>
          <w:b/>
          <w:sz w:val="22"/>
          <w:szCs w:val="22"/>
          <w:u w:val="single"/>
        </w:rPr>
      </w:pPr>
      <w:r>
        <w:rPr>
          <w:b/>
          <w:sz w:val="22"/>
          <w:szCs w:val="22"/>
          <w:u w:val="single"/>
        </w:rPr>
        <w:t>12. COMMUTED SUMS</w:t>
      </w:r>
    </w:p>
    <w:p w14:paraId="305E490D" w14:textId="77777777" w:rsidR="006378C1" w:rsidRPr="00E93F56" w:rsidRDefault="006378C1" w:rsidP="006378C1">
      <w:pPr>
        <w:pStyle w:val="NoSpacing"/>
        <w:tabs>
          <w:tab w:val="clear" w:pos="851"/>
        </w:tabs>
        <w:rPr>
          <w:b/>
          <w:sz w:val="16"/>
          <w:szCs w:val="16"/>
          <w:u w:val="single"/>
        </w:rPr>
      </w:pPr>
    </w:p>
    <w:p w14:paraId="2C254041" w14:textId="77777777" w:rsidR="006378C1" w:rsidRDefault="006378C1" w:rsidP="006378C1">
      <w:pPr>
        <w:pStyle w:val="NoSpacing"/>
        <w:tabs>
          <w:tab w:val="clear" w:pos="851"/>
        </w:tabs>
        <w:rPr>
          <w:bCs/>
          <w:sz w:val="22"/>
          <w:szCs w:val="22"/>
        </w:rPr>
      </w:pPr>
      <w:r>
        <w:rPr>
          <w:bCs/>
          <w:sz w:val="22"/>
          <w:szCs w:val="22"/>
        </w:rPr>
        <w:t>This related to a query raised by the Clerk who was absent.</w:t>
      </w:r>
    </w:p>
    <w:p w14:paraId="2C1ED0DC" w14:textId="77777777" w:rsidR="006378C1" w:rsidRPr="00E83F36" w:rsidRDefault="006378C1" w:rsidP="006378C1">
      <w:pPr>
        <w:pStyle w:val="NoSpacing"/>
        <w:tabs>
          <w:tab w:val="clear" w:pos="851"/>
        </w:tabs>
        <w:rPr>
          <w:b/>
          <w:sz w:val="22"/>
          <w:szCs w:val="22"/>
        </w:rPr>
      </w:pPr>
      <w:r w:rsidRPr="00E83F36">
        <w:rPr>
          <w:b/>
          <w:sz w:val="22"/>
          <w:szCs w:val="22"/>
        </w:rPr>
        <w:t>ACTION: CLERK TO PURSUE AND REPORT BACK</w:t>
      </w:r>
    </w:p>
    <w:p w14:paraId="353F5A32" w14:textId="77777777" w:rsidR="006378C1" w:rsidRPr="00E93F56" w:rsidRDefault="006378C1" w:rsidP="006378C1">
      <w:pPr>
        <w:rPr>
          <w:sz w:val="16"/>
          <w:szCs w:val="16"/>
        </w:rPr>
      </w:pPr>
      <w:r w:rsidRPr="00A12690">
        <w:rPr>
          <w:bCs/>
          <w:sz w:val="22"/>
          <w:szCs w:val="22"/>
        </w:rPr>
        <w:t xml:space="preserve"> </w:t>
      </w:r>
    </w:p>
    <w:p w14:paraId="5A73F493" w14:textId="77777777" w:rsidR="006378C1" w:rsidRPr="00B9143C" w:rsidRDefault="006378C1" w:rsidP="006378C1">
      <w:pPr>
        <w:pStyle w:val="NoSpacing"/>
        <w:tabs>
          <w:tab w:val="clear" w:pos="851"/>
        </w:tabs>
        <w:rPr>
          <w:b/>
          <w:sz w:val="22"/>
          <w:szCs w:val="22"/>
          <w:u w:val="single"/>
        </w:rPr>
      </w:pPr>
      <w:r>
        <w:rPr>
          <w:b/>
          <w:sz w:val="22"/>
          <w:szCs w:val="22"/>
          <w:u w:val="single"/>
        </w:rPr>
        <w:t>13. SWINNEY BECK FLOOD PREVENTION</w:t>
      </w:r>
    </w:p>
    <w:p w14:paraId="2D7A7F06" w14:textId="77777777" w:rsidR="006378C1" w:rsidRPr="00B9143C" w:rsidRDefault="006378C1" w:rsidP="006378C1">
      <w:pPr>
        <w:pStyle w:val="NoSpacing"/>
        <w:tabs>
          <w:tab w:val="clear" w:pos="851"/>
        </w:tabs>
        <w:rPr>
          <w:b/>
          <w:sz w:val="16"/>
          <w:szCs w:val="16"/>
          <w:u w:val="single"/>
        </w:rPr>
      </w:pPr>
    </w:p>
    <w:p w14:paraId="4F67D7EE" w14:textId="77777777" w:rsidR="006378C1" w:rsidRDefault="006378C1" w:rsidP="006378C1">
      <w:pPr>
        <w:pStyle w:val="NoSpacing"/>
        <w:tabs>
          <w:tab w:val="clear" w:pos="851"/>
        </w:tabs>
        <w:rPr>
          <w:bCs/>
          <w:sz w:val="22"/>
          <w:szCs w:val="22"/>
        </w:rPr>
      </w:pPr>
      <w:r>
        <w:rPr>
          <w:bCs/>
          <w:sz w:val="22"/>
          <w:szCs w:val="22"/>
        </w:rPr>
        <w:t>13.1 Cllr Broadley reported that she had now had correspondence in response to her letter from the EA and NYCC. Both advise that efforts are ongoing.  Our request for a co-ordinated response and co-operation with Tarmac to develop a flood relief scheme had been noted.  Cllr Broadley also updated that she had managed to secure a short meeting with MP Julian Smith and had briefed him regarding the work ongoing.  She had secured the MP’s support regarding co-ordinated action, and advised that Mr Smith had requested a further update following from work being carried out by Tarmac.  He is supportive of the work MPC are carrying out.</w:t>
      </w:r>
    </w:p>
    <w:p w14:paraId="5DD39BA1" w14:textId="77777777" w:rsidR="006378C1" w:rsidRPr="00E93F56" w:rsidRDefault="006378C1" w:rsidP="006378C1">
      <w:pPr>
        <w:pStyle w:val="NoSpacing"/>
        <w:tabs>
          <w:tab w:val="clear" w:pos="851"/>
        </w:tabs>
        <w:rPr>
          <w:bCs/>
          <w:sz w:val="16"/>
          <w:szCs w:val="16"/>
        </w:rPr>
      </w:pPr>
    </w:p>
    <w:p w14:paraId="1A0644FC" w14:textId="77777777" w:rsidR="006378C1" w:rsidRDefault="006378C1" w:rsidP="006378C1">
      <w:pPr>
        <w:pStyle w:val="NoSpacing"/>
        <w:tabs>
          <w:tab w:val="clear" w:pos="851"/>
        </w:tabs>
        <w:rPr>
          <w:bCs/>
          <w:sz w:val="22"/>
          <w:szCs w:val="22"/>
        </w:rPr>
      </w:pPr>
      <w:r>
        <w:rPr>
          <w:bCs/>
          <w:sz w:val="22"/>
          <w:szCs w:val="22"/>
        </w:rPr>
        <w:t>13.2 Cllr Broadley had had recent contact with HBC and a meeting was planned to discuss further possible works to the Maple Creek bridge and the possible removal of the weir.</w:t>
      </w:r>
    </w:p>
    <w:p w14:paraId="7D9134AF" w14:textId="77777777" w:rsidR="006378C1" w:rsidRDefault="006378C1" w:rsidP="006378C1">
      <w:pPr>
        <w:pStyle w:val="NoSpacing"/>
        <w:tabs>
          <w:tab w:val="clear" w:pos="851"/>
        </w:tabs>
        <w:rPr>
          <w:b/>
          <w:sz w:val="16"/>
          <w:szCs w:val="16"/>
          <w:u w:val="single"/>
        </w:rPr>
      </w:pPr>
    </w:p>
    <w:p w14:paraId="469F262B" w14:textId="77777777" w:rsidR="006378C1" w:rsidRPr="00A32E85" w:rsidRDefault="006378C1" w:rsidP="006378C1">
      <w:pPr>
        <w:rPr>
          <w:b/>
          <w:sz w:val="22"/>
          <w:szCs w:val="22"/>
          <w:u w:val="single"/>
        </w:rPr>
      </w:pPr>
      <w:r>
        <w:rPr>
          <w:b/>
          <w:sz w:val="22"/>
          <w:szCs w:val="22"/>
          <w:u w:val="single"/>
        </w:rPr>
        <w:t>14. POTENTIAL LIGHTING TO DRIVEWAY TO RECREATION GROUND</w:t>
      </w:r>
    </w:p>
    <w:p w14:paraId="62881E8E" w14:textId="77777777" w:rsidR="006378C1" w:rsidRPr="009A0476" w:rsidRDefault="006378C1" w:rsidP="006378C1">
      <w:pPr>
        <w:pStyle w:val="NoSpacing"/>
        <w:rPr>
          <w:sz w:val="16"/>
          <w:szCs w:val="16"/>
        </w:rPr>
      </w:pPr>
    </w:p>
    <w:p w14:paraId="1B090CBF" w14:textId="77777777" w:rsidR="006378C1" w:rsidRDefault="006378C1" w:rsidP="006378C1">
      <w:pPr>
        <w:pStyle w:val="NoSpacing"/>
        <w:rPr>
          <w:b/>
          <w:sz w:val="22"/>
          <w:szCs w:val="22"/>
        </w:rPr>
      </w:pPr>
      <w:r>
        <w:rPr>
          <w:sz w:val="22"/>
          <w:szCs w:val="22"/>
        </w:rPr>
        <w:t>14.</w:t>
      </w:r>
      <w:r w:rsidRPr="00E665B6">
        <w:rPr>
          <w:sz w:val="22"/>
          <w:szCs w:val="22"/>
        </w:rPr>
        <w:t>1</w:t>
      </w:r>
      <w:r w:rsidRPr="00E665B6">
        <w:rPr>
          <w:bCs/>
          <w:sz w:val="22"/>
          <w:szCs w:val="22"/>
        </w:rPr>
        <w:t xml:space="preserve"> </w:t>
      </w:r>
      <w:r>
        <w:rPr>
          <w:bCs/>
          <w:sz w:val="22"/>
          <w:szCs w:val="22"/>
        </w:rPr>
        <w:t>Cllr Gregg to liaise with Austin Gregg re potential for electric charging points and lighting in the vicinity of the bowling club car park.  It is believed that a suitable 3 phase electricity supply may already be installed at the Bowling Club.</w:t>
      </w:r>
    </w:p>
    <w:p w14:paraId="453AC916" w14:textId="77777777" w:rsidR="006378C1" w:rsidRDefault="006378C1" w:rsidP="006378C1">
      <w:pPr>
        <w:pStyle w:val="NoSpacing"/>
        <w:tabs>
          <w:tab w:val="clear" w:pos="851"/>
        </w:tabs>
        <w:rPr>
          <w:b/>
          <w:sz w:val="16"/>
          <w:szCs w:val="16"/>
          <w:u w:val="single"/>
        </w:rPr>
      </w:pPr>
    </w:p>
    <w:p w14:paraId="7B4138B1" w14:textId="77777777" w:rsidR="006378C1" w:rsidRPr="00A32E85" w:rsidRDefault="006378C1" w:rsidP="006378C1">
      <w:pPr>
        <w:rPr>
          <w:b/>
          <w:sz w:val="22"/>
          <w:szCs w:val="22"/>
          <w:u w:val="single"/>
        </w:rPr>
      </w:pPr>
      <w:r>
        <w:rPr>
          <w:b/>
          <w:sz w:val="22"/>
          <w:szCs w:val="22"/>
          <w:u w:val="single"/>
        </w:rPr>
        <w:t>15</w:t>
      </w:r>
      <w:r w:rsidRPr="008866C6">
        <w:rPr>
          <w:b/>
          <w:sz w:val="22"/>
          <w:szCs w:val="22"/>
          <w:u w:val="single"/>
        </w:rPr>
        <w:t>.</w:t>
      </w:r>
      <w:r>
        <w:rPr>
          <w:b/>
          <w:sz w:val="22"/>
          <w:szCs w:val="22"/>
          <w:u w:val="single"/>
        </w:rPr>
        <w:t xml:space="preserve"> HONESTY BOXES</w:t>
      </w:r>
    </w:p>
    <w:p w14:paraId="1028C721" w14:textId="77777777" w:rsidR="006378C1" w:rsidRPr="009A0476" w:rsidRDefault="006378C1" w:rsidP="006378C1">
      <w:pPr>
        <w:pStyle w:val="NoSpacing"/>
        <w:rPr>
          <w:sz w:val="16"/>
          <w:szCs w:val="16"/>
        </w:rPr>
      </w:pPr>
    </w:p>
    <w:p w14:paraId="076BF4F7" w14:textId="77777777" w:rsidR="006378C1" w:rsidRDefault="006378C1" w:rsidP="006378C1">
      <w:pPr>
        <w:pStyle w:val="NoSpacing"/>
        <w:rPr>
          <w:bCs/>
          <w:sz w:val="22"/>
          <w:szCs w:val="22"/>
        </w:rPr>
      </w:pPr>
      <w:r>
        <w:rPr>
          <w:sz w:val="22"/>
          <w:szCs w:val="22"/>
        </w:rPr>
        <w:t>15</w:t>
      </w:r>
      <w:r w:rsidRPr="00E665B6">
        <w:rPr>
          <w:sz w:val="22"/>
          <w:szCs w:val="22"/>
        </w:rPr>
        <w:t>.1</w:t>
      </w:r>
      <w:r w:rsidRPr="00E665B6">
        <w:rPr>
          <w:bCs/>
          <w:sz w:val="22"/>
          <w:szCs w:val="22"/>
        </w:rPr>
        <w:t xml:space="preserve"> </w:t>
      </w:r>
      <w:r>
        <w:rPr>
          <w:bCs/>
          <w:sz w:val="22"/>
          <w:szCs w:val="22"/>
        </w:rPr>
        <w:t>It was suggested that two persons should be responsible for emptying the honesty boxes.  This should be the Clerk and a Parish Councillor on a rotational basis.</w:t>
      </w:r>
    </w:p>
    <w:p w14:paraId="53A14F24" w14:textId="77777777" w:rsidR="006378C1" w:rsidRPr="00E93F56" w:rsidRDefault="006378C1" w:rsidP="006378C1">
      <w:pPr>
        <w:pStyle w:val="NoSpacing"/>
        <w:rPr>
          <w:bCs/>
          <w:sz w:val="16"/>
          <w:szCs w:val="16"/>
        </w:rPr>
      </w:pPr>
    </w:p>
    <w:p w14:paraId="6E6606BF" w14:textId="77777777" w:rsidR="006378C1" w:rsidRDefault="006378C1" w:rsidP="006378C1">
      <w:pPr>
        <w:pStyle w:val="NoSpacing"/>
        <w:rPr>
          <w:bCs/>
          <w:sz w:val="22"/>
          <w:szCs w:val="22"/>
        </w:rPr>
      </w:pPr>
      <w:r>
        <w:rPr>
          <w:bCs/>
          <w:sz w:val="22"/>
          <w:szCs w:val="22"/>
        </w:rPr>
        <w:t>15.2 Cllr Johnson reported that the honesty box on the Market Place is in need of attention and a replacement insert is required.  Cllr Johnson agreed to progress a new design for this box.  Cllr Ellis will suspend action in respect of the long-stay box, so that both can be progressed together.  Members will await the outcome of the Clerk’s research before making any decision re electronic payments</w:t>
      </w:r>
    </w:p>
    <w:p w14:paraId="5B1DB217" w14:textId="77777777" w:rsidR="006378C1" w:rsidRPr="00E93F56" w:rsidRDefault="006378C1" w:rsidP="006378C1">
      <w:pPr>
        <w:pStyle w:val="NoSpacing"/>
        <w:rPr>
          <w:b/>
          <w:sz w:val="16"/>
          <w:szCs w:val="16"/>
        </w:rPr>
      </w:pPr>
    </w:p>
    <w:p w14:paraId="1D45FAFE" w14:textId="77777777" w:rsidR="006378C1" w:rsidRPr="00652334" w:rsidRDefault="006378C1" w:rsidP="006378C1">
      <w:pPr>
        <w:pStyle w:val="NoSpacing"/>
        <w:rPr>
          <w:b/>
          <w:sz w:val="22"/>
          <w:szCs w:val="22"/>
        </w:rPr>
      </w:pPr>
      <w:r>
        <w:rPr>
          <w:b/>
          <w:sz w:val="22"/>
          <w:szCs w:val="22"/>
        </w:rPr>
        <w:t>ACTION: CLLR ELLIS, CLLR JOHNSON, CLERK</w:t>
      </w:r>
    </w:p>
    <w:p w14:paraId="20BAA590" w14:textId="77777777" w:rsidR="006378C1" w:rsidRPr="00E9489C" w:rsidRDefault="006378C1" w:rsidP="006378C1">
      <w:pPr>
        <w:pStyle w:val="NoSpacing"/>
        <w:tabs>
          <w:tab w:val="clear" w:pos="851"/>
        </w:tabs>
        <w:rPr>
          <w:b/>
          <w:sz w:val="16"/>
          <w:szCs w:val="16"/>
        </w:rPr>
      </w:pPr>
    </w:p>
    <w:p w14:paraId="336E3D23" w14:textId="77777777" w:rsidR="006378C1" w:rsidRPr="00F84E45" w:rsidRDefault="006378C1" w:rsidP="006378C1">
      <w:pPr>
        <w:pStyle w:val="ListParagraph"/>
        <w:ind w:left="0"/>
        <w:jc w:val="left"/>
        <w:rPr>
          <w:b/>
          <w:sz w:val="22"/>
          <w:szCs w:val="22"/>
          <w:u w:val="single"/>
        </w:rPr>
      </w:pPr>
      <w:r>
        <w:rPr>
          <w:b/>
          <w:sz w:val="22"/>
          <w:szCs w:val="22"/>
          <w:u w:val="single"/>
        </w:rPr>
        <w:t>16</w:t>
      </w:r>
      <w:r w:rsidRPr="00F84E45">
        <w:rPr>
          <w:b/>
          <w:sz w:val="22"/>
          <w:szCs w:val="22"/>
          <w:u w:val="single"/>
        </w:rPr>
        <w:t xml:space="preserve">. </w:t>
      </w:r>
      <w:r>
        <w:rPr>
          <w:b/>
          <w:sz w:val="22"/>
          <w:szCs w:val="22"/>
          <w:u w:val="single"/>
        </w:rPr>
        <w:t>MASHAM MARKET</w:t>
      </w:r>
    </w:p>
    <w:p w14:paraId="272C278E" w14:textId="77777777" w:rsidR="006378C1" w:rsidRDefault="006378C1" w:rsidP="006378C1">
      <w:pPr>
        <w:pStyle w:val="NoSpacing"/>
        <w:rPr>
          <w:sz w:val="16"/>
          <w:szCs w:val="16"/>
        </w:rPr>
      </w:pPr>
    </w:p>
    <w:p w14:paraId="63F64322" w14:textId="77777777" w:rsidR="006378C1" w:rsidRDefault="006378C1" w:rsidP="006378C1">
      <w:pPr>
        <w:pStyle w:val="ListParagraph"/>
        <w:ind w:left="0"/>
        <w:rPr>
          <w:sz w:val="22"/>
          <w:szCs w:val="22"/>
        </w:rPr>
      </w:pPr>
      <w:r>
        <w:rPr>
          <w:sz w:val="22"/>
          <w:szCs w:val="22"/>
        </w:rPr>
        <w:t>16</w:t>
      </w:r>
      <w:r w:rsidRPr="000A2B6C">
        <w:rPr>
          <w:sz w:val="22"/>
          <w:szCs w:val="22"/>
        </w:rPr>
        <w:t xml:space="preserve">.1 </w:t>
      </w:r>
      <w:r>
        <w:rPr>
          <w:sz w:val="22"/>
          <w:szCs w:val="22"/>
        </w:rPr>
        <w:t>Cllr Johnson reported that MPC should receive the card payments machine in the next 12-14 days.  It will then be necessary to train the Market Superintendent in its use.  It is intended that all market traders will be required to pay by card.</w:t>
      </w:r>
    </w:p>
    <w:p w14:paraId="797A534D" w14:textId="77777777" w:rsidR="006378C1" w:rsidRDefault="006378C1" w:rsidP="006378C1">
      <w:pPr>
        <w:pStyle w:val="ListParagraph"/>
        <w:ind w:left="0"/>
        <w:rPr>
          <w:sz w:val="22"/>
          <w:szCs w:val="22"/>
        </w:rPr>
      </w:pPr>
    </w:p>
    <w:p w14:paraId="64DABD03" w14:textId="77777777" w:rsidR="006378C1" w:rsidRDefault="006378C1" w:rsidP="006378C1">
      <w:pPr>
        <w:pStyle w:val="ListParagraph"/>
        <w:ind w:left="0"/>
        <w:rPr>
          <w:sz w:val="22"/>
          <w:szCs w:val="22"/>
        </w:rPr>
      </w:pPr>
      <w:r>
        <w:rPr>
          <w:sz w:val="22"/>
          <w:szCs w:val="22"/>
        </w:rPr>
        <w:lastRenderedPageBreak/>
        <w:t>16.2 A new cones barrow has been purchased at a cost of £139.99.  There may be a person willing to assist with placement of cones.  Cllr Johnson will pursue this.</w:t>
      </w:r>
    </w:p>
    <w:p w14:paraId="369208A9" w14:textId="77777777" w:rsidR="006378C1" w:rsidRPr="00893A19" w:rsidRDefault="006378C1" w:rsidP="006378C1">
      <w:pPr>
        <w:pStyle w:val="ListParagraph"/>
        <w:ind w:left="0"/>
        <w:rPr>
          <w:sz w:val="16"/>
          <w:szCs w:val="16"/>
        </w:rPr>
      </w:pPr>
    </w:p>
    <w:p w14:paraId="1B631CCE" w14:textId="77777777" w:rsidR="006378C1" w:rsidRDefault="006378C1" w:rsidP="006378C1">
      <w:pPr>
        <w:pStyle w:val="ListParagraph"/>
        <w:ind w:left="0"/>
        <w:rPr>
          <w:b/>
          <w:bCs/>
          <w:sz w:val="22"/>
          <w:szCs w:val="22"/>
        </w:rPr>
      </w:pPr>
      <w:r>
        <w:rPr>
          <w:b/>
          <w:bCs/>
          <w:sz w:val="22"/>
          <w:szCs w:val="22"/>
        </w:rPr>
        <w:t>ACTION:  CLLR PICKARD &amp; GRAINGER TO MEET WITH MARKET SUPERINTENDENT WHEN CARD PAYMENT MACHINE ARRIVES</w:t>
      </w:r>
    </w:p>
    <w:p w14:paraId="4454C368" w14:textId="77777777" w:rsidR="006378C1" w:rsidRPr="00F84E45" w:rsidRDefault="006378C1" w:rsidP="006378C1">
      <w:pPr>
        <w:pStyle w:val="ListParagraph"/>
        <w:ind w:left="0"/>
        <w:rPr>
          <w:b/>
          <w:sz w:val="16"/>
          <w:szCs w:val="16"/>
          <w:u w:val="single"/>
        </w:rPr>
      </w:pPr>
    </w:p>
    <w:p w14:paraId="02D94BF2" w14:textId="77777777" w:rsidR="006378C1" w:rsidRPr="00BD22BF" w:rsidRDefault="006378C1" w:rsidP="006378C1">
      <w:pPr>
        <w:pStyle w:val="ListParagraph"/>
        <w:ind w:left="0"/>
        <w:rPr>
          <w:b/>
          <w:sz w:val="22"/>
          <w:szCs w:val="22"/>
          <w:u w:val="single"/>
        </w:rPr>
      </w:pPr>
      <w:r w:rsidRPr="00F84E45">
        <w:rPr>
          <w:b/>
          <w:sz w:val="22"/>
          <w:szCs w:val="22"/>
          <w:u w:val="single"/>
        </w:rPr>
        <w:t>1</w:t>
      </w:r>
      <w:r>
        <w:rPr>
          <w:b/>
          <w:sz w:val="22"/>
          <w:szCs w:val="22"/>
          <w:u w:val="single"/>
        </w:rPr>
        <w:t>7</w:t>
      </w:r>
      <w:r w:rsidRPr="00F84E45">
        <w:rPr>
          <w:b/>
          <w:sz w:val="22"/>
          <w:szCs w:val="22"/>
          <w:u w:val="single"/>
        </w:rPr>
        <w:t xml:space="preserve">. </w:t>
      </w:r>
      <w:r>
        <w:rPr>
          <w:b/>
          <w:sz w:val="22"/>
          <w:szCs w:val="22"/>
          <w:u w:val="single"/>
        </w:rPr>
        <w:t>FLORAL COMPETITION RESULTS</w:t>
      </w:r>
    </w:p>
    <w:p w14:paraId="65432A40" w14:textId="77777777" w:rsidR="006378C1" w:rsidRPr="009A0476" w:rsidRDefault="006378C1" w:rsidP="006378C1">
      <w:pPr>
        <w:pStyle w:val="NoSpacing"/>
        <w:rPr>
          <w:sz w:val="16"/>
          <w:szCs w:val="16"/>
        </w:rPr>
      </w:pPr>
    </w:p>
    <w:p w14:paraId="5CB8C0F4" w14:textId="77777777" w:rsidR="006378C1" w:rsidRDefault="006378C1" w:rsidP="006378C1">
      <w:pPr>
        <w:pStyle w:val="NoSpacing"/>
        <w:rPr>
          <w:sz w:val="22"/>
          <w:szCs w:val="22"/>
        </w:rPr>
      </w:pPr>
      <w:r>
        <w:rPr>
          <w:sz w:val="22"/>
          <w:szCs w:val="22"/>
        </w:rPr>
        <w:t>17</w:t>
      </w:r>
      <w:r w:rsidRPr="00E665B6">
        <w:rPr>
          <w:sz w:val="22"/>
          <w:szCs w:val="22"/>
        </w:rPr>
        <w:t>.1</w:t>
      </w:r>
      <w:r>
        <w:rPr>
          <w:sz w:val="22"/>
          <w:szCs w:val="22"/>
        </w:rPr>
        <w:t xml:space="preserve"> The competition has been judged and winners are:</w:t>
      </w:r>
    </w:p>
    <w:p w14:paraId="36CF2A1B" w14:textId="77777777" w:rsidR="006378C1" w:rsidRPr="00893A19" w:rsidRDefault="006378C1" w:rsidP="006378C1">
      <w:pPr>
        <w:pStyle w:val="NoSpacing"/>
        <w:rPr>
          <w:sz w:val="16"/>
          <w:szCs w:val="16"/>
        </w:rPr>
      </w:pPr>
    </w:p>
    <w:p w14:paraId="448F2301" w14:textId="77777777" w:rsidR="006378C1" w:rsidRDefault="006378C1" w:rsidP="006378C1">
      <w:pPr>
        <w:pStyle w:val="NoSpacing"/>
        <w:rPr>
          <w:sz w:val="22"/>
          <w:szCs w:val="22"/>
        </w:rPr>
      </w:pPr>
      <w:r>
        <w:rPr>
          <w:sz w:val="22"/>
          <w:szCs w:val="22"/>
        </w:rPr>
        <w:t>DOMESTIC:  1</w:t>
      </w:r>
      <w:r w:rsidRPr="0006753B">
        <w:rPr>
          <w:sz w:val="22"/>
          <w:szCs w:val="22"/>
          <w:vertAlign w:val="superscript"/>
        </w:rPr>
        <w:t>st</w:t>
      </w:r>
      <w:r>
        <w:rPr>
          <w:sz w:val="22"/>
          <w:szCs w:val="22"/>
        </w:rPr>
        <w:t xml:space="preserve">   Geoff Hunter</w:t>
      </w:r>
    </w:p>
    <w:p w14:paraId="423EA4FF" w14:textId="77777777" w:rsidR="006378C1" w:rsidRDefault="006378C1" w:rsidP="006378C1">
      <w:pPr>
        <w:pStyle w:val="NoSpacing"/>
        <w:rPr>
          <w:sz w:val="22"/>
          <w:szCs w:val="22"/>
        </w:rPr>
      </w:pPr>
      <w:r>
        <w:rPr>
          <w:sz w:val="22"/>
          <w:szCs w:val="22"/>
        </w:rPr>
        <w:t xml:space="preserve">                      2</w:t>
      </w:r>
      <w:r w:rsidRPr="0006753B">
        <w:rPr>
          <w:sz w:val="22"/>
          <w:szCs w:val="22"/>
          <w:vertAlign w:val="superscript"/>
        </w:rPr>
        <w:t>nd</w:t>
      </w:r>
      <w:r>
        <w:rPr>
          <w:sz w:val="22"/>
          <w:szCs w:val="22"/>
          <w:vertAlign w:val="superscript"/>
        </w:rPr>
        <w:t xml:space="preserve">   </w:t>
      </w:r>
      <w:r>
        <w:rPr>
          <w:sz w:val="22"/>
          <w:szCs w:val="22"/>
        </w:rPr>
        <w:t xml:space="preserve"> Dave Harley</w:t>
      </w:r>
    </w:p>
    <w:p w14:paraId="784C96FC" w14:textId="77777777" w:rsidR="006378C1" w:rsidRDefault="006378C1" w:rsidP="006378C1">
      <w:pPr>
        <w:pStyle w:val="NoSpacing"/>
        <w:rPr>
          <w:sz w:val="22"/>
          <w:szCs w:val="22"/>
        </w:rPr>
      </w:pPr>
    </w:p>
    <w:p w14:paraId="2D494546" w14:textId="77777777" w:rsidR="006378C1" w:rsidRDefault="006378C1" w:rsidP="006378C1">
      <w:pPr>
        <w:pStyle w:val="NoSpacing"/>
        <w:rPr>
          <w:sz w:val="22"/>
          <w:szCs w:val="22"/>
        </w:rPr>
      </w:pPr>
      <w:r>
        <w:rPr>
          <w:sz w:val="22"/>
          <w:szCs w:val="22"/>
        </w:rPr>
        <w:t>BUSINESS    1</w:t>
      </w:r>
      <w:r w:rsidRPr="0006753B">
        <w:rPr>
          <w:sz w:val="22"/>
          <w:szCs w:val="22"/>
          <w:vertAlign w:val="superscript"/>
        </w:rPr>
        <w:t>st</w:t>
      </w:r>
      <w:r>
        <w:rPr>
          <w:sz w:val="22"/>
          <w:szCs w:val="22"/>
        </w:rPr>
        <w:t xml:space="preserve">    White Bear</w:t>
      </w:r>
    </w:p>
    <w:p w14:paraId="6EF34E7E" w14:textId="77777777" w:rsidR="006378C1" w:rsidRPr="00893A19" w:rsidRDefault="006378C1" w:rsidP="006378C1">
      <w:pPr>
        <w:pStyle w:val="NoSpacing"/>
        <w:rPr>
          <w:bCs/>
          <w:sz w:val="16"/>
          <w:szCs w:val="16"/>
        </w:rPr>
      </w:pPr>
      <w:r w:rsidRPr="00E665B6">
        <w:rPr>
          <w:bCs/>
          <w:sz w:val="22"/>
          <w:szCs w:val="22"/>
        </w:rPr>
        <w:t xml:space="preserve"> </w:t>
      </w:r>
    </w:p>
    <w:p w14:paraId="07171D3B" w14:textId="77777777" w:rsidR="006378C1" w:rsidRDefault="006378C1" w:rsidP="006378C1">
      <w:pPr>
        <w:pStyle w:val="NoSpacing"/>
        <w:rPr>
          <w:bCs/>
          <w:sz w:val="22"/>
          <w:szCs w:val="22"/>
        </w:rPr>
      </w:pPr>
      <w:r>
        <w:rPr>
          <w:bCs/>
          <w:sz w:val="22"/>
          <w:szCs w:val="22"/>
        </w:rPr>
        <w:t>Commendation:  Councillor felt that the Charity Shop display on Silver Street was worthy of commendation.</w:t>
      </w:r>
    </w:p>
    <w:p w14:paraId="1CC911D0" w14:textId="77777777" w:rsidR="006378C1" w:rsidRPr="00893A19" w:rsidRDefault="006378C1" w:rsidP="006378C1">
      <w:pPr>
        <w:pStyle w:val="NoSpacing"/>
        <w:rPr>
          <w:bCs/>
          <w:sz w:val="16"/>
          <w:szCs w:val="16"/>
        </w:rPr>
      </w:pPr>
    </w:p>
    <w:p w14:paraId="68BD26EF" w14:textId="77777777" w:rsidR="006378C1" w:rsidRPr="0006753B" w:rsidRDefault="006378C1" w:rsidP="006378C1">
      <w:pPr>
        <w:pStyle w:val="NoSpacing"/>
        <w:rPr>
          <w:bCs/>
          <w:sz w:val="22"/>
          <w:szCs w:val="22"/>
        </w:rPr>
      </w:pPr>
      <w:r>
        <w:rPr>
          <w:bCs/>
          <w:sz w:val="22"/>
          <w:szCs w:val="22"/>
        </w:rPr>
        <w:t>Thanks to all those who participated.</w:t>
      </w:r>
    </w:p>
    <w:p w14:paraId="3B8B9EE1" w14:textId="77777777" w:rsidR="006378C1" w:rsidRDefault="006378C1" w:rsidP="006378C1">
      <w:pPr>
        <w:pStyle w:val="NoSpacing"/>
        <w:rPr>
          <w:b/>
          <w:sz w:val="22"/>
          <w:szCs w:val="22"/>
        </w:rPr>
      </w:pPr>
    </w:p>
    <w:p w14:paraId="765AE178" w14:textId="77777777" w:rsidR="006378C1" w:rsidRDefault="006378C1" w:rsidP="006378C1">
      <w:pPr>
        <w:pStyle w:val="NoSpacing"/>
        <w:rPr>
          <w:b/>
          <w:sz w:val="22"/>
          <w:szCs w:val="22"/>
        </w:rPr>
      </w:pPr>
      <w:r w:rsidRPr="0006753B">
        <w:rPr>
          <w:b/>
          <w:sz w:val="22"/>
          <w:szCs w:val="22"/>
        </w:rPr>
        <w:t>ACTION: CLLR PICKARD AND GRAINGER TO ARRANGE PRESENTATION</w:t>
      </w:r>
      <w:r>
        <w:rPr>
          <w:b/>
          <w:sz w:val="22"/>
          <w:szCs w:val="22"/>
        </w:rPr>
        <w:t>S TO WINNERS</w:t>
      </w:r>
    </w:p>
    <w:p w14:paraId="1788C097" w14:textId="77777777" w:rsidR="006378C1" w:rsidRPr="00893A19" w:rsidRDefault="006378C1" w:rsidP="006378C1">
      <w:pPr>
        <w:pStyle w:val="NoSpacing"/>
        <w:rPr>
          <w:bCs/>
          <w:sz w:val="16"/>
          <w:szCs w:val="16"/>
        </w:rPr>
      </w:pPr>
    </w:p>
    <w:p w14:paraId="74512E67" w14:textId="77777777" w:rsidR="006378C1" w:rsidRDefault="006378C1" w:rsidP="006378C1">
      <w:pPr>
        <w:pStyle w:val="NoSpacing"/>
        <w:rPr>
          <w:bCs/>
          <w:sz w:val="22"/>
          <w:szCs w:val="22"/>
        </w:rPr>
      </w:pPr>
      <w:r>
        <w:rPr>
          <w:bCs/>
          <w:sz w:val="22"/>
          <w:szCs w:val="22"/>
        </w:rPr>
        <w:t>17.2 The possibility of a Christmas Wreath competition was discussed.</w:t>
      </w:r>
    </w:p>
    <w:p w14:paraId="696E258B" w14:textId="77777777" w:rsidR="006378C1" w:rsidRPr="00893A19" w:rsidRDefault="006378C1" w:rsidP="006378C1">
      <w:pPr>
        <w:pStyle w:val="NoSpacing"/>
        <w:rPr>
          <w:bCs/>
          <w:sz w:val="16"/>
          <w:szCs w:val="16"/>
        </w:rPr>
      </w:pPr>
    </w:p>
    <w:p w14:paraId="41A336B7" w14:textId="77777777" w:rsidR="006378C1" w:rsidRPr="0006753B" w:rsidRDefault="006378C1" w:rsidP="006378C1">
      <w:pPr>
        <w:pStyle w:val="NoSpacing"/>
        <w:rPr>
          <w:b/>
          <w:sz w:val="22"/>
          <w:szCs w:val="22"/>
        </w:rPr>
      </w:pPr>
      <w:r w:rsidRPr="0006753B">
        <w:rPr>
          <w:b/>
          <w:sz w:val="22"/>
          <w:szCs w:val="22"/>
        </w:rPr>
        <w:t>ACTION:  CLERK TO LIAISE WITH DAVID BROADLEY</w:t>
      </w:r>
    </w:p>
    <w:p w14:paraId="2D76CF91" w14:textId="77777777" w:rsidR="006378C1" w:rsidRDefault="006378C1" w:rsidP="006378C1">
      <w:pPr>
        <w:pStyle w:val="ListParagraph"/>
        <w:ind w:left="0"/>
        <w:rPr>
          <w:b/>
          <w:sz w:val="22"/>
          <w:szCs w:val="22"/>
          <w:u w:val="single"/>
        </w:rPr>
      </w:pPr>
    </w:p>
    <w:p w14:paraId="4205B349" w14:textId="77777777" w:rsidR="006378C1" w:rsidRPr="00BD22BF" w:rsidRDefault="006378C1" w:rsidP="006378C1">
      <w:pPr>
        <w:pStyle w:val="ListParagraph"/>
        <w:ind w:left="0"/>
        <w:rPr>
          <w:b/>
          <w:sz w:val="22"/>
          <w:szCs w:val="22"/>
          <w:u w:val="single"/>
        </w:rPr>
      </w:pPr>
      <w:r w:rsidRPr="00F84E45">
        <w:rPr>
          <w:b/>
          <w:sz w:val="22"/>
          <w:szCs w:val="22"/>
          <w:u w:val="single"/>
        </w:rPr>
        <w:t>1</w:t>
      </w:r>
      <w:r>
        <w:rPr>
          <w:b/>
          <w:sz w:val="22"/>
          <w:szCs w:val="22"/>
          <w:u w:val="single"/>
        </w:rPr>
        <w:t>8</w:t>
      </w:r>
      <w:r w:rsidRPr="00F84E45">
        <w:rPr>
          <w:b/>
          <w:sz w:val="22"/>
          <w:szCs w:val="22"/>
          <w:u w:val="single"/>
        </w:rPr>
        <w:t xml:space="preserve">. </w:t>
      </w:r>
      <w:r>
        <w:rPr>
          <w:b/>
          <w:sz w:val="22"/>
          <w:szCs w:val="22"/>
          <w:u w:val="single"/>
        </w:rPr>
        <w:t>FINGER POST</w:t>
      </w:r>
    </w:p>
    <w:p w14:paraId="6FBBC78A" w14:textId="77777777" w:rsidR="006378C1" w:rsidRPr="009A0476" w:rsidRDefault="006378C1" w:rsidP="006378C1">
      <w:pPr>
        <w:pStyle w:val="NoSpacing"/>
        <w:rPr>
          <w:sz w:val="16"/>
          <w:szCs w:val="16"/>
        </w:rPr>
      </w:pPr>
    </w:p>
    <w:p w14:paraId="11E2F90A" w14:textId="77777777" w:rsidR="006378C1" w:rsidRDefault="006378C1" w:rsidP="006378C1">
      <w:pPr>
        <w:pStyle w:val="NoSpacing"/>
        <w:rPr>
          <w:bCs/>
          <w:sz w:val="22"/>
          <w:szCs w:val="22"/>
        </w:rPr>
      </w:pPr>
      <w:r>
        <w:rPr>
          <w:sz w:val="22"/>
          <w:szCs w:val="22"/>
        </w:rPr>
        <w:t>18</w:t>
      </w:r>
      <w:r w:rsidRPr="00E665B6">
        <w:rPr>
          <w:sz w:val="22"/>
          <w:szCs w:val="22"/>
        </w:rPr>
        <w:t>.1</w:t>
      </w:r>
      <w:r w:rsidRPr="00E665B6">
        <w:rPr>
          <w:bCs/>
          <w:sz w:val="22"/>
          <w:szCs w:val="22"/>
        </w:rPr>
        <w:t xml:space="preserve"> </w:t>
      </w:r>
      <w:r>
        <w:rPr>
          <w:bCs/>
          <w:sz w:val="22"/>
          <w:szCs w:val="22"/>
        </w:rPr>
        <w:t>The Clerk will be sending invoices out to participants in this scheme shortly.  It was noted that there have been some very positive comments and photographs have been taken.  One trader has reported a 50% increase in footfall since the installation of the post.</w:t>
      </w:r>
    </w:p>
    <w:p w14:paraId="4B78AA82" w14:textId="77777777" w:rsidR="006378C1" w:rsidRPr="00893A19" w:rsidRDefault="006378C1" w:rsidP="006378C1">
      <w:pPr>
        <w:pStyle w:val="NoSpacing"/>
        <w:rPr>
          <w:bCs/>
          <w:sz w:val="16"/>
          <w:szCs w:val="16"/>
        </w:rPr>
      </w:pPr>
    </w:p>
    <w:p w14:paraId="6F3207B4" w14:textId="77777777" w:rsidR="006378C1" w:rsidRPr="00BD22BF" w:rsidRDefault="006378C1" w:rsidP="006378C1">
      <w:pPr>
        <w:pStyle w:val="NoSpacing"/>
        <w:rPr>
          <w:b/>
          <w:sz w:val="22"/>
          <w:szCs w:val="22"/>
        </w:rPr>
      </w:pPr>
      <w:r>
        <w:rPr>
          <w:b/>
          <w:sz w:val="22"/>
          <w:szCs w:val="22"/>
        </w:rPr>
        <w:t>ACTION</w:t>
      </w:r>
      <w:r w:rsidRPr="00355CAA">
        <w:rPr>
          <w:b/>
          <w:sz w:val="22"/>
          <w:szCs w:val="22"/>
        </w:rPr>
        <w:t xml:space="preserve">: </w:t>
      </w:r>
      <w:r>
        <w:rPr>
          <w:b/>
          <w:sz w:val="22"/>
          <w:szCs w:val="22"/>
        </w:rPr>
        <w:t>CLERK.</w:t>
      </w:r>
    </w:p>
    <w:p w14:paraId="6D5E735B" w14:textId="77777777" w:rsidR="006378C1" w:rsidRPr="00F84E45" w:rsidRDefault="006378C1" w:rsidP="006378C1">
      <w:pPr>
        <w:pStyle w:val="ListParagraph"/>
        <w:ind w:left="0"/>
        <w:rPr>
          <w:b/>
          <w:sz w:val="16"/>
          <w:szCs w:val="16"/>
          <w:u w:val="single"/>
        </w:rPr>
      </w:pPr>
    </w:p>
    <w:p w14:paraId="5B7C6AB6" w14:textId="77777777" w:rsidR="006378C1" w:rsidRPr="00B90C4D" w:rsidRDefault="006378C1" w:rsidP="006378C1">
      <w:pPr>
        <w:pStyle w:val="ListParagraph"/>
        <w:ind w:left="0"/>
        <w:rPr>
          <w:sz w:val="16"/>
          <w:szCs w:val="16"/>
        </w:rPr>
      </w:pPr>
      <w:r>
        <w:rPr>
          <w:b/>
          <w:sz w:val="22"/>
          <w:szCs w:val="22"/>
          <w:u w:val="single"/>
        </w:rPr>
        <w:t>19</w:t>
      </w:r>
      <w:r w:rsidRPr="00B90C4D">
        <w:rPr>
          <w:b/>
          <w:sz w:val="22"/>
          <w:szCs w:val="22"/>
          <w:u w:val="single"/>
        </w:rPr>
        <w:t xml:space="preserve">. </w:t>
      </w:r>
      <w:r>
        <w:rPr>
          <w:b/>
          <w:sz w:val="22"/>
          <w:szCs w:val="22"/>
          <w:u w:val="single"/>
        </w:rPr>
        <w:t>STILE AT LOW BURTON</w:t>
      </w:r>
    </w:p>
    <w:p w14:paraId="4F169D4F" w14:textId="77777777" w:rsidR="006378C1" w:rsidRPr="009A0476" w:rsidRDefault="006378C1" w:rsidP="006378C1">
      <w:pPr>
        <w:pStyle w:val="NoSpacing"/>
        <w:rPr>
          <w:sz w:val="16"/>
          <w:szCs w:val="16"/>
        </w:rPr>
      </w:pPr>
    </w:p>
    <w:p w14:paraId="319DCDB2" w14:textId="77777777" w:rsidR="006378C1" w:rsidRDefault="006378C1" w:rsidP="006378C1">
      <w:pPr>
        <w:pStyle w:val="NoSpacing"/>
        <w:rPr>
          <w:bCs/>
          <w:sz w:val="22"/>
          <w:szCs w:val="22"/>
        </w:rPr>
      </w:pPr>
      <w:r>
        <w:rPr>
          <w:sz w:val="22"/>
          <w:szCs w:val="22"/>
        </w:rPr>
        <w:t>19</w:t>
      </w:r>
      <w:r w:rsidRPr="00E665B6">
        <w:rPr>
          <w:sz w:val="22"/>
          <w:szCs w:val="22"/>
        </w:rPr>
        <w:t>.1</w:t>
      </w:r>
      <w:r w:rsidRPr="00E665B6">
        <w:rPr>
          <w:bCs/>
          <w:sz w:val="22"/>
          <w:szCs w:val="22"/>
        </w:rPr>
        <w:t xml:space="preserve"> </w:t>
      </w:r>
      <w:r>
        <w:rPr>
          <w:bCs/>
          <w:sz w:val="22"/>
          <w:szCs w:val="22"/>
        </w:rPr>
        <w:t>Cllr Grainger had sent the NYCC design to the landowner who had not liked it and still wanted their own design. Cllr Grainger to put Footpaths Officer in touch with landowner to see if some compromise can be reached.</w:t>
      </w:r>
    </w:p>
    <w:p w14:paraId="0DE8F205" w14:textId="77777777" w:rsidR="006378C1" w:rsidRPr="00893A19" w:rsidRDefault="006378C1" w:rsidP="006378C1">
      <w:pPr>
        <w:pStyle w:val="NoSpacing"/>
        <w:rPr>
          <w:bCs/>
          <w:sz w:val="16"/>
          <w:szCs w:val="16"/>
        </w:rPr>
      </w:pPr>
    </w:p>
    <w:p w14:paraId="3C9960D0" w14:textId="77777777" w:rsidR="006378C1" w:rsidRDefault="006378C1" w:rsidP="006378C1">
      <w:pPr>
        <w:pStyle w:val="NoSpacing"/>
        <w:rPr>
          <w:b/>
          <w:sz w:val="22"/>
          <w:szCs w:val="22"/>
        </w:rPr>
      </w:pPr>
      <w:r w:rsidRPr="000508DD">
        <w:rPr>
          <w:b/>
          <w:sz w:val="22"/>
          <w:szCs w:val="22"/>
        </w:rPr>
        <w:t>A</w:t>
      </w:r>
      <w:r>
        <w:rPr>
          <w:b/>
          <w:sz w:val="22"/>
          <w:szCs w:val="22"/>
        </w:rPr>
        <w:t>CTION</w:t>
      </w:r>
      <w:r w:rsidRPr="000508DD">
        <w:rPr>
          <w:b/>
          <w:sz w:val="22"/>
          <w:szCs w:val="22"/>
        </w:rPr>
        <w:t xml:space="preserve">: </w:t>
      </w:r>
      <w:r>
        <w:rPr>
          <w:b/>
          <w:sz w:val="22"/>
          <w:szCs w:val="22"/>
        </w:rPr>
        <w:t>CLLR GRAINGER.</w:t>
      </w:r>
    </w:p>
    <w:p w14:paraId="6323F1D6" w14:textId="77777777" w:rsidR="006378C1" w:rsidRPr="00893A19" w:rsidRDefault="006378C1" w:rsidP="006378C1">
      <w:pPr>
        <w:pStyle w:val="ListParagraph"/>
        <w:ind w:left="0"/>
        <w:rPr>
          <w:b/>
          <w:sz w:val="16"/>
          <w:szCs w:val="16"/>
          <w:u w:val="single"/>
        </w:rPr>
      </w:pPr>
    </w:p>
    <w:p w14:paraId="75019C9E" w14:textId="77777777" w:rsidR="006378C1" w:rsidRPr="00807FC8" w:rsidRDefault="006378C1" w:rsidP="006378C1">
      <w:pPr>
        <w:pStyle w:val="ListParagraph"/>
        <w:ind w:left="0"/>
        <w:rPr>
          <w:sz w:val="16"/>
          <w:szCs w:val="16"/>
        </w:rPr>
      </w:pPr>
      <w:r>
        <w:rPr>
          <w:b/>
          <w:sz w:val="22"/>
          <w:szCs w:val="22"/>
          <w:u w:val="single"/>
        </w:rPr>
        <w:t>20.</w:t>
      </w:r>
      <w:r w:rsidRPr="00EA234B">
        <w:rPr>
          <w:b/>
          <w:sz w:val="22"/>
          <w:szCs w:val="22"/>
          <w:u w:val="single"/>
        </w:rPr>
        <w:t xml:space="preserve"> </w:t>
      </w:r>
      <w:r>
        <w:rPr>
          <w:b/>
          <w:sz w:val="22"/>
          <w:szCs w:val="22"/>
          <w:u w:val="single"/>
        </w:rPr>
        <w:t>HIGHWAYS MATTERS</w:t>
      </w:r>
    </w:p>
    <w:p w14:paraId="59E25F98" w14:textId="77777777" w:rsidR="006378C1" w:rsidRPr="00D64504" w:rsidRDefault="006378C1" w:rsidP="006378C1">
      <w:pPr>
        <w:pStyle w:val="NoSpacing"/>
        <w:rPr>
          <w:sz w:val="16"/>
          <w:szCs w:val="16"/>
        </w:rPr>
      </w:pPr>
    </w:p>
    <w:p w14:paraId="5C7A3058" w14:textId="77777777" w:rsidR="006378C1" w:rsidRPr="00D64504" w:rsidRDefault="006378C1" w:rsidP="006378C1">
      <w:pPr>
        <w:pStyle w:val="NoSpacing"/>
        <w:rPr>
          <w:sz w:val="22"/>
          <w:szCs w:val="22"/>
        </w:rPr>
      </w:pPr>
      <w:r w:rsidRPr="00D64504">
        <w:rPr>
          <w:sz w:val="22"/>
          <w:szCs w:val="22"/>
        </w:rPr>
        <w:t xml:space="preserve">20.1 Matters to raise or chase with Highways were; </w:t>
      </w:r>
    </w:p>
    <w:p w14:paraId="569D8FE9" w14:textId="77777777" w:rsidR="006378C1" w:rsidRDefault="006378C1" w:rsidP="006378C1">
      <w:pPr>
        <w:pStyle w:val="NoSpacing"/>
        <w:rPr>
          <w:sz w:val="22"/>
          <w:szCs w:val="22"/>
        </w:rPr>
      </w:pPr>
      <w:r w:rsidRPr="00D64504">
        <w:rPr>
          <w:sz w:val="22"/>
          <w:szCs w:val="22"/>
        </w:rPr>
        <w:t>a) a new installation was noted at the junction B6267/A6108.  Following discussion it was established that this was a weather station</w:t>
      </w:r>
    </w:p>
    <w:p w14:paraId="75A6C5B8" w14:textId="77777777" w:rsidR="006378C1" w:rsidRDefault="006378C1" w:rsidP="006378C1">
      <w:pPr>
        <w:pStyle w:val="NoSpacing"/>
        <w:rPr>
          <w:sz w:val="22"/>
          <w:szCs w:val="22"/>
        </w:rPr>
      </w:pPr>
      <w:r w:rsidRPr="00D64504">
        <w:rPr>
          <w:sz w:val="22"/>
          <w:szCs w:val="22"/>
        </w:rPr>
        <w:t>b)</w:t>
      </w:r>
      <w:r>
        <w:rPr>
          <w:sz w:val="22"/>
          <w:szCs w:val="22"/>
        </w:rPr>
        <w:t xml:space="preserve"> </w:t>
      </w:r>
      <w:r w:rsidRPr="00D64504">
        <w:rPr>
          <w:sz w:val="22"/>
          <w:szCs w:val="22"/>
        </w:rPr>
        <w:t>Silver Street was deteriorating and the roadway cracking up</w:t>
      </w:r>
      <w:r>
        <w:rPr>
          <w:sz w:val="22"/>
          <w:szCs w:val="22"/>
        </w:rPr>
        <w:t>, also the area near the trough at the foot of the hill needs attention</w:t>
      </w:r>
    </w:p>
    <w:p w14:paraId="19FC0926" w14:textId="77777777" w:rsidR="006378C1" w:rsidRDefault="006378C1" w:rsidP="006378C1">
      <w:pPr>
        <w:pStyle w:val="NoSpacing"/>
        <w:rPr>
          <w:sz w:val="22"/>
          <w:szCs w:val="22"/>
        </w:rPr>
      </w:pPr>
      <w:r>
        <w:rPr>
          <w:sz w:val="22"/>
          <w:szCs w:val="22"/>
        </w:rPr>
        <w:t>c) The bollards on Thorpe Road continue to cause problems with a combine harvester having been unable to pass the obstruction on several occasions.</w:t>
      </w:r>
    </w:p>
    <w:p w14:paraId="74F7C075" w14:textId="77777777" w:rsidR="006378C1" w:rsidRDefault="006378C1" w:rsidP="006378C1">
      <w:pPr>
        <w:pStyle w:val="NoSpacing"/>
        <w:rPr>
          <w:sz w:val="22"/>
          <w:szCs w:val="22"/>
        </w:rPr>
      </w:pPr>
      <w:r>
        <w:rPr>
          <w:sz w:val="22"/>
          <w:szCs w:val="22"/>
        </w:rPr>
        <w:t>d)  A large pothole in Little Market Place needs attention as it is a trip hazard to pedestrians</w:t>
      </w:r>
    </w:p>
    <w:p w14:paraId="5F9F378C" w14:textId="77777777" w:rsidR="006378C1" w:rsidRDefault="006378C1" w:rsidP="006378C1">
      <w:pPr>
        <w:pStyle w:val="NoSpacing"/>
        <w:rPr>
          <w:sz w:val="22"/>
          <w:szCs w:val="22"/>
        </w:rPr>
      </w:pPr>
      <w:r>
        <w:rPr>
          <w:sz w:val="22"/>
          <w:szCs w:val="22"/>
        </w:rPr>
        <w:t>e) Maple Creek pavement requires reporting as per public item</w:t>
      </w:r>
    </w:p>
    <w:p w14:paraId="7A22D730" w14:textId="77777777" w:rsidR="006378C1" w:rsidRDefault="006378C1" w:rsidP="006378C1">
      <w:pPr>
        <w:pStyle w:val="NoSpacing"/>
        <w:rPr>
          <w:sz w:val="22"/>
          <w:szCs w:val="22"/>
        </w:rPr>
      </w:pPr>
      <w:r>
        <w:rPr>
          <w:sz w:val="22"/>
          <w:szCs w:val="22"/>
        </w:rPr>
        <w:t>f) There is a tree growing out of the upstream side of Masham Bridge</w:t>
      </w:r>
    </w:p>
    <w:p w14:paraId="25A64AC5" w14:textId="77777777" w:rsidR="006378C1" w:rsidRPr="00D64504" w:rsidRDefault="006378C1" w:rsidP="006378C1">
      <w:pPr>
        <w:pStyle w:val="NoSpacing"/>
        <w:rPr>
          <w:sz w:val="22"/>
          <w:szCs w:val="22"/>
        </w:rPr>
      </w:pPr>
      <w:r>
        <w:rPr>
          <w:sz w:val="22"/>
          <w:szCs w:val="22"/>
        </w:rPr>
        <w:t>g) The grass cutting contractor has performed an excellent job in High Ellington opening up visibility and deserves recognition</w:t>
      </w:r>
    </w:p>
    <w:p w14:paraId="778F24A1" w14:textId="77777777" w:rsidR="006378C1" w:rsidRPr="00893A19" w:rsidRDefault="006378C1" w:rsidP="006378C1">
      <w:pPr>
        <w:pStyle w:val="NoSpacing"/>
        <w:rPr>
          <w:sz w:val="22"/>
          <w:szCs w:val="22"/>
        </w:rPr>
      </w:pPr>
      <w:bookmarkStart w:id="9" w:name="_Hlk81921421"/>
      <w:r w:rsidRPr="00D64504">
        <w:rPr>
          <w:b/>
          <w:bCs/>
          <w:sz w:val="22"/>
          <w:szCs w:val="22"/>
        </w:rPr>
        <w:t>ACTION:  CLLR PICKARD &amp; GRAINGER TO DRAW TO HIGHWAYS ATTENTION</w:t>
      </w:r>
      <w:r>
        <w:rPr>
          <w:sz w:val="22"/>
          <w:szCs w:val="22"/>
        </w:rPr>
        <w:t xml:space="preserve"> </w:t>
      </w:r>
      <w:bookmarkEnd w:id="9"/>
    </w:p>
    <w:p w14:paraId="497D361D" w14:textId="77777777" w:rsidR="006378C1" w:rsidRPr="00E93F56" w:rsidRDefault="006378C1" w:rsidP="006378C1">
      <w:pPr>
        <w:pStyle w:val="NoSpacing"/>
        <w:rPr>
          <w:b/>
          <w:bCs/>
          <w:sz w:val="16"/>
          <w:szCs w:val="16"/>
          <w:u w:val="single"/>
        </w:rPr>
      </w:pPr>
    </w:p>
    <w:p w14:paraId="6391D9AA" w14:textId="77777777" w:rsidR="006378C1" w:rsidRDefault="006378C1" w:rsidP="006378C1">
      <w:pPr>
        <w:pStyle w:val="NoSpacing"/>
        <w:rPr>
          <w:b/>
          <w:bCs/>
          <w:sz w:val="22"/>
          <w:szCs w:val="22"/>
          <w:u w:val="single"/>
        </w:rPr>
      </w:pPr>
      <w:r w:rsidRPr="00D64504">
        <w:rPr>
          <w:b/>
          <w:bCs/>
          <w:sz w:val="22"/>
          <w:szCs w:val="22"/>
          <w:u w:val="single"/>
        </w:rPr>
        <w:t>21. THORPE ROAD BLOCKED PAVEMENT</w:t>
      </w:r>
    </w:p>
    <w:p w14:paraId="6D583482" w14:textId="77777777" w:rsidR="006378C1" w:rsidRDefault="006378C1" w:rsidP="006378C1">
      <w:pPr>
        <w:pStyle w:val="NoSpacing"/>
        <w:rPr>
          <w:b/>
          <w:bCs/>
          <w:sz w:val="22"/>
          <w:szCs w:val="22"/>
          <w:u w:val="single"/>
        </w:rPr>
      </w:pPr>
    </w:p>
    <w:p w14:paraId="6BE352B0" w14:textId="77777777" w:rsidR="006378C1" w:rsidRDefault="006378C1" w:rsidP="006378C1">
      <w:pPr>
        <w:pStyle w:val="NoSpacing"/>
        <w:rPr>
          <w:sz w:val="22"/>
          <w:szCs w:val="22"/>
        </w:rPr>
      </w:pPr>
      <w:r>
        <w:rPr>
          <w:sz w:val="22"/>
          <w:szCs w:val="22"/>
        </w:rPr>
        <w:t>21.1 Cllrs Pickard and Grainger will be meeting Highways imminently and will raise further discussion re continuing obstructions.</w:t>
      </w:r>
    </w:p>
    <w:p w14:paraId="0AE826B2" w14:textId="77777777" w:rsidR="006378C1" w:rsidRPr="00E93F56" w:rsidRDefault="006378C1" w:rsidP="006378C1">
      <w:pPr>
        <w:pStyle w:val="NoSpacing"/>
        <w:rPr>
          <w:sz w:val="16"/>
          <w:szCs w:val="16"/>
        </w:rPr>
      </w:pPr>
    </w:p>
    <w:p w14:paraId="07213EC7" w14:textId="77777777" w:rsidR="006378C1" w:rsidRPr="00893A19" w:rsidRDefault="006378C1" w:rsidP="006378C1">
      <w:pPr>
        <w:pStyle w:val="NoSpacing"/>
        <w:rPr>
          <w:sz w:val="22"/>
          <w:szCs w:val="22"/>
        </w:rPr>
      </w:pPr>
      <w:r w:rsidRPr="00D64504">
        <w:rPr>
          <w:b/>
          <w:bCs/>
          <w:sz w:val="22"/>
          <w:szCs w:val="22"/>
        </w:rPr>
        <w:t>ACTION:  CLLR PICKARD &amp; GRAINGER TO DRAW TO HIGHWAYS ATTENTION</w:t>
      </w:r>
    </w:p>
    <w:p w14:paraId="64D96E32" w14:textId="77777777" w:rsidR="006378C1" w:rsidRPr="006378C1" w:rsidRDefault="006378C1" w:rsidP="006378C1">
      <w:pPr>
        <w:pStyle w:val="ListParagraph"/>
        <w:ind w:left="0"/>
        <w:rPr>
          <w:b/>
          <w:sz w:val="16"/>
          <w:szCs w:val="16"/>
          <w:u w:val="single"/>
        </w:rPr>
      </w:pPr>
    </w:p>
    <w:p w14:paraId="2172100B" w14:textId="582A2BA6" w:rsidR="006378C1" w:rsidRPr="00807FC8" w:rsidRDefault="006378C1" w:rsidP="006378C1">
      <w:pPr>
        <w:pStyle w:val="ListParagraph"/>
        <w:ind w:left="0"/>
        <w:rPr>
          <w:sz w:val="16"/>
          <w:szCs w:val="16"/>
        </w:rPr>
      </w:pPr>
      <w:r>
        <w:rPr>
          <w:b/>
          <w:sz w:val="22"/>
          <w:szCs w:val="22"/>
          <w:u w:val="single"/>
        </w:rPr>
        <w:t>22</w:t>
      </w:r>
      <w:r w:rsidRPr="00807FC8">
        <w:rPr>
          <w:b/>
          <w:sz w:val="22"/>
          <w:szCs w:val="22"/>
          <w:u w:val="single"/>
        </w:rPr>
        <w:t xml:space="preserve">. </w:t>
      </w:r>
      <w:r>
        <w:rPr>
          <w:b/>
          <w:sz w:val="22"/>
          <w:szCs w:val="22"/>
          <w:u w:val="single"/>
        </w:rPr>
        <w:t>WESTHOLME COURT PLAY AREA</w:t>
      </w:r>
    </w:p>
    <w:p w14:paraId="2FDE2EDE" w14:textId="77777777" w:rsidR="006378C1" w:rsidRPr="009A0476" w:rsidRDefault="006378C1" w:rsidP="006378C1">
      <w:pPr>
        <w:pStyle w:val="NoSpacing"/>
        <w:rPr>
          <w:sz w:val="16"/>
          <w:szCs w:val="16"/>
        </w:rPr>
      </w:pPr>
    </w:p>
    <w:p w14:paraId="79B8CF50" w14:textId="77777777" w:rsidR="006378C1" w:rsidRDefault="006378C1" w:rsidP="006378C1">
      <w:pPr>
        <w:pStyle w:val="NoSpacing"/>
        <w:rPr>
          <w:bCs/>
          <w:sz w:val="22"/>
          <w:szCs w:val="22"/>
        </w:rPr>
      </w:pPr>
      <w:r>
        <w:rPr>
          <w:sz w:val="22"/>
          <w:szCs w:val="22"/>
        </w:rPr>
        <w:lastRenderedPageBreak/>
        <w:t>22</w:t>
      </w:r>
      <w:r w:rsidRPr="00E665B6">
        <w:rPr>
          <w:sz w:val="22"/>
          <w:szCs w:val="22"/>
        </w:rPr>
        <w:t>.1</w:t>
      </w:r>
      <w:r w:rsidRPr="00E665B6">
        <w:rPr>
          <w:bCs/>
          <w:sz w:val="22"/>
          <w:szCs w:val="22"/>
        </w:rPr>
        <w:t xml:space="preserve"> </w:t>
      </w:r>
      <w:r>
        <w:rPr>
          <w:bCs/>
          <w:sz w:val="22"/>
          <w:szCs w:val="22"/>
        </w:rPr>
        <w:t>It was reported that the ground markings have now virtually worn away.  It was suggested that this type of feature was no longer popular with smaller children and an alternative piece of apparatus may now be appropriate.  Members to give consideration as to how this might best be progressed.</w:t>
      </w:r>
    </w:p>
    <w:p w14:paraId="41F63A01" w14:textId="77777777" w:rsidR="006378C1" w:rsidRDefault="006378C1" w:rsidP="006378C1">
      <w:pPr>
        <w:pStyle w:val="NoSpacing"/>
        <w:rPr>
          <w:bCs/>
          <w:sz w:val="22"/>
          <w:szCs w:val="22"/>
        </w:rPr>
      </w:pPr>
    </w:p>
    <w:p w14:paraId="1E1C21A4" w14:textId="77777777" w:rsidR="006378C1" w:rsidRDefault="006378C1" w:rsidP="006378C1">
      <w:pPr>
        <w:pStyle w:val="NoSpacing"/>
        <w:rPr>
          <w:bCs/>
          <w:sz w:val="22"/>
          <w:szCs w:val="22"/>
        </w:rPr>
      </w:pPr>
      <w:r>
        <w:rPr>
          <w:bCs/>
          <w:sz w:val="22"/>
          <w:szCs w:val="22"/>
        </w:rPr>
        <w:t xml:space="preserve">22.2 A large hedge adjacent to the play area needs cutting back as it is causing the play area to become mossed.  </w:t>
      </w:r>
    </w:p>
    <w:p w14:paraId="38434BEC" w14:textId="77777777" w:rsidR="006378C1" w:rsidRPr="00E93F56" w:rsidRDefault="006378C1" w:rsidP="006378C1">
      <w:pPr>
        <w:pStyle w:val="NoSpacing"/>
        <w:rPr>
          <w:bCs/>
          <w:sz w:val="16"/>
          <w:szCs w:val="16"/>
        </w:rPr>
      </w:pPr>
    </w:p>
    <w:p w14:paraId="08C4712F" w14:textId="77777777" w:rsidR="006378C1" w:rsidRPr="005B5129" w:rsidRDefault="006378C1" w:rsidP="006378C1">
      <w:pPr>
        <w:pStyle w:val="NoSpacing"/>
        <w:rPr>
          <w:b/>
          <w:sz w:val="22"/>
          <w:szCs w:val="22"/>
        </w:rPr>
      </w:pPr>
      <w:r>
        <w:rPr>
          <w:b/>
          <w:sz w:val="22"/>
          <w:szCs w:val="22"/>
        </w:rPr>
        <w:t>ACTION:  CLLR PICKARD TO DRAFT SUITABLE LETTER TO HEDGE OWNERS</w:t>
      </w:r>
    </w:p>
    <w:p w14:paraId="7336C062" w14:textId="77777777" w:rsidR="006378C1" w:rsidRPr="00391088" w:rsidRDefault="006378C1" w:rsidP="006378C1">
      <w:pPr>
        <w:pStyle w:val="ListParagraph"/>
        <w:ind w:left="0"/>
        <w:rPr>
          <w:b/>
          <w:sz w:val="16"/>
          <w:szCs w:val="16"/>
        </w:rPr>
      </w:pPr>
    </w:p>
    <w:p w14:paraId="167F652B" w14:textId="77777777" w:rsidR="006378C1" w:rsidRPr="006C002E" w:rsidRDefault="006378C1" w:rsidP="006378C1">
      <w:pPr>
        <w:rPr>
          <w:b/>
          <w:sz w:val="22"/>
          <w:szCs w:val="22"/>
          <w:u w:val="single"/>
        </w:rPr>
      </w:pPr>
      <w:r>
        <w:rPr>
          <w:b/>
          <w:sz w:val="22"/>
          <w:szCs w:val="22"/>
          <w:u w:val="single"/>
        </w:rPr>
        <w:t>23</w:t>
      </w:r>
      <w:r w:rsidRPr="006C002E">
        <w:rPr>
          <w:b/>
          <w:sz w:val="22"/>
          <w:szCs w:val="22"/>
          <w:u w:val="single"/>
        </w:rPr>
        <w:t xml:space="preserve">. </w:t>
      </w:r>
      <w:r>
        <w:rPr>
          <w:b/>
          <w:sz w:val="22"/>
          <w:szCs w:val="22"/>
          <w:u w:val="single"/>
        </w:rPr>
        <w:t>PARISH CARETAKERS WORKS</w:t>
      </w:r>
    </w:p>
    <w:p w14:paraId="3058D5F3" w14:textId="77777777" w:rsidR="006378C1" w:rsidRDefault="006378C1" w:rsidP="006378C1">
      <w:pPr>
        <w:rPr>
          <w:b/>
          <w:sz w:val="16"/>
          <w:szCs w:val="16"/>
          <w:u w:val="single"/>
        </w:rPr>
      </w:pPr>
    </w:p>
    <w:p w14:paraId="5B148F03" w14:textId="77777777" w:rsidR="006378C1" w:rsidRDefault="006378C1" w:rsidP="006378C1">
      <w:pPr>
        <w:pStyle w:val="NoSpacing"/>
        <w:rPr>
          <w:bCs/>
          <w:sz w:val="22"/>
          <w:szCs w:val="22"/>
        </w:rPr>
      </w:pPr>
      <w:r w:rsidRPr="00EA234B">
        <w:rPr>
          <w:bCs/>
          <w:sz w:val="22"/>
          <w:szCs w:val="22"/>
        </w:rPr>
        <w:t>2</w:t>
      </w:r>
      <w:r>
        <w:rPr>
          <w:bCs/>
          <w:sz w:val="22"/>
          <w:szCs w:val="22"/>
        </w:rPr>
        <w:t>3</w:t>
      </w:r>
      <w:r w:rsidRPr="00EA234B">
        <w:rPr>
          <w:bCs/>
          <w:sz w:val="22"/>
          <w:szCs w:val="22"/>
        </w:rPr>
        <w:t>.1</w:t>
      </w:r>
      <w:r>
        <w:rPr>
          <w:bCs/>
          <w:sz w:val="22"/>
          <w:szCs w:val="22"/>
        </w:rPr>
        <w:t xml:space="preserve"> Work was requested to Dixon Keld steps, area to right of steps when descending requires cutting back, and two steps require replacement</w:t>
      </w:r>
    </w:p>
    <w:p w14:paraId="3EBF47B9" w14:textId="77777777" w:rsidR="006378C1" w:rsidRPr="00893A19" w:rsidRDefault="006378C1" w:rsidP="006378C1">
      <w:pPr>
        <w:pStyle w:val="NoSpacing"/>
        <w:rPr>
          <w:bCs/>
          <w:sz w:val="16"/>
          <w:szCs w:val="16"/>
        </w:rPr>
      </w:pPr>
    </w:p>
    <w:p w14:paraId="4B2F51AF" w14:textId="77777777" w:rsidR="006378C1" w:rsidRPr="005B5129" w:rsidRDefault="006378C1" w:rsidP="006378C1">
      <w:pPr>
        <w:pStyle w:val="NoSpacing"/>
        <w:rPr>
          <w:b/>
          <w:sz w:val="22"/>
          <w:szCs w:val="22"/>
        </w:rPr>
      </w:pPr>
      <w:r>
        <w:rPr>
          <w:b/>
          <w:sz w:val="22"/>
          <w:szCs w:val="22"/>
        </w:rPr>
        <w:t>ACTION:  CLLR VICKERY TO ARRANGE</w:t>
      </w:r>
    </w:p>
    <w:p w14:paraId="715D795E" w14:textId="77777777" w:rsidR="006378C1" w:rsidRPr="00FE226A" w:rsidRDefault="006378C1" w:rsidP="006378C1">
      <w:pPr>
        <w:pStyle w:val="ListParagraph"/>
        <w:ind w:left="0"/>
        <w:rPr>
          <w:sz w:val="16"/>
          <w:szCs w:val="16"/>
        </w:rPr>
      </w:pPr>
    </w:p>
    <w:p w14:paraId="2A060057" w14:textId="77777777" w:rsidR="006378C1" w:rsidRPr="009A0476" w:rsidRDefault="006378C1" w:rsidP="006378C1">
      <w:pPr>
        <w:pStyle w:val="ListParagraph"/>
        <w:ind w:left="0"/>
        <w:rPr>
          <w:sz w:val="16"/>
          <w:szCs w:val="16"/>
        </w:rPr>
      </w:pPr>
      <w:r>
        <w:rPr>
          <w:b/>
          <w:sz w:val="22"/>
          <w:szCs w:val="22"/>
          <w:u w:val="single"/>
        </w:rPr>
        <w:t>24</w:t>
      </w:r>
      <w:r w:rsidRPr="00807FC8">
        <w:rPr>
          <w:b/>
          <w:sz w:val="22"/>
          <w:szCs w:val="22"/>
          <w:u w:val="single"/>
        </w:rPr>
        <w:t xml:space="preserve">. </w:t>
      </w:r>
      <w:r w:rsidRPr="00981B1F">
        <w:rPr>
          <w:b/>
          <w:sz w:val="22"/>
          <w:szCs w:val="22"/>
          <w:u w:val="single"/>
        </w:rPr>
        <w:t>CORRESPONDENCE FOR DISCUSSION/INFORMATION</w:t>
      </w:r>
    </w:p>
    <w:p w14:paraId="4347C061" w14:textId="77777777" w:rsidR="006378C1" w:rsidRPr="005B5129" w:rsidRDefault="006378C1" w:rsidP="006378C1">
      <w:pPr>
        <w:pStyle w:val="m383178480874816986default"/>
        <w:shd w:val="clear" w:color="auto" w:fill="FFFFFF"/>
        <w:jc w:val="both"/>
        <w:rPr>
          <w:rFonts w:ascii="Arial" w:hAnsi="Arial" w:cs="Arial"/>
          <w:color w:val="000000" w:themeColor="text1"/>
          <w:sz w:val="22"/>
          <w:szCs w:val="22"/>
        </w:rPr>
      </w:pPr>
      <w:r>
        <w:rPr>
          <w:rFonts w:ascii="Arial" w:hAnsi="Arial" w:cs="Arial"/>
          <w:color w:val="000000" w:themeColor="text1"/>
          <w:sz w:val="22"/>
          <w:szCs w:val="22"/>
          <w:shd w:val="clear" w:color="auto" w:fill="FFFFFF"/>
        </w:rPr>
        <w:t>24. None received due to Clerk being absent.</w:t>
      </w:r>
    </w:p>
    <w:p w14:paraId="32AC1A9D" w14:textId="77777777" w:rsidR="006378C1" w:rsidRPr="005022D3" w:rsidRDefault="006378C1" w:rsidP="006378C1">
      <w:pPr>
        <w:rPr>
          <w:b/>
          <w:sz w:val="22"/>
          <w:szCs w:val="22"/>
          <w:u w:val="single"/>
        </w:rPr>
      </w:pPr>
      <w:r w:rsidRPr="005022D3">
        <w:rPr>
          <w:b/>
          <w:sz w:val="22"/>
          <w:szCs w:val="22"/>
          <w:u w:val="single"/>
        </w:rPr>
        <w:t>2</w:t>
      </w:r>
      <w:r>
        <w:rPr>
          <w:b/>
          <w:sz w:val="22"/>
          <w:szCs w:val="22"/>
          <w:u w:val="single"/>
        </w:rPr>
        <w:t>5</w:t>
      </w:r>
      <w:r w:rsidRPr="005022D3">
        <w:rPr>
          <w:b/>
          <w:sz w:val="22"/>
          <w:szCs w:val="22"/>
          <w:u w:val="single"/>
        </w:rPr>
        <w:t>. ANY OTHER BUSINESS</w:t>
      </w:r>
    </w:p>
    <w:p w14:paraId="0F85B68E" w14:textId="77777777" w:rsidR="006378C1" w:rsidRPr="00727309" w:rsidRDefault="006378C1" w:rsidP="006378C1">
      <w:pPr>
        <w:pStyle w:val="NoSpacing"/>
        <w:rPr>
          <w:bCs/>
          <w:sz w:val="16"/>
          <w:szCs w:val="16"/>
        </w:rPr>
      </w:pPr>
    </w:p>
    <w:p w14:paraId="17B91DEF" w14:textId="77777777" w:rsidR="006378C1" w:rsidRDefault="006378C1" w:rsidP="006378C1">
      <w:pPr>
        <w:rPr>
          <w:sz w:val="22"/>
          <w:szCs w:val="22"/>
        </w:rPr>
      </w:pPr>
      <w:r>
        <w:rPr>
          <w:sz w:val="22"/>
          <w:szCs w:val="22"/>
        </w:rPr>
        <w:t xml:space="preserve">25.1 Cllrs Weatherill and Gregg require keys for council shed. </w:t>
      </w:r>
    </w:p>
    <w:p w14:paraId="33BE2414" w14:textId="77777777" w:rsidR="006378C1" w:rsidRDefault="006378C1" w:rsidP="006378C1">
      <w:pPr>
        <w:rPr>
          <w:sz w:val="22"/>
          <w:szCs w:val="22"/>
        </w:rPr>
      </w:pPr>
    </w:p>
    <w:p w14:paraId="207AED55" w14:textId="77777777" w:rsidR="006378C1" w:rsidRPr="005B5129" w:rsidRDefault="006378C1" w:rsidP="006378C1">
      <w:pPr>
        <w:rPr>
          <w:b/>
          <w:bCs/>
          <w:sz w:val="22"/>
          <w:szCs w:val="22"/>
        </w:rPr>
      </w:pPr>
      <w:r w:rsidRPr="005B5129">
        <w:rPr>
          <w:b/>
          <w:bCs/>
          <w:sz w:val="22"/>
          <w:szCs w:val="22"/>
        </w:rPr>
        <w:t>ACTION:  CLLR BROADLEY TO ARRANGE</w:t>
      </w:r>
    </w:p>
    <w:p w14:paraId="26EF9618" w14:textId="77777777" w:rsidR="006378C1" w:rsidRPr="00E93F56" w:rsidRDefault="006378C1" w:rsidP="006378C1">
      <w:pPr>
        <w:rPr>
          <w:sz w:val="16"/>
          <w:szCs w:val="16"/>
        </w:rPr>
      </w:pPr>
    </w:p>
    <w:p w14:paraId="505DE3BF" w14:textId="77777777" w:rsidR="006378C1" w:rsidRDefault="006378C1" w:rsidP="006378C1">
      <w:pPr>
        <w:rPr>
          <w:b/>
          <w:sz w:val="22"/>
          <w:szCs w:val="22"/>
          <w:u w:val="single"/>
        </w:rPr>
      </w:pPr>
      <w:r>
        <w:rPr>
          <w:b/>
          <w:sz w:val="22"/>
          <w:szCs w:val="22"/>
          <w:u w:val="single"/>
        </w:rPr>
        <w:t xml:space="preserve">26. </w:t>
      </w:r>
      <w:r w:rsidRPr="00BB6359">
        <w:rPr>
          <w:b/>
          <w:sz w:val="22"/>
          <w:szCs w:val="22"/>
          <w:u w:val="single"/>
        </w:rPr>
        <w:t>DATE OF NEXT MEETING</w:t>
      </w:r>
    </w:p>
    <w:p w14:paraId="3CF6E5BC" w14:textId="77777777" w:rsidR="006378C1" w:rsidRPr="00446FB7" w:rsidRDefault="006378C1" w:rsidP="006378C1">
      <w:pPr>
        <w:rPr>
          <w:b/>
          <w:sz w:val="16"/>
          <w:szCs w:val="16"/>
          <w:u w:val="single"/>
        </w:rPr>
      </w:pPr>
    </w:p>
    <w:p w14:paraId="66D844D9" w14:textId="77777777" w:rsidR="006378C1" w:rsidRPr="00B41F20" w:rsidRDefault="006378C1" w:rsidP="006378C1">
      <w:pPr>
        <w:tabs>
          <w:tab w:val="clear" w:pos="851"/>
          <w:tab w:val="left" w:pos="0"/>
        </w:tabs>
        <w:rPr>
          <w:sz w:val="22"/>
          <w:szCs w:val="22"/>
        </w:rPr>
      </w:pPr>
      <w:r>
        <w:rPr>
          <w:sz w:val="22"/>
          <w:szCs w:val="22"/>
        </w:rPr>
        <w:t>26</w:t>
      </w:r>
      <w:r w:rsidRPr="00B41F20">
        <w:rPr>
          <w:sz w:val="22"/>
          <w:szCs w:val="22"/>
        </w:rPr>
        <w:t>.1</w:t>
      </w:r>
      <w:r w:rsidRPr="00B41F20">
        <w:rPr>
          <w:sz w:val="22"/>
          <w:szCs w:val="22"/>
        </w:rPr>
        <w:tab/>
      </w:r>
      <w:r w:rsidRPr="00A34237">
        <w:rPr>
          <w:sz w:val="22"/>
          <w:szCs w:val="22"/>
        </w:rPr>
        <w:t xml:space="preserve">Monday </w:t>
      </w:r>
      <w:r>
        <w:rPr>
          <w:sz w:val="22"/>
          <w:szCs w:val="22"/>
        </w:rPr>
        <w:t>4</w:t>
      </w:r>
      <w:r w:rsidRPr="005B5129">
        <w:rPr>
          <w:sz w:val="22"/>
          <w:szCs w:val="22"/>
          <w:vertAlign w:val="superscript"/>
        </w:rPr>
        <w:t>th</w:t>
      </w:r>
      <w:r>
        <w:rPr>
          <w:sz w:val="22"/>
          <w:szCs w:val="22"/>
        </w:rPr>
        <w:t xml:space="preserve"> October</w:t>
      </w:r>
      <w:r w:rsidRPr="00A34237">
        <w:rPr>
          <w:sz w:val="22"/>
          <w:szCs w:val="22"/>
        </w:rPr>
        <w:t xml:space="preserve"> 2021.</w:t>
      </w:r>
      <w:r>
        <w:rPr>
          <w:sz w:val="22"/>
          <w:szCs w:val="22"/>
        </w:rPr>
        <w:t xml:space="preserve"> </w:t>
      </w:r>
    </w:p>
    <w:p w14:paraId="11D613B9" w14:textId="77777777" w:rsidR="006378C1" w:rsidRPr="009B1683" w:rsidRDefault="006378C1" w:rsidP="006378C1">
      <w:pPr>
        <w:rPr>
          <w:sz w:val="16"/>
          <w:szCs w:val="16"/>
        </w:rPr>
      </w:pPr>
    </w:p>
    <w:p w14:paraId="5CBF6058" w14:textId="77777777" w:rsidR="006378C1" w:rsidRPr="009A50C1" w:rsidRDefault="006378C1" w:rsidP="006378C1">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21:03pm</w:t>
      </w:r>
      <w:r w:rsidRPr="009A50C1">
        <w:rPr>
          <w:sz w:val="22"/>
          <w:szCs w:val="22"/>
        </w:rPr>
        <w:t xml:space="preserve">.  </w:t>
      </w:r>
    </w:p>
    <w:p w14:paraId="34DFFC64" w14:textId="77777777" w:rsidR="006378C1" w:rsidRPr="00446DD3" w:rsidRDefault="006378C1" w:rsidP="006378C1">
      <w:pPr>
        <w:rPr>
          <w:sz w:val="16"/>
          <w:szCs w:val="16"/>
        </w:rPr>
      </w:pPr>
    </w:p>
    <w:p w14:paraId="0FE25BCD" w14:textId="77777777" w:rsidR="006378C1" w:rsidRPr="000A56E0" w:rsidRDefault="006378C1" w:rsidP="006378C1">
      <w:pPr>
        <w:rPr>
          <w:sz w:val="16"/>
          <w:szCs w:val="16"/>
        </w:rPr>
      </w:pPr>
      <w:r w:rsidRPr="000A56E0">
        <w:rPr>
          <w:sz w:val="16"/>
          <w:szCs w:val="16"/>
        </w:rPr>
        <w:t xml:space="preserve">Dated </w:t>
      </w:r>
      <w:r>
        <w:rPr>
          <w:sz w:val="16"/>
          <w:szCs w:val="16"/>
        </w:rPr>
        <w:t>09</w:t>
      </w:r>
      <w:r w:rsidRPr="000A56E0">
        <w:rPr>
          <w:sz w:val="16"/>
          <w:szCs w:val="16"/>
        </w:rPr>
        <w:t>/0</w:t>
      </w:r>
      <w:r>
        <w:rPr>
          <w:sz w:val="16"/>
          <w:szCs w:val="16"/>
        </w:rPr>
        <w:t>9</w:t>
      </w:r>
      <w:r w:rsidRPr="000A56E0">
        <w:rPr>
          <w:sz w:val="16"/>
          <w:szCs w:val="16"/>
        </w:rPr>
        <w:t>/2021</w:t>
      </w:r>
    </w:p>
    <w:p w14:paraId="79E88848" w14:textId="3975EB72" w:rsidR="0046738F" w:rsidRDefault="006378C1" w:rsidP="006378C1">
      <w:pPr>
        <w:jc w:val="center"/>
        <w:rPr>
          <w:rStyle w:val="Hyperlink"/>
          <w:i/>
          <w:iCs/>
          <w:color w:val="auto"/>
          <w:sz w:val="18"/>
          <w:szCs w:val="18"/>
          <w:u w:val="none"/>
        </w:rPr>
      </w:pPr>
      <w:r w:rsidRPr="00D8148E">
        <w:rPr>
          <w:rFonts w:eastAsiaTheme="minorEastAsia"/>
          <w:i/>
          <w:noProof/>
          <w:sz w:val="18"/>
          <w:szCs w:val="18"/>
        </w:rPr>
        <w:t xml:space="preserve">To view our General Privacy Notice please go to </w:t>
      </w:r>
      <w:hyperlink r:id="rId64" w:history="1">
        <w:r w:rsidRPr="002F2687">
          <w:rPr>
            <w:rStyle w:val="Hyperlink"/>
            <w:i/>
            <w:iCs/>
            <w:color w:val="auto"/>
            <w:sz w:val="18"/>
            <w:szCs w:val="18"/>
            <w:u w:val="none"/>
          </w:rPr>
          <w:t>https://www.mashamparishcouncil.com/gdpr.html</w:t>
        </w:r>
      </w:hyperlink>
    </w:p>
    <w:p w14:paraId="7BD63560" w14:textId="77777777" w:rsidR="0046738F" w:rsidRDefault="0046738F">
      <w:pPr>
        <w:tabs>
          <w:tab w:val="clear" w:pos="851"/>
        </w:tabs>
        <w:jc w:val="left"/>
        <w:rPr>
          <w:rStyle w:val="Hyperlink"/>
          <w:i/>
          <w:iCs/>
          <w:color w:val="auto"/>
          <w:sz w:val="18"/>
          <w:szCs w:val="18"/>
          <w:u w:val="none"/>
        </w:rPr>
      </w:pPr>
      <w:r>
        <w:rPr>
          <w:rStyle w:val="Hyperlink"/>
          <w:i/>
          <w:iCs/>
          <w:color w:val="auto"/>
          <w:sz w:val="18"/>
          <w:szCs w:val="18"/>
          <w:u w:val="none"/>
        </w:rPr>
        <w:br w:type="page"/>
      </w:r>
    </w:p>
    <w:p w14:paraId="7ACBE34E" w14:textId="77777777" w:rsidR="0046738F" w:rsidRDefault="0046738F" w:rsidP="0046738F">
      <w:pPr>
        <w:jc w:val="center"/>
        <w:rPr>
          <w:b/>
          <w:color w:val="00B050"/>
        </w:rPr>
      </w:pPr>
      <w:r>
        <w:rPr>
          <w:b/>
          <w:color w:val="00B050"/>
        </w:rPr>
        <w:lastRenderedPageBreak/>
        <w:t>MASHAM PARISH COUNCIL</w:t>
      </w:r>
    </w:p>
    <w:p w14:paraId="7ADC255D" w14:textId="77777777" w:rsidR="0046738F" w:rsidRDefault="0046738F" w:rsidP="0046738F">
      <w:pPr>
        <w:jc w:val="center"/>
        <w:rPr>
          <w:sz w:val="22"/>
          <w:szCs w:val="22"/>
        </w:rPr>
      </w:pPr>
      <w:r>
        <w:rPr>
          <w:sz w:val="22"/>
          <w:szCs w:val="22"/>
        </w:rPr>
        <w:t>Mashamshire Community Office, Little Market Place, Masham, North Yorkshire, HG4 4DY</w:t>
      </w:r>
    </w:p>
    <w:p w14:paraId="6A924EB4" w14:textId="77777777" w:rsidR="0046738F" w:rsidRDefault="0046738F" w:rsidP="0046738F">
      <w:pPr>
        <w:jc w:val="center"/>
        <w:rPr>
          <w:sz w:val="22"/>
          <w:szCs w:val="22"/>
        </w:rPr>
      </w:pPr>
      <w:r>
        <w:rPr>
          <w:sz w:val="22"/>
          <w:szCs w:val="22"/>
        </w:rPr>
        <w:t>Tel: 01765 680205 Fax: 01765 680209 (Office Hours) Tel: 01765 650363 (Out of Office Hours)</w:t>
      </w:r>
    </w:p>
    <w:p w14:paraId="09E23B37" w14:textId="77777777" w:rsidR="0046738F" w:rsidRDefault="0046738F" w:rsidP="0046738F">
      <w:pPr>
        <w:jc w:val="center"/>
        <w:rPr>
          <w:sz w:val="22"/>
          <w:szCs w:val="22"/>
          <w:u w:val="single"/>
        </w:rPr>
      </w:pPr>
      <w:r>
        <w:rPr>
          <w:sz w:val="22"/>
          <w:szCs w:val="22"/>
        </w:rPr>
        <w:t xml:space="preserve">Office hours: Monday &amp; Thursday, 13:00–17:00 E-mail: </w:t>
      </w:r>
      <w:hyperlink r:id="rId65" w:history="1">
        <w:r>
          <w:rPr>
            <w:rStyle w:val="Hyperlink"/>
            <w:sz w:val="22"/>
            <w:szCs w:val="22"/>
          </w:rPr>
          <w:t>mashamparishclerk@gmail.com</w:t>
        </w:r>
      </w:hyperlink>
    </w:p>
    <w:p w14:paraId="47066F11" w14:textId="77777777" w:rsidR="0046738F" w:rsidRDefault="0046738F" w:rsidP="0046738F">
      <w:pPr>
        <w:tabs>
          <w:tab w:val="left" w:pos="720"/>
        </w:tabs>
        <w:jc w:val="center"/>
        <w:rPr>
          <w:sz w:val="22"/>
          <w:szCs w:val="22"/>
        </w:rPr>
      </w:pPr>
      <w:r>
        <w:rPr>
          <w:sz w:val="22"/>
          <w:szCs w:val="22"/>
        </w:rPr>
        <w:t>Chairman: Councillor Neil Pickard</w:t>
      </w:r>
      <w:r>
        <w:rPr>
          <w:sz w:val="22"/>
          <w:szCs w:val="22"/>
        </w:rPr>
        <w:tab/>
      </w:r>
      <w:r>
        <w:rPr>
          <w:sz w:val="22"/>
          <w:szCs w:val="22"/>
        </w:rPr>
        <w:tab/>
      </w:r>
      <w:r>
        <w:rPr>
          <w:sz w:val="22"/>
          <w:szCs w:val="22"/>
        </w:rPr>
        <w:tab/>
      </w:r>
      <w:r>
        <w:rPr>
          <w:sz w:val="22"/>
          <w:szCs w:val="22"/>
        </w:rPr>
        <w:tab/>
        <w:t>Clerk to the Council: Jen Hurford</w:t>
      </w:r>
    </w:p>
    <w:p w14:paraId="5CDFC0F5" w14:textId="77777777" w:rsidR="0046738F" w:rsidRDefault="0046738F" w:rsidP="0046738F">
      <w:pPr>
        <w:tabs>
          <w:tab w:val="left" w:pos="720"/>
        </w:tabs>
        <w:jc w:val="left"/>
        <w:rPr>
          <w:sz w:val="16"/>
          <w:szCs w:val="16"/>
        </w:rPr>
      </w:pPr>
      <w:r>
        <w:rPr>
          <w:sz w:val="22"/>
          <w:szCs w:val="22"/>
        </w:rPr>
        <w:tab/>
      </w:r>
    </w:p>
    <w:p w14:paraId="0EFA526B" w14:textId="77777777" w:rsidR="0046738F" w:rsidRDefault="0046738F" w:rsidP="0046738F">
      <w:pPr>
        <w:jc w:val="center"/>
        <w:rPr>
          <w:b/>
          <w:sz w:val="22"/>
          <w:szCs w:val="22"/>
          <w:u w:val="single"/>
        </w:rPr>
      </w:pPr>
      <w:r>
        <w:rPr>
          <w:b/>
          <w:sz w:val="22"/>
          <w:szCs w:val="22"/>
          <w:u w:val="single"/>
        </w:rPr>
        <w:t>MINUTES 4</w:t>
      </w:r>
      <w:r>
        <w:rPr>
          <w:b/>
          <w:sz w:val="22"/>
          <w:szCs w:val="22"/>
          <w:u w:val="single"/>
          <w:vertAlign w:val="superscript"/>
        </w:rPr>
        <w:t>th</w:t>
      </w:r>
      <w:r>
        <w:rPr>
          <w:b/>
          <w:sz w:val="22"/>
          <w:szCs w:val="22"/>
          <w:u w:val="single"/>
        </w:rPr>
        <w:t xml:space="preserve"> OCTOBER 2021</w:t>
      </w:r>
    </w:p>
    <w:p w14:paraId="34389D6D" w14:textId="77777777" w:rsidR="0046738F" w:rsidRDefault="0046738F" w:rsidP="0046738F">
      <w:pPr>
        <w:rPr>
          <w:b/>
          <w:sz w:val="22"/>
          <w:szCs w:val="22"/>
          <w:u w:val="single"/>
        </w:rPr>
      </w:pPr>
      <w:r>
        <w:rPr>
          <w:b/>
          <w:sz w:val="22"/>
          <w:szCs w:val="22"/>
          <w:u w:val="single"/>
        </w:rPr>
        <w:t>PRESENT:</w:t>
      </w:r>
    </w:p>
    <w:p w14:paraId="7AFC2E2B" w14:textId="77777777" w:rsidR="0046738F" w:rsidRDefault="0046738F" w:rsidP="0046738F">
      <w:pPr>
        <w:rPr>
          <w:b/>
          <w:sz w:val="16"/>
          <w:szCs w:val="16"/>
          <w:u w:val="single"/>
        </w:rPr>
      </w:pPr>
    </w:p>
    <w:p w14:paraId="37842414" w14:textId="77777777" w:rsidR="0046738F" w:rsidRDefault="0046738F" w:rsidP="0046738F">
      <w:pPr>
        <w:rPr>
          <w:sz w:val="22"/>
          <w:szCs w:val="22"/>
        </w:rPr>
      </w:pPr>
      <w:r>
        <w:rPr>
          <w:b/>
          <w:sz w:val="22"/>
          <w:szCs w:val="22"/>
        </w:rPr>
        <w:t>Parish Council</w:t>
      </w:r>
      <w:r>
        <w:rPr>
          <w:sz w:val="22"/>
          <w:szCs w:val="22"/>
        </w:rPr>
        <w:t>: Cllr Colin Barker (present from Item 7), Cllr Rosemary Blades, Cllr John Ellis, Cllr Flo Grainger (Vice-chairman), Cllr Robert Greensit, Cllr James Gregg, Cllr Ian Johnson, Cllr Neil Pickard (Chairman), Cllr Nigel Simms, Cllr Jane Vickery, Cllr Peter Weatherill, with Jen Hurford (Parish Clerk).</w:t>
      </w:r>
    </w:p>
    <w:p w14:paraId="6368E1DD" w14:textId="77777777" w:rsidR="0046738F" w:rsidRDefault="0046738F" w:rsidP="0046738F">
      <w:pPr>
        <w:rPr>
          <w:sz w:val="22"/>
          <w:szCs w:val="22"/>
        </w:rPr>
      </w:pPr>
      <w:r>
        <w:rPr>
          <w:b/>
          <w:sz w:val="22"/>
          <w:szCs w:val="22"/>
        </w:rPr>
        <w:t xml:space="preserve">Present: </w:t>
      </w:r>
      <w:r>
        <w:rPr>
          <w:sz w:val="22"/>
          <w:szCs w:val="22"/>
        </w:rPr>
        <w:t>7 Members of Public (MoP)</w:t>
      </w:r>
    </w:p>
    <w:p w14:paraId="49ADC9E1" w14:textId="77777777" w:rsidR="0046738F" w:rsidRDefault="0046738F" w:rsidP="0046738F">
      <w:pPr>
        <w:rPr>
          <w:b/>
          <w:sz w:val="16"/>
          <w:szCs w:val="16"/>
          <w:u w:val="single"/>
        </w:rPr>
      </w:pPr>
    </w:p>
    <w:p w14:paraId="2B269A7A" w14:textId="77777777" w:rsidR="0046738F" w:rsidRDefault="0046738F" w:rsidP="0046738F">
      <w:pPr>
        <w:pStyle w:val="ListParagraph"/>
        <w:tabs>
          <w:tab w:val="left" w:pos="284"/>
        </w:tabs>
        <w:ind w:left="0"/>
        <w:rPr>
          <w:b/>
          <w:sz w:val="22"/>
          <w:szCs w:val="22"/>
          <w:u w:val="single"/>
        </w:rPr>
      </w:pPr>
      <w:r>
        <w:rPr>
          <w:b/>
          <w:sz w:val="22"/>
          <w:szCs w:val="22"/>
          <w:u w:val="single"/>
        </w:rPr>
        <w:t>1. APOLOGIES</w:t>
      </w:r>
    </w:p>
    <w:p w14:paraId="0300F6B7" w14:textId="77777777" w:rsidR="0046738F" w:rsidRDefault="0046738F" w:rsidP="0046738F">
      <w:pPr>
        <w:rPr>
          <w:b/>
          <w:sz w:val="16"/>
          <w:szCs w:val="16"/>
          <w:u w:val="single"/>
        </w:rPr>
      </w:pPr>
    </w:p>
    <w:p w14:paraId="57058D64" w14:textId="77777777" w:rsidR="0046738F" w:rsidRDefault="0046738F" w:rsidP="0046738F">
      <w:pPr>
        <w:pStyle w:val="ListParagraph"/>
        <w:numPr>
          <w:ilvl w:val="1"/>
          <w:numId w:val="30"/>
        </w:numPr>
        <w:tabs>
          <w:tab w:val="left" w:pos="426"/>
        </w:tabs>
        <w:ind w:left="0" w:firstLine="0"/>
        <w:rPr>
          <w:sz w:val="16"/>
          <w:szCs w:val="16"/>
        </w:rPr>
      </w:pPr>
      <w:r>
        <w:rPr>
          <w:sz w:val="22"/>
          <w:szCs w:val="22"/>
        </w:rPr>
        <w:t xml:space="preserve"> Cllr Valerie Broadley and County Cllr Margaret Atkinson. </w:t>
      </w:r>
    </w:p>
    <w:p w14:paraId="0B0E170A" w14:textId="77777777" w:rsidR="0046738F" w:rsidRDefault="0046738F" w:rsidP="0046738F">
      <w:pPr>
        <w:pStyle w:val="ListParagraph"/>
        <w:tabs>
          <w:tab w:val="left" w:pos="426"/>
        </w:tabs>
        <w:ind w:left="0"/>
        <w:rPr>
          <w:sz w:val="16"/>
          <w:szCs w:val="16"/>
        </w:rPr>
      </w:pPr>
    </w:p>
    <w:p w14:paraId="36969FB8" w14:textId="77777777" w:rsidR="0046738F" w:rsidRDefault="0046738F" w:rsidP="0046738F">
      <w:pPr>
        <w:rPr>
          <w:b/>
          <w:sz w:val="22"/>
          <w:szCs w:val="22"/>
          <w:u w:val="single"/>
        </w:rPr>
      </w:pPr>
      <w:r>
        <w:rPr>
          <w:b/>
          <w:sz w:val="22"/>
          <w:szCs w:val="22"/>
          <w:u w:val="single"/>
        </w:rPr>
        <w:t>2. APPROVAL OF MINUTES OF PREVIOUS MEETING</w:t>
      </w:r>
    </w:p>
    <w:p w14:paraId="4B7A1B74" w14:textId="77777777" w:rsidR="0046738F" w:rsidRDefault="0046738F" w:rsidP="0046738F">
      <w:pPr>
        <w:rPr>
          <w:b/>
          <w:sz w:val="16"/>
          <w:szCs w:val="16"/>
          <w:u w:val="single"/>
        </w:rPr>
      </w:pPr>
    </w:p>
    <w:p w14:paraId="267C012A" w14:textId="77777777" w:rsidR="0046738F" w:rsidRDefault="0046738F" w:rsidP="0046738F">
      <w:pPr>
        <w:rPr>
          <w:sz w:val="22"/>
          <w:szCs w:val="22"/>
        </w:rPr>
      </w:pPr>
      <w:r>
        <w:rPr>
          <w:sz w:val="22"/>
          <w:szCs w:val="22"/>
        </w:rPr>
        <w:t xml:space="preserve">2.1 Minutes of the Monthly Meeting held 2021. It was </w:t>
      </w:r>
      <w:r>
        <w:rPr>
          <w:b/>
          <w:sz w:val="22"/>
          <w:szCs w:val="22"/>
        </w:rPr>
        <w:t>proposed</w:t>
      </w:r>
      <w:r>
        <w:rPr>
          <w:sz w:val="22"/>
          <w:szCs w:val="22"/>
        </w:rPr>
        <w:t xml:space="preserve"> by Cllr Ellis and </w:t>
      </w:r>
      <w:r>
        <w:rPr>
          <w:b/>
          <w:sz w:val="22"/>
          <w:szCs w:val="22"/>
        </w:rPr>
        <w:t>seconded</w:t>
      </w:r>
      <w:r>
        <w:rPr>
          <w:sz w:val="22"/>
          <w:szCs w:val="22"/>
        </w:rPr>
        <w:t xml:space="preserve"> by Cllr Johnson that the Minutes of the 6</w:t>
      </w:r>
      <w:r>
        <w:rPr>
          <w:sz w:val="22"/>
          <w:szCs w:val="22"/>
          <w:vertAlign w:val="superscript"/>
        </w:rPr>
        <w:t>th</w:t>
      </w:r>
      <w:r>
        <w:rPr>
          <w:sz w:val="22"/>
          <w:szCs w:val="22"/>
        </w:rPr>
        <w:t xml:space="preserve"> September 2021 meeting be formally approved as a true and accurate record. All those who attended the 6</w:t>
      </w:r>
      <w:r>
        <w:rPr>
          <w:sz w:val="22"/>
          <w:szCs w:val="22"/>
          <w:vertAlign w:val="superscript"/>
        </w:rPr>
        <w:t>th</w:t>
      </w:r>
      <w:r>
        <w:rPr>
          <w:sz w:val="22"/>
          <w:szCs w:val="22"/>
        </w:rPr>
        <w:t xml:space="preserve"> September 2021 meeting and who were present voted in favour. It was </w:t>
      </w:r>
      <w:r>
        <w:rPr>
          <w:b/>
          <w:sz w:val="22"/>
          <w:szCs w:val="22"/>
        </w:rPr>
        <w:t>RESOLVED</w:t>
      </w:r>
      <w:r>
        <w:rPr>
          <w:sz w:val="22"/>
          <w:szCs w:val="22"/>
        </w:rPr>
        <w:t xml:space="preserve"> that the Chair should sign the Minutes as a true and accurate record.</w:t>
      </w:r>
      <w:r>
        <w:rPr>
          <w:b/>
          <w:sz w:val="22"/>
          <w:szCs w:val="22"/>
        </w:rPr>
        <w:t xml:space="preserve"> Action: CLERK.</w:t>
      </w:r>
    </w:p>
    <w:p w14:paraId="7E4581CB" w14:textId="77777777" w:rsidR="0046738F" w:rsidRDefault="0046738F" w:rsidP="0046738F">
      <w:pPr>
        <w:rPr>
          <w:sz w:val="16"/>
          <w:szCs w:val="16"/>
        </w:rPr>
      </w:pPr>
    </w:p>
    <w:p w14:paraId="4B914B45" w14:textId="77777777" w:rsidR="0046738F" w:rsidRDefault="0046738F" w:rsidP="0046738F">
      <w:pPr>
        <w:rPr>
          <w:b/>
          <w:sz w:val="22"/>
          <w:szCs w:val="22"/>
          <w:u w:val="single"/>
        </w:rPr>
      </w:pPr>
      <w:r>
        <w:rPr>
          <w:b/>
          <w:sz w:val="22"/>
          <w:szCs w:val="22"/>
          <w:u w:val="single"/>
        </w:rPr>
        <w:t>3. DECLARATION OF INTEREST IN AGENDA ITEMS</w:t>
      </w:r>
    </w:p>
    <w:p w14:paraId="20018018" w14:textId="77777777" w:rsidR="0046738F" w:rsidRDefault="0046738F" w:rsidP="0046738F">
      <w:pPr>
        <w:rPr>
          <w:sz w:val="16"/>
          <w:szCs w:val="16"/>
        </w:rPr>
      </w:pPr>
    </w:p>
    <w:p w14:paraId="749BCD04" w14:textId="77777777" w:rsidR="0046738F" w:rsidRDefault="0046738F" w:rsidP="0046738F">
      <w:pPr>
        <w:rPr>
          <w:sz w:val="22"/>
          <w:szCs w:val="22"/>
        </w:rPr>
      </w:pPr>
      <w:r>
        <w:rPr>
          <w:sz w:val="22"/>
          <w:szCs w:val="22"/>
        </w:rPr>
        <w:t>3.1 There were none declared.</w:t>
      </w:r>
    </w:p>
    <w:p w14:paraId="18150A6B" w14:textId="77777777" w:rsidR="0046738F" w:rsidRDefault="0046738F" w:rsidP="0046738F">
      <w:pPr>
        <w:rPr>
          <w:sz w:val="16"/>
          <w:szCs w:val="16"/>
        </w:rPr>
      </w:pPr>
    </w:p>
    <w:p w14:paraId="7A3D5700" w14:textId="77777777" w:rsidR="0046738F" w:rsidRDefault="0046738F" w:rsidP="0046738F">
      <w:pPr>
        <w:rPr>
          <w:b/>
          <w:sz w:val="22"/>
          <w:szCs w:val="22"/>
          <w:u w:val="single"/>
        </w:rPr>
      </w:pPr>
      <w:r>
        <w:rPr>
          <w:b/>
          <w:sz w:val="22"/>
          <w:szCs w:val="22"/>
          <w:u w:val="single"/>
        </w:rPr>
        <w:t>4. PLANNING MATTERS</w:t>
      </w:r>
    </w:p>
    <w:p w14:paraId="1E3F9AAE" w14:textId="77777777" w:rsidR="0046738F" w:rsidRDefault="0046738F" w:rsidP="0046738F">
      <w:pPr>
        <w:rPr>
          <w:sz w:val="16"/>
          <w:szCs w:val="16"/>
        </w:rPr>
      </w:pPr>
    </w:p>
    <w:p w14:paraId="091DCC79" w14:textId="2C52E51B" w:rsidR="0046738F" w:rsidRPr="0046738F" w:rsidRDefault="0046738F" w:rsidP="0046738F">
      <w:pPr>
        <w:pStyle w:val="ListParagraph"/>
        <w:numPr>
          <w:ilvl w:val="1"/>
          <w:numId w:val="40"/>
        </w:numPr>
        <w:rPr>
          <w:sz w:val="22"/>
          <w:szCs w:val="22"/>
        </w:rPr>
      </w:pPr>
      <w:r w:rsidRPr="0046738F">
        <w:rPr>
          <w:sz w:val="22"/>
          <w:szCs w:val="22"/>
        </w:rPr>
        <w:t>Appendix A from 6</w:t>
      </w:r>
      <w:r w:rsidRPr="0046738F">
        <w:rPr>
          <w:sz w:val="22"/>
          <w:szCs w:val="22"/>
          <w:vertAlign w:val="superscript"/>
        </w:rPr>
        <w:t>th</w:t>
      </w:r>
      <w:r w:rsidRPr="0046738F">
        <w:rPr>
          <w:sz w:val="22"/>
          <w:szCs w:val="22"/>
        </w:rPr>
        <w:t xml:space="preserve"> September appears at Appendix A. Cllrs noted the contents of which had been missing at the previous meeting and agreed no action was required.</w:t>
      </w:r>
    </w:p>
    <w:p w14:paraId="5739E777" w14:textId="77777777" w:rsidR="0046738F" w:rsidRDefault="0046738F" w:rsidP="0046738F">
      <w:pPr>
        <w:pStyle w:val="ListParagraph"/>
        <w:ind w:left="360"/>
        <w:rPr>
          <w:sz w:val="16"/>
          <w:szCs w:val="16"/>
        </w:rPr>
      </w:pPr>
    </w:p>
    <w:p w14:paraId="6371B232" w14:textId="0C0DC224" w:rsidR="0046738F" w:rsidRDefault="0046738F" w:rsidP="0046738F">
      <w:pPr>
        <w:pStyle w:val="ListParagraph"/>
        <w:numPr>
          <w:ilvl w:val="1"/>
          <w:numId w:val="40"/>
        </w:numPr>
        <w:rPr>
          <w:sz w:val="22"/>
          <w:szCs w:val="22"/>
        </w:rPr>
      </w:pPr>
      <w:r>
        <w:rPr>
          <w:sz w:val="22"/>
          <w:szCs w:val="22"/>
        </w:rPr>
        <w:t>Appendix A for 4</w:t>
      </w:r>
      <w:r>
        <w:rPr>
          <w:sz w:val="22"/>
          <w:szCs w:val="22"/>
          <w:vertAlign w:val="superscript"/>
        </w:rPr>
        <w:t>th</w:t>
      </w:r>
      <w:r>
        <w:rPr>
          <w:sz w:val="22"/>
          <w:szCs w:val="22"/>
        </w:rPr>
        <w:t xml:space="preserve"> October, Planning Applications received from Harrogate Borough Council;</w:t>
      </w:r>
    </w:p>
    <w:p w14:paraId="1BCE0C92" w14:textId="77777777" w:rsidR="0046738F" w:rsidRDefault="0046738F" w:rsidP="0046738F">
      <w:pPr>
        <w:rPr>
          <w:sz w:val="16"/>
          <w:szCs w:val="16"/>
        </w:rPr>
      </w:pPr>
    </w:p>
    <w:p w14:paraId="4AC4FFCD" w14:textId="77777777" w:rsidR="0046738F" w:rsidRDefault="0046738F" w:rsidP="0046738F">
      <w:pPr>
        <w:rPr>
          <w:sz w:val="22"/>
          <w:szCs w:val="22"/>
        </w:rPr>
      </w:pPr>
      <w:r>
        <w:rPr>
          <w:color w:val="000000" w:themeColor="text1"/>
          <w:sz w:val="22"/>
          <w:szCs w:val="22"/>
          <w:shd w:val="clear" w:color="auto" w:fill="FFFFFF"/>
        </w:rPr>
        <w:t xml:space="preserve">4.2.1 </w:t>
      </w:r>
      <w:r>
        <w:rPr>
          <w:sz w:val="22"/>
          <w:szCs w:val="22"/>
          <w:shd w:val="clear" w:color="auto" w:fill="FFFFFF"/>
        </w:rPr>
        <w:t>Burnwood, 2 Park Drive, Masham, HG4 4HY - Single storey infill rear extension with flat roof and lanterns concealed by parapet wall.</w:t>
      </w:r>
      <w:r>
        <w:rPr>
          <w:sz w:val="22"/>
          <w:szCs w:val="22"/>
        </w:rPr>
        <w:t xml:space="preserve"> </w:t>
      </w:r>
      <w:r>
        <w:rPr>
          <w:color w:val="000000" w:themeColor="text1"/>
          <w:sz w:val="22"/>
          <w:szCs w:val="22"/>
        </w:rPr>
        <w:t xml:space="preserve">Following discussion, it was </w:t>
      </w:r>
      <w:r>
        <w:rPr>
          <w:b/>
          <w:color w:val="000000" w:themeColor="text1"/>
          <w:sz w:val="22"/>
          <w:szCs w:val="22"/>
        </w:rPr>
        <w:t>proposed</w:t>
      </w:r>
      <w:r>
        <w:rPr>
          <w:color w:val="000000" w:themeColor="text1"/>
          <w:sz w:val="22"/>
          <w:szCs w:val="22"/>
        </w:rPr>
        <w:t xml:space="preserve"> by Cllr Greensit and </w:t>
      </w:r>
      <w:r>
        <w:rPr>
          <w:b/>
          <w:color w:val="000000" w:themeColor="text1"/>
          <w:sz w:val="22"/>
          <w:szCs w:val="22"/>
        </w:rPr>
        <w:t>seconded</w:t>
      </w:r>
      <w:r>
        <w:rPr>
          <w:color w:val="000000" w:themeColor="text1"/>
          <w:sz w:val="22"/>
          <w:szCs w:val="22"/>
        </w:rPr>
        <w:t xml:space="preserve"> by Cllr Grainger that MPC had no objections to the application.</w:t>
      </w:r>
      <w:r>
        <w:rPr>
          <w:sz w:val="22"/>
          <w:szCs w:val="22"/>
        </w:rPr>
        <w:t xml:space="preserve"> </w:t>
      </w:r>
      <w:r>
        <w:rPr>
          <w:color w:val="000000" w:themeColor="text1"/>
          <w:sz w:val="22"/>
          <w:szCs w:val="22"/>
        </w:rPr>
        <w:t xml:space="preserve">All those present voted in favour and the </w:t>
      </w:r>
      <w:r>
        <w:rPr>
          <w:b/>
          <w:color w:val="000000" w:themeColor="text1"/>
          <w:sz w:val="22"/>
          <w:szCs w:val="22"/>
        </w:rPr>
        <w:t>RESOLUTION</w:t>
      </w:r>
      <w:r>
        <w:rPr>
          <w:color w:val="000000" w:themeColor="text1"/>
          <w:sz w:val="22"/>
          <w:szCs w:val="22"/>
        </w:rPr>
        <w:t xml:space="preserve"> was carried. The Clerk would advise HBC of the above MPC decision. </w:t>
      </w:r>
      <w:r>
        <w:rPr>
          <w:b/>
          <w:color w:val="000000" w:themeColor="text1"/>
          <w:sz w:val="22"/>
          <w:szCs w:val="22"/>
        </w:rPr>
        <w:t>Action: CLERK.</w:t>
      </w:r>
      <w:r>
        <w:rPr>
          <w:sz w:val="22"/>
          <w:szCs w:val="22"/>
        </w:rPr>
        <w:t xml:space="preserve"> </w:t>
      </w:r>
    </w:p>
    <w:p w14:paraId="02962F3F" w14:textId="77777777" w:rsidR="0046738F" w:rsidRDefault="0046738F" w:rsidP="0046738F">
      <w:pPr>
        <w:rPr>
          <w:sz w:val="16"/>
          <w:szCs w:val="16"/>
        </w:rPr>
      </w:pPr>
    </w:p>
    <w:p w14:paraId="569F3A35" w14:textId="77777777" w:rsidR="0046738F" w:rsidRDefault="0046738F" w:rsidP="0046738F">
      <w:pPr>
        <w:pStyle w:val="ListParagraph"/>
        <w:numPr>
          <w:ilvl w:val="1"/>
          <w:numId w:val="40"/>
        </w:numPr>
        <w:rPr>
          <w:sz w:val="22"/>
          <w:szCs w:val="22"/>
        </w:rPr>
      </w:pPr>
      <w:r>
        <w:rPr>
          <w:sz w:val="22"/>
          <w:szCs w:val="22"/>
        </w:rPr>
        <w:t>Planning Approvals – A list of approvals appear at Appendix A.</w:t>
      </w:r>
    </w:p>
    <w:p w14:paraId="3588F78C" w14:textId="77777777" w:rsidR="0046738F" w:rsidRDefault="0046738F" w:rsidP="0046738F">
      <w:pPr>
        <w:pStyle w:val="ListParagraph"/>
        <w:ind w:left="0"/>
        <w:rPr>
          <w:sz w:val="16"/>
          <w:szCs w:val="16"/>
        </w:rPr>
      </w:pPr>
    </w:p>
    <w:p w14:paraId="628D7CBD" w14:textId="77777777" w:rsidR="0046738F" w:rsidRDefault="0046738F" w:rsidP="0046738F">
      <w:pPr>
        <w:pStyle w:val="ListParagraph"/>
        <w:numPr>
          <w:ilvl w:val="1"/>
          <w:numId w:val="40"/>
        </w:numPr>
        <w:rPr>
          <w:sz w:val="22"/>
          <w:szCs w:val="22"/>
        </w:rPr>
      </w:pPr>
      <w:r>
        <w:rPr>
          <w:sz w:val="22"/>
          <w:szCs w:val="22"/>
        </w:rPr>
        <w:t>Planning Enforcements – A list of enforcements appear at Appendix A.</w:t>
      </w:r>
    </w:p>
    <w:p w14:paraId="68F7586B" w14:textId="77777777" w:rsidR="0046738F" w:rsidRDefault="0046738F" w:rsidP="0046738F">
      <w:pPr>
        <w:pStyle w:val="ListParagraph"/>
        <w:rPr>
          <w:sz w:val="16"/>
          <w:szCs w:val="16"/>
        </w:rPr>
      </w:pPr>
    </w:p>
    <w:p w14:paraId="7407E113" w14:textId="77777777" w:rsidR="0046738F" w:rsidRDefault="0046738F" w:rsidP="0046738F">
      <w:pPr>
        <w:pStyle w:val="ListParagraph"/>
        <w:numPr>
          <w:ilvl w:val="1"/>
          <w:numId w:val="40"/>
        </w:numPr>
        <w:rPr>
          <w:sz w:val="22"/>
          <w:szCs w:val="22"/>
        </w:rPr>
      </w:pPr>
      <w:r>
        <w:rPr>
          <w:sz w:val="22"/>
          <w:szCs w:val="22"/>
        </w:rPr>
        <w:t>Correspondence from a MoP had been circulated to Cllrs prior to the meeting regarding concerns over the application for 5 Little Market Place, raising concerns over plans for the rubbish being left out on a public access road and that the plans had been misleading. Cllrs noted the comments and as the MoP had raised these concerns with HBC, no further action was required from MPC.</w:t>
      </w:r>
    </w:p>
    <w:p w14:paraId="6D529ECB" w14:textId="77777777" w:rsidR="0046738F" w:rsidRDefault="0046738F" w:rsidP="0046738F">
      <w:pPr>
        <w:pStyle w:val="ListParagraph"/>
        <w:ind w:left="0"/>
        <w:rPr>
          <w:sz w:val="16"/>
          <w:szCs w:val="16"/>
        </w:rPr>
      </w:pPr>
    </w:p>
    <w:p w14:paraId="15A2CC8E" w14:textId="77777777" w:rsidR="0046738F" w:rsidRDefault="0046738F" w:rsidP="0046738F">
      <w:pPr>
        <w:rPr>
          <w:b/>
          <w:color w:val="FF0000"/>
          <w:sz w:val="22"/>
          <w:szCs w:val="22"/>
          <w:u w:val="single"/>
        </w:rPr>
      </w:pPr>
      <w:r>
        <w:rPr>
          <w:b/>
          <w:sz w:val="22"/>
          <w:szCs w:val="22"/>
          <w:u w:val="single"/>
        </w:rPr>
        <w:t>5. FINANCIAL MATTERS</w:t>
      </w:r>
    </w:p>
    <w:p w14:paraId="218E3256" w14:textId="77777777" w:rsidR="0046738F" w:rsidRDefault="0046738F" w:rsidP="0046738F">
      <w:pPr>
        <w:rPr>
          <w:sz w:val="16"/>
          <w:szCs w:val="16"/>
        </w:rPr>
      </w:pPr>
    </w:p>
    <w:p w14:paraId="672DE368" w14:textId="77777777" w:rsidR="0046738F" w:rsidRDefault="0046738F" w:rsidP="0046738F">
      <w:pPr>
        <w:rPr>
          <w:sz w:val="22"/>
          <w:szCs w:val="22"/>
        </w:rPr>
      </w:pPr>
      <w:r>
        <w:rPr>
          <w:sz w:val="22"/>
          <w:szCs w:val="22"/>
        </w:rPr>
        <w:t>5.1 Advice of Receipts and Payments. Details of the Receipts and Payments prepared for, but unavailable due to the absence of the Clerk, at the meeting of 6</w:t>
      </w:r>
      <w:r>
        <w:rPr>
          <w:sz w:val="22"/>
          <w:szCs w:val="22"/>
          <w:vertAlign w:val="superscript"/>
        </w:rPr>
        <w:t>th</w:t>
      </w:r>
      <w:r>
        <w:rPr>
          <w:sz w:val="22"/>
          <w:szCs w:val="22"/>
        </w:rPr>
        <w:t xml:space="preserve"> September are scheduled under Appendix B (1/2) and were advised of by the Clerk. </w:t>
      </w:r>
    </w:p>
    <w:p w14:paraId="667A08A3" w14:textId="77777777" w:rsidR="0046738F" w:rsidRDefault="0046738F" w:rsidP="0046738F">
      <w:pPr>
        <w:rPr>
          <w:sz w:val="16"/>
          <w:szCs w:val="16"/>
        </w:rPr>
      </w:pPr>
    </w:p>
    <w:p w14:paraId="72AA38B8" w14:textId="77777777" w:rsidR="0046738F" w:rsidRDefault="0046738F" w:rsidP="0046738F">
      <w:pPr>
        <w:rPr>
          <w:b/>
          <w:sz w:val="22"/>
          <w:szCs w:val="22"/>
        </w:rPr>
      </w:pPr>
      <w:r>
        <w:rPr>
          <w:sz w:val="22"/>
          <w:szCs w:val="22"/>
        </w:rPr>
        <w:t>5.1.2 Acceptance of the Advice of Receipts and Payments via cheque from 6</w:t>
      </w:r>
      <w:r>
        <w:rPr>
          <w:sz w:val="22"/>
          <w:szCs w:val="22"/>
          <w:vertAlign w:val="superscript"/>
        </w:rPr>
        <w:t>th</w:t>
      </w:r>
      <w:r>
        <w:rPr>
          <w:sz w:val="22"/>
          <w:szCs w:val="22"/>
        </w:rPr>
        <w:t xml:space="preserve"> September was </w:t>
      </w:r>
      <w:r>
        <w:rPr>
          <w:b/>
          <w:sz w:val="22"/>
          <w:szCs w:val="22"/>
        </w:rPr>
        <w:t>proposed</w:t>
      </w:r>
      <w:r>
        <w:rPr>
          <w:sz w:val="22"/>
          <w:szCs w:val="22"/>
        </w:rPr>
        <w:t xml:space="preserve"> by Cllr Ellis and </w:t>
      </w:r>
      <w:r>
        <w:rPr>
          <w:b/>
          <w:sz w:val="22"/>
          <w:szCs w:val="22"/>
        </w:rPr>
        <w:t>seconded</w:t>
      </w:r>
      <w:r>
        <w:rPr>
          <w:sz w:val="22"/>
          <w:szCs w:val="22"/>
        </w:rPr>
        <w:t xml:space="preserve"> by Cllr Greensit. All those present voted in favour. It was </w:t>
      </w:r>
      <w:r>
        <w:rPr>
          <w:b/>
          <w:sz w:val="22"/>
          <w:szCs w:val="22"/>
        </w:rPr>
        <w:t>RESOLVED</w:t>
      </w:r>
      <w:r>
        <w:rPr>
          <w:sz w:val="22"/>
          <w:szCs w:val="22"/>
        </w:rPr>
        <w:t xml:space="preserve"> that the Receipts and Payments schedule be approved. Details of the Council’s bank account balances are shown at Appendix B. </w:t>
      </w:r>
      <w:r>
        <w:rPr>
          <w:b/>
          <w:sz w:val="22"/>
          <w:szCs w:val="22"/>
        </w:rPr>
        <w:t>Action: CLERK.</w:t>
      </w:r>
      <w:r>
        <w:rPr>
          <w:sz w:val="22"/>
          <w:szCs w:val="22"/>
        </w:rPr>
        <w:t xml:space="preserve"> </w:t>
      </w:r>
    </w:p>
    <w:p w14:paraId="074ECD14" w14:textId="77777777" w:rsidR="0046738F" w:rsidRDefault="0046738F" w:rsidP="0046738F">
      <w:pPr>
        <w:rPr>
          <w:sz w:val="16"/>
          <w:szCs w:val="16"/>
        </w:rPr>
      </w:pPr>
    </w:p>
    <w:p w14:paraId="751E30D5" w14:textId="77777777" w:rsidR="0046738F" w:rsidRDefault="0046738F" w:rsidP="0046738F">
      <w:pPr>
        <w:rPr>
          <w:sz w:val="22"/>
          <w:szCs w:val="22"/>
        </w:rPr>
      </w:pPr>
      <w:r>
        <w:rPr>
          <w:sz w:val="22"/>
          <w:szCs w:val="22"/>
        </w:rPr>
        <w:t xml:space="preserve">5.2 Advice of Receipts and Payments. Details of the Receipts and Payments made in the month are scheduled under Appendix B (1/2) and were advised of by the Clerk. </w:t>
      </w:r>
    </w:p>
    <w:p w14:paraId="224460E7" w14:textId="77777777" w:rsidR="0046738F" w:rsidRDefault="0046738F" w:rsidP="0046738F">
      <w:pPr>
        <w:rPr>
          <w:sz w:val="16"/>
          <w:szCs w:val="16"/>
        </w:rPr>
      </w:pPr>
    </w:p>
    <w:p w14:paraId="34464BC5" w14:textId="77777777" w:rsidR="0046738F" w:rsidRDefault="0046738F" w:rsidP="0046738F">
      <w:pPr>
        <w:rPr>
          <w:b/>
          <w:sz w:val="22"/>
          <w:szCs w:val="22"/>
        </w:rPr>
      </w:pPr>
      <w:r>
        <w:rPr>
          <w:sz w:val="22"/>
          <w:szCs w:val="22"/>
        </w:rPr>
        <w:lastRenderedPageBreak/>
        <w:t xml:space="preserve">5.2.1 Acceptance of the Advice of Receipts and Payments via cheque was </w:t>
      </w:r>
      <w:r>
        <w:rPr>
          <w:b/>
          <w:sz w:val="22"/>
          <w:szCs w:val="22"/>
        </w:rPr>
        <w:t>proposed</w:t>
      </w:r>
      <w:r>
        <w:rPr>
          <w:sz w:val="22"/>
          <w:szCs w:val="22"/>
        </w:rPr>
        <w:t xml:space="preserve"> by Cllr Simms and </w:t>
      </w:r>
      <w:r>
        <w:rPr>
          <w:b/>
          <w:sz w:val="22"/>
          <w:szCs w:val="22"/>
        </w:rPr>
        <w:t>seconded</w:t>
      </w:r>
      <w:r>
        <w:rPr>
          <w:sz w:val="22"/>
          <w:szCs w:val="22"/>
        </w:rPr>
        <w:t xml:space="preserve"> by Cllr Ellis. All those present voted in favour. It was </w:t>
      </w:r>
      <w:r>
        <w:rPr>
          <w:b/>
          <w:sz w:val="22"/>
          <w:szCs w:val="22"/>
        </w:rPr>
        <w:t>RESOLVED</w:t>
      </w:r>
      <w:r>
        <w:rPr>
          <w:sz w:val="22"/>
          <w:szCs w:val="22"/>
        </w:rPr>
        <w:t xml:space="preserve"> that the Receipts and Payments schedule be approved. Details of the Council’s bank account balances are shown at Appendix B. </w:t>
      </w:r>
      <w:r>
        <w:rPr>
          <w:b/>
          <w:sz w:val="22"/>
          <w:szCs w:val="22"/>
        </w:rPr>
        <w:t>Action: CLERK.</w:t>
      </w:r>
      <w:r>
        <w:rPr>
          <w:sz w:val="22"/>
          <w:szCs w:val="22"/>
        </w:rPr>
        <w:t xml:space="preserve"> </w:t>
      </w:r>
    </w:p>
    <w:p w14:paraId="07D593D8" w14:textId="77777777" w:rsidR="0046738F" w:rsidRDefault="0046738F" w:rsidP="0046738F">
      <w:pPr>
        <w:rPr>
          <w:sz w:val="16"/>
          <w:szCs w:val="16"/>
        </w:rPr>
      </w:pPr>
    </w:p>
    <w:p w14:paraId="27957FB1" w14:textId="77777777" w:rsidR="0046738F" w:rsidRDefault="0046738F" w:rsidP="0046738F">
      <w:pPr>
        <w:rPr>
          <w:b/>
          <w:sz w:val="22"/>
          <w:szCs w:val="22"/>
        </w:rPr>
      </w:pPr>
      <w:r>
        <w:rPr>
          <w:sz w:val="22"/>
          <w:szCs w:val="22"/>
        </w:rPr>
        <w:t xml:space="preserve">5.3 Consideration of S137 Donation for Maple Creek Lunch Club Insurance. Cllr Grainger advised of the request from the group for MPC to cover the £173.12 premium.  It was </w:t>
      </w:r>
      <w:r>
        <w:rPr>
          <w:b/>
          <w:sz w:val="22"/>
          <w:szCs w:val="22"/>
        </w:rPr>
        <w:t>proposed</w:t>
      </w:r>
      <w:r>
        <w:rPr>
          <w:sz w:val="22"/>
          <w:szCs w:val="22"/>
        </w:rPr>
        <w:t xml:space="preserve"> by Cllr Johnson and </w:t>
      </w:r>
      <w:r>
        <w:rPr>
          <w:b/>
          <w:sz w:val="22"/>
          <w:szCs w:val="22"/>
        </w:rPr>
        <w:t>seconded</w:t>
      </w:r>
      <w:r>
        <w:rPr>
          <w:sz w:val="22"/>
          <w:szCs w:val="22"/>
        </w:rPr>
        <w:t xml:space="preserve"> by Cllr Ellis to donate the funds to cover this. All those present voted in favour. It was </w:t>
      </w:r>
      <w:r>
        <w:rPr>
          <w:b/>
          <w:sz w:val="22"/>
          <w:szCs w:val="22"/>
        </w:rPr>
        <w:t>RESOLVED</w:t>
      </w:r>
      <w:r>
        <w:rPr>
          <w:sz w:val="22"/>
          <w:szCs w:val="22"/>
        </w:rPr>
        <w:t xml:space="preserve"> that the Clerk raise the payment accordingly. </w:t>
      </w:r>
      <w:r>
        <w:rPr>
          <w:b/>
          <w:sz w:val="22"/>
          <w:szCs w:val="22"/>
        </w:rPr>
        <w:t>Action: CLERK.</w:t>
      </w:r>
    </w:p>
    <w:p w14:paraId="2D5061F3" w14:textId="77777777" w:rsidR="0046738F" w:rsidRDefault="0046738F" w:rsidP="0046738F">
      <w:pPr>
        <w:rPr>
          <w:sz w:val="16"/>
          <w:szCs w:val="16"/>
        </w:rPr>
      </w:pPr>
    </w:p>
    <w:p w14:paraId="7FCA670A" w14:textId="77777777" w:rsidR="0046738F" w:rsidRDefault="0046738F" w:rsidP="0046738F">
      <w:pPr>
        <w:rPr>
          <w:b/>
          <w:sz w:val="22"/>
          <w:szCs w:val="22"/>
        </w:rPr>
      </w:pPr>
      <w:r>
        <w:rPr>
          <w:sz w:val="22"/>
          <w:szCs w:val="22"/>
        </w:rPr>
        <w:t>5.4 Completion of the AGAR for the year ended 31</w:t>
      </w:r>
      <w:r>
        <w:rPr>
          <w:sz w:val="22"/>
          <w:szCs w:val="22"/>
          <w:vertAlign w:val="superscript"/>
        </w:rPr>
        <w:t>st</w:t>
      </w:r>
      <w:r>
        <w:rPr>
          <w:sz w:val="22"/>
          <w:szCs w:val="22"/>
        </w:rPr>
        <w:t xml:space="preserve"> March 2021. It was </w:t>
      </w:r>
      <w:r>
        <w:rPr>
          <w:b/>
          <w:sz w:val="22"/>
          <w:szCs w:val="22"/>
        </w:rPr>
        <w:t>proposed</w:t>
      </w:r>
      <w:r>
        <w:rPr>
          <w:sz w:val="22"/>
          <w:szCs w:val="22"/>
        </w:rPr>
        <w:t xml:space="preserve"> by Cllr Johnson and </w:t>
      </w:r>
      <w:r>
        <w:rPr>
          <w:b/>
          <w:sz w:val="22"/>
          <w:szCs w:val="22"/>
        </w:rPr>
        <w:t>seconded</w:t>
      </w:r>
      <w:r>
        <w:rPr>
          <w:sz w:val="22"/>
          <w:szCs w:val="22"/>
        </w:rPr>
        <w:t xml:space="preserve"> by Cllr Vickery to settle the invoice for this and for the relevant documents to be published accordingly. All those present voted in favour. It was </w:t>
      </w:r>
      <w:r>
        <w:rPr>
          <w:b/>
          <w:sz w:val="22"/>
          <w:szCs w:val="22"/>
        </w:rPr>
        <w:t>RESOLVED</w:t>
      </w:r>
      <w:r>
        <w:rPr>
          <w:sz w:val="22"/>
          <w:szCs w:val="22"/>
        </w:rPr>
        <w:t xml:space="preserve"> for the Clerk to action. </w:t>
      </w:r>
      <w:r>
        <w:rPr>
          <w:b/>
          <w:sz w:val="22"/>
          <w:szCs w:val="22"/>
        </w:rPr>
        <w:t>Action: CLERK.</w:t>
      </w:r>
    </w:p>
    <w:p w14:paraId="12DFDA94" w14:textId="77777777" w:rsidR="0046738F" w:rsidRDefault="0046738F" w:rsidP="0046738F">
      <w:pPr>
        <w:rPr>
          <w:b/>
          <w:sz w:val="16"/>
          <w:szCs w:val="16"/>
        </w:rPr>
      </w:pPr>
    </w:p>
    <w:p w14:paraId="30D121A1" w14:textId="77777777" w:rsidR="0046738F" w:rsidRDefault="0046738F" w:rsidP="0046738F">
      <w:pPr>
        <w:pStyle w:val="NoSpacing"/>
        <w:tabs>
          <w:tab w:val="left" w:pos="720"/>
        </w:tabs>
        <w:rPr>
          <w:b/>
          <w:sz w:val="22"/>
          <w:szCs w:val="22"/>
          <w:u w:val="single"/>
        </w:rPr>
      </w:pPr>
      <w:r>
        <w:rPr>
          <w:b/>
          <w:sz w:val="22"/>
          <w:szCs w:val="22"/>
          <w:u w:val="single"/>
        </w:rPr>
        <w:t>6. NEIGHBOURHOOD POLICING TEAM REPORT</w:t>
      </w:r>
    </w:p>
    <w:p w14:paraId="6203EA5D" w14:textId="77777777" w:rsidR="0046738F" w:rsidRDefault="0046738F" w:rsidP="0046738F">
      <w:pPr>
        <w:pStyle w:val="NoSpacing"/>
        <w:tabs>
          <w:tab w:val="left" w:pos="720"/>
        </w:tabs>
        <w:rPr>
          <w:b/>
          <w:sz w:val="16"/>
          <w:szCs w:val="16"/>
          <w:u w:val="single"/>
        </w:rPr>
      </w:pPr>
    </w:p>
    <w:p w14:paraId="4B42D98F" w14:textId="77777777" w:rsidR="0046738F" w:rsidRDefault="0046738F" w:rsidP="0046738F">
      <w:pPr>
        <w:pStyle w:val="ListParagraph"/>
        <w:ind w:left="0"/>
        <w:rPr>
          <w:sz w:val="22"/>
          <w:szCs w:val="22"/>
        </w:rPr>
      </w:pPr>
      <w:r>
        <w:rPr>
          <w:bCs/>
          <w:sz w:val="22"/>
          <w:szCs w:val="22"/>
        </w:rPr>
        <w:t>6.1</w:t>
      </w:r>
      <w:r>
        <w:rPr>
          <w:sz w:val="22"/>
          <w:szCs w:val="22"/>
        </w:rPr>
        <w:t xml:space="preserve"> The below report was circulated to Cllrs prior to the meeting. </w:t>
      </w:r>
    </w:p>
    <w:p w14:paraId="5EA132BE" w14:textId="77777777" w:rsidR="0046738F" w:rsidRDefault="0046738F" w:rsidP="0046738F">
      <w:pPr>
        <w:pStyle w:val="NoSpacing"/>
        <w:tabs>
          <w:tab w:val="left" w:pos="720"/>
        </w:tabs>
        <w:rPr>
          <w:sz w:val="16"/>
          <w:szCs w:val="16"/>
        </w:rPr>
      </w:pPr>
    </w:p>
    <w:p w14:paraId="69247D29" w14:textId="77777777" w:rsidR="0046738F" w:rsidRDefault="0046738F" w:rsidP="0046738F">
      <w:pPr>
        <w:pStyle w:val="NoSpacing"/>
        <w:rPr>
          <w:bCs/>
          <w:sz w:val="22"/>
          <w:szCs w:val="22"/>
          <w:u w:val="single"/>
        </w:rPr>
      </w:pPr>
      <w:r>
        <w:rPr>
          <w:bCs/>
          <w:sz w:val="22"/>
          <w:szCs w:val="22"/>
          <w:u w:val="single"/>
        </w:rPr>
        <w:t>Ripon and Pateley Bridge NPT:  Town and Parish Council Report</w:t>
      </w:r>
    </w:p>
    <w:p w14:paraId="37E27B71" w14:textId="77777777" w:rsidR="0046738F" w:rsidRDefault="0046738F" w:rsidP="0046738F">
      <w:pPr>
        <w:pStyle w:val="NoSpacing"/>
        <w:rPr>
          <w:bCs/>
          <w:sz w:val="16"/>
          <w:szCs w:val="16"/>
        </w:rPr>
      </w:pPr>
    </w:p>
    <w:tbl>
      <w:tblPr>
        <w:tblStyle w:val="TableGrid"/>
        <w:tblW w:w="0" w:type="auto"/>
        <w:shd w:val="clear" w:color="auto" w:fill="DBE5F1" w:themeFill="accent1" w:themeFillTint="33"/>
        <w:tblLook w:val="04A0" w:firstRow="1" w:lastRow="0" w:firstColumn="1" w:lastColumn="0" w:noHBand="0" w:noVBand="1"/>
      </w:tblPr>
      <w:tblGrid>
        <w:gridCol w:w="3227"/>
        <w:gridCol w:w="7195"/>
      </w:tblGrid>
      <w:tr w:rsidR="0046738F" w14:paraId="01FE879B" w14:textId="77777777" w:rsidTr="0046738F">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A666F6" w14:textId="77777777" w:rsidR="0046738F" w:rsidRDefault="0046738F">
            <w:pPr>
              <w:pStyle w:val="NoSpacing"/>
              <w:rPr>
                <w:bCs/>
                <w:sz w:val="22"/>
                <w:szCs w:val="22"/>
              </w:rPr>
            </w:pPr>
            <w:r>
              <w:rPr>
                <w:bCs/>
                <w:sz w:val="22"/>
                <w:szCs w:val="22"/>
              </w:rPr>
              <w:t>Town or Parish</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C894BA" w14:textId="77777777" w:rsidR="0046738F" w:rsidRDefault="0046738F">
            <w:pPr>
              <w:pStyle w:val="NoSpacing"/>
              <w:rPr>
                <w:bCs/>
                <w:sz w:val="22"/>
                <w:szCs w:val="22"/>
              </w:rPr>
            </w:pPr>
            <w:r>
              <w:rPr>
                <w:bCs/>
                <w:sz w:val="22"/>
                <w:szCs w:val="22"/>
              </w:rPr>
              <w:t xml:space="preserve">Masham Town Council </w:t>
            </w:r>
          </w:p>
        </w:tc>
      </w:tr>
      <w:tr w:rsidR="0046738F" w14:paraId="3C35693B" w14:textId="77777777" w:rsidTr="0046738F">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A4E53B" w14:textId="77777777" w:rsidR="0046738F" w:rsidRDefault="0046738F">
            <w:pPr>
              <w:pStyle w:val="NoSpacing"/>
              <w:rPr>
                <w:bCs/>
                <w:sz w:val="22"/>
                <w:szCs w:val="22"/>
              </w:rPr>
            </w:pPr>
            <w:r>
              <w:rPr>
                <w:bCs/>
                <w:sz w:val="22"/>
                <w:szCs w:val="22"/>
              </w:rPr>
              <w:t>Report Completed By :</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FACA72" w14:textId="77777777" w:rsidR="0046738F" w:rsidRDefault="0046738F">
            <w:pPr>
              <w:pStyle w:val="NoSpacing"/>
              <w:rPr>
                <w:bCs/>
                <w:sz w:val="22"/>
                <w:szCs w:val="22"/>
              </w:rPr>
            </w:pPr>
            <w:r>
              <w:rPr>
                <w:bCs/>
                <w:sz w:val="22"/>
                <w:szCs w:val="22"/>
              </w:rPr>
              <w:t>PS1835 Clare Mayes</w:t>
            </w:r>
          </w:p>
        </w:tc>
      </w:tr>
      <w:tr w:rsidR="0046738F" w14:paraId="3CF044A5" w14:textId="77777777" w:rsidTr="0046738F">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2D2F9" w14:textId="77777777" w:rsidR="0046738F" w:rsidRDefault="0046738F">
            <w:pPr>
              <w:pStyle w:val="NoSpacing"/>
              <w:rPr>
                <w:bCs/>
                <w:sz w:val="22"/>
                <w:szCs w:val="22"/>
              </w:rPr>
            </w:pPr>
            <w:r>
              <w:rPr>
                <w:bCs/>
                <w:sz w:val="22"/>
                <w:szCs w:val="22"/>
              </w:rPr>
              <w:t>Data Reporting Period :</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3492CB" w14:textId="77777777" w:rsidR="0046738F" w:rsidRDefault="0046738F">
            <w:pPr>
              <w:pStyle w:val="NoSpacing"/>
              <w:rPr>
                <w:bCs/>
                <w:sz w:val="22"/>
                <w:szCs w:val="22"/>
              </w:rPr>
            </w:pPr>
            <w:r>
              <w:rPr>
                <w:bCs/>
                <w:sz w:val="22"/>
                <w:szCs w:val="22"/>
              </w:rPr>
              <w:t>26/07/2021 to 27/09/2021</w:t>
            </w:r>
          </w:p>
        </w:tc>
      </w:tr>
    </w:tbl>
    <w:p w14:paraId="6886520B" w14:textId="77777777" w:rsidR="0046738F" w:rsidRDefault="0046738F" w:rsidP="0046738F">
      <w:pPr>
        <w:pStyle w:val="NoSpacing"/>
        <w:rPr>
          <w:bCs/>
          <w:sz w:val="16"/>
          <w:szCs w:val="16"/>
        </w:rPr>
      </w:pPr>
    </w:p>
    <w:p w14:paraId="0406639D" w14:textId="77777777" w:rsidR="0046738F" w:rsidRDefault="0046738F" w:rsidP="0046738F">
      <w:pPr>
        <w:pStyle w:val="NoSpacing"/>
        <w:rPr>
          <w:bCs/>
          <w:sz w:val="22"/>
          <w:szCs w:val="22"/>
          <w:u w:val="single"/>
        </w:rPr>
      </w:pPr>
      <w:r>
        <w:rPr>
          <w:bCs/>
          <w:sz w:val="22"/>
          <w:szCs w:val="22"/>
          <w:u w:val="single"/>
        </w:rPr>
        <w:t>Crime and ASB Data</w:t>
      </w:r>
    </w:p>
    <w:p w14:paraId="04283BEE" w14:textId="77777777" w:rsidR="0046738F" w:rsidRDefault="0046738F" w:rsidP="0046738F">
      <w:pPr>
        <w:pStyle w:val="NoSpacing"/>
        <w:rPr>
          <w:bCs/>
          <w:sz w:val="16"/>
          <w:szCs w:val="16"/>
        </w:rPr>
      </w:pPr>
    </w:p>
    <w:tbl>
      <w:tblPr>
        <w:tblStyle w:val="TableGrid"/>
        <w:tblW w:w="0" w:type="auto"/>
        <w:tblLook w:val="04A0" w:firstRow="1" w:lastRow="0" w:firstColumn="1" w:lastColumn="0" w:noHBand="0" w:noVBand="1"/>
      </w:tblPr>
      <w:tblGrid>
        <w:gridCol w:w="3681"/>
        <w:gridCol w:w="1701"/>
        <w:gridCol w:w="4814"/>
      </w:tblGrid>
      <w:tr w:rsidR="0046738F" w14:paraId="04455FF1" w14:textId="77777777" w:rsidTr="0046738F">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8FCE4A" w14:textId="77777777" w:rsidR="0046738F" w:rsidRDefault="0046738F">
            <w:pPr>
              <w:pStyle w:val="NoSpacing"/>
              <w:rPr>
                <w:bCs/>
                <w:sz w:val="22"/>
                <w:szCs w:val="22"/>
              </w:rPr>
            </w:pPr>
            <w:r>
              <w:rPr>
                <w:bCs/>
                <w:sz w:val="22"/>
                <w:szCs w:val="22"/>
              </w:rPr>
              <w:t>Qualifier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E9A289" w14:textId="77777777" w:rsidR="0046738F" w:rsidRDefault="0046738F">
            <w:pPr>
              <w:pStyle w:val="NoSpacing"/>
              <w:rPr>
                <w:bCs/>
                <w:sz w:val="22"/>
                <w:szCs w:val="22"/>
              </w:rPr>
            </w:pPr>
            <w:r>
              <w:rPr>
                <w:bCs/>
                <w:sz w:val="22"/>
                <w:szCs w:val="22"/>
              </w:rPr>
              <w:t>No of Incidents</w:t>
            </w: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14:paraId="0F0D1759" w14:textId="77777777" w:rsidR="0046738F" w:rsidRDefault="0046738F">
            <w:pPr>
              <w:pStyle w:val="NoSpacing"/>
              <w:rPr>
                <w:bCs/>
                <w:sz w:val="22"/>
                <w:szCs w:val="22"/>
              </w:rPr>
            </w:pPr>
          </w:p>
        </w:tc>
      </w:tr>
      <w:tr w:rsidR="0046738F" w14:paraId="795D4FB8"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747E5346" w14:textId="77777777" w:rsidR="0046738F" w:rsidRDefault="0046738F">
            <w:pPr>
              <w:pStyle w:val="NoSpacing"/>
              <w:rPr>
                <w:bCs/>
                <w:sz w:val="22"/>
                <w:szCs w:val="22"/>
              </w:rPr>
            </w:pPr>
            <w:r>
              <w:rPr>
                <w:bCs/>
                <w:sz w:val="22"/>
                <w:szCs w:val="22"/>
              </w:rPr>
              <w:t>Anti-social behaviour</w:t>
            </w:r>
          </w:p>
        </w:tc>
        <w:tc>
          <w:tcPr>
            <w:tcW w:w="1701" w:type="dxa"/>
            <w:tcBorders>
              <w:top w:val="single" w:sz="4" w:space="0" w:color="auto"/>
              <w:left w:val="single" w:sz="4" w:space="0" w:color="auto"/>
              <w:bottom w:val="single" w:sz="4" w:space="0" w:color="auto"/>
              <w:right w:val="single" w:sz="4" w:space="0" w:color="auto"/>
            </w:tcBorders>
            <w:hideMark/>
          </w:tcPr>
          <w:p w14:paraId="2D4DA382" w14:textId="77777777" w:rsidR="0046738F" w:rsidRDefault="0046738F">
            <w:pPr>
              <w:pStyle w:val="NoSpacing"/>
              <w:rPr>
                <w:bCs/>
                <w:sz w:val="22"/>
                <w:szCs w:val="22"/>
              </w:rPr>
            </w:pPr>
            <w:r>
              <w:rPr>
                <w:bCs/>
                <w:sz w:val="22"/>
                <w:szCs w:val="22"/>
              </w:rPr>
              <w:t>2</w:t>
            </w:r>
          </w:p>
        </w:tc>
        <w:tc>
          <w:tcPr>
            <w:tcW w:w="4814" w:type="dxa"/>
            <w:tcBorders>
              <w:top w:val="single" w:sz="4" w:space="0" w:color="auto"/>
              <w:left w:val="single" w:sz="4" w:space="0" w:color="auto"/>
              <w:bottom w:val="single" w:sz="4" w:space="0" w:color="auto"/>
              <w:right w:val="single" w:sz="4" w:space="0" w:color="auto"/>
            </w:tcBorders>
            <w:hideMark/>
          </w:tcPr>
          <w:p w14:paraId="16868E77" w14:textId="77777777" w:rsidR="0046738F" w:rsidRDefault="0046738F">
            <w:pPr>
              <w:pStyle w:val="NoSpacing"/>
              <w:rPr>
                <w:bCs/>
                <w:sz w:val="22"/>
                <w:szCs w:val="22"/>
              </w:rPr>
            </w:pPr>
            <w:r>
              <w:rPr>
                <w:bCs/>
                <w:sz w:val="22"/>
                <w:szCs w:val="22"/>
              </w:rPr>
              <w:t>02/08 – Neighbour dispute</w:t>
            </w:r>
          </w:p>
          <w:p w14:paraId="431435B6" w14:textId="77777777" w:rsidR="0046738F" w:rsidRDefault="0046738F">
            <w:pPr>
              <w:pStyle w:val="NoSpacing"/>
              <w:rPr>
                <w:bCs/>
                <w:sz w:val="22"/>
                <w:szCs w:val="22"/>
              </w:rPr>
            </w:pPr>
            <w:r>
              <w:rPr>
                <w:bCs/>
                <w:sz w:val="22"/>
                <w:szCs w:val="22"/>
              </w:rPr>
              <w:t>21/08 – Male refusing to leave pub</w:t>
            </w:r>
          </w:p>
        </w:tc>
      </w:tr>
      <w:tr w:rsidR="0046738F" w14:paraId="64318AD9"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0BC8466D" w14:textId="77777777" w:rsidR="0046738F" w:rsidRDefault="0046738F">
            <w:pPr>
              <w:pStyle w:val="NoSpacing"/>
              <w:rPr>
                <w:bCs/>
                <w:sz w:val="22"/>
                <w:szCs w:val="22"/>
              </w:rPr>
            </w:pPr>
            <w:r>
              <w:rPr>
                <w:bCs/>
                <w:sz w:val="22"/>
                <w:szCs w:val="22"/>
              </w:rPr>
              <w:t>Environmental anti-social behaviour</w:t>
            </w:r>
          </w:p>
        </w:tc>
        <w:tc>
          <w:tcPr>
            <w:tcW w:w="1701" w:type="dxa"/>
            <w:tcBorders>
              <w:top w:val="single" w:sz="4" w:space="0" w:color="auto"/>
              <w:left w:val="single" w:sz="4" w:space="0" w:color="auto"/>
              <w:bottom w:val="single" w:sz="4" w:space="0" w:color="auto"/>
              <w:right w:val="single" w:sz="4" w:space="0" w:color="auto"/>
            </w:tcBorders>
            <w:hideMark/>
          </w:tcPr>
          <w:p w14:paraId="1D426B63" w14:textId="77777777" w:rsidR="0046738F" w:rsidRDefault="0046738F">
            <w:pPr>
              <w:pStyle w:val="NoSpacing"/>
              <w:rPr>
                <w:bCs/>
                <w:sz w:val="22"/>
                <w:szCs w:val="22"/>
              </w:rPr>
            </w:pPr>
            <w:r>
              <w:rPr>
                <w:bCs/>
                <w:sz w:val="22"/>
                <w:szCs w:val="22"/>
              </w:rPr>
              <w:t>3</w:t>
            </w:r>
          </w:p>
        </w:tc>
        <w:tc>
          <w:tcPr>
            <w:tcW w:w="4814" w:type="dxa"/>
            <w:tcBorders>
              <w:top w:val="single" w:sz="4" w:space="0" w:color="auto"/>
              <w:left w:val="single" w:sz="4" w:space="0" w:color="auto"/>
              <w:bottom w:val="single" w:sz="4" w:space="0" w:color="auto"/>
              <w:right w:val="single" w:sz="4" w:space="0" w:color="auto"/>
            </w:tcBorders>
            <w:hideMark/>
          </w:tcPr>
          <w:p w14:paraId="181E79C0" w14:textId="77777777" w:rsidR="0046738F" w:rsidRDefault="0046738F">
            <w:pPr>
              <w:pStyle w:val="NoSpacing"/>
              <w:rPr>
                <w:bCs/>
                <w:sz w:val="22"/>
                <w:szCs w:val="22"/>
              </w:rPr>
            </w:pPr>
            <w:r>
              <w:rPr>
                <w:bCs/>
                <w:sz w:val="22"/>
                <w:szCs w:val="22"/>
              </w:rPr>
              <w:t>3 x 01/08 – Travellers arrived at location</w:t>
            </w:r>
          </w:p>
        </w:tc>
      </w:tr>
      <w:tr w:rsidR="0046738F" w14:paraId="084A0129"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5BA88757" w14:textId="77777777" w:rsidR="0046738F" w:rsidRDefault="0046738F">
            <w:pPr>
              <w:pStyle w:val="NoSpacing"/>
              <w:rPr>
                <w:bCs/>
                <w:sz w:val="22"/>
                <w:szCs w:val="22"/>
              </w:rPr>
            </w:pPr>
            <w:r>
              <w:rPr>
                <w:bCs/>
                <w:sz w:val="22"/>
                <w:szCs w:val="22"/>
              </w:rPr>
              <w:t>Auto crime</w:t>
            </w:r>
          </w:p>
        </w:tc>
        <w:tc>
          <w:tcPr>
            <w:tcW w:w="1701" w:type="dxa"/>
            <w:tcBorders>
              <w:top w:val="single" w:sz="4" w:space="0" w:color="auto"/>
              <w:left w:val="single" w:sz="4" w:space="0" w:color="auto"/>
              <w:bottom w:val="single" w:sz="4" w:space="0" w:color="auto"/>
              <w:right w:val="single" w:sz="4" w:space="0" w:color="auto"/>
            </w:tcBorders>
          </w:tcPr>
          <w:p w14:paraId="6B5CECA5" w14:textId="77777777" w:rsidR="0046738F" w:rsidRDefault="0046738F">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66EF6030" w14:textId="77777777" w:rsidR="0046738F" w:rsidRDefault="0046738F">
            <w:pPr>
              <w:pStyle w:val="NoSpacing"/>
              <w:rPr>
                <w:bCs/>
                <w:sz w:val="22"/>
                <w:szCs w:val="22"/>
              </w:rPr>
            </w:pPr>
          </w:p>
        </w:tc>
      </w:tr>
      <w:tr w:rsidR="0046738F" w14:paraId="662C9C68"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1A1B2EB4" w14:textId="77777777" w:rsidR="0046738F" w:rsidRDefault="0046738F">
            <w:pPr>
              <w:pStyle w:val="NoSpacing"/>
              <w:rPr>
                <w:bCs/>
                <w:sz w:val="22"/>
                <w:szCs w:val="22"/>
              </w:rPr>
            </w:pPr>
            <w:r>
              <w:rPr>
                <w:bCs/>
                <w:sz w:val="22"/>
                <w:szCs w:val="22"/>
              </w:rPr>
              <w:t xml:space="preserve">Burglary </w:t>
            </w:r>
          </w:p>
        </w:tc>
        <w:tc>
          <w:tcPr>
            <w:tcW w:w="1701" w:type="dxa"/>
            <w:tcBorders>
              <w:top w:val="single" w:sz="4" w:space="0" w:color="auto"/>
              <w:left w:val="single" w:sz="4" w:space="0" w:color="auto"/>
              <w:bottom w:val="single" w:sz="4" w:space="0" w:color="auto"/>
              <w:right w:val="single" w:sz="4" w:space="0" w:color="auto"/>
            </w:tcBorders>
          </w:tcPr>
          <w:p w14:paraId="1FDB7AB2" w14:textId="77777777" w:rsidR="0046738F" w:rsidRDefault="0046738F">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41FEC732" w14:textId="77777777" w:rsidR="0046738F" w:rsidRDefault="0046738F">
            <w:pPr>
              <w:pStyle w:val="NoSpacing"/>
              <w:rPr>
                <w:bCs/>
                <w:sz w:val="22"/>
                <w:szCs w:val="22"/>
              </w:rPr>
            </w:pPr>
          </w:p>
        </w:tc>
      </w:tr>
      <w:tr w:rsidR="0046738F" w14:paraId="475C720C"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58793A6A" w14:textId="77777777" w:rsidR="0046738F" w:rsidRDefault="0046738F">
            <w:pPr>
              <w:pStyle w:val="NoSpacing"/>
              <w:rPr>
                <w:bCs/>
                <w:sz w:val="22"/>
                <w:szCs w:val="22"/>
              </w:rPr>
            </w:pPr>
            <w:r>
              <w:rPr>
                <w:bCs/>
                <w:sz w:val="22"/>
                <w:szCs w:val="22"/>
              </w:rPr>
              <w:t>Criminal Damage</w:t>
            </w:r>
          </w:p>
        </w:tc>
        <w:tc>
          <w:tcPr>
            <w:tcW w:w="1701" w:type="dxa"/>
            <w:tcBorders>
              <w:top w:val="single" w:sz="4" w:space="0" w:color="auto"/>
              <w:left w:val="single" w:sz="4" w:space="0" w:color="auto"/>
              <w:bottom w:val="single" w:sz="4" w:space="0" w:color="auto"/>
              <w:right w:val="single" w:sz="4" w:space="0" w:color="auto"/>
            </w:tcBorders>
            <w:hideMark/>
          </w:tcPr>
          <w:p w14:paraId="3DC2DF48" w14:textId="77777777" w:rsidR="0046738F" w:rsidRDefault="0046738F">
            <w:pPr>
              <w:pStyle w:val="NoSpacing"/>
              <w:rPr>
                <w:bCs/>
                <w:sz w:val="22"/>
                <w:szCs w:val="22"/>
              </w:rPr>
            </w:pPr>
            <w:r>
              <w:rPr>
                <w:bCs/>
                <w:sz w:val="22"/>
                <w:szCs w:val="22"/>
              </w:rPr>
              <w:t>5</w:t>
            </w:r>
          </w:p>
        </w:tc>
        <w:tc>
          <w:tcPr>
            <w:tcW w:w="4814" w:type="dxa"/>
            <w:tcBorders>
              <w:top w:val="single" w:sz="4" w:space="0" w:color="auto"/>
              <w:left w:val="single" w:sz="4" w:space="0" w:color="auto"/>
              <w:bottom w:val="single" w:sz="4" w:space="0" w:color="auto"/>
              <w:right w:val="single" w:sz="4" w:space="0" w:color="auto"/>
            </w:tcBorders>
            <w:hideMark/>
          </w:tcPr>
          <w:p w14:paraId="77FCA0C6" w14:textId="77777777" w:rsidR="0046738F" w:rsidRDefault="0046738F">
            <w:pPr>
              <w:pStyle w:val="NoSpacing"/>
              <w:rPr>
                <w:bCs/>
                <w:sz w:val="22"/>
                <w:szCs w:val="22"/>
              </w:rPr>
            </w:pPr>
            <w:r>
              <w:rPr>
                <w:bCs/>
                <w:sz w:val="22"/>
                <w:szCs w:val="22"/>
              </w:rPr>
              <w:t>02/08 – Padlock damaged</w:t>
            </w:r>
          </w:p>
          <w:p w14:paraId="31B0C10B" w14:textId="77777777" w:rsidR="0046738F" w:rsidRDefault="0046738F">
            <w:pPr>
              <w:pStyle w:val="NoSpacing"/>
              <w:rPr>
                <w:bCs/>
                <w:sz w:val="22"/>
                <w:szCs w:val="22"/>
              </w:rPr>
            </w:pPr>
            <w:r>
              <w:rPr>
                <w:bCs/>
                <w:sz w:val="22"/>
                <w:szCs w:val="22"/>
              </w:rPr>
              <w:t>08/08 – Window smashed</w:t>
            </w:r>
          </w:p>
          <w:p w14:paraId="64EA993D" w14:textId="77777777" w:rsidR="0046738F" w:rsidRDefault="0046738F">
            <w:pPr>
              <w:pStyle w:val="NoSpacing"/>
              <w:rPr>
                <w:bCs/>
                <w:sz w:val="22"/>
                <w:szCs w:val="22"/>
              </w:rPr>
            </w:pPr>
            <w:r>
              <w:rPr>
                <w:bCs/>
                <w:sz w:val="22"/>
                <w:szCs w:val="22"/>
              </w:rPr>
              <w:t>22/09 – Wing mirror smashed</w:t>
            </w:r>
          </w:p>
          <w:p w14:paraId="170595A0" w14:textId="77777777" w:rsidR="0046738F" w:rsidRDefault="0046738F">
            <w:pPr>
              <w:pStyle w:val="NoSpacing"/>
              <w:rPr>
                <w:bCs/>
                <w:sz w:val="22"/>
                <w:szCs w:val="22"/>
              </w:rPr>
            </w:pPr>
            <w:r>
              <w:rPr>
                <w:bCs/>
                <w:sz w:val="22"/>
                <w:szCs w:val="22"/>
              </w:rPr>
              <w:t>25/09 – Window smashed</w:t>
            </w:r>
          </w:p>
          <w:p w14:paraId="4C49D425" w14:textId="77777777" w:rsidR="0046738F" w:rsidRDefault="0046738F">
            <w:pPr>
              <w:pStyle w:val="NoSpacing"/>
              <w:rPr>
                <w:bCs/>
                <w:sz w:val="22"/>
                <w:szCs w:val="22"/>
              </w:rPr>
            </w:pPr>
            <w:r>
              <w:rPr>
                <w:bCs/>
                <w:sz w:val="22"/>
                <w:szCs w:val="22"/>
              </w:rPr>
              <w:t>25/09 – Window smashed</w:t>
            </w:r>
          </w:p>
        </w:tc>
      </w:tr>
      <w:tr w:rsidR="0046738F" w14:paraId="25A4A8BA"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409011B2" w14:textId="77777777" w:rsidR="0046738F" w:rsidRDefault="0046738F">
            <w:pPr>
              <w:pStyle w:val="NoSpacing"/>
              <w:rPr>
                <w:bCs/>
                <w:sz w:val="22"/>
                <w:szCs w:val="22"/>
              </w:rPr>
            </w:pPr>
            <w:r>
              <w:rPr>
                <w:bCs/>
                <w:sz w:val="22"/>
                <w:szCs w:val="22"/>
              </w:rPr>
              <w:t>Theft</w:t>
            </w:r>
          </w:p>
        </w:tc>
        <w:tc>
          <w:tcPr>
            <w:tcW w:w="1701" w:type="dxa"/>
            <w:tcBorders>
              <w:top w:val="single" w:sz="4" w:space="0" w:color="auto"/>
              <w:left w:val="single" w:sz="4" w:space="0" w:color="auto"/>
              <w:bottom w:val="single" w:sz="4" w:space="0" w:color="auto"/>
              <w:right w:val="single" w:sz="4" w:space="0" w:color="auto"/>
            </w:tcBorders>
            <w:hideMark/>
          </w:tcPr>
          <w:p w14:paraId="7203C39C" w14:textId="77777777" w:rsidR="0046738F" w:rsidRDefault="0046738F">
            <w:pPr>
              <w:pStyle w:val="NoSpacing"/>
              <w:rPr>
                <w:bCs/>
                <w:sz w:val="22"/>
                <w:szCs w:val="22"/>
              </w:rPr>
            </w:pPr>
            <w:r>
              <w:rPr>
                <w:bCs/>
                <w:sz w:val="22"/>
                <w:szCs w:val="22"/>
              </w:rPr>
              <w:t>1</w:t>
            </w:r>
          </w:p>
        </w:tc>
        <w:tc>
          <w:tcPr>
            <w:tcW w:w="4814" w:type="dxa"/>
            <w:tcBorders>
              <w:top w:val="single" w:sz="4" w:space="0" w:color="auto"/>
              <w:left w:val="single" w:sz="4" w:space="0" w:color="auto"/>
              <w:bottom w:val="single" w:sz="4" w:space="0" w:color="auto"/>
              <w:right w:val="single" w:sz="4" w:space="0" w:color="auto"/>
            </w:tcBorders>
            <w:hideMark/>
          </w:tcPr>
          <w:p w14:paraId="157431BC" w14:textId="77777777" w:rsidR="0046738F" w:rsidRDefault="0046738F">
            <w:pPr>
              <w:pStyle w:val="NoSpacing"/>
              <w:rPr>
                <w:bCs/>
                <w:sz w:val="22"/>
                <w:szCs w:val="22"/>
              </w:rPr>
            </w:pPr>
            <w:r>
              <w:rPr>
                <w:bCs/>
                <w:sz w:val="22"/>
                <w:szCs w:val="22"/>
              </w:rPr>
              <w:t>06/09 – Alcohol stolen</w:t>
            </w:r>
          </w:p>
        </w:tc>
      </w:tr>
      <w:tr w:rsidR="0046738F" w14:paraId="431B9892"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38E9C096" w14:textId="77777777" w:rsidR="0046738F" w:rsidRDefault="0046738F">
            <w:pPr>
              <w:pStyle w:val="NoSpacing"/>
              <w:rPr>
                <w:bCs/>
                <w:sz w:val="22"/>
                <w:szCs w:val="22"/>
              </w:rPr>
            </w:pPr>
            <w:r>
              <w:rPr>
                <w:bCs/>
                <w:sz w:val="22"/>
                <w:szCs w:val="22"/>
              </w:rPr>
              <w:t>Violence</w:t>
            </w:r>
          </w:p>
        </w:tc>
        <w:tc>
          <w:tcPr>
            <w:tcW w:w="1701" w:type="dxa"/>
            <w:tcBorders>
              <w:top w:val="single" w:sz="4" w:space="0" w:color="auto"/>
              <w:left w:val="single" w:sz="4" w:space="0" w:color="auto"/>
              <w:bottom w:val="single" w:sz="4" w:space="0" w:color="auto"/>
              <w:right w:val="single" w:sz="4" w:space="0" w:color="auto"/>
            </w:tcBorders>
            <w:hideMark/>
          </w:tcPr>
          <w:p w14:paraId="7A8E0C3C" w14:textId="77777777" w:rsidR="0046738F" w:rsidRDefault="0046738F">
            <w:pPr>
              <w:pStyle w:val="NoSpacing"/>
              <w:rPr>
                <w:bCs/>
                <w:sz w:val="22"/>
                <w:szCs w:val="22"/>
              </w:rPr>
            </w:pPr>
            <w:r>
              <w:rPr>
                <w:bCs/>
                <w:sz w:val="22"/>
                <w:szCs w:val="22"/>
              </w:rPr>
              <w:t>1</w:t>
            </w:r>
          </w:p>
        </w:tc>
        <w:tc>
          <w:tcPr>
            <w:tcW w:w="4814" w:type="dxa"/>
            <w:tcBorders>
              <w:top w:val="single" w:sz="4" w:space="0" w:color="auto"/>
              <w:left w:val="single" w:sz="4" w:space="0" w:color="auto"/>
              <w:bottom w:val="single" w:sz="4" w:space="0" w:color="auto"/>
              <w:right w:val="single" w:sz="4" w:space="0" w:color="auto"/>
            </w:tcBorders>
            <w:hideMark/>
          </w:tcPr>
          <w:p w14:paraId="36786085" w14:textId="77777777" w:rsidR="0046738F" w:rsidRDefault="0046738F">
            <w:pPr>
              <w:pStyle w:val="NoSpacing"/>
              <w:rPr>
                <w:bCs/>
                <w:sz w:val="22"/>
                <w:szCs w:val="22"/>
              </w:rPr>
            </w:pPr>
            <w:r>
              <w:rPr>
                <w:bCs/>
                <w:sz w:val="22"/>
                <w:szCs w:val="22"/>
              </w:rPr>
              <w:t>04/08 – Common assault</w:t>
            </w:r>
          </w:p>
        </w:tc>
      </w:tr>
      <w:tr w:rsidR="0046738F" w14:paraId="00E1B29B"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14B8F31B" w14:textId="77777777" w:rsidR="0046738F" w:rsidRDefault="0046738F">
            <w:pPr>
              <w:pStyle w:val="NoSpacing"/>
              <w:rPr>
                <w:bCs/>
                <w:sz w:val="22"/>
                <w:szCs w:val="22"/>
              </w:rPr>
            </w:pPr>
            <w:r>
              <w:rPr>
                <w:bCs/>
                <w:sz w:val="22"/>
                <w:szCs w:val="22"/>
              </w:rPr>
              <w:t>Public Order Incident</w:t>
            </w:r>
          </w:p>
        </w:tc>
        <w:tc>
          <w:tcPr>
            <w:tcW w:w="1701" w:type="dxa"/>
            <w:tcBorders>
              <w:top w:val="single" w:sz="4" w:space="0" w:color="auto"/>
              <w:left w:val="single" w:sz="4" w:space="0" w:color="auto"/>
              <w:bottom w:val="single" w:sz="4" w:space="0" w:color="auto"/>
              <w:right w:val="single" w:sz="4" w:space="0" w:color="auto"/>
            </w:tcBorders>
            <w:hideMark/>
          </w:tcPr>
          <w:p w14:paraId="16531306" w14:textId="77777777" w:rsidR="0046738F" w:rsidRDefault="0046738F">
            <w:pPr>
              <w:pStyle w:val="NoSpacing"/>
              <w:rPr>
                <w:bCs/>
                <w:sz w:val="22"/>
                <w:szCs w:val="22"/>
              </w:rPr>
            </w:pPr>
            <w:r>
              <w:rPr>
                <w:bCs/>
                <w:sz w:val="22"/>
                <w:szCs w:val="22"/>
              </w:rPr>
              <w:t>1</w:t>
            </w:r>
          </w:p>
        </w:tc>
        <w:tc>
          <w:tcPr>
            <w:tcW w:w="4814" w:type="dxa"/>
            <w:tcBorders>
              <w:top w:val="single" w:sz="4" w:space="0" w:color="auto"/>
              <w:left w:val="single" w:sz="4" w:space="0" w:color="auto"/>
              <w:bottom w:val="single" w:sz="4" w:space="0" w:color="auto"/>
              <w:right w:val="single" w:sz="4" w:space="0" w:color="auto"/>
            </w:tcBorders>
            <w:hideMark/>
          </w:tcPr>
          <w:p w14:paraId="0C0D9A36" w14:textId="77777777" w:rsidR="0046738F" w:rsidRDefault="0046738F">
            <w:pPr>
              <w:pStyle w:val="NoSpacing"/>
              <w:rPr>
                <w:bCs/>
                <w:sz w:val="22"/>
                <w:szCs w:val="22"/>
              </w:rPr>
            </w:pPr>
            <w:r>
              <w:rPr>
                <w:bCs/>
                <w:sz w:val="22"/>
                <w:szCs w:val="22"/>
              </w:rPr>
              <w:t>04/08 – Person being abusive</w:t>
            </w:r>
          </w:p>
        </w:tc>
      </w:tr>
      <w:tr w:rsidR="0046738F" w14:paraId="7C7C1BA9"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6D8DA57E" w14:textId="77777777" w:rsidR="0046738F" w:rsidRDefault="0046738F">
            <w:pPr>
              <w:pStyle w:val="NoSpacing"/>
              <w:rPr>
                <w:bCs/>
                <w:sz w:val="22"/>
                <w:szCs w:val="22"/>
              </w:rPr>
            </w:pPr>
            <w:r>
              <w:rPr>
                <w:bCs/>
                <w:sz w:val="22"/>
                <w:szCs w:val="22"/>
              </w:rPr>
              <w:t>Fraud</w:t>
            </w:r>
          </w:p>
        </w:tc>
        <w:tc>
          <w:tcPr>
            <w:tcW w:w="1701" w:type="dxa"/>
            <w:tcBorders>
              <w:top w:val="single" w:sz="4" w:space="0" w:color="auto"/>
              <w:left w:val="single" w:sz="4" w:space="0" w:color="auto"/>
              <w:bottom w:val="single" w:sz="4" w:space="0" w:color="auto"/>
              <w:right w:val="single" w:sz="4" w:space="0" w:color="auto"/>
            </w:tcBorders>
            <w:hideMark/>
          </w:tcPr>
          <w:p w14:paraId="6E12D406" w14:textId="77777777" w:rsidR="0046738F" w:rsidRDefault="0046738F">
            <w:pPr>
              <w:pStyle w:val="NoSpacing"/>
              <w:rPr>
                <w:bCs/>
                <w:sz w:val="22"/>
                <w:szCs w:val="22"/>
              </w:rPr>
            </w:pPr>
            <w:r>
              <w:rPr>
                <w:bCs/>
                <w:sz w:val="22"/>
                <w:szCs w:val="22"/>
              </w:rPr>
              <w:t>1</w:t>
            </w:r>
          </w:p>
        </w:tc>
        <w:tc>
          <w:tcPr>
            <w:tcW w:w="4814" w:type="dxa"/>
            <w:tcBorders>
              <w:top w:val="single" w:sz="4" w:space="0" w:color="auto"/>
              <w:left w:val="single" w:sz="4" w:space="0" w:color="auto"/>
              <w:bottom w:val="single" w:sz="4" w:space="0" w:color="auto"/>
              <w:right w:val="single" w:sz="4" w:space="0" w:color="auto"/>
            </w:tcBorders>
            <w:hideMark/>
          </w:tcPr>
          <w:p w14:paraId="635CDC4B" w14:textId="77777777" w:rsidR="0046738F" w:rsidRDefault="0046738F">
            <w:pPr>
              <w:pStyle w:val="NoSpacing"/>
              <w:rPr>
                <w:bCs/>
                <w:sz w:val="22"/>
                <w:szCs w:val="22"/>
              </w:rPr>
            </w:pPr>
            <w:r>
              <w:rPr>
                <w:bCs/>
                <w:sz w:val="22"/>
                <w:szCs w:val="22"/>
              </w:rPr>
              <w:t>06/08 – Bank account hacked</w:t>
            </w:r>
          </w:p>
        </w:tc>
      </w:tr>
      <w:tr w:rsidR="0046738F" w14:paraId="2701522B"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403E0A3F" w14:textId="77777777" w:rsidR="0046738F" w:rsidRDefault="0046738F">
            <w:pPr>
              <w:pStyle w:val="NoSpacing"/>
              <w:rPr>
                <w:bCs/>
                <w:sz w:val="22"/>
                <w:szCs w:val="22"/>
              </w:rPr>
            </w:pPr>
            <w:r>
              <w:rPr>
                <w:bCs/>
                <w:sz w:val="22"/>
                <w:szCs w:val="22"/>
              </w:rPr>
              <w:t>Suspect Circumstances</w:t>
            </w:r>
          </w:p>
        </w:tc>
        <w:tc>
          <w:tcPr>
            <w:tcW w:w="1701" w:type="dxa"/>
            <w:tcBorders>
              <w:top w:val="single" w:sz="4" w:space="0" w:color="auto"/>
              <w:left w:val="single" w:sz="4" w:space="0" w:color="auto"/>
              <w:bottom w:val="single" w:sz="4" w:space="0" w:color="auto"/>
              <w:right w:val="single" w:sz="4" w:space="0" w:color="auto"/>
            </w:tcBorders>
            <w:hideMark/>
          </w:tcPr>
          <w:p w14:paraId="271BE370" w14:textId="77777777" w:rsidR="0046738F" w:rsidRDefault="0046738F">
            <w:pPr>
              <w:pStyle w:val="NoSpacing"/>
              <w:rPr>
                <w:bCs/>
                <w:sz w:val="22"/>
                <w:szCs w:val="22"/>
              </w:rPr>
            </w:pPr>
            <w:r>
              <w:rPr>
                <w:bCs/>
                <w:sz w:val="22"/>
                <w:szCs w:val="22"/>
              </w:rPr>
              <w:t>2</w:t>
            </w:r>
          </w:p>
        </w:tc>
        <w:tc>
          <w:tcPr>
            <w:tcW w:w="4814" w:type="dxa"/>
            <w:tcBorders>
              <w:top w:val="single" w:sz="4" w:space="0" w:color="auto"/>
              <w:left w:val="single" w:sz="4" w:space="0" w:color="auto"/>
              <w:bottom w:val="single" w:sz="4" w:space="0" w:color="auto"/>
              <w:right w:val="single" w:sz="4" w:space="0" w:color="auto"/>
            </w:tcBorders>
            <w:hideMark/>
          </w:tcPr>
          <w:p w14:paraId="73F0FD47" w14:textId="77777777" w:rsidR="0046738F" w:rsidRDefault="0046738F">
            <w:pPr>
              <w:pStyle w:val="NoSpacing"/>
              <w:rPr>
                <w:bCs/>
                <w:sz w:val="22"/>
                <w:szCs w:val="22"/>
              </w:rPr>
            </w:pPr>
            <w:r>
              <w:rPr>
                <w:bCs/>
                <w:sz w:val="22"/>
                <w:szCs w:val="22"/>
              </w:rPr>
              <w:t>14/09 – Suspicious vehicle</w:t>
            </w:r>
          </w:p>
          <w:p w14:paraId="7F317278" w14:textId="77777777" w:rsidR="0046738F" w:rsidRDefault="0046738F">
            <w:pPr>
              <w:pStyle w:val="NoSpacing"/>
              <w:rPr>
                <w:bCs/>
                <w:sz w:val="22"/>
                <w:szCs w:val="22"/>
              </w:rPr>
            </w:pPr>
            <w:r>
              <w:rPr>
                <w:bCs/>
                <w:sz w:val="22"/>
                <w:szCs w:val="22"/>
              </w:rPr>
              <w:t>22/09 – males looking around for scrap</w:t>
            </w:r>
          </w:p>
        </w:tc>
      </w:tr>
      <w:tr w:rsidR="0046738F" w14:paraId="029D63C6"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78B9F6BD" w14:textId="77777777" w:rsidR="0046738F" w:rsidRDefault="0046738F">
            <w:pPr>
              <w:pStyle w:val="NoSpacing"/>
              <w:rPr>
                <w:bCs/>
                <w:sz w:val="22"/>
                <w:szCs w:val="22"/>
              </w:rPr>
            </w:pPr>
            <w:r>
              <w:rPr>
                <w:bCs/>
                <w:sz w:val="22"/>
                <w:szCs w:val="22"/>
              </w:rPr>
              <w:t>Alarm</w:t>
            </w:r>
          </w:p>
        </w:tc>
        <w:tc>
          <w:tcPr>
            <w:tcW w:w="1701" w:type="dxa"/>
            <w:tcBorders>
              <w:top w:val="single" w:sz="4" w:space="0" w:color="auto"/>
              <w:left w:val="single" w:sz="4" w:space="0" w:color="auto"/>
              <w:bottom w:val="single" w:sz="4" w:space="0" w:color="auto"/>
              <w:right w:val="single" w:sz="4" w:space="0" w:color="auto"/>
            </w:tcBorders>
          </w:tcPr>
          <w:p w14:paraId="113B9691" w14:textId="77777777" w:rsidR="0046738F" w:rsidRDefault="0046738F">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360BED5A" w14:textId="77777777" w:rsidR="0046738F" w:rsidRDefault="0046738F">
            <w:pPr>
              <w:pStyle w:val="NoSpacing"/>
              <w:rPr>
                <w:bCs/>
                <w:sz w:val="22"/>
                <w:szCs w:val="22"/>
              </w:rPr>
            </w:pPr>
          </w:p>
        </w:tc>
      </w:tr>
      <w:tr w:rsidR="0046738F" w14:paraId="452330DA"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6B0960BE" w14:textId="77777777" w:rsidR="0046738F" w:rsidRDefault="0046738F">
            <w:pPr>
              <w:pStyle w:val="NoSpacing"/>
              <w:rPr>
                <w:bCs/>
                <w:sz w:val="22"/>
                <w:szCs w:val="22"/>
              </w:rPr>
            </w:pPr>
            <w:r>
              <w:rPr>
                <w:bCs/>
                <w:sz w:val="22"/>
                <w:szCs w:val="22"/>
              </w:rPr>
              <w:t>Highway Disruption</w:t>
            </w:r>
          </w:p>
        </w:tc>
        <w:tc>
          <w:tcPr>
            <w:tcW w:w="1701" w:type="dxa"/>
            <w:tcBorders>
              <w:top w:val="single" w:sz="4" w:space="0" w:color="auto"/>
              <w:left w:val="single" w:sz="4" w:space="0" w:color="auto"/>
              <w:bottom w:val="single" w:sz="4" w:space="0" w:color="auto"/>
              <w:right w:val="single" w:sz="4" w:space="0" w:color="auto"/>
            </w:tcBorders>
            <w:hideMark/>
          </w:tcPr>
          <w:p w14:paraId="61D1539B" w14:textId="77777777" w:rsidR="0046738F" w:rsidRDefault="0046738F">
            <w:pPr>
              <w:pStyle w:val="NoSpacing"/>
              <w:rPr>
                <w:bCs/>
                <w:sz w:val="22"/>
                <w:szCs w:val="22"/>
              </w:rPr>
            </w:pPr>
            <w:r>
              <w:rPr>
                <w:bCs/>
                <w:sz w:val="22"/>
                <w:szCs w:val="22"/>
              </w:rPr>
              <w:t>2</w:t>
            </w:r>
          </w:p>
        </w:tc>
        <w:tc>
          <w:tcPr>
            <w:tcW w:w="4814" w:type="dxa"/>
            <w:tcBorders>
              <w:top w:val="single" w:sz="4" w:space="0" w:color="auto"/>
              <w:left w:val="single" w:sz="4" w:space="0" w:color="auto"/>
              <w:bottom w:val="single" w:sz="4" w:space="0" w:color="auto"/>
              <w:right w:val="single" w:sz="4" w:space="0" w:color="auto"/>
            </w:tcBorders>
            <w:hideMark/>
          </w:tcPr>
          <w:p w14:paraId="36815885" w14:textId="77777777" w:rsidR="0046738F" w:rsidRDefault="0046738F">
            <w:pPr>
              <w:pStyle w:val="NoSpacing"/>
              <w:rPr>
                <w:bCs/>
                <w:sz w:val="22"/>
                <w:szCs w:val="22"/>
              </w:rPr>
            </w:pPr>
            <w:r>
              <w:rPr>
                <w:bCs/>
                <w:sz w:val="22"/>
                <w:szCs w:val="22"/>
              </w:rPr>
              <w:t>11/09 – fallen tree</w:t>
            </w:r>
          </w:p>
          <w:p w14:paraId="1B2DBFC9" w14:textId="77777777" w:rsidR="0046738F" w:rsidRDefault="0046738F">
            <w:pPr>
              <w:pStyle w:val="NoSpacing"/>
              <w:rPr>
                <w:bCs/>
                <w:sz w:val="22"/>
                <w:szCs w:val="22"/>
              </w:rPr>
            </w:pPr>
            <w:r>
              <w:rPr>
                <w:bCs/>
                <w:sz w:val="22"/>
                <w:szCs w:val="22"/>
              </w:rPr>
              <w:t>22/09 – Vehicle obstruction</w:t>
            </w:r>
          </w:p>
        </w:tc>
      </w:tr>
      <w:tr w:rsidR="0046738F" w14:paraId="7907CB5F" w14:textId="77777777" w:rsidTr="0046738F">
        <w:trPr>
          <w:trHeight w:val="405"/>
        </w:trPr>
        <w:tc>
          <w:tcPr>
            <w:tcW w:w="3681" w:type="dxa"/>
            <w:tcBorders>
              <w:top w:val="single" w:sz="4" w:space="0" w:color="auto"/>
              <w:left w:val="single" w:sz="4" w:space="0" w:color="auto"/>
              <w:bottom w:val="single" w:sz="4" w:space="0" w:color="auto"/>
              <w:right w:val="single" w:sz="4" w:space="0" w:color="auto"/>
            </w:tcBorders>
            <w:hideMark/>
          </w:tcPr>
          <w:p w14:paraId="7215E2D3" w14:textId="77777777" w:rsidR="0046738F" w:rsidRDefault="0046738F">
            <w:pPr>
              <w:pStyle w:val="NoSpacing"/>
              <w:rPr>
                <w:bCs/>
                <w:sz w:val="22"/>
                <w:szCs w:val="22"/>
              </w:rPr>
            </w:pPr>
            <w:r>
              <w:rPr>
                <w:bCs/>
                <w:sz w:val="22"/>
                <w:szCs w:val="22"/>
              </w:rPr>
              <w:t>Road Related Offence</w:t>
            </w:r>
          </w:p>
        </w:tc>
        <w:tc>
          <w:tcPr>
            <w:tcW w:w="1701" w:type="dxa"/>
            <w:tcBorders>
              <w:top w:val="single" w:sz="4" w:space="0" w:color="auto"/>
              <w:left w:val="single" w:sz="4" w:space="0" w:color="auto"/>
              <w:bottom w:val="single" w:sz="4" w:space="0" w:color="auto"/>
              <w:right w:val="single" w:sz="4" w:space="0" w:color="auto"/>
            </w:tcBorders>
            <w:hideMark/>
          </w:tcPr>
          <w:p w14:paraId="4CABAB5E" w14:textId="77777777" w:rsidR="0046738F" w:rsidRDefault="0046738F">
            <w:pPr>
              <w:pStyle w:val="NoSpacing"/>
              <w:rPr>
                <w:bCs/>
                <w:sz w:val="22"/>
                <w:szCs w:val="22"/>
              </w:rPr>
            </w:pPr>
            <w:r>
              <w:rPr>
                <w:bCs/>
                <w:sz w:val="22"/>
                <w:szCs w:val="22"/>
              </w:rPr>
              <w:t>1</w:t>
            </w:r>
          </w:p>
        </w:tc>
        <w:tc>
          <w:tcPr>
            <w:tcW w:w="4814" w:type="dxa"/>
            <w:tcBorders>
              <w:top w:val="single" w:sz="4" w:space="0" w:color="auto"/>
              <w:left w:val="single" w:sz="4" w:space="0" w:color="auto"/>
              <w:bottom w:val="single" w:sz="4" w:space="0" w:color="auto"/>
              <w:right w:val="single" w:sz="4" w:space="0" w:color="auto"/>
            </w:tcBorders>
            <w:hideMark/>
          </w:tcPr>
          <w:p w14:paraId="70DA1295" w14:textId="77777777" w:rsidR="0046738F" w:rsidRDefault="0046738F">
            <w:pPr>
              <w:pStyle w:val="NoSpacing"/>
              <w:rPr>
                <w:bCs/>
                <w:sz w:val="22"/>
                <w:szCs w:val="22"/>
              </w:rPr>
            </w:pPr>
            <w:r>
              <w:rPr>
                <w:bCs/>
                <w:sz w:val="22"/>
                <w:szCs w:val="22"/>
              </w:rPr>
              <w:t>31/07 – Manner of driving complaint</w:t>
            </w:r>
          </w:p>
        </w:tc>
      </w:tr>
      <w:tr w:rsidR="0046738F" w14:paraId="38EFC06C"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3B11F56C" w14:textId="77777777" w:rsidR="0046738F" w:rsidRDefault="0046738F">
            <w:pPr>
              <w:pStyle w:val="NoSpacing"/>
              <w:rPr>
                <w:bCs/>
                <w:sz w:val="22"/>
                <w:szCs w:val="22"/>
              </w:rPr>
            </w:pPr>
            <w:r>
              <w:rPr>
                <w:bCs/>
                <w:sz w:val="22"/>
                <w:szCs w:val="22"/>
              </w:rPr>
              <w:t>Road Traffic Collision</w:t>
            </w:r>
          </w:p>
        </w:tc>
        <w:tc>
          <w:tcPr>
            <w:tcW w:w="1701" w:type="dxa"/>
            <w:tcBorders>
              <w:top w:val="single" w:sz="4" w:space="0" w:color="auto"/>
              <w:left w:val="single" w:sz="4" w:space="0" w:color="auto"/>
              <w:bottom w:val="single" w:sz="4" w:space="0" w:color="auto"/>
              <w:right w:val="single" w:sz="4" w:space="0" w:color="auto"/>
            </w:tcBorders>
            <w:hideMark/>
          </w:tcPr>
          <w:p w14:paraId="3B00F817" w14:textId="77777777" w:rsidR="0046738F" w:rsidRDefault="0046738F">
            <w:pPr>
              <w:pStyle w:val="NoSpacing"/>
              <w:rPr>
                <w:bCs/>
                <w:sz w:val="22"/>
                <w:szCs w:val="22"/>
              </w:rPr>
            </w:pPr>
            <w:r>
              <w:rPr>
                <w:bCs/>
                <w:sz w:val="22"/>
                <w:szCs w:val="22"/>
              </w:rPr>
              <w:t>6</w:t>
            </w:r>
          </w:p>
        </w:tc>
        <w:tc>
          <w:tcPr>
            <w:tcW w:w="4814" w:type="dxa"/>
            <w:tcBorders>
              <w:top w:val="single" w:sz="4" w:space="0" w:color="auto"/>
              <w:left w:val="single" w:sz="4" w:space="0" w:color="auto"/>
              <w:bottom w:val="single" w:sz="4" w:space="0" w:color="auto"/>
              <w:right w:val="single" w:sz="4" w:space="0" w:color="auto"/>
            </w:tcBorders>
            <w:hideMark/>
          </w:tcPr>
          <w:p w14:paraId="2F3A6B9D" w14:textId="77777777" w:rsidR="0046738F" w:rsidRDefault="0046738F">
            <w:pPr>
              <w:pStyle w:val="NoSpacing"/>
              <w:rPr>
                <w:bCs/>
                <w:sz w:val="22"/>
                <w:szCs w:val="22"/>
              </w:rPr>
            </w:pPr>
            <w:r>
              <w:rPr>
                <w:bCs/>
                <w:sz w:val="22"/>
                <w:szCs w:val="22"/>
              </w:rPr>
              <w:t>04/08 – Damage only collision</w:t>
            </w:r>
          </w:p>
          <w:p w14:paraId="6F3F3708" w14:textId="77777777" w:rsidR="0046738F" w:rsidRDefault="0046738F">
            <w:pPr>
              <w:pStyle w:val="NoSpacing"/>
              <w:rPr>
                <w:bCs/>
                <w:sz w:val="22"/>
                <w:szCs w:val="22"/>
              </w:rPr>
            </w:pPr>
            <w:r>
              <w:rPr>
                <w:bCs/>
                <w:sz w:val="22"/>
                <w:szCs w:val="22"/>
              </w:rPr>
              <w:t>06/08 – Damage only collision</w:t>
            </w:r>
          </w:p>
          <w:p w14:paraId="672F154E" w14:textId="77777777" w:rsidR="0046738F" w:rsidRDefault="0046738F">
            <w:pPr>
              <w:pStyle w:val="NoSpacing"/>
              <w:rPr>
                <w:bCs/>
                <w:sz w:val="22"/>
                <w:szCs w:val="22"/>
              </w:rPr>
            </w:pPr>
            <w:r>
              <w:rPr>
                <w:bCs/>
                <w:sz w:val="22"/>
                <w:szCs w:val="22"/>
              </w:rPr>
              <w:t>12/08 – Damage only collision</w:t>
            </w:r>
          </w:p>
          <w:p w14:paraId="145144A7" w14:textId="77777777" w:rsidR="0046738F" w:rsidRDefault="0046738F">
            <w:pPr>
              <w:pStyle w:val="NoSpacing"/>
              <w:rPr>
                <w:bCs/>
                <w:sz w:val="22"/>
                <w:szCs w:val="22"/>
              </w:rPr>
            </w:pPr>
            <w:r>
              <w:rPr>
                <w:bCs/>
                <w:sz w:val="22"/>
                <w:szCs w:val="22"/>
              </w:rPr>
              <w:t>14/08 – Injury collision</w:t>
            </w:r>
          </w:p>
          <w:p w14:paraId="0CC3830D" w14:textId="77777777" w:rsidR="0046738F" w:rsidRDefault="0046738F">
            <w:pPr>
              <w:pStyle w:val="NoSpacing"/>
              <w:rPr>
                <w:bCs/>
                <w:sz w:val="22"/>
                <w:szCs w:val="22"/>
              </w:rPr>
            </w:pPr>
            <w:r>
              <w:rPr>
                <w:bCs/>
                <w:sz w:val="22"/>
                <w:szCs w:val="22"/>
              </w:rPr>
              <w:t>16/08 – Damage only collision</w:t>
            </w:r>
          </w:p>
          <w:p w14:paraId="43874F08" w14:textId="77777777" w:rsidR="0046738F" w:rsidRDefault="0046738F">
            <w:pPr>
              <w:pStyle w:val="NoSpacing"/>
              <w:rPr>
                <w:bCs/>
                <w:sz w:val="22"/>
                <w:szCs w:val="22"/>
              </w:rPr>
            </w:pPr>
            <w:r>
              <w:rPr>
                <w:bCs/>
                <w:sz w:val="22"/>
                <w:szCs w:val="22"/>
              </w:rPr>
              <w:t>08/09 – Damage only collision</w:t>
            </w:r>
          </w:p>
        </w:tc>
      </w:tr>
      <w:tr w:rsidR="0046738F" w14:paraId="0D3D44F5"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60B5B2E5" w14:textId="77777777" w:rsidR="0046738F" w:rsidRDefault="0046738F">
            <w:pPr>
              <w:pStyle w:val="NoSpacing"/>
              <w:rPr>
                <w:bCs/>
                <w:sz w:val="22"/>
                <w:szCs w:val="22"/>
              </w:rPr>
            </w:pPr>
            <w:r>
              <w:rPr>
                <w:bCs/>
                <w:sz w:val="22"/>
                <w:szCs w:val="22"/>
              </w:rPr>
              <w:t>Natural Disaster</w:t>
            </w:r>
          </w:p>
        </w:tc>
        <w:tc>
          <w:tcPr>
            <w:tcW w:w="1701" w:type="dxa"/>
            <w:tcBorders>
              <w:top w:val="single" w:sz="4" w:space="0" w:color="auto"/>
              <w:left w:val="single" w:sz="4" w:space="0" w:color="auto"/>
              <w:bottom w:val="single" w:sz="4" w:space="0" w:color="auto"/>
              <w:right w:val="single" w:sz="4" w:space="0" w:color="auto"/>
            </w:tcBorders>
          </w:tcPr>
          <w:p w14:paraId="359CD5DB" w14:textId="77777777" w:rsidR="0046738F" w:rsidRDefault="0046738F">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5CC50427" w14:textId="77777777" w:rsidR="0046738F" w:rsidRDefault="0046738F">
            <w:pPr>
              <w:pStyle w:val="NoSpacing"/>
              <w:rPr>
                <w:bCs/>
                <w:sz w:val="22"/>
                <w:szCs w:val="22"/>
              </w:rPr>
            </w:pPr>
          </w:p>
        </w:tc>
      </w:tr>
      <w:tr w:rsidR="0046738F" w14:paraId="2C46AEBB"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028B16FE" w14:textId="77777777" w:rsidR="0046738F" w:rsidRDefault="0046738F">
            <w:pPr>
              <w:pStyle w:val="NoSpacing"/>
              <w:rPr>
                <w:bCs/>
                <w:sz w:val="22"/>
                <w:szCs w:val="22"/>
              </w:rPr>
            </w:pPr>
            <w:r>
              <w:rPr>
                <w:bCs/>
                <w:sz w:val="22"/>
                <w:szCs w:val="22"/>
              </w:rPr>
              <w:t>Wildlife</w:t>
            </w:r>
          </w:p>
        </w:tc>
        <w:tc>
          <w:tcPr>
            <w:tcW w:w="1701" w:type="dxa"/>
            <w:tcBorders>
              <w:top w:val="single" w:sz="4" w:space="0" w:color="auto"/>
              <w:left w:val="single" w:sz="4" w:space="0" w:color="auto"/>
              <w:bottom w:val="single" w:sz="4" w:space="0" w:color="auto"/>
              <w:right w:val="single" w:sz="4" w:space="0" w:color="auto"/>
            </w:tcBorders>
            <w:hideMark/>
          </w:tcPr>
          <w:p w14:paraId="2CFDB34A" w14:textId="77777777" w:rsidR="0046738F" w:rsidRDefault="0046738F">
            <w:pPr>
              <w:pStyle w:val="NoSpacing"/>
              <w:rPr>
                <w:bCs/>
                <w:sz w:val="22"/>
                <w:szCs w:val="22"/>
              </w:rPr>
            </w:pPr>
            <w:r>
              <w:rPr>
                <w:bCs/>
                <w:sz w:val="22"/>
                <w:szCs w:val="22"/>
              </w:rPr>
              <w:t>1</w:t>
            </w:r>
          </w:p>
        </w:tc>
        <w:tc>
          <w:tcPr>
            <w:tcW w:w="4814" w:type="dxa"/>
            <w:tcBorders>
              <w:top w:val="single" w:sz="4" w:space="0" w:color="auto"/>
              <w:left w:val="single" w:sz="4" w:space="0" w:color="auto"/>
              <w:bottom w:val="single" w:sz="4" w:space="0" w:color="auto"/>
              <w:right w:val="single" w:sz="4" w:space="0" w:color="auto"/>
            </w:tcBorders>
            <w:hideMark/>
          </w:tcPr>
          <w:p w14:paraId="1BD3ED63" w14:textId="77777777" w:rsidR="0046738F" w:rsidRDefault="0046738F">
            <w:pPr>
              <w:pStyle w:val="NoSpacing"/>
              <w:rPr>
                <w:bCs/>
                <w:sz w:val="22"/>
                <w:szCs w:val="22"/>
              </w:rPr>
            </w:pPr>
            <w:r>
              <w:rPr>
                <w:bCs/>
                <w:sz w:val="22"/>
                <w:szCs w:val="22"/>
              </w:rPr>
              <w:t>19/09 – Poachers on land</w:t>
            </w:r>
          </w:p>
        </w:tc>
      </w:tr>
      <w:tr w:rsidR="0046738F" w14:paraId="0F045C78"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2EAA0584" w14:textId="77777777" w:rsidR="0046738F" w:rsidRDefault="0046738F">
            <w:pPr>
              <w:pStyle w:val="NoSpacing"/>
              <w:rPr>
                <w:bCs/>
                <w:sz w:val="22"/>
                <w:szCs w:val="22"/>
              </w:rPr>
            </w:pPr>
            <w:r>
              <w:rPr>
                <w:bCs/>
                <w:sz w:val="22"/>
                <w:szCs w:val="22"/>
              </w:rPr>
              <w:t xml:space="preserve">COVID </w:t>
            </w:r>
          </w:p>
        </w:tc>
        <w:tc>
          <w:tcPr>
            <w:tcW w:w="1701" w:type="dxa"/>
            <w:tcBorders>
              <w:top w:val="single" w:sz="4" w:space="0" w:color="auto"/>
              <w:left w:val="single" w:sz="4" w:space="0" w:color="auto"/>
              <w:bottom w:val="single" w:sz="4" w:space="0" w:color="auto"/>
              <w:right w:val="single" w:sz="4" w:space="0" w:color="auto"/>
            </w:tcBorders>
          </w:tcPr>
          <w:p w14:paraId="4BA25AAA" w14:textId="77777777" w:rsidR="0046738F" w:rsidRDefault="0046738F">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2E7D1110" w14:textId="77777777" w:rsidR="0046738F" w:rsidRDefault="0046738F">
            <w:pPr>
              <w:pStyle w:val="NoSpacing"/>
              <w:rPr>
                <w:bCs/>
                <w:sz w:val="22"/>
                <w:szCs w:val="22"/>
              </w:rPr>
            </w:pPr>
          </w:p>
        </w:tc>
      </w:tr>
      <w:tr w:rsidR="0046738F" w14:paraId="23527C56" w14:textId="77777777" w:rsidTr="0046738F">
        <w:tc>
          <w:tcPr>
            <w:tcW w:w="3681" w:type="dxa"/>
            <w:tcBorders>
              <w:top w:val="single" w:sz="4" w:space="0" w:color="auto"/>
              <w:left w:val="single" w:sz="4" w:space="0" w:color="auto"/>
              <w:bottom w:val="single" w:sz="4" w:space="0" w:color="auto"/>
              <w:right w:val="single" w:sz="4" w:space="0" w:color="auto"/>
            </w:tcBorders>
            <w:hideMark/>
          </w:tcPr>
          <w:p w14:paraId="355C3046" w14:textId="77777777" w:rsidR="0046738F" w:rsidRDefault="0046738F">
            <w:pPr>
              <w:pStyle w:val="NoSpacing"/>
              <w:rPr>
                <w:bCs/>
                <w:sz w:val="22"/>
                <w:szCs w:val="22"/>
              </w:rPr>
            </w:pPr>
            <w:r>
              <w:rPr>
                <w:bCs/>
                <w:sz w:val="22"/>
                <w:szCs w:val="22"/>
              </w:rPr>
              <w:t>TOTAL THIS PERIOD</w:t>
            </w:r>
          </w:p>
        </w:tc>
        <w:tc>
          <w:tcPr>
            <w:tcW w:w="1701" w:type="dxa"/>
            <w:tcBorders>
              <w:top w:val="single" w:sz="4" w:space="0" w:color="auto"/>
              <w:left w:val="single" w:sz="4" w:space="0" w:color="auto"/>
              <w:bottom w:val="single" w:sz="4" w:space="0" w:color="auto"/>
              <w:right w:val="single" w:sz="4" w:space="0" w:color="auto"/>
            </w:tcBorders>
            <w:hideMark/>
          </w:tcPr>
          <w:p w14:paraId="2CB4CE9D" w14:textId="77777777" w:rsidR="0046738F" w:rsidRDefault="0046738F">
            <w:pPr>
              <w:pStyle w:val="NoSpacing"/>
              <w:rPr>
                <w:bCs/>
                <w:sz w:val="22"/>
                <w:szCs w:val="22"/>
              </w:rPr>
            </w:pPr>
            <w:r>
              <w:rPr>
                <w:bCs/>
                <w:sz w:val="22"/>
                <w:szCs w:val="22"/>
              </w:rPr>
              <w:t>26</w:t>
            </w:r>
          </w:p>
        </w:tc>
        <w:tc>
          <w:tcPr>
            <w:tcW w:w="4814" w:type="dxa"/>
            <w:tcBorders>
              <w:top w:val="single" w:sz="4" w:space="0" w:color="auto"/>
              <w:left w:val="single" w:sz="4" w:space="0" w:color="auto"/>
              <w:bottom w:val="single" w:sz="4" w:space="0" w:color="auto"/>
              <w:right w:val="single" w:sz="4" w:space="0" w:color="auto"/>
            </w:tcBorders>
          </w:tcPr>
          <w:p w14:paraId="2F672711" w14:textId="77777777" w:rsidR="0046738F" w:rsidRDefault="0046738F">
            <w:pPr>
              <w:pStyle w:val="NoSpacing"/>
              <w:rPr>
                <w:bCs/>
                <w:sz w:val="22"/>
                <w:szCs w:val="22"/>
              </w:rPr>
            </w:pPr>
          </w:p>
        </w:tc>
      </w:tr>
    </w:tbl>
    <w:p w14:paraId="2E78BBD2" w14:textId="77777777" w:rsidR="0046738F" w:rsidRDefault="0046738F" w:rsidP="0046738F">
      <w:pPr>
        <w:pStyle w:val="ListParagraph"/>
        <w:ind w:left="0"/>
        <w:rPr>
          <w:bCs/>
          <w:sz w:val="16"/>
          <w:szCs w:val="16"/>
        </w:rPr>
      </w:pPr>
    </w:p>
    <w:p w14:paraId="68CA3330" w14:textId="77777777" w:rsidR="0046738F" w:rsidRDefault="0046738F" w:rsidP="0046738F">
      <w:pPr>
        <w:pStyle w:val="ListParagraph"/>
        <w:ind w:left="0"/>
        <w:rPr>
          <w:sz w:val="22"/>
          <w:szCs w:val="22"/>
        </w:rPr>
      </w:pPr>
      <w:r>
        <w:rPr>
          <w:bCs/>
          <w:sz w:val="22"/>
          <w:szCs w:val="22"/>
        </w:rPr>
        <w:t xml:space="preserve">6.2 </w:t>
      </w:r>
      <w:r>
        <w:rPr>
          <w:sz w:val="22"/>
          <w:szCs w:val="22"/>
        </w:rPr>
        <w:t xml:space="preserve">PCSO Swan explained of being in attendance due to the recent concerns over the travellers and had brought PC Spittlehouse to clarify the laws which police have to abide by with regards to them. They clarified they had been dealing with the matter of the damaged barrier lock but had been unable to progress due to being unable </w:t>
      </w:r>
      <w:r>
        <w:rPr>
          <w:sz w:val="22"/>
          <w:szCs w:val="22"/>
        </w:rPr>
        <w:lastRenderedPageBreak/>
        <w:t xml:space="preserve">to make contact with the initial witness. A caravan had been pointed out as responsible, but the person had not been there when they attended the site. The offender had to be identified in order to be able to pursue for criminal damage. It was clarified it was the landowners Swinton Estate who would need to take action and the process towards eviction was explained. If there was obvious violence and over 6 caravans the police would have more grounds to take action. The law is due to be changed but is not in affect yet. The police would like to help minimise the impact of travellers on the community, for example, the presence of human faeces being left. They could not exclude the travellers and to attempt to would encourage them to move onto the market square. Cllr clarified their presence is not actually historical and it is only within the last 15 years the travellers had stopped as previously it was just the bow tops and horse. Cllrs also advised it was the breaking in through the height barrier, the increase of crime in the area, which the recent report reflected, and the clear up after their visit that was the issue. Cllr Greensit clarified that recent travellers with horse near to High Ellington had not been a problem and Cllr Ellis reported of them standing on the back of pick-ups driving round the neighbourhood looking into residents’ gardens for items. Cllr Vickery expressed if the travellers expect to come and be welcomed then the thieving, intimidation, rubbish and damage needed to be stopped. PCSO suggested they could help establish rapport between a Cllr and the senior member of the traveller community. Cllrs felt the community was being discriminated against as the travellers were not being tackled for their crime. PC Spittlehouse would leave his contact details to liaise further, and the Chair thanked both officers for their presence. </w:t>
      </w:r>
    </w:p>
    <w:p w14:paraId="301AB8B7" w14:textId="77777777" w:rsidR="0046738F" w:rsidRDefault="0046738F" w:rsidP="0046738F">
      <w:pPr>
        <w:pStyle w:val="ListParagraph"/>
        <w:ind w:left="0"/>
        <w:rPr>
          <w:sz w:val="16"/>
          <w:szCs w:val="16"/>
        </w:rPr>
      </w:pPr>
    </w:p>
    <w:p w14:paraId="0C2D1D20" w14:textId="77777777" w:rsidR="0046738F" w:rsidRDefault="0046738F" w:rsidP="0046738F">
      <w:pPr>
        <w:pStyle w:val="ListParagraph"/>
        <w:ind w:left="0"/>
        <w:rPr>
          <w:sz w:val="22"/>
          <w:szCs w:val="22"/>
        </w:rPr>
      </w:pPr>
      <w:r>
        <w:rPr>
          <w:sz w:val="22"/>
          <w:szCs w:val="22"/>
        </w:rPr>
        <w:t xml:space="preserve">6.3 Cllr Ellis highlighted and commended the recent speed trap on The Avenue. PCSO Swan confirmed the cones for the market used for traffic control at the Sheep Fair had now been returned and could see the problem of parking on Park Street obstructing traffic flow, so had managed much better on the second day of the event. They agreed to support some yellow lining on Park Street and Thorpe Road, but continuous lining would be detrimental to residents with no off-street parking. </w:t>
      </w:r>
    </w:p>
    <w:p w14:paraId="39C30388" w14:textId="77777777" w:rsidR="0046738F" w:rsidRDefault="0046738F" w:rsidP="0046738F">
      <w:pPr>
        <w:pStyle w:val="ListParagraph"/>
        <w:ind w:left="0"/>
        <w:rPr>
          <w:b/>
          <w:sz w:val="16"/>
          <w:szCs w:val="16"/>
          <w:u w:val="single"/>
        </w:rPr>
      </w:pPr>
    </w:p>
    <w:p w14:paraId="096B4702" w14:textId="77777777" w:rsidR="0046738F" w:rsidRDefault="0046738F" w:rsidP="0046738F">
      <w:pPr>
        <w:pStyle w:val="ListParagraph"/>
        <w:ind w:left="0"/>
        <w:rPr>
          <w:b/>
          <w:sz w:val="22"/>
          <w:szCs w:val="22"/>
          <w:u w:val="single"/>
        </w:rPr>
      </w:pPr>
      <w:r>
        <w:rPr>
          <w:b/>
          <w:sz w:val="22"/>
          <w:szCs w:val="22"/>
          <w:u w:val="single"/>
        </w:rPr>
        <w:t>7. MASHAMSHIRE COMMUNITY OFFICE UPDATE</w:t>
      </w:r>
    </w:p>
    <w:p w14:paraId="738FDFF4" w14:textId="77777777" w:rsidR="0046738F" w:rsidRDefault="0046738F" w:rsidP="0046738F">
      <w:pPr>
        <w:pStyle w:val="ListParagraph"/>
        <w:ind w:left="0"/>
        <w:rPr>
          <w:b/>
          <w:sz w:val="16"/>
          <w:szCs w:val="16"/>
          <w:u w:val="single"/>
        </w:rPr>
      </w:pPr>
    </w:p>
    <w:p w14:paraId="718F97BD" w14:textId="77777777" w:rsidR="0046738F" w:rsidRDefault="0046738F" w:rsidP="0046738F">
      <w:pPr>
        <w:pStyle w:val="ListParagraph"/>
        <w:ind w:left="0"/>
        <w:rPr>
          <w:bCs/>
          <w:sz w:val="22"/>
          <w:szCs w:val="22"/>
        </w:rPr>
      </w:pPr>
      <w:r>
        <w:rPr>
          <w:bCs/>
          <w:sz w:val="22"/>
          <w:szCs w:val="22"/>
        </w:rPr>
        <w:t>7.1 An update as of 30</w:t>
      </w:r>
      <w:r>
        <w:rPr>
          <w:bCs/>
          <w:sz w:val="22"/>
          <w:szCs w:val="22"/>
          <w:vertAlign w:val="superscript"/>
        </w:rPr>
        <w:t>th</w:t>
      </w:r>
      <w:r>
        <w:rPr>
          <w:bCs/>
          <w:sz w:val="22"/>
          <w:szCs w:val="22"/>
        </w:rPr>
        <w:t xml:space="preserve"> September 2021 was circulated to Cllrs from MCO prior to the meetings as follows, noted by Cllrs with no comments to make;</w:t>
      </w:r>
    </w:p>
    <w:p w14:paraId="2CBD107E" w14:textId="77777777" w:rsidR="0046738F" w:rsidRDefault="0046738F" w:rsidP="0046738F">
      <w:pPr>
        <w:pStyle w:val="ListParagraph"/>
        <w:ind w:left="0"/>
        <w:rPr>
          <w:sz w:val="22"/>
          <w:szCs w:val="22"/>
        </w:rPr>
      </w:pPr>
      <w:r>
        <w:rPr>
          <w:sz w:val="22"/>
          <w:szCs w:val="22"/>
        </w:rPr>
        <w:t xml:space="preserve">UPDATES: 1. MCO current opening hours are Monday-Saturday 10am-3pm. 2. We continue to provide all our ‘normal’ services including provision of books, jigsaws, ticket sales, town hall bookings, other community and tourist information and public access computers in a Covid Secure manner. We’ve seen an increase in ticket sales recently. We opened Saturday and Sunday for the Sheep Fair and welcomed almost 750 visitors. 3. We continue to encourage visitors to wear a face covering unless they are medically exempt from doing so and to be mindful of social distancing. We also continue with our existing COVID safety measures regarding cleaning, ventilating spaces, hand sanitisation and encouraging people to scan the track and trace QR code. 4. MCO continues to provide support to the local community as part of the agreement with NYCC to operate as a ‘Community Support Organisation’ (CSO). 5. From Monday 4th October the library will extend its opening hours to Monday-Friday 10am-3pm and Saturday 10am-12.30pm. Some of the afternoon sessions may be self-service due to volunteer availability and when our new volunteers are fully trained, we hope to open until 4pm one afternoon a week to enable children/parents to visit after school. Library footfall has increased month on month since reopening for browsing in Apr as people feel more confident about coming out and visiting places. We experienced a big increase throughout August due to the number of children visiting for the Summer Reading Challenge which proved very successful thanks to the efforts of our volunteer librarians and feedback received was very positive. We are still only allowing one visitor/family group into the library at any one time due to the small space upstairs. This is to keep our volunteers, staff and visitors safe. 6. Promoting Masham: MCO produce content for the Parish Magazine, D&amp;S, Ripon Gazette and posters in the market square as well as two regular e-newsletters, one for residents and one for visitors. Please encourage people to sign up: https://www.visitmasham.com/signup/ - they just need to tick to state whether they are a visitor or a local to make sure they get the relevant newsletter. See previous editions: https://us5.campaignarchive.com/home/?u=bcc7cf5ead&amp;id=a78aa16195 We continue to be very active on Social Media platforms – please do encourage people to connect, like and follow: a) Instagram: @visitmasham b) Facebook for visitors: @visitmasham c) Facebook for locals: @MashamshireCommunity 7. Our Flock Gallery has lots of new stock and we are also selling a Masham Calendar featuring local landscape shots, thank you to everyone that took part in the competition, this will raise much needed funds for MCO to support our good work in the community – pop in and pick one up for friends as a Christmas gift! 8. The Citizens Advice function continues to be delivered as a telephone &amp; virtual drop-in service once a month. </w:t>
      </w:r>
    </w:p>
    <w:p w14:paraId="6C2E7BBA" w14:textId="77777777" w:rsidR="0046738F" w:rsidRDefault="0046738F" w:rsidP="0046738F">
      <w:pPr>
        <w:pStyle w:val="ListParagraph"/>
        <w:ind w:left="0"/>
        <w:rPr>
          <w:sz w:val="22"/>
          <w:szCs w:val="22"/>
        </w:rPr>
      </w:pPr>
      <w:r>
        <w:rPr>
          <w:sz w:val="22"/>
          <w:szCs w:val="22"/>
        </w:rPr>
        <w:t xml:space="preserve">ISSUES: These remain as reported in July and are as follows: 1. In normal times the MCO funding balance between statutory funding and self-generated income works well. Like other businesses, the self-generated income has been significantly reduced during the crisis and our expectation is that it will be slow to recover. In addition, we are likely to see an upturn in staff costs due to the reduction in volunteers. So, although our current </w:t>
      </w:r>
      <w:r>
        <w:rPr>
          <w:sz w:val="22"/>
          <w:szCs w:val="22"/>
        </w:rPr>
        <w:lastRenderedPageBreak/>
        <w:t xml:space="preserve">position is secure, we anticipate significant funding challenges for 2021/2022 and beyond. 2. The developing plans for a Unitary Authority may impact on MCO and how we operate. We aim to keep a weather eye on developments. </w:t>
      </w:r>
    </w:p>
    <w:p w14:paraId="4E4D7320" w14:textId="77777777" w:rsidR="0046738F" w:rsidRDefault="0046738F" w:rsidP="0046738F">
      <w:pPr>
        <w:pStyle w:val="ListParagraph"/>
        <w:ind w:left="0"/>
        <w:rPr>
          <w:sz w:val="22"/>
          <w:szCs w:val="22"/>
        </w:rPr>
      </w:pPr>
      <w:r>
        <w:rPr>
          <w:sz w:val="22"/>
          <w:szCs w:val="22"/>
        </w:rPr>
        <w:t>FUTURE PLANNING: 1. The MCO Strategic Plan aims for us to continue and extend our work with the establishment of a Wellbeing walking group in partnership with NYCC Stronger Communities, NY Sport and The Ramblers, a telephone Befriending service pilot scheme and the recruitment of local drivers for the Ripon Volunteer Driving Scheme as Masham currently only has one local volunteer driver. Planning work continues as we establish these initiatives, raise valuable funds, explore funding sources and recruit volunteers to support their delivery and success. 2. We will be setting a date for Masham Connections to start back up again this winter. The purpose of the group is to provide an opportunity for owners of businesses based in Masham and the local area to meet and connect with one another.</w:t>
      </w:r>
    </w:p>
    <w:p w14:paraId="0C46637A" w14:textId="77777777" w:rsidR="0046738F" w:rsidRDefault="0046738F" w:rsidP="0046738F">
      <w:pPr>
        <w:pStyle w:val="ListParagraph"/>
        <w:ind w:left="0"/>
        <w:rPr>
          <w:b/>
          <w:sz w:val="16"/>
          <w:szCs w:val="16"/>
          <w:u w:val="single"/>
        </w:rPr>
      </w:pPr>
    </w:p>
    <w:p w14:paraId="0362F26D" w14:textId="77777777" w:rsidR="0046738F" w:rsidRDefault="0046738F" w:rsidP="0046738F">
      <w:pPr>
        <w:pStyle w:val="ListParagraph"/>
        <w:ind w:left="0"/>
        <w:rPr>
          <w:b/>
          <w:sz w:val="22"/>
          <w:szCs w:val="22"/>
          <w:u w:val="single"/>
        </w:rPr>
      </w:pPr>
      <w:r>
        <w:rPr>
          <w:b/>
          <w:sz w:val="22"/>
          <w:szCs w:val="22"/>
          <w:u w:val="single"/>
        </w:rPr>
        <w:t>8. RECREATION GROUND DRAINAGE</w:t>
      </w:r>
    </w:p>
    <w:p w14:paraId="05FAEE6F" w14:textId="77777777" w:rsidR="0046738F" w:rsidRDefault="0046738F" w:rsidP="0046738F">
      <w:pPr>
        <w:pStyle w:val="ListParagraph"/>
        <w:ind w:left="0"/>
        <w:rPr>
          <w:b/>
          <w:sz w:val="16"/>
          <w:szCs w:val="16"/>
          <w:u w:val="single"/>
        </w:rPr>
      </w:pPr>
    </w:p>
    <w:p w14:paraId="0699B999" w14:textId="77777777" w:rsidR="0046738F" w:rsidRDefault="0046738F" w:rsidP="0046738F">
      <w:pPr>
        <w:pStyle w:val="ListParagraph"/>
        <w:ind w:left="0"/>
        <w:rPr>
          <w:bCs/>
          <w:sz w:val="22"/>
          <w:szCs w:val="22"/>
        </w:rPr>
      </w:pPr>
      <w:r>
        <w:rPr>
          <w:bCs/>
          <w:sz w:val="22"/>
          <w:szCs w:val="22"/>
        </w:rPr>
        <w:t>8.1 Cllr Johnson advised E Leathley &amp; Son Ltd had investigated and felt it best to get rid of a lot of the vegetation in order to get into the inspection chambers. Cllrs discussed the bridge over the ditch and that a new drain needed putting in with some hardcore. Cllr Ellis thought the drain could be silted up. Cllr Weatherill highlighted ditches could cause a hazard and it was questioned whether a new pipe was needed. It was discussed a price would need to be obtained to dig out the pipe and put in a new perforated pipe covered in gravel and hard core. Cllr Simms guessed this would be in the region of £4 to £5k. Cllr Gregg recommended a solid pipe would stop the invasion by tree roots. The Chair thought it was a section of approximately 150m through the trees at the back of the sports pavilion that needed the work and Cllr Greensit guessed it would be £3 to £4k. Cllrs agreed 3 estimated should be obtained by the Clerk from E Leathley &amp; Sons, Falshaw Partners and J Musgrave, with Cllr Weatherill as a point of contact to meet on site.</w:t>
      </w:r>
      <w:r>
        <w:rPr>
          <w:b/>
          <w:sz w:val="22"/>
          <w:szCs w:val="22"/>
        </w:rPr>
        <w:t xml:space="preserve"> Action: CLERK.</w:t>
      </w:r>
    </w:p>
    <w:p w14:paraId="5271C892" w14:textId="77777777" w:rsidR="0046738F" w:rsidRDefault="0046738F" w:rsidP="0046738F">
      <w:pPr>
        <w:pStyle w:val="ListParagraph"/>
        <w:ind w:left="0"/>
        <w:rPr>
          <w:sz w:val="16"/>
          <w:szCs w:val="16"/>
        </w:rPr>
      </w:pPr>
    </w:p>
    <w:p w14:paraId="72286666" w14:textId="77777777" w:rsidR="0046738F" w:rsidRDefault="0046738F" w:rsidP="0046738F">
      <w:pPr>
        <w:pStyle w:val="NoSpacing"/>
        <w:tabs>
          <w:tab w:val="left" w:pos="720"/>
        </w:tabs>
        <w:rPr>
          <w:b/>
          <w:sz w:val="22"/>
          <w:szCs w:val="22"/>
          <w:u w:val="single"/>
        </w:rPr>
      </w:pPr>
      <w:r>
        <w:rPr>
          <w:b/>
          <w:sz w:val="22"/>
          <w:szCs w:val="22"/>
          <w:u w:val="single"/>
        </w:rPr>
        <w:t>9. COMMUTED SUMS</w:t>
      </w:r>
    </w:p>
    <w:p w14:paraId="12ED3D56" w14:textId="77777777" w:rsidR="0046738F" w:rsidRDefault="0046738F" w:rsidP="0046738F">
      <w:pPr>
        <w:pStyle w:val="NoSpacing"/>
        <w:tabs>
          <w:tab w:val="left" w:pos="720"/>
        </w:tabs>
        <w:rPr>
          <w:b/>
          <w:sz w:val="16"/>
          <w:szCs w:val="16"/>
          <w:u w:val="single"/>
        </w:rPr>
      </w:pPr>
    </w:p>
    <w:p w14:paraId="3256BD79" w14:textId="77777777" w:rsidR="0046738F" w:rsidRDefault="0046738F" w:rsidP="0046738F">
      <w:pPr>
        <w:shd w:val="clear" w:color="auto" w:fill="FFFFFF"/>
        <w:rPr>
          <w:color w:val="222222"/>
        </w:rPr>
      </w:pPr>
      <w:r>
        <w:rPr>
          <w:bCs/>
          <w:sz w:val="22"/>
          <w:szCs w:val="22"/>
        </w:rPr>
        <w:t xml:space="preserve">9.1 The Clerk  circulated HBC’s response over three sums earmarked by MPC for tree works which had been spent as follows; </w:t>
      </w:r>
      <w:r>
        <w:rPr>
          <w:sz w:val="22"/>
          <w:szCs w:val="22"/>
        </w:rPr>
        <w:t>CHYP59 for £36.42 - This has been spent and looks like it was part of some works that HBC authorised also money from Children and young people would not have covered tree works anyway; OSF167 for £253 - These where used on the MUGA by HBC in 2016 as above OSF would not have covered tree works in any case; P&amp;G39 for £54.30 has been spent but I can’t find any narrative as to what it was spent on other than it was journal to cover an over spend. Cllrs discussed it had not been made clear where and when the money had gone, and Cllr Simms explained HBC should not really spend monies without asking MPC and agreed the Clerk should monitor the situation</w:t>
      </w:r>
      <w:r>
        <w:rPr>
          <w:bCs/>
          <w:sz w:val="22"/>
          <w:szCs w:val="22"/>
        </w:rPr>
        <w:t>.</w:t>
      </w:r>
      <w:r>
        <w:rPr>
          <w:b/>
          <w:sz w:val="22"/>
          <w:szCs w:val="22"/>
        </w:rPr>
        <w:t xml:space="preserve"> Action: CLERK.</w:t>
      </w:r>
    </w:p>
    <w:p w14:paraId="44AF8B65" w14:textId="77777777" w:rsidR="0046738F" w:rsidRDefault="0046738F" w:rsidP="0046738F">
      <w:pPr>
        <w:pStyle w:val="ListParagraph"/>
        <w:ind w:left="0"/>
        <w:rPr>
          <w:sz w:val="16"/>
          <w:szCs w:val="16"/>
        </w:rPr>
      </w:pPr>
    </w:p>
    <w:p w14:paraId="1D8383A0" w14:textId="77777777" w:rsidR="0046738F" w:rsidRDefault="0046738F" w:rsidP="0046738F">
      <w:pPr>
        <w:pStyle w:val="NoSpacing"/>
        <w:tabs>
          <w:tab w:val="left" w:pos="720"/>
        </w:tabs>
        <w:rPr>
          <w:b/>
          <w:sz w:val="22"/>
          <w:szCs w:val="22"/>
          <w:u w:val="single"/>
        </w:rPr>
      </w:pPr>
      <w:r>
        <w:rPr>
          <w:b/>
          <w:sz w:val="22"/>
          <w:szCs w:val="22"/>
          <w:u w:val="single"/>
        </w:rPr>
        <w:t>10. RIVER URE EMBANKMENT &amp; TITTYBOTTLE SHRUBBERY</w:t>
      </w:r>
    </w:p>
    <w:p w14:paraId="595D541C" w14:textId="77777777" w:rsidR="0046738F" w:rsidRDefault="0046738F" w:rsidP="0046738F">
      <w:pPr>
        <w:pStyle w:val="NoSpacing"/>
        <w:tabs>
          <w:tab w:val="left" w:pos="720"/>
        </w:tabs>
        <w:rPr>
          <w:b/>
          <w:sz w:val="16"/>
          <w:szCs w:val="16"/>
          <w:u w:val="single"/>
        </w:rPr>
      </w:pPr>
    </w:p>
    <w:p w14:paraId="6C709ED8" w14:textId="77777777" w:rsidR="0046738F" w:rsidRDefault="0046738F" w:rsidP="0046738F">
      <w:pPr>
        <w:pStyle w:val="NoSpacing"/>
        <w:tabs>
          <w:tab w:val="left" w:pos="720"/>
        </w:tabs>
        <w:rPr>
          <w:bCs/>
          <w:sz w:val="22"/>
          <w:szCs w:val="22"/>
        </w:rPr>
      </w:pPr>
      <w:r>
        <w:rPr>
          <w:bCs/>
          <w:sz w:val="22"/>
          <w:szCs w:val="22"/>
        </w:rPr>
        <w:t>10.1 The Clerk had raised both matters to be addressed with HBC and was waiting a comprehensive response. Cllr Simms suggested they would not address by the river and may try to push back the responsibility of Tittybottle Park back to MPC. But there would need to be a proper agreement in place. Cllrs agreed to await the response and make a plan over the coming months.</w:t>
      </w:r>
    </w:p>
    <w:p w14:paraId="378ABB28" w14:textId="77777777" w:rsidR="0046738F" w:rsidRDefault="0046738F" w:rsidP="0046738F">
      <w:pPr>
        <w:pStyle w:val="NoSpacing"/>
        <w:tabs>
          <w:tab w:val="left" w:pos="720"/>
        </w:tabs>
        <w:rPr>
          <w:sz w:val="16"/>
          <w:szCs w:val="16"/>
        </w:rPr>
      </w:pPr>
    </w:p>
    <w:p w14:paraId="603ABC94" w14:textId="77777777" w:rsidR="0046738F" w:rsidRDefault="0046738F" w:rsidP="0046738F">
      <w:pPr>
        <w:pStyle w:val="NoSpacing"/>
        <w:tabs>
          <w:tab w:val="left" w:pos="720"/>
        </w:tabs>
        <w:rPr>
          <w:b/>
          <w:sz w:val="22"/>
          <w:szCs w:val="22"/>
          <w:u w:val="single"/>
        </w:rPr>
      </w:pPr>
      <w:r>
        <w:rPr>
          <w:b/>
          <w:sz w:val="22"/>
          <w:szCs w:val="22"/>
          <w:u w:val="single"/>
        </w:rPr>
        <w:t>11. POTENTIAL LIGHTING TO DRIVEWAY TO RECREATION GROUND</w:t>
      </w:r>
    </w:p>
    <w:p w14:paraId="48616BCE" w14:textId="77777777" w:rsidR="0046738F" w:rsidRDefault="0046738F" w:rsidP="0046738F">
      <w:pPr>
        <w:pStyle w:val="NoSpacing"/>
        <w:tabs>
          <w:tab w:val="left" w:pos="720"/>
        </w:tabs>
        <w:rPr>
          <w:sz w:val="16"/>
          <w:szCs w:val="16"/>
        </w:rPr>
      </w:pPr>
    </w:p>
    <w:p w14:paraId="5C71A935" w14:textId="77777777" w:rsidR="0046738F" w:rsidRDefault="0046738F" w:rsidP="0046738F">
      <w:pPr>
        <w:pStyle w:val="NoSpacing"/>
        <w:tabs>
          <w:tab w:val="left" w:pos="720"/>
        </w:tabs>
        <w:rPr>
          <w:b/>
          <w:sz w:val="22"/>
          <w:szCs w:val="22"/>
        </w:rPr>
      </w:pPr>
      <w:r>
        <w:rPr>
          <w:bCs/>
          <w:sz w:val="22"/>
          <w:szCs w:val="22"/>
        </w:rPr>
        <w:t>11.Cllr Gregg advised Gregg Electrical had outlined it would cost around £6k for lights and a camera. The Chair advised Cllr Broadley was very concerned over the provision of CCTV. Cllr Gregg advised it would be around £3k for lighting, plus someone to dig and reinstate the power supply. Cllrs discussed if HBC intend to put in electric car charging points should this be awaited. Siting was discussed for either end of the bowling club and Cllr Barker advised posts could either be buried or bolted to concrete. Cllr Gregg explained that digging in ducting would add to the cost from the back of the bowling green. It was agreed for Cllr Gregg to obtain an up-to-date quote for two electric powered light behind the honesty box in between the play area and tennis court and one near the bowling green fence.</w:t>
      </w:r>
      <w:r>
        <w:rPr>
          <w:b/>
          <w:sz w:val="22"/>
          <w:szCs w:val="22"/>
        </w:rPr>
        <w:t xml:space="preserve"> Action: CLLR GREGG.</w:t>
      </w:r>
    </w:p>
    <w:p w14:paraId="0F753B43" w14:textId="77777777" w:rsidR="0046738F" w:rsidRDefault="0046738F" w:rsidP="0046738F">
      <w:pPr>
        <w:pStyle w:val="NoSpacing"/>
        <w:tabs>
          <w:tab w:val="left" w:pos="720"/>
        </w:tabs>
        <w:rPr>
          <w:sz w:val="16"/>
          <w:szCs w:val="16"/>
        </w:rPr>
      </w:pPr>
    </w:p>
    <w:p w14:paraId="1F6F2720" w14:textId="77777777" w:rsidR="0046738F" w:rsidRDefault="0046738F" w:rsidP="0046738F">
      <w:pPr>
        <w:jc w:val="left"/>
        <w:rPr>
          <w:b/>
          <w:sz w:val="22"/>
          <w:szCs w:val="22"/>
          <w:u w:val="single"/>
        </w:rPr>
      </w:pPr>
      <w:r>
        <w:rPr>
          <w:b/>
          <w:sz w:val="22"/>
          <w:szCs w:val="22"/>
          <w:u w:val="single"/>
        </w:rPr>
        <w:t>8.00PM - PUBLIC INTERVAL</w:t>
      </w:r>
    </w:p>
    <w:p w14:paraId="063CA96E" w14:textId="77777777" w:rsidR="0046738F" w:rsidRDefault="0046738F" w:rsidP="0046738F">
      <w:pPr>
        <w:pStyle w:val="NoSpacing"/>
        <w:rPr>
          <w:sz w:val="16"/>
          <w:szCs w:val="16"/>
        </w:rPr>
      </w:pPr>
    </w:p>
    <w:p w14:paraId="603C9A48" w14:textId="77777777" w:rsidR="0046738F" w:rsidRDefault="0046738F" w:rsidP="0046738F">
      <w:pPr>
        <w:pStyle w:val="ListParagraph"/>
        <w:numPr>
          <w:ilvl w:val="0"/>
          <w:numId w:val="39"/>
        </w:numPr>
        <w:rPr>
          <w:sz w:val="22"/>
          <w:szCs w:val="22"/>
        </w:rPr>
      </w:pPr>
      <w:r>
        <w:rPr>
          <w:sz w:val="22"/>
          <w:szCs w:val="22"/>
        </w:rPr>
        <w:t>The Proprietors of Mill House advised the stiles to the footpaths adjacent had now had an extra step added and that their solicitor had advised the 1992 deed was problematic due to its current form so recommended that a statement and map should be submitted to NYCC so that it was on public record. The Proprietors would fund and proceed with this which the Chair confirmed MPC would welcome.</w:t>
      </w:r>
    </w:p>
    <w:p w14:paraId="0FF79446" w14:textId="77777777" w:rsidR="0046738F" w:rsidRDefault="0046738F" w:rsidP="0046738F">
      <w:pPr>
        <w:pStyle w:val="NoSpacing"/>
        <w:tabs>
          <w:tab w:val="left" w:pos="720"/>
        </w:tabs>
        <w:rPr>
          <w:bCs/>
          <w:sz w:val="16"/>
          <w:szCs w:val="16"/>
        </w:rPr>
      </w:pPr>
    </w:p>
    <w:p w14:paraId="28000C49" w14:textId="77777777" w:rsidR="0046738F" w:rsidRDefault="0046738F" w:rsidP="0046738F">
      <w:pPr>
        <w:pStyle w:val="NoSpacing"/>
        <w:numPr>
          <w:ilvl w:val="0"/>
          <w:numId w:val="39"/>
        </w:numPr>
        <w:tabs>
          <w:tab w:val="left" w:pos="720"/>
        </w:tabs>
        <w:rPr>
          <w:bCs/>
          <w:sz w:val="22"/>
          <w:szCs w:val="22"/>
        </w:rPr>
      </w:pPr>
      <w:r>
        <w:rPr>
          <w:bCs/>
          <w:sz w:val="22"/>
          <w:szCs w:val="22"/>
        </w:rPr>
        <w:lastRenderedPageBreak/>
        <w:t>A MoP advised of the board with a painting on the market square near the Kings Head was looking in poor condition. Cllrs discussed that it either needed relocating or renovating and Cllrs should take a look for discussion on the next Agenda.</w:t>
      </w:r>
      <w:r>
        <w:rPr>
          <w:b/>
          <w:sz w:val="22"/>
          <w:szCs w:val="22"/>
        </w:rPr>
        <w:t xml:space="preserve"> Action: ALL CLLRS &amp; CLERK.</w:t>
      </w:r>
    </w:p>
    <w:p w14:paraId="24E4119B" w14:textId="77777777" w:rsidR="0046738F" w:rsidRDefault="0046738F" w:rsidP="0046738F">
      <w:pPr>
        <w:pStyle w:val="NoSpacing"/>
        <w:tabs>
          <w:tab w:val="left" w:pos="720"/>
        </w:tabs>
        <w:rPr>
          <w:b/>
          <w:sz w:val="16"/>
          <w:szCs w:val="16"/>
          <w:u w:val="single"/>
        </w:rPr>
      </w:pPr>
    </w:p>
    <w:p w14:paraId="5C842CEA" w14:textId="77777777" w:rsidR="0046738F" w:rsidRDefault="0046738F" w:rsidP="0046738F">
      <w:pPr>
        <w:pStyle w:val="NoSpacing"/>
        <w:tabs>
          <w:tab w:val="left" w:pos="720"/>
        </w:tabs>
        <w:rPr>
          <w:b/>
          <w:sz w:val="22"/>
          <w:szCs w:val="22"/>
          <w:u w:val="single"/>
        </w:rPr>
      </w:pPr>
      <w:r>
        <w:rPr>
          <w:b/>
          <w:sz w:val="22"/>
          <w:szCs w:val="22"/>
          <w:u w:val="single"/>
        </w:rPr>
        <w:t>12. HONESTY BOXES</w:t>
      </w:r>
    </w:p>
    <w:p w14:paraId="55BC0365" w14:textId="77777777" w:rsidR="0046738F" w:rsidRDefault="0046738F" w:rsidP="0046738F">
      <w:pPr>
        <w:pStyle w:val="NoSpacing"/>
        <w:tabs>
          <w:tab w:val="left" w:pos="720"/>
        </w:tabs>
        <w:rPr>
          <w:b/>
          <w:sz w:val="16"/>
          <w:szCs w:val="16"/>
          <w:u w:val="single"/>
        </w:rPr>
      </w:pPr>
    </w:p>
    <w:p w14:paraId="28DB133C" w14:textId="77777777" w:rsidR="0046738F" w:rsidRDefault="0046738F" w:rsidP="0046738F">
      <w:pPr>
        <w:pStyle w:val="NoSpacing"/>
        <w:tabs>
          <w:tab w:val="left" w:pos="720"/>
        </w:tabs>
        <w:rPr>
          <w:bCs/>
          <w:sz w:val="22"/>
          <w:szCs w:val="22"/>
        </w:rPr>
      </w:pPr>
      <w:r>
        <w:rPr>
          <w:bCs/>
          <w:sz w:val="22"/>
          <w:szCs w:val="22"/>
        </w:rPr>
        <w:t xml:space="preserve">12.1 Cllr Johnson suggested the market place cairn could have the internal section cut to fit a new larger box into. Cllr Johnson would pass the design onto the Clerk and Cllr Ellis. </w:t>
      </w:r>
      <w:r>
        <w:rPr>
          <w:b/>
          <w:sz w:val="22"/>
          <w:szCs w:val="22"/>
        </w:rPr>
        <w:t>Action: CLLRS ELLIS &amp; JOHNSON &amp; CLERK.</w:t>
      </w:r>
    </w:p>
    <w:p w14:paraId="777D9A98" w14:textId="77777777" w:rsidR="0046738F" w:rsidRDefault="0046738F" w:rsidP="0046738F">
      <w:pPr>
        <w:pStyle w:val="NoSpacing"/>
        <w:tabs>
          <w:tab w:val="left" w:pos="720"/>
        </w:tabs>
        <w:rPr>
          <w:bCs/>
          <w:sz w:val="16"/>
          <w:szCs w:val="16"/>
        </w:rPr>
      </w:pPr>
    </w:p>
    <w:p w14:paraId="28A0A318" w14:textId="77777777" w:rsidR="0046738F" w:rsidRDefault="0046738F" w:rsidP="0046738F">
      <w:pPr>
        <w:pStyle w:val="NoSpacing"/>
        <w:tabs>
          <w:tab w:val="left" w:pos="720"/>
        </w:tabs>
        <w:rPr>
          <w:b/>
          <w:sz w:val="22"/>
          <w:szCs w:val="22"/>
        </w:rPr>
      </w:pPr>
      <w:r>
        <w:rPr>
          <w:bCs/>
          <w:sz w:val="22"/>
          <w:szCs w:val="22"/>
        </w:rPr>
        <w:t xml:space="preserve">12.2 The Clerk circulated some prices for the internal unit prior to the meeting. Good Box would charge 2.5% plus 10p fee per donation for the GBx integrated device for use behind glass with the rear side protected. Lease for 6mths was £60 monthly fee, 12mths £50, 24mths £35 and 36mths £30. The unit could also be purchased for £350 plus £17.50pmth service fees. The window shield was £30. Liberty Pay could supply their Payter model a 2yr rental at £29.95pmth or a 3yr rental at £24.95pmth. Units could be purchased for £395 plus £19,95 for processing, connection management, service and support, or could do short term hire. They recommended ECL Plastics for the external unit who had estimated around £550 for the exterior stand but that a prototype would not be ready until around December. Cllrs discussed and though to initially lease a unit would be a good idea to see how it goes and asked the Clerk to ask for a firm price for the external unit when it was ready. </w:t>
      </w:r>
      <w:r>
        <w:rPr>
          <w:b/>
          <w:sz w:val="22"/>
          <w:szCs w:val="22"/>
        </w:rPr>
        <w:t>Action: CLERK.</w:t>
      </w:r>
    </w:p>
    <w:p w14:paraId="359D9C85" w14:textId="77777777" w:rsidR="0046738F" w:rsidRDefault="0046738F" w:rsidP="0046738F">
      <w:pPr>
        <w:pStyle w:val="NoSpacing"/>
        <w:tabs>
          <w:tab w:val="left" w:pos="720"/>
        </w:tabs>
        <w:rPr>
          <w:b/>
          <w:sz w:val="16"/>
          <w:szCs w:val="16"/>
        </w:rPr>
      </w:pPr>
    </w:p>
    <w:p w14:paraId="7A8A7B1F" w14:textId="77777777" w:rsidR="0046738F" w:rsidRDefault="0046738F" w:rsidP="0046738F">
      <w:pPr>
        <w:pStyle w:val="NoSpacing"/>
        <w:tabs>
          <w:tab w:val="left" w:pos="720"/>
        </w:tabs>
        <w:rPr>
          <w:bCs/>
          <w:sz w:val="22"/>
          <w:szCs w:val="22"/>
        </w:rPr>
      </w:pPr>
      <w:r>
        <w:rPr>
          <w:bCs/>
          <w:sz w:val="22"/>
          <w:szCs w:val="22"/>
        </w:rPr>
        <w:t>12.3 Following agreement at the previous meeting, it had been suggested for Cllrs to take it in turns to escort the Clerk emptying the market square honesty box. Cllrs Blades, Ellis and Vickery offered to devise a schedule with the Clerk.</w:t>
      </w:r>
      <w:r>
        <w:rPr>
          <w:b/>
          <w:sz w:val="22"/>
          <w:szCs w:val="22"/>
        </w:rPr>
        <w:t xml:space="preserve"> Action: CLLRS BLADES, ELLIS &amp; VICKERY &amp; CLERK.</w:t>
      </w:r>
    </w:p>
    <w:p w14:paraId="2DA2482D" w14:textId="77777777" w:rsidR="0046738F" w:rsidRDefault="0046738F" w:rsidP="0046738F">
      <w:pPr>
        <w:pStyle w:val="NoSpacing"/>
        <w:tabs>
          <w:tab w:val="left" w:pos="720"/>
        </w:tabs>
        <w:rPr>
          <w:b/>
          <w:sz w:val="16"/>
          <w:szCs w:val="16"/>
          <w:u w:val="single"/>
        </w:rPr>
      </w:pPr>
    </w:p>
    <w:p w14:paraId="45B7C030" w14:textId="77777777" w:rsidR="0046738F" w:rsidRDefault="0046738F" w:rsidP="0046738F">
      <w:pPr>
        <w:rPr>
          <w:b/>
          <w:sz w:val="22"/>
          <w:szCs w:val="22"/>
          <w:u w:val="single"/>
        </w:rPr>
      </w:pPr>
      <w:r>
        <w:rPr>
          <w:b/>
          <w:sz w:val="22"/>
          <w:szCs w:val="22"/>
          <w:u w:val="single"/>
        </w:rPr>
        <w:t>13. MASHAM MARKET</w:t>
      </w:r>
    </w:p>
    <w:p w14:paraId="3554C31C" w14:textId="77777777" w:rsidR="0046738F" w:rsidRDefault="0046738F" w:rsidP="0046738F">
      <w:pPr>
        <w:pStyle w:val="NoSpacing"/>
        <w:rPr>
          <w:sz w:val="16"/>
          <w:szCs w:val="16"/>
        </w:rPr>
      </w:pPr>
    </w:p>
    <w:p w14:paraId="0FCDE291" w14:textId="77777777" w:rsidR="0046738F" w:rsidRDefault="0046738F" w:rsidP="0046738F">
      <w:pPr>
        <w:pStyle w:val="NoSpacing"/>
        <w:rPr>
          <w:bCs/>
          <w:sz w:val="22"/>
          <w:szCs w:val="22"/>
        </w:rPr>
      </w:pPr>
      <w:r>
        <w:rPr>
          <w:sz w:val="22"/>
          <w:szCs w:val="22"/>
        </w:rPr>
        <w:t>13.1</w:t>
      </w:r>
      <w:r>
        <w:rPr>
          <w:bCs/>
          <w:sz w:val="22"/>
          <w:szCs w:val="22"/>
        </w:rPr>
        <w:t xml:space="preserve"> Cllr Johnson advised the new card payment machine had been received and the Chair and Cllr Grainger had been shown to then train the Market Superintendent in readiness for the next market. The receipt for the end of the day could then be passed to the Clerk and Cllr Grainger offered to get the spare receipt rolls needed.</w:t>
      </w:r>
      <w:r>
        <w:rPr>
          <w:b/>
          <w:sz w:val="22"/>
          <w:szCs w:val="22"/>
        </w:rPr>
        <w:t xml:space="preserve"> Action: CHAIR &amp; CLLR GRAINGER.</w:t>
      </w:r>
    </w:p>
    <w:p w14:paraId="68797C89" w14:textId="77777777" w:rsidR="0046738F" w:rsidRDefault="0046738F" w:rsidP="0046738F">
      <w:pPr>
        <w:pStyle w:val="NoSpacing"/>
        <w:rPr>
          <w:bCs/>
          <w:sz w:val="16"/>
          <w:szCs w:val="16"/>
        </w:rPr>
      </w:pPr>
    </w:p>
    <w:p w14:paraId="17AB85E3" w14:textId="77777777" w:rsidR="0046738F" w:rsidRDefault="0046738F" w:rsidP="0046738F">
      <w:pPr>
        <w:pStyle w:val="NoSpacing"/>
        <w:rPr>
          <w:bCs/>
          <w:sz w:val="22"/>
          <w:szCs w:val="22"/>
        </w:rPr>
      </w:pPr>
      <w:r>
        <w:rPr>
          <w:bCs/>
          <w:sz w:val="22"/>
          <w:szCs w:val="22"/>
        </w:rPr>
        <w:t>13.2 The Market Superintendent had raised concern regarding the health and hygiene rating for one trader which following enquiries with their local authority had been confirmed as not being in place. It was agreed the Market Superintendent needed to advise the trader not to attend until one was obtained, which Cllr Grainger would relay. It was also noted that Natasha’s Law was coming into effect from 1</w:t>
      </w:r>
      <w:r>
        <w:rPr>
          <w:bCs/>
          <w:sz w:val="22"/>
          <w:szCs w:val="22"/>
          <w:vertAlign w:val="superscript"/>
        </w:rPr>
        <w:t>st</w:t>
      </w:r>
      <w:r>
        <w:rPr>
          <w:bCs/>
          <w:sz w:val="22"/>
          <w:szCs w:val="22"/>
        </w:rPr>
        <w:t xml:space="preserve"> November to have all ingredients listed on food. </w:t>
      </w:r>
      <w:r>
        <w:rPr>
          <w:b/>
          <w:sz w:val="22"/>
          <w:szCs w:val="22"/>
        </w:rPr>
        <w:t>Action: CLLR GRAINGER.</w:t>
      </w:r>
    </w:p>
    <w:p w14:paraId="2A3C2172" w14:textId="77777777" w:rsidR="0046738F" w:rsidRDefault="0046738F" w:rsidP="0046738F">
      <w:pPr>
        <w:pStyle w:val="NoSpacing"/>
        <w:rPr>
          <w:bCs/>
          <w:sz w:val="16"/>
          <w:szCs w:val="16"/>
        </w:rPr>
      </w:pPr>
    </w:p>
    <w:p w14:paraId="5FDBCCEE" w14:textId="77777777" w:rsidR="0046738F" w:rsidRDefault="0046738F" w:rsidP="0046738F">
      <w:pPr>
        <w:pStyle w:val="NoSpacing"/>
        <w:rPr>
          <w:b/>
          <w:sz w:val="22"/>
          <w:szCs w:val="22"/>
        </w:rPr>
      </w:pPr>
      <w:r>
        <w:rPr>
          <w:bCs/>
          <w:sz w:val="22"/>
          <w:szCs w:val="22"/>
        </w:rPr>
        <w:t>13.3 Cllr Greensit commented on often finding the cash machine empty, but other Cllrs did not. Cllr Vickery also relayed that cones were going out quite early in the afternoons which some local businesses can get annoyed with.</w:t>
      </w:r>
    </w:p>
    <w:p w14:paraId="0E51C159" w14:textId="77777777" w:rsidR="0046738F" w:rsidRDefault="0046738F" w:rsidP="0046738F">
      <w:pPr>
        <w:pStyle w:val="NoSpacing"/>
        <w:tabs>
          <w:tab w:val="left" w:pos="720"/>
        </w:tabs>
        <w:rPr>
          <w:b/>
          <w:sz w:val="16"/>
          <w:szCs w:val="16"/>
          <w:u w:val="single"/>
        </w:rPr>
      </w:pPr>
    </w:p>
    <w:p w14:paraId="7173229C" w14:textId="77777777" w:rsidR="0046738F" w:rsidRDefault="0046738F" w:rsidP="0046738F">
      <w:pPr>
        <w:rPr>
          <w:b/>
          <w:sz w:val="22"/>
          <w:szCs w:val="22"/>
          <w:u w:val="single"/>
        </w:rPr>
      </w:pPr>
      <w:r>
        <w:rPr>
          <w:b/>
          <w:sz w:val="22"/>
          <w:szCs w:val="22"/>
          <w:u w:val="single"/>
        </w:rPr>
        <w:t>14. REMEMBRANCE DAY</w:t>
      </w:r>
    </w:p>
    <w:p w14:paraId="6903AC1C" w14:textId="77777777" w:rsidR="0046738F" w:rsidRDefault="0046738F" w:rsidP="0046738F">
      <w:pPr>
        <w:pStyle w:val="NoSpacing"/>
        <w:rPr>
          <w:sz w:val="16"/>
          <w:szCs w:val="16"/>
        </w:rPr>
      </w:pPr>
    </w:p>
    <w:p w14:paraId="4CEEAEAC" w14:textId="77777777" w:rsidR="0046738F" w:rsidRDefault="0046738F" w:rsidP="0046738F">
      <w:pPr>
        <w:pStyle w:val="NoSpacing"/>
        <w:rPr>
          <w:b/>
          <w:sz w:val="22"/>
          <w:szCs w:val="22"/>
        </w:rPr>
      </w:pPr>
      <w:r>
        <w:rPr>
          <w:sz w:val="22"/>
          <w:szCs w:val="22"/>
        </w:rPr>
        <w:t>14.1</w:t>
      </w:r>
      <w:r>
        <w:rPr>
          <w:bCs/>
          <w:sz w:val="22"/>
          <w:szCs w:val="22"/>
        </w:rPr>
        <w:t xml:space="preserve"> </w:t>
      </w:r>
      <w:r>
        <w:rPr>
          <w:color w:val="000000" w:themeColor="text1"/>
          <w:sz w:val="22"/>
          <w:szCs w:val="22"/>
        </w:rPr>
        <w:t xml:space="preserve">It was </w:t>
      </w:r>
      <w:r>
        <w:rPr>
          <w:b/>
          <w:color w:val="000000" w:themeColor="text1"/>
          <w:sz w:val="22"/>
          <w:szCs w:val="22"/>
        </w:rPr>
        <w:t>proposed</w:t>
      </w:r>
      <w:r>
        <w:rPr>
          <w:color w:val="000000" w:themeColor="text1"/>
          <w:sz w:val="22"/>
          <w:szCs w:val="22"/>
        </w:rPr>
        <w:t xml:space="preserve"> by Cllr Grainger and </w:t>
      </w:r>
      <w:r>
        <w:rPr>
          <w:b/>
          <w:color w:val="000000" w:themeColor="text1"/>
          <w:sz w:val="22"/>
          <w:szCs w:val="22"/>
        </w:rPr>
        <w:t>seconded</w:t>
      </w:r>
      <w:r>
        <w:rPr>
          <w:color w:val="000000" w:themeColor="text1"/>
          <w:sz w:val="22"/>
          <w:szCs w:val="22"/>
        </w:rPr>
        <w:t xml:space="preserve"> by Cllr Ellis for the Council to order to wreathes for the day. All those present voted in favour and the </w:t>
      </w:r>
      <w:r>
        <w:rPr>
          <w:b/>
          <w:color w:val="000000" w:themeColor="text1"/>
          <w:sz w:val="22"/>
          <w:szCs w:val="22"/>
        </w:rPr>
        <w:t>RESOLUTION</w:t>
      </w:r>
      <w:r>
        <w:rPr>
          <w:color w:val="000000" w:themeColor="text1"/>
          <w:sz w:val="22"/>
          <w:szCs w:val="22"/>
        </w:rPr>
        <w:t xml:space="preserve"> was carried, with the Clerk to place the order accordingly. Cllr Johnson highlighted the Christmas Fair weekend at the market fell at the same time.</w:t>
      </w:r>
      <w:r>
        <w:rPr>
          <w:sz w:val="22"/>
          <w:szCs w:val="22"/>
        </w:rPr>
        <w:t xml:space="preserve"> </w:t>
      </w:r>
      <w:r>
        <w:rPr>
          <w:b/>
          <w:bCs/>
          <w:sz w:val="22"/>
          <w:szCs w:val="22"/>
        </w:rPr>
        <w:t>Action: CLERK.</w:t>
      </w:r>
    </w:p>
    <w:p w14:paraId="7BAFEA07" w14:textId="77777777" w:rsidR="0046738F" w:rsidRDefault="0046738F" w:rsidP="0046738F">
      <w:pPr>
        <w:pStyle w:val="NoSpacing"/>
        <w:tabs>
          <w:tab w:val="left" w:pos="720"/>
        </w:tabs>
        <w:rPr>
          <w:b/>
          <w:sz w:val="16"/>
          <w:szCs w:val="16"/>
        </w:rPr>
      </w:pPr>
    </w:p>
    <w:p w14:paraId="26B1FDD0" w14:textId="77777777" w:rsidR="0046738F" w:rsidRDefault="0046738F" w:rsidP="0046738F">
      <w:pPr>
        <w:pStyle w:val="ListParagraph"/>
        <w:ind w:left="0"/>
        <w:jc w:val="left"/>
        <w:rPr>
          <w:b/>
          <w:sz w:val="22"/>
          <w:szCs w:val="22"/>
          <w:u w:val="single"/>
        </w:rPr>
      </w:pPr>
      <w:r>
        <w:rPr>
          <w:b/>
          <w:sz w:val="22"/>
          <w:szCs w:val="22"/>
          <w:u w:val="single"/>
        </w:rPr>
        <w:t>15. CHRISTMAS WREATH &amp; WINDOW DISPLAY COMPETITIONS</w:t>
      </w:r>
    </w:p>
    <w:p w14:paraId="1562E45D" w14:textId="77777777" w:rsidR="0046738F" w:rsidRDefault="0046738F" w:rsidP="0046738F">
      <w:pPr>
        <w:pStyle w:val="NoSpacing"/>
        <w:rPr>
          <w:sz w:val="16"/>
          <w:szCs w:val="16"/>
        </w:rPr>
      </w:pPr>
    </w:p>
    <w:p w14:paraId="0DDF886C" w14:textId="77777777" w:rsidR="0046738F" w:rsidRDefault="0046738F" w:rsidP="0046738F">
      <w:pPr>
        <w:pStyle w:val="ListParagraph"/>
        <w:ind w:left="0"/>
        <w:rPr>
          <w:b/>
          <w:sz w:val="22"/>
          <w:szCs w:val="22"/>
        </w:rPr>
      </w:pPr>
      <w:r>
        <w:rPr>
          <w:sz w:val="22"/>
          <w:szCs w:val="22"/>
        </w:rPr>
        <w:t>15.1 The Clerk had advised of contacting RF Broadley to co-ordinate the competition again but had yet to have a response</w:t>
      </w:r>
      <w:r>
        <w:rPr>
          <w:bCs/>
          <w:sz w:val="22"/>
          <w:szCs w:val="22"/>
        </w:rPr>
        <w:t xml:space="preserve">. Cllrs asked for the Clerk to ask again. </w:t>
      </w:r>
      <w:r>
        <w:rPr>
          <w:b/>
          <w:sz w:val="22"/>
          <w:szCs w:val="22"/>
        </w:rPr>
        <w:t>Action: CLERK.</w:t>
      </w:r>
    </w:p>
    <w:p w14:paraId="53815965" w14:textId="77777777" w:rsidR="0046738F" w:rsidRDefault="0046738F" w:rsidP="0046738F">
      <w:pPr>
        <w:pStyle w:val="NoSpacing"/>
        <w:tabs>
          <w:tab w:val="left" w:pos="720"/>
        </w:tabs>
        <w:rPr>
          <w:b/>
          <w:sz w:val="16"/>
          <w:szCs w:val="16"/>
        </w:rPr>
      </w:pPr>
    </w:p>
    <w:p w14:paraId="244F6071" w14:textId="77777777" w:rsidR="0046738F" w:rsidRDefault="0046738F" w:rsidP="0046738F">
      <w:pPr>
        <w:pStyle w:val="ListParagraph"/>
        <w:ind w:left="0"/>
        <w:jc w:val="left"/>
        <w:rPr>
          <w:b/>
          <w:sz w:val="22"/>
          <w:szCs w:val="22"/>
          <w:u w:val="single"/>
        </w:rPr>
      </w:pPr>
      <w:r>
        <w:rPr>
          <w:b/>
          <w:sz w:val="22"/>
          <w:szCs w:val="22"/>
          <w:u w:val="single"/>
        </w:rPr>
        <w:t>16. FINGER POST EMBLEM</w:t>
      </w:r>
    </w:p>
    <w:p w14:paraId="1433A658" w14:textId="77777777" w:rsidR="0046738F" w:rsidRDefault="0046738F" w:rsidP="0046738F">
      <w:pPr>
        <w:pStyle w:val="NoSpacing"/>
        <w:rPr>
          <w:sz w:val="16"/>
          <w:szCs w:val="16"/>
        </w:rPr>
      </w:pPr>
    </w:p>
    <w:p w14:paraId="1C8148E6" w14:textId="77777777" w:rsidR="0046738F" w:rsidRDefault="0046738F" w:rsidP="0046738F">
      <w:pPr>
        <w:pStyle w:val="ListParagraph"/>
        <w:ind w:left="0"/>
        <w:rPr>
          <w:b/>
          <w:sz w:val="22"/>
          <w:szCs w:val="22"/>
        </w:rPr>
      </w:pPr>
      <w:r>
        <w:rPr>
          <w:sz w:val="22"/>
          <w:szCs w:val="22"/>
        </w:rPr>
        <w:t>16.1 The Clerk clarified all the invoices for the Finger Post had been sent out. Chris Clerk Weathervanes had estimated £140 for the outline of a Masham Sheep plus £15 postage but need confirmation of the size and attachment to give a final price which the Clerk had relayed. Cllrs would await the final price to reach a decision at the next meeting.</w:t>
      </w:r>
      <w:r>
        <w:rPr>
          <w:b/>
          <w:sz w:val="22"/>
          <w:szCs w:val="22"/>
        </w:rPr>
        <w:t xml:space="preserve"> Action: CLERK.</w:t>
      </w:r>
    </w:p>
    <w:p w14:paraId="26D66B9C" w14:textId="77777777" w:rsidR="0046738F" w:rsidRDefault="0046738F" w:rsidP="0046738F">
      <w:pPr>
        <w:pStyle w:val="ListParagraph"/>
        <w:ind w:left="0"/>
        <w:rPr>
          <w:b/>
          <w:sz w:val="16"/>
          <w:szCs w:val="16"/>
        </w:rPr>
      </w:pPr>
    </w:p>
    <w:p w14:paraId="0AEB012A" w14:textId="77777777" w:rsidR="0046738F" w:rsidRDefault="0046738F" w:rsidP="0046738F">
      <w:pPr>
        <w:rPr>
          <w:b/>
          <w:sz w:val="22"/>
          <w:szCs w:val="22"/>
          <w:u w:val="single"/>
        </w:rPr>
      </w:pPr>
      <w:r>
        <w:rPr>
          <w:b/>
          <w:sz w:val="22"/>
          <w:szCs w:val="22"/>
          <w:u w:val="single"/>
        </w:rPr>
        <w:t>17. STILE AT LOW BURTON</w:t>
      </w:r>
    </w:p>
    <w:p w14:paraId="7498524A" w14:textId="77777777" w:rsidR="0046738F" w:rsidRDefault="0046738F" w:rsidP="0046738F">
      <w:pPr>
        <w:rPr>
          <w:b/>
          <w:sz w:val="16"/>
          <w:szCs w:val="16"/>
          <w:u w:val="single"/>
        </w:rPr>
      </w:pPr>
    </w:p>
    <w:p w14:paraId="1299DD44" w14:textId="77777777" w:rsidR="0046738F" w:rsidRDefault="0046738F" w:rsidP="0046738F">
      <w:pPr>
        <w:pStyle w:val="NoSpacing"/>
        <w:rPr>
          <w:bCs/>
          <w:sz w:val="22"/>
          <w:szCs w:val="22"/>
        </w:rPr>
      </w:pPr>
      <w:r>
        <w:rPr>
          <w:bCs/>
          <w:sz w:val="22"/>
          <w:szCs w:val="22"/>
        </w:rPr>
        <w:t>17.1 Cllr Grainger reported as having been unable to reach a suitable design with the Landowner so had passed the matter to NYCC Pathways to deal with them directly.</w:t>
      </w:r>
    </w:p>
    <w:p w14:paraId="33CA4143" w14:textId="77777777" w:rsidR="0046738F" w:rsidRDefault="0046738F" w:rsidP="0046738F">
      <w:pPr>
        <w:pStyle w:val="ListParagraph"/>
        <w:ind w:left="0"/>
        <w:rPr>
          <w:b/>
          <w:sz w:val="16"/>
          <w:szCs w:val="16"/>
        </w:rPr>
      </w:pPr>
    </w:p>
    <w:p w14:paraId="71366CB9" w14:textId="77777777" w:rsidR="0046738F" w:rsidRDefault="0046738F" w:rsidP="0046738F">
      <w:pPr>
        <w:rPr>
          <w:b/>
          <w:sz w:val="22"/>
          <w:szCs w:val="22"/>
          <w:u w:val="single"/>
        </w:rPr>
      </w:pPr>
      <w:r>
        <w:rPr>
          <w:b/>
          <w:sz w:val="22"/>
          <w:szCs w:val="22"/>
          <w:u w:val="single"/>
        </w:rPr>
        <w:lastRenderedPageBreak/>
        <w:t>18. COMMUNITY SPEED WATCH</w:t>
      </w:r>
    </w:p>
    <w:p w14:paraId="4FF5D6B0" w14:textId="77777777" w:rsidR="0046738F" w:rsidRDefault="0046738F" w:rsidP="0046738F">
      <w:pPr>
        <w:rPr>
          <w:b/>
          <w:sz w:val="16"/>
          <w:szCs w:val="16"/>
          <w:u w:val="single"/>
        </w:rPr>
      </w:pPr>
    </w:p>
    <w:p w14:paraId="253A03EB" w14:textId="77777777" w:rsidR="0046738F" w:rsidRDefault="0046738F" w:rsidP="0046738F">
      <w:pPr>
        <w:pStyle w:val="ListParagraph"/>
        <w:ind w:left="0"/>
        <w:rPr>
          <w:b/>
          <w:sz w:val="22"/>
          <w:szCs w:val="22"/>
        </w:rPr>
      </w:pPr>
      <w:r>
        <w:rPr>
          <w:bCs/>
          <w:sz w:val="22"/>
          <w:szCs w:val="22"/>
        </w:rPr>
        <w:t>18.1 The Clerk relayed the police had agreed for the Clerk to undertake the IT work of inputting findings on to an Excel spreadsheet to forward to them, but that a Lead Resident was still required to train and co-ordinate the team, but none of the existing volunteer residents would agree to undertake this. The project was ready to start the initial training session on and Cllrs suggested that a resident could be persuaded in person there and agreed for the small hall at the Town Hall to be booked if required.</w:t>
      </w:r>
      <w:r>
        <w:rPr>
          <w:b/>
          <w:sz w:val="22"/>
          <w:szCs w:val="22"/>
        </w:rPr>
        <w:t xml:space="preserve"> Action: CLERK.</w:t>
      </w:r>
    </w:p>
    <w:p w14:paraId="3DB50A04" w14:textId="77777777" w:rsidR="0046738F" w:rsidRDefault="0046738F" w:rsidP="0046738F">
      <w:pPr>
        <w:pStyle w:val="ListParagraph"/>
        <w:ind w:left="0"/>
        <w:rPr>
          <w:b/>
          <w:sz w:val="16"/>
          <w:szCs w:val="16"/>
        </w:rPr>
      </w:pPr>
    </w:p>
    <w:p w14:paraId="654E0568" w14:textId="77777777" w:rsidR="0046738F" w:rsidRDefault="0046738F" w:rsidP="0046738F">
      <w:pPr>
        <w:rPr>
          <w:b/>
          <w:sz w:val="22"/>
          <w:szCs w:val="22"/>
          <w:u w:val="single"/>
        </w:rPr>
      </w:pPr>
      <w:r>
        <w:rPr>
          <w:b/>
          <w:sz w:val="22"/>
          <w:szCs w:val="22"/>
          <w:u w:val="single"/>
        </w:rPr>
        <w:t>19. HIGHWAYS MATTERS</w:t>
      </w:r>
    </w:p>
    <w:p w14:paraId="7D324B55" w14:textId="77777777" w:rsidR="0046738F" w:rsidRDefault="0046738F" w:rsidP="0046738F">
      <w:pPr>
        <w:rPr>
          <w:b/>
          <w:sz w:val="16"/>
          <w:szCs w:val="16"/>
          <w:u w:val="single"/>
        </w:rPr>
      </w:pPr>
    </w:p>
    <w:p w14:paraId="0D80F2F2" w14:textId="77777777" w:rsidR="0046738F" w:rsidRDefault="0046738F" w:rsidP="0046738F">
      <w:pPr>
        <w:pStyle w:val="ListParagraph"/>
        <w:ind w:left="0"/>
        <w:rPr>
          <w:bCs/>
          <w:sz w:val="22"/>
          <w:szCs w:val="22"/>
        </w:rPr>
      </w:pPr>
      <w:r>
        <w:rPr>
          <w:bCs/>
          <w:sz w:val="22"/>
          <w:szCs w:val="22"/>
        </w:rPr>
        <w:t>19.1 The Chair advised meeting, along with Cllr Grainger, two of NYCC Highways team. An order had gone in for yellow lines from the Silver Street junction up to the Co-op as the pavement was not wide enough for bollards. They had pointed out the poor road markings around the Silver Street junction to Leyburn Road and Highways said they would action. The branches growing out of Masham Bridge had been pointed out for them to look into. Silver Street to Church Street had been shown as difficult to pass and they agreed to request for the yellow lines to be extended and took photos of the surfaces. The request for a pedestrian crossing for Maple Creek residents had not been felt to have enough justification for. They had clarified the incomplete pavement at Maple Creek was HBC’s responsibility and the Clerk confirmed HBC had rung too to take action. The Park Street bollards had been discussed with MPC requesting a third bollard or yellow lines. Yellow lines had been asked for from the Park Street Corner to Morton Row, but the Chair was not hopeful and thought a petition may need to be actioned. It had been highlighted that harvesters could not get through the new bollards to Thorpe Road and Highways had said they would not be moved but a solution could be folding bollards with a key, but these were expensive. The Chair felt MPC should write back on this. Swinton Road was looked at where the property had made a gate into the hedge, and it was not legal as it had no splay, so Highways were in touch on this. The blocked pavement to Thorpe Road had been discussed and Highways were looking in to providing a disabled parking space on the side of the road for the scooter. The two unsightly planters had been pointed out to them too. Cllrs discussed one lady with a zimmer fame still cannot pass.</w:t>
      </w:r>
    </w:p>
    <w:p w14:paraId="26F4D328" w14:textId="77777777" w:rsidR="0046738F" w:rsidRDefault="0046738F" w:rsidP="0046738F">
      <w:pPr>
        <w:pStyle w:val="ListParagraph"/>
        <w:ind w:left="0"/>
        <w:rPr>
          <w:bCs/>
          <w:sz w:val="16"/>
          <w:szCs w:val="16"/>
        </w:rPr>
      </w:pPr>
    </w:p>
    <w:p w14:paraId="19556393" w14:textId="77777777" w:rsidR="0046738F" w:rsidRDefault="0046738F" w:rsidP="0046738F">
      <w:pPr>
        <w:pStyle w:val="NoSpacing"/>
        <w:rPr>
          <w:b/>
          <w:sz w:val="22"/>
          <w:szCs w:val="22"/>
        </w:rPr>
      </w:pPr>
      <w:r>
        <w:rPr>
          <w:sz w:val="22"/>
          <w:szCs w:val="22"/>
        </w:rPr>
        <w:t xml:space="preserve">19.2 </w:t>
      </w:r>
      <w:r>
        <w:rPr>
          <w:bCs/>
          <w:sz w:val="22"/>
          <w:szCs w:val="22"/>
        </w:rPr>
        <w:t xml:space="preserve">Matters to raise or chase with Highways were; </w:t>
      </w:r>
    </w:p>
    <w:p w14:paraId="7BD9C129" w14:textId="77777777" w:rsidR="0046738F" w:rsidRDefault="0046738F" w:rsidP="0046738F">
      <w:pPr>
        <w:pStyle w:val="NoSpacing"/>
        <w:numPr>
          <w:ilvl w:val="0"/>
          <w:numId w:val="37"/>
        </w:numPr>
        <w:rPr>
          <w:b/>
          <w:sz w:val="22"/>
          <w:szCs w:val="22"/>
        </w:rPr>
      </w:pPr>
      <w:r>
        <w:rPr>
          <w:sz w:val="22"/>
          <w:szCs w:val="22"/>
        </w:rPr>
        <w:t>The second corner from Masham Bridge to Low Burton was subsiding.</w:t>
      </w:r>
      <w:r>
        <w:rPr>
          <w:b/>
          <w:sz w:val="22"/>
          <w:szCs w:val="22"/>
        </w:rPr>
        <w:t xml:space="preserve"> Action: CLERK.</w:t>
      </w:r>
    </w:p>
    <w:p w14:paraId="6BD43C06" w14:textId="77777777" w:rsidR="0046738F" w:rsidRDefault="0046738F" w:rsidP="0046738F">
      <w:pPr>
        <w:pStyle w:val="NoSpacing"/>
        <w:numPr>
          <w:ilvl w:val="0"/>
          <w:numId w:val="37"/>
        </w:numPr>
        <w:rPr>
          <w:b/>
          <w:sz w:val="22"/>
          <w:szCs w:val="22"/>
        </w:rPr>
      </w:pPr>
      <w:r>
        <w:rPr>
          <w:bCs/>
          <w:sz w:val="22"/>
          <w:szCs w:val="22"/>
        </w:rPr>
        <w:t>Swinton Terrace drains were blocked near No. 19.</w:t>
      </w:r>
      <w:r>
        <w:rPr>
          <w:b/>
          <w:sz w:val="22"/>
          <w:szCs w:val="22"/>
        </w:rPr>
        <w:t xml:space="preserve"> Action: CLERK.</w:t>
      </w:r>
    </w:p>
    <w:p w14:paraId="480FB561" w14:textId="77777777" w:rsidR="0046738F" w:rsidRDefault="0046738F" w:rsidP="0046738F">
      <w:pPr>
        <w:pStyle w:val="NoSpacing"/>
        <w:numPr>
          <w:ilvl w:val="0"/>
          <w:numId w:val="37"/>
        </w:numPr>
        <w:rPr>
          <w:b/>
          <w:sz w:val="22"/>
          <w:szCs w:val="22"/>
        </w:rPr>
      </w:pPr>
      <w:r>
        <w:rPr>
          <w:bCs/>
          <w:sz w:val="22"/>
          <w:szCs w:val="22"/>
        </w:rPr>
        <w:t>Cllr Ellis would check the drains along Fearby Road.</w:t>
      </w:r>
      <w:r>
        <w:rPr>
          <w:b/>
          <w:sz w:val="22"/>
          <w:szCs w:val="22"/>
        </w:rPr>
        <w:t xml:space="preserve"> Action: CLLR ELLIS.</w:t>
      </w:r>
    </w:p>
    <w:p w14:paraId="1DAE262D" w14:textId="77777777" w:rsidR="0046738F" w:rsidRDefault="0046738F" w:rsidP="0046738F">
      <w:pPr>
        <w:pStyle w:val="NoSpacing"/>
        <w:numPr>
          <w:ilvl w:val="0"/>
          <w:numId w:val="37"/>
        </w:numPr>
        <w:rPr>
          <w:bCs/>
          <w:sz w:val="22"/>
          <w:szCs w:val="22"/>
        </w:rPr>
      </w:pPr>
      <w:r>
        <w:rPr>
          <w:bCs/>
          <w:sz w:val="22"/>
          <w:szCs w:val="22"/>
        </w:rPr>
        <w:t>The ‘blind summit’ and ‘hidden dip’ signs were now in place on Leyburn Road.</w:t>
      </w:r>
    </w:p>
    <w:p w14:paraId="3CFB6151" w14:textId="77777777" w:rsidR="0046738F" w:rsidRDefault="0046738F" w:rsidP="0046738F">
      <w:pPr>
        <w:pStyle w:val="NoSpacing"/>
        <w:numPr>
          <w:ilvl w:val="0"/>
          <w:numId w:val="37"/>
        </w:numPr>
        <w:rPr>
          <w:bCs/>
          <w:sz w:val="22"/>
          <w:szCs w:val="22"/>
        </w:rPr>
      </w:pPr>
      <w:r>
        <w:rPr>
          <w:bCs/>
          <w:sz w:val="22"/>
          <w:szCs w:val="22"/>
        </w:rPr>
        <w:t>Cllr Barker explained the grades of tarmacking and that NYCC choose the cheaper grade which was why works had a lesser lifespan. The Chair was grateful for the recent resurfacing in the area.</w:t>
      </w:r>
    </w:p>
    <w:p w14:paraId="12D13985" w14:textId="77777777" w:rsidR="0046738F" w:rsidRDefault="0046738F" w:rsidP="0046738F">
      <w:pPr>
        <w:pStyle w:val="NoSpacing"/>
        <w:numPr>
          <w:ilvl w:val="0"/>
          <w:numId w:val="37"/>
        </w:numPr>
        <w:rPr>
          <w:bCs/>
          <w:sz w:val="22"/>
          <w:szCs w:val="22"/>
        </w:rPr>
      </w:pPr>
      <w:r>
        <w:rPr>
          <w:bCs/>
          <w:sz w:val="22"/>
          <w:szCs w:val="22"/>
        </w:rPr>
        <w:t>Cllr Grainger was still looking into prices to resurface the market square.</w:t>
      </w:r>
    </w:p>
    <w:p w14:paraId="7F9855AA" w14:textId="77777777" w:rsidR="0046738F" w:rsidRDefault="0046738F" w:rsidP="0046738F">
      <w:pPr>
        <w:pStyle w:val="ListParagraph"/>
        <w:ind w:left="0"/>
        <w:rPr>
          <w:sz w:val="16"/>
          <w:szCs w:val="16"/>
        </w:rPr>
      </w:pPr>
    </w:p>
    <w:p w14:paraId="121B5D5C" w14:textId="77777777" w:rsidR="0046738F" w:rsidRDefault="0046738F" w:rsidP="0046738F">
      <w:pPr>
        <w:pStyle w:val="ListParagraph"/>
        <w:ind w:left="0"/>
        <w:rPr>
          <w:sz w:val="16"/>
          <w:szCs w:val="16"/>
        </w:rPr>
      </w:pPr>
      <w:r>
        <w:rPr>
          <w:b/>
          <w:sz w:val="22"/>
          <w:szCs w:val="22"/>
          <w:u w:val="single"/>
        </w:rPr>
        <w:t>20. BLOCKED PAVEMENT TO THORPE ROAD</w:t>
      </w:r>
    </w:p>
    <w:p w14:paraId="3ED95CFA" w14:textId="77777777" w:rsidR="0046738F" w:rsidRDefault="0046738F" w:rsidP="0046738F">
      <w:pPr>
        <w:pStyle w:val="NoSpacing"/>
        <w:rPr>
          <w:sz w:val="16"/>
          <w:szCs w:val="16"/>
        </w:rPr>
      </w:pPr>
    </w:p>
    <w:p w14:paraId="33D0B265" w14:textId="77777777" w:rsidR="0046738F" w:rsidRDefault="0046738F" w:rsidP="0046738F">
      <w:pPr>
        <w:pStyle w:val="NoSpacing"/>
        <w:rPr>
          <w:b/>
          <w:sz w:val="22"/>
          <w:szCs w:val="22"/>
        </w:rPr>
      </w:pPr>
      <w:r>
        <w:rPr>
          <w:sz w:val="22"/>
          <w:szCs w:val="22"/>
        </w:rPr>
        <w:t>20.1</w:t>
      </w:r>
      <w:r>
        <w:rPr>
          <w:bCs/>
          <w:sz w:val="22"/>
          <w:szCs w:val="22"/>
        </w:rPr>
        <w:t xml:space="preserve"> The Item was covered under Highways.</w:t>
      </w:r>
    </w:p>
    <w:p w14:paraId="6858A2C8" w14:textId="77777777" w:rsidR="0046738F" w:rsidRDefault="0046738F" w:rsidP="0046738F">
      <w:pPr>
        <w:pStyle w:val="ListParagraph"/>
        <w:ind w:left="0"/>
        <w:rPr>
          <w:b/>
          <w:sz w:val="16"/>
          <w:szCs w:val="16"/>
        </w:rPr>
      </w:pPr>
    </w:p>
    <w:p w14:paraId="2B69C78C" w14:textId="77777777" w:rsidR="0046738F" w:rsidRDefault="0046738F" w:rsidP="0046738F">
      <w:pPr>
        <w:rPr>
          <w:b/>
          <w:sz w:val="22"/>
          <w:szCs w:val="22"/>
          <w:u w:val="single"/>
        </w:rPr>
      </w:pPr>
      <w:r>
        <w:rPr>
          <w:b/>
          <w:sz w:val="22"/>
          <w:szCs w:val="22"/>
          <w:u w:val="single"/>
        </w:rPr>
        <w:t>21. WESTHOLME COURT PLAY AREA</w:t>
      </w:r>
    </w:p>
    <w:p w14:paraId="14190720" w14:textId="77777777" w:rsidR="0046738F" w:rsidRDefault="0046738F" w:rsidP="0046738F">
      <w:pPr>
        <w:rPr>
          <w:b/>
          <w:sz w:val="16"/>
          <w:szCs w:val="16"/>
          <w:u w:val="single"/>
        </w:rPr>
      </w:pPr>
    </w:p>
    <w:p w14:paraId="1F33121F" w14:textId="77777777" w:rsidR="0046738F" w:rsidRDefault="0046738F" w:rsidP="0046738F">
      <w:pPr>
        <w:pStyle w:val="NoSpacing"/>
        <w:rPr>
          <w:bCs/>
          <w:sz w:val="22"/>
          <w:szCs w:val="22"/>
        </w:rPr>
      </w:pPr>
      <w:r>
        <w:rPr>
          <w:bCs/>
          <w:sz w:val="22"/>
          <w:szCs w:val="22"/>
        </w:rPr>
        <w:t>21.1 Cllrs had given thought to prospective works and Cllr Simms suggested the provision of a swing for younger children as there were none.</w:t>
      </w:r>
      <w:r>
        <w:rPr>
          <w:b/>
          <w:sz w:val="22"/>
          <w:szCs w:val="22"/>
        </w:rPr>
        <w:t xml:space="preserve"> Action: CLERK.</w:t>
      </w:r>
    </w:p>
    <w:p w14:paraId="054AEB48" w14:textId="77777777" w:rsidR="0046738F" w:rsidRDefault="0046738F" w:rsidP="0046738F">
      <w:pPr>
        <w:pStyle w:val="ListParagraph"/>
        <w:ind w:left="0"/>
        <w:rPr>
          <w:b/>
          <w:sz w:val="16"/>
          <w:szCs w:val="16"/>
        </w:rPr>
      </w:pPr>
    </w:p>
    <w:p w14:paraId="2630EF97" w14:textId="77777777" w:rsidR="0046738F" w:rsidRDefault="0046738F" w:rsidP="0046738F">
      <w:pPr>
        <w:rPr>
          <w:b/>
          <w:sz w:val="22"/>
          <w:szCs w:val="22"/>
          <w:u w:val="single"/>
        </w:rPr>
      </w:pPr>
      <w:r>
        <w:rPr>
          <w:b/>
          <w:sz w:val="22"/>
          <w:szCs w:val="22"/>
          <w:u w:val="single"/>
        </w:rPr>
        <w:t>22. PARISH CARETAKERS WORKS</w:t>
      </w:r>
    </w:p>
    <w:p w14:paraId="3E6443CE" w14:textId="77777777" w:rsidR="0046738F" w:rsidRDefault="0046738F" w:rsidP="0046738F">
      <w:pPr>
        <w:rPr>
          <w:b/>
          <w:sz w:val="16"/>
          <w:szCs w:val="16"/>
          <w:u w:val="single"/>
        </w:rPr>
      </w:pPr>
    </w:p>
    <w:p w14:paraId="278A0869" w14:textId="77777777" w:rsidR="0046738F" w:rsidRDefault="0046738F" w:rsidP="0046738F">
      <w:pPr>
        <w:pStyle w:val="NoSpacing"/>
        <w:rPr>
          <w:bCs/>
          <w:sz w:val="22"/>
          <w:szCs w:val="22"/>
        </w:rPr>
      </w:pPr>
      <w:r>
        <w:rPr>
          <w:bCs/>
          <w:sz w:val="22"/>
          <w:szCs w:val="22"/>
        </w:rPr>
        <w:t>22.1 Cllr Vickery reported September works were awaited but the bank to Park Drive and the footpath towards the church had been done. A site meeting had been held with a Proprietor adjacent to Dixon Keld steps and it was confirmed a day’s work was required including trees needing limbing and shrubs requiring reducing, at approximately £150 needed every couple of years. Cllrs agreed quotes should be obtained to strip the whole lot out so it could be strimmed and planted with flowers as the area was dark and leaves a slip hazard. Cllr Vickery would ask AW Nicol and Greensphere Residential &amp; Commercial for quotes accordingly.</w:t>
      </w:r>
      <w:r>
        <w:rPr>
          <w:b/>
          <w:sz w:val="22"/>
          <w:szCs w:val="22"/>
        </w:rPr>
        <w:t xml:space="preserve"> Action: CLLR VICKERY.</w:t>
      </w:r>
    </w:p>
    <w:p w14:paraId="19327550" w14:textId="77777777" w:rsidR="0046738F" w:rsidRDefault="0046738F" w:rsidP="0046738F">
      <w:pPr>
        <w:pStyle w:val="ListParagraph"/>
        <w:ind w:left="0"/>
        <w:rPr>
          <w:b/>
          <w:sz w:val="16"/>
          <w:szCs w:val="16"/>
        </w:rPr>
      </w:pPr>
    </w:p>
    <w:p w14:paraId="3FCB4E50" w14:textId="77777777" w:rsidR="0046738F" w:rsidRDefault="0046738F" w:rsidP="0046738F">
      <w:pPr>
        <w:rPr>
          <w:b/>
          <w:sz w:val="22"/>
          <w:szCs w:val="22"/>
          <w:u w:val="single"/>
        </w:rPr>
      </w:pPr>
      <w:r>
        <w:rPr>
          <w:b/>
          <w:sz w:val="22"/>
          <w:szCs w:val="22"/>
          <w:u w:val="single"/>
        </w:rPr>
        <w:t>23. 2022 MEETING DATES</w:t>
      </w:r>
    </w:p>
    <w:p w14:paraId="75881B24" w14:textId="77777777" w:rsidR="0046738F" w:rsidRDefault="0046738F" w:rsidP="0046738F">
      <w:pPr>
        <w:rPr>
          <w:b/>
          <w:sz w:val="16"/>
          <w:szCs w:val="16"/>
          <w:u w:val="single"/>
        </w:rPr>
      </w:pPr>
    </w:p>
    <w:p w14:paraId="01862A3F" w14:textId="77777777" w:rsidR="0046738F" w:rsidRDefault="0046738F" w:rsidP="0046738F">
      <w:pPr>
        <w:pStyle w:val="NoSpacing"/>
        <w:rPr>
          <w:bCs/>
          <w:sz w:val="22"/>
          <w:szCs w:val="22"/>
        </w:rPr>
      </w:pPr>
      <w:r>
        <w:rPr>
          <w:bCs/>
          <w:sz w:val="22"/>
          <w:szCs w:val="22"/>
        </w:rPr>
        <w:t>23.1 Dates had been circulated to Cllrs prior to the meeting and the Chair suggested the meeting in May be moved to Tuesday 3</w:t>
      </w:r>
      <w:r>
        <w:rPr>
          <w:bCs/>
          <w:sz w:val="22"/>
          <w:szCs w:val="22"/>
          <w:vertAlign w:val="superscript"/>
        </w:rPr>
        <w:t>rd</w:t>
      </w:r>
      <w:r>
        <w:rPr>
          <w:bCs/>
          <w:sz w:val="22"/>
          <w:szCs w:val="22"/>
        </w:rPr>
        <w:t xml:space="preserve"> May as it included the two annual meetings, otherwise he could not attend, to which Cllrs agreed.</w:t>
      </w:r>
      <w:r>
        <w:rPr>
          <w:b/>
          <w:sz w:val="22"/>
          <w:szCs w:val="22"/>
        </w:rPr>
        <w:t xml:space="preserve"> Action: CLERK.</w:t>
      </w:r>
    </w:p>
    <w:p w14:paraId="130F513C" w14:textId="77777777" w:rsidR="0046738F" w:rsidRDefault="0046738F" w:rsidP="0046738F">
      <w:pPr>
        <w:pStyle w:val="ListParagraph"/>
        <w:ind w:left="0"/>
        <w:rPr>
          <w:sz w:val="16"/>
          <w:szCs w:val="16"/>
        </w:rPr>
      </w:pPr>
    </w:p>
    <w:p w14:paraId="4DAC33ED" w14:textId="77777777" w:rsidR="0046738F" w:rsidRDefault="0046738F" w:rsidP="0046738F">
      <w:pPr>
        <w:pStyle w:val="ListParagraph"/>
        <w:ind w:left="0"/>
        <w:rPr>
          <w:sz w:val="16"/>
          <w:szCs w:val="16"/>
        </w:rPr>
      </w:pPr>
      <w:r>
        <w:rPr>
          <w:b/>
          <w:sz w:val="22"/>
          <w:szCs w:val="22"/>
          <w:u w:val="single"/>
        </w:rPr>
        <w:t>24. CORRESPONDENCE FOR DISCUSSION/INFORMATION</w:t>
      </w:r>
    </w:p>
    <w:p w14:paraId="6250FB3A" w14:textId="77777777" w:rsidR="0046738F" w:rsidRDefault="0046738F" w:rsidP="0046738F">
      <w:pPr>
        <w:rPr>
          <w:b/>
          <w:sz w:val="22"/>
          <w:szCs w:val="22"/>
          <w:u w:val="single"/>
        </w:rPr>
      </w:pPr>
    </w:p>
    <w:p w14:paraId="57C2C66C" w14:textId="77777777" w:rsidR="0046738F" w:rsidRDefault="0046738F" w:rsidP="0046738F">
      <w:pPr>
        <w:pStyle w:val="ListParagraph"/>
        <w:numPr>
          <w:ilvl w:val="1"/>
          <w:numId w:val="38"/>
        </w:numPr>
        <w:rPr>
          <w:bCs/>
          <w:sz w:val="22"/>
          <w:szCs w:val="22"/>
        </w:rPr>
      </w:pPr>
      <w:r>
        <w:rPr>
          <w:bCs/>
          <w:sz w:val="22"/>
          <w:szCs w:val="22"/>
        </w:rPr>
        <w:t>Correspondence from 6</w:t>
      </w:r>
      <w:r>
        <w:rPr>
          <w:bCs/>
          <w:sz w:val="22"/>
          <w:szCs w:val="22"/>
          <w:vertAlign w:val="superscript"/>
        </w:rPr>
        <w:t>th</w:t>
      </w:r>
      <w:r>
        <w:rPr>
          <w:bCs/>
          <w:sz w:val="22"/>
          <w:szCs w:val="22"/>
        </w:rPr>
        <w:t xml:space="preserve"> September;</w:t>
      </w:r>
    </w:p>
    <w:p w14:paraId="6642FBB8" w14:textId="77777777" w:rsidR="0046738F" w:rsidRDefault="0046738F" w:rsidP="0046738F">
      <w:pPr>
        <w:pStyle w:val="ListParagraph"/>
        <w:numPr>
          <w:ilvl w:val="2"/>
          <w:numId w:val="38"/>
        </w:numPr>
        <w:shd w:val="clear" w:color="auto" w:fill="FFFFFF"/>
        <w:tabs>
          <w:tab w:val="left" w:pos="720"/>
        </w:tabs>
        <w:spacing w:after="200" w:line="276" w:lineRule="auto"/>
        <w:rPr>
          <w:sz w:val="22"/>
          <w:szCs w:val="22"/>
        </w:rPr>
      </w:pPr>
      <w:r>
        <w:rPr>
          <w:color w:val="202020"/>
          <w:sz w:val="22"/>
          <w:szCs w:val="22"/>
          <w:shd w:val="clear" w:color="auto" w:fill="FFFFFF"/>
        </w:rPr>
        <w:t xml:space="preserve">North Yorkshire Police, Fire and Crime Commissioner – Invitation to complete online survey at </w:t>
      </w:r>
      <w:hyperlink r:id="rId66" w:history="1">
        <w:r>
          <w:rPr>
            <w:rStyle w:val="Hyperlink"/>
            <w:sz w:val="22"/>
            <w:szCs w:val="22"/>
            <w:shd w:val="clear" w:color="auto" w:fill="FFFFFF"/>
          </w:rPr>
          <w:t>https://www.northyorkshire-pfcc.gov.uk/tellphilip/</w:t>
        </w:r>
      </w:hyperlink>
      <w:r>
        <w:rPr>
          <w:color w:val="202020"/>
          <w:sz w:val="22"/>
          <w:szCs w:val="22"/>
          <w:shd w:val="clear" w:color="auto" w:fill="FFFFFF"/>
        </w:rPr>
        <w:t xml:space="preserve"> to ensure plans for the future reflect the people’s priorities.</w:t>
      </w:r>
      <w:r>
        <w:rPr>
          <w:color w:val="050505"/>
          <w:sz w:val="22"/>
          <w:szCs w:val="22"/>
          <w:shd w:val="clear" w:color="auto" w:fill="FFFFFF"/>
        </w:rPr>
        <w:t xml:space="preserve"> To complete before Sunday 7 November to help develop the Police and Crime Plan, and Fire and Rescue Plan for 2021-2024 was noted.</w:t>
      </w:r>
    </w:p>
    <w:p w14:paraId="32BF9D8F" w14:textId="77777777" w:rsidR="0046738F" w:rsidRDefault="0046738F" w:rsidP="0046738F">
      <w:pPr>
        <w:pStyle w:val="ListParagraph"/>
        <w:numPr>
          <w:ilvl w:val="2"/>
          <w:numId w:val="38"/>
        </w:numPr>
        <w:shd w:val="clear" w:color="auto" w:fill="FFFFFF"/>
        <w:tabs>
          <w:tab w:val="left" w:pos="720"/>
        </w:tabs>
        <w:spacing w:after="200" w:line="276" w:lineRule="auto"/>
        <w:rPr>
          <w:sz w:val="22"/>
          <w:szCs w:val="22"/>
        </w:rPr>
      </w:pPr>
      <w:r>
        <w:rPr>
          <w:sz w:val="22"/>
          <w:szCs w:val="22"/>
        </w:rPr>
        <w:t>Black Sheep Brewery - Request</w:t>
      </w:r>
      <w:r>
        <w:rPr>
          <w:color w:val="222222"/>
          <w:sz w:val="22"/>
          <w:szCs w:val="22"/>
        </w:rPr>
        <w:t xml:space="preserve"> to direct people to park on the recreation ground in front of the brewery whilst hosting a charity bike ride on the 12</w:t>
      </w:r>
      <w:r>
        <w:rPr>
          <w:color w:val="222222"/>
          <w:sz w:val="22"/>
          <w:szCs w:val="22"/>
          <w:vertAlign w:val="superscript"/>
        </w:rPr>
        <w:t>th</w:t>
      </w:r>
      <w:r>
        <w:rPr>
          <w:color w:val="222222"/>
          <w:sz w:val="22"/>
          <w:szCs w:val="22"/>
        </w:rPr>
        <w:t> September and to have the code in order to allow cars with bikes on roof racks entry had been approved by Cllrs prior to the event.</w:t>
      </w:r>
    </w:p>
    <w:p w14:paraId="7C0C3702" w14:textId="77777777" w:rsidR="0046738F" w:rsidRDefault="0046738F" w:rsidP="0046738F">
      <w:pPr>
        <w:pStyle w:val="ListParagraph"/>
        <w:numPr>
          <w:ilvl w:val="2"/>
          <w:numId w:val="38"/>
        </w:numPr>
        <w:shd w:val="clear" w:color="auto" w:fill="FFFFFF"/>
        <w:tabs>
          <w:tab w:val="left" w:pos="720"/>
        </w:tabs>
        <w:spacing w:after="200" w:line="276" w:lineRule="auto"/>
        <w:rPr>
          <w:sz w:val="22"/>
          <w:szCs w:val="22"/>
        </w:rPr>
      </w:pPr>
      <w:r>
        <w:rPr>
          <w:sz w:val="22"/>
          <w:szCs w:val="22"/>
        </w:rPr>
        <w:t>HBC – Advice the Annual Inspection of Children’s Play Areas will take place in October. HBC now have a three year contract with Playsafety Ltd (RoSPA) to carry out the required inspections automatically. Each site will cost £60 plus VAT (£72 inc VAT) per inspection to which Cllrs had agreed to before their deadline of end of August.</w:t>
      </w:r>
    </w:p>
    <w:p w14:paraId="7BA7538A" w14:textId="77777777" w:rsidR="0046738F" w:rsidRDefault="0046738F" w:rsidP="0046738F">
      <w:pPr>
        <w:pStyle w:val="ListParagraph"/>
        <w:numPr>
          <w:ilvl w:val="2"/>
          <w:numId w:val="38"/>
        </w:numPr>
        <w:shd w:val="clear" w:color="auto" w:fill="FFFFFF"/>
        <w:tabs>
          <w:tab w:val="left" w:pos="720"/>
        </w:tabs>
        <w:spacing w:after="200" w:line="276" w:lineRule="auto"/>
        <w:rPr>
          <w:sz w:val="22"/>
          <w:szCs w:val="22"/>
        </w:rPr>
      </w:pPr>
      <w:r>
        <w:rPr>
          <w:sz w:val="22"/>
          <w:szCs w:val="22"/>
        </w:rPr>
        <w:t xml:space="preserve">James Richard’s Circus – Request for a small, family orientated all human circus to visit Masham next year with a big top measuring 23m in diameter &amp; site on the Shooting Holme at the end of June Sunday to Wednesday and believe our performances would go down very well in your community. If a possibility the organiser would put together an information pack containing public liability information and risk assessments etc together with references from previous venues both private and council. Following discussion, it was </w:t>
      </w:r>
      <w:r>
        <w:rPr>
          <w:b/>
          <w:sz w:val="22"/>
          <w:szCs w:val="22"/>
        </w:rPr>
        <w:t>proposed</w:t>
      </w:r>
      <w:r>
        <w:rPr>
          <w:sz w:val="22"/>
          <w:szCs w:val="22"/>
        </w:rPr>
        <w:t xml:space="preserve"> by Cllr Ellis and </w:t>
      </w:r>
      <w:r>
        <w:rPr>
          <w:b/>
          <w:sz w:val="22"/>
          <w:szCs w:val="22"/>
        </w:rPr>
        <w:t>seconded</w:t>
      </w:r>
      <w:r>
        <w:rPr>
          <w:sz w:val="22"/>
          <w:szCs w:val="22"/>
        </w:rPr>
        <w:t xml:space="preserve"> by Cllr Simms to agree to the event in principle. All those present voted in favour. It was </w:t>
      </w:r>
      <w:r>
        <w:rPr>
          <w:b/>
          <w:sz w:val="22"/>
          <w:szCs w:val="22"/>
        </w:rPr>
        <w:t>RESOLVED</w:t>
      </w:r>
      <w:r>
        <w:rPr>
          <w:sz w:val="22"/>
          <w:szCs w:val="22"/>
        </w:rPr>
        <w:t xml:space="preserve"> that the organiser should be informed, and public liability and risk assessments be requested accordingly. </w:t>
      </w:r>
      <w:r>
        <w:rPr>
          <w:b/>
          <w:sz w:val="22"/>
          <w:szCs w:val="22"/>
        </w:rPr>
        <w:t>Action: CLERK.</w:t>
      </w:r>
    </w:p>
    <w:p w14:paraId="5D3CD33C" w14:textId="77777777" w:rsidR="0046738F" w:rsidRDefault="0046738F" w:rsidP="0046738F">
      <w:pPr>
        <w:pStyle w:val="ListParagraph"/>
        <w:numPr>
          <w:ilvl w:val="2"/>
          <w:numId w:val="38"/>
        </w:numPr>
        <w:shd w:val="clear" w:color="auto" w:fill="FFFFFF"/>
        <w:tabs>
          <w:tab w:val="left" w:pos="720"/>
        </w:tabs>
        <w:spacing w:after="200" w:line="276" w:lineRule="auto"/>
        <w:rPr>
          <w:sz w:val="22"/>
          <w:szCs w:val="22"/>
        </w:rPr>
      </w:pPr>
      <w:r>
        <w:rPr>
          <w:color w:val="000000"/>
          <w:sz w:val="22"/>
          <w:szCs w:val="22"/>
        </w:rPr>
        <w:t xml:space="preserve">YLCA – Advice that </w:t>
      </w:r>
      <w:r>
        <w:rPr>
          <w:color w:val="222222"/>
          <w:sz w:val="22"/>
          <w:szCs w:val="22"/>
        </w:rPr>
        <w:t>NYCC are encouraging local councils and parish meetings in North Yorkshire to respond to a call for evidence on the national resilience strategy and the online survey can be accessed by following this link : </w:t>
      </w:r>
      <w:hyperlink r:id="rId67" w:tgtFrame="_blank" w:history="1">
        <w:r>
          <w:rPr>
            <w:rStyle w:val="Hyperlink"/>
            <w:color w:val="1155CC"/>
            <w:sz w:val="22"/>
            <w:szCs w:val="22"/>
          </w:rPr>
          <w:t>Resilience Strategy Call for Evidence - Executive Summary - Cabinet Office - National Resilience Strategy - Citizen Space</w:t>
        </w:r>
      </w:hyperlink>
      <w:r>
        <w:rPr>
          <w:color w:val="222222"/>
          <w:sz w:val="22"/>
          <w:szCs w:val="22"/>
        </w:rPr>
        <w:t xml:space="preserve"> was noted and Cllrs had no comments to make.</w:t>
      </w:r>
    </w:p>
    <w:p w14:paraId="0180999D" w14:textId="77777777" w:rsidR="0046738F" w:rsidRDefault="0046738F" w:rsidP="0046738F">
      <w:pPr>
        <w:pStyle w:val="ListParagraph"/>
        <w:shd w:val="clear" w:color="auto" w:fill="FFFFFF"/>
        <w:tabs>
          <w:tab w:val="left" w:pos="720"/>
        </w:tabs>
        <w:spacing w:after="200" w:line="276" w:lineRule="auto"/>
        <w:ind w:left="0"/>
        <w:rPr>
          <w:sz w:val="16"/>
          <w:szCs w:val="16"/>
        </w:rPr>
      </w:pPr>
    </w:p>
    <w:p w14:paraId="3D91D654" w14:textId="77777777" w:rsidR="0046738F" w:rsidRDefault="0046738F" w:rsidP="0046738F">
      <w:pPr>
        <w:pStyle w:val="ListParagraph"/>
        <w:numPr>
          <w:ilvl w:val="1"/>
          <w:numId w:val="38"/>
        </w:numPr>
        <w:rPr>
          <w:bCs/>
          <w:sz w:val="22"/>
          <w:szCs w:val="22"/>
        </w:rPr>
      </w:pPr>
      <w:r>
        <w:rPr>
          <w:bCs/>
          <w:sz w:val="22"/>
          <w:szCs w:val="22"/>
        </w:rPr>
        <w:t>Correspondence from 4</w:t>
      </w:r>
      <w:r>
        <w:rPr>
          <w:bCs/>
          <w:sz w:val="22"/>
          <w:szCs w:val="22"/>
          <w:vertAlign w:val="superscript"/>
        </w:rPr>
        <w:t>th</w:t>
      </w:r>
      <w:r>
        <w:rPr>
          <w:bCs/>
          <w:sz w:val="22"/>
          <w:szCs w:val="22"/>
        </w:rPr>
        <w:t xml:space="preserve"> October;</w:t>
      </w:r>
    </w:p>
    <w:p w14:paraId="1ED83A7F" w14:textId="77777777" w:rsidR="0046738F" w:rsidRDefault="0046738F" w:rsidP="0046738F">
      <w:pPr>
        <w:pStyle w:val="ListParagraph"/>
        <w:numPr>
          <w:ilvl w:val="2"/>
          <w:numId w:val="38"/>
        </w:numPr>
        <w:shd w:val="clear" w:color="auto" w:fill="FFFFFF"/>
        <w:tabs>
          <w:tab w:val="left" w:pos="720"/>
        </w:tabs>
        <w:spacing w:after="200" w:line="276" w:lineRule="auto"/>
        <w:rPr>
          <w:color w:val="000000"/>
          <w:sz w:val="22"/>
          <w:szCs w:val="22"/>
        </w:rPr>
      </w:pPr>
      <w:r>
        <w:rPr>
          <w:color w:val="000000"/>
          <w:sz w:val="22"/>
          <w:szCs w:val="22"/>
        </w:rPr>
        <w:t xml:space="preserve">MCO – </w:t>
      </w:r>
      <w:r>
        <w:rPr>
          <w:color w:val="222222"/>
          <w:sz w:val="22"/>
          <w:szCs w:val="22"/>
          <w:shd w:val="clear" w:color="auto" w:fill="FFFFFF"/>
        </w:rPr>
        <w:t>Clarification the trustees think it would be a lovely idea to situate a memorial bench outside the community office and would that the bench does not obstruct pavement users, wheelchairs and pushchairs etc and that the parish council are responsible for the safe and appropriate positioning with relevant permissions in place. Cllrs were agreeable for this to go ahead on the provision the MoP maintain and for the bench to be bolted down.</w:t>
      </w:r>
      <w:r>
        <w:rPr>
          <w:b/>
          <w:sz w:val="22"/>
          <w:szCs w:val="22"/>
        </w:rPr>
        <w:t xml:space="preserve"> Action: CLERK.</w:t>
      </w:r>
    </w:p>
    <w:p w14:paraId="6848E13E" w14:textId="77777777" w:rsidR="0046738F" w:rsidRDefault="0046738F" w:rsidP="0046738F">
      <w:pPr>
        <w:pStyle w:val="ListParagraph"/>
        <w:numPr>
          <w:ilvl w:val="2"/>
          <w:numId w:val="38"/>
        </w:numPr>
        <w:shd w:val="clear" w:color="auto" w:fill="FFFFFF"/>
        <w:tabs>
          <w:tab w:val="left" w:pos="720"/>
        </w:tabs>
        <w:spacing w:after="200" w:line="276" w:lineRule="auto"/>
        <w:rPr>
          <w:color w:val="000000"/>
          <w:sz w:val="22"/>
          <w:szCs w:val="22"/>
        </w:rPr>
      </w:pPr>
      <w:r>
        <w:rPr>
          <w:color w:val="202020"/>
          <w:sz w:val="22"/>
          <w:szCs w:val="22"/>
          <w:shd w:val="clear" w:color="auto" w:fill="FFFFFF"/>
        </w:rPr>
        <w:t>MoP – Request to place memorial bench for grandparents in the centre of Masham to which Cllrs agreed to if they would maintain and suggested another bench be fitted in by Bordar House Teas to help stop motorbikes parking between benches.</w:t>
      </w:r>
      <w:r>
        <w:rPr>
          <w:b/>
          <w:sz w:val="22"/>
          <w:szCs w:val="22"/>
        </w:rPr>
        <w:t xml:space="preserve"> Action: CLERK.</w:t>
      </w:r>
    </w:p>
    <w:p w14:paraId="4EF5EFD3" w14:textId="77777777" w:rsidR="0046738F" w:rsidRDefault="0046738F" w:rsidP="0046738F">
      <w:pPr>
        <w:pStyle w:val="ListParagraph"/>
        <w:numPr>
          <w:ilvl w:val="2"/>
          <w:numId w:val="38"/>
        </w:numPr>
        <w:shd w:val="clear" w:color="auto" w:fill="FFFFFF"/>
        <w:tabs>
          <w:tab w:val="left" w:pos="720"/>
        </w:tabs>
        <w:spacing w:after="200" w:line="276" w:lineRule="auto"/>
        <w:rPr>
          <w:color w:val="000000"/>
          <w:sz w:val="22"/>
          <w:szCs w:val="22"/>
        </w:rPr>
      </w:pPr>
      <w:r>
        <w:rPr>
          <w:color w:val="202020"/>
          <w:sz w:val="22"/>
          <w:szCs w:val="22"/>
          <w:shd w:val="clear" w:color="auto" w:fill="FFFFFF"/>
        </w:rPr>
        <w:t>Great North Air Ambulance – Request for a grant to help fund their fleet and plans to hold some Councillor open days in Spring 2021 was discussed.</w:t>
      </w:r>
      <w:r>
        <w:rPr>
          <w:color w:val="000000"/>
          <w:sz w:val="22"/>
          <w:szCs w:val="22"/>
        </w:rPr>
        <w:t xml:space="preserve"> It was </w:t>
      </w:r>
      <w:r>
        <w:rPr>
          <w:b/>
          <w:color w:val="000000"/>
          <w:sz w:val="22"/>
          <w:szCs w:val="22"/>
        </w:rPr>
        <w:t>proposed</w:t>
      </w:r>
      <w:r>
        <w:rPr>
          <w:color w:val="000000"/>
          <w:sz w:val="22"/>
          <w:szCs w:val="22"/>
        </w:rPr>
        <w:t xml:space="preserve"> by Cllr Ellis and </w:t>
      </w:r>
      <w:r>
        <w:rPr>
          <w:b/>
          <w:color w:val="000000"/>
          <w:sz w:val="22"/>
          <w:szCs w:val="22"/>
        </w:rPr>
        <w:t>seconded</w:t>
      </w:r>
      <w:r>
        <w:rPr>
          <w:color w:val="000000"/>
          <w:sz w:val="22"/>
          <w:szCs w:val="22"/>
        </w:rPr>
        <w:t xml:space="preserve"> by Cllr Johnson to decline the request as the Yorkshire Air Ambulance was already supported. All those present voted in favour. It was </w:t>
      </w:r>
      <w:r>
        <w:rPr>
          <w:b/>
          <w:color w:val="000000"/>
          <w:sz w:val="22"/>
          <w:szCs w:val="22"/>
        </w:rPr>
        <w:t>RESOLVED</w:t>
      </w:r>
      <w:r>
        <w:rPr>
          <w:color w:val="000000"/>
          <w:sz w:val="22"/>
          <w:szCs w:val="22"/>
        </w:rPr>
        <w:t xml:space="preserve"> for the Clerk to relay this.</w:t>
      </w:r>
      <w:r>
        <w:rPr>
          <w:b/>
          <w:color w:val="000000"/>
          <w:sz w:val="22"/>
          <w:szCs w:val="22"/>
        </w:rPr>
        <w:t xml:space="preserve"> Action: CLERK.</w:t>
      </w:r>
    </w:p>
    <w:p w14:paraId="4BFE457F" w14:textId="77777777" w:rsidR="0046738F" w:rsidRDefault="0046738F" w:rsidP="0046738F">
      <w:pPr>
        <w:pStyle w:val="ListParagraph"/>
        <w:numPr>
          <w:ilvl w:val="2"/>
          <w:numId w:val="38"/>
        </w:numPr>
        <w:shd w:val="clear" w:color="auto" w:fill="FFFFFF"/>
        <w:tabs>
          <w:tab w:val="left" w:pos="720"/>
        </w:tabs>
        <w:spacing w:after="200" w:line="276" w:lineRule="auto"/>
        <w:rPr>
          <w:color w:val="000000"/>
          <w:sz w:val="22"/>
          <w:szCs w:val="22"/>
        </w:rPr>
      </w:pPr>
      <w:r>
        <w:rPr>
          <w:color w:val="202020"/>
          <w:sz w:val="22"/>
          <w:szCs w:val="22"/>
          <w:shd w:val="clear" w:color="auto" w:fill="FFFFFF"/>
        </w:rPr>
        <w:t xml:space="preserve">MoP &amp; Mashamshire Community Office – </w:t>
      </w:r>
      <w:r>
        <w:rPr>
          <w:color w:val="222222"/>
          <w:sz w:val="22"/>
          <w:szCs w:val="22"/>
          <w:shd w:val="clear" w:color="auto" w:fill="FFFFFF"/>
        </w:rPr>
        <w:t>Querying if anyone in Masham is logging any routes under the Saving Lost Paths scheme and to advise of this link: </w:t>
      </w:r>
      <w:hyperlink r:id="rId68" w:tgtFrame="_blank" w:history="1">
        <w:r>
          <w:rPr>
            <w:rStyle w:val="Hyperlink"/>
            <w:color w:val="1155CC"/>
            <w:sz w:val="22"/>
            <w:szCs w:val="22"/>
            <w:shd w:val="clear" w:color="auto" w:fill="FFFFFF"/>
          </w:rPr>
          <w:t>https://www.ramblers.org.uk/get-involved/campaign-with-us/dont-lose-your-way-2026.aspx?fbclid=IwAR0E7iUeZ-zGfVjTQkyquuigdDxtfPbM2JfEwyc4Zx8jrsILCUOwkpfARQo</w:t>
        </w:r>
      </w:hyperlink>
      <w:r>
        <w:rPr>
          <w:sz w:val="22"/>
          <w:szCs w:val="22"/>
          <w:shd w:val="clear" w:color="auto" w:fill="FFFFFF"/>
        </w:rPr>
        <w:t xml:space="preserve"> which Cllrs noted.</w:t>
      </w:r>
    </w:p>
    <w:p w14:paraId="74BCFCCA" w14:textId="77777777" w:rsidR="0046738F" w:rsidRDefault="0046738F" w:rsidP="0046738F">
      <w:pPr>
        <w:pStyle w:val="ListParagraph"/>
        <w:numPr>
          <w:ilvl w:val="2"/>
          <w:numId w:val="38"/>
        </w:numPr>
        <w:shd w:val="clear" w:color="auto" w:fill="FFFFFF"/>
        <w:tabs>
          <w:tab w:val="left" w:pos="720"/>
        </w:tabs>
        <w:spacing w:after="200" w:line="276" w:lineRule="auto"/>
        <w:rPr>
          <w:color w:val="000000"/>
          <w:sz w:val="22"/>
          <w:szCs w:val="22"/>
        </w:rPr>
      </w:pPr>
      <w:r>
        <w:rPr>
          <w:color w:val="202020"/>
          <w:sz w:val="22"/>
          <w:szCs w:val="22"/>
          <w:shd w:val="clear" w:color="auto" w:fill="FFFFFF"/>
        </w:rPr>
        <w:t>Hambleton District Council –</w:t>
      </w:r>
      <w:r>
        <w:rPr>
          <w:color w:val="000000"/>
          <w:sz w:val="22"/>
          <w:szCs w:val="22"/>
        </w:rPr>
        <w:t xml:space="preserve"> Notification that the </w:t>
      </w:r>
      <w:r>
        <w:rPr>
          <w:color w:val="222222"/>
          <w:sz w:val="22"/>
          <w:szCs w:val="22"/>
        </w:rPr>
        <w:t xml:space="preserve">Hambleton Local Plan Schedule of Main Modifications will be available to view and comment between 28/09/21 09:00 and 09/11/21 17:15 via the following link: </w:t>
      </w:r>
      <w:hyperlink r:id="rId69" w:history="1">
        <w:r>
          <w:rPr>
            <w:rStyle w:val="Hyperlink"/>
            <w:sz w:val="22"/>
            <w:szCs w:val="22"/>
          </w:rPr>
          <w:t>https://consult.hambleton.gov.uk/kse/event/36309</w:t>
        </w:r>
      </w:hyperlink>
      <w:r>
        <w:rPr>
          <w:rStyle w:val="Hyperlink"/>
          <w:sz w:val="22"/>
          <w:szCs w:val="22"/>
        </w:rPr>
        <w:t xml:space="preserve"> was noted.</w:t>
      </w:r>
    </w:p>
    <w:p w14:paraId="113AC18E" w14:textId="77777777" w:rsidR="0046738F" w:rsidRDefault="0046738F" w:rsidP="0046738F">
      <w:pPr>
        <w:pStyle w:val="ListParagraph"/>
        <w:numPr>
          <w:ilvl w:val="2"/>
          <w:numId w:val="38"/>
        </w:numPr>
        <w:shd w:val="clear" w:color="auto" w:fill="FFFFFF"/>
        <w:tabs>
          <w:tab w:val="left" w:pos="720"/>
        </w:tabs>
        <w:spacing w:after="200" w:line="276" w:lineRule="auto"/>
        <w:rPr>
          <w:color w:val="000000"/>
          <w:sz w:val="22"/>
          <w:szCs w:val="22"/>
        </w:rPr>
      </w:pPr>
      <w:r>
        <w:rPr>
          <w:sz w:val="22"/>
          <w:szCs w:val="22"/>
          <w:shd w:val="clear" w:color="auto" w:fill="FFFFFF"/>
        </w:rPr>
        <w:t>20s Plenty – Notification of their national organisation that campaigns for a 20mph speed limit in place of existing 30mph limits and request from the</w:t>
      </w:r>
      <w:r>
        <w:rPr>
          <w:sz w:val="22"/>
          <w:szCs w:val="22"/>
        </w:rPr>
        <w:t> </w:t>
      </w:r>
      <w:r w:rsidRPr="0046738F">
        <w:rPr>
          <w:rStyle w:val="Strong"/>
          <w:b w:val="0"/>
          <w:bCs w:val="0"/>
          <w:sz w:val="22"/>
          <w:szCs w:val="22"/>
        </w:rPr>
        <w:t>North Yorkshire branch to</w:t>
      </w:r>
      <w:r>
        <w:rPr>
          <w:sz w:val="22"/>
          <w:szCs w:val="22"/>
        </w:rPr>
        <w:t xml:space="preserve"> discuss at a Parish Council meeting this motion: </w:t>
      </w:r>
      <w:r>
        <w:rPr>
          <w:rStyle w:val="Emphasis"/>
          <w:sz w:val="22"/>
          <w:szCs w:val="22"/>
        </w:rPr>
        <w:t>“This parish/town council supports the implementation of 20mph as the default speed limit for our parish and in all the urban and village streets in North Yorkshire where people live, work, shop, play and learn.  This parish council will write to the Leader and Cabinet Member for the Highway Authority (currently North Yorkshire County Council) to implement a County wide policy on this issue to support 20mph as the default limit with higher limits only where the needs of vulnerable road users are fully taken into account”.</w:t>
      </w:r>
      <w:r>
        <w:rPr>
          <w:sz w:val="22"/>
          <w:szCs w:val="22"/>
        </w:rPr>
        <w:t xml:space="preserve"> </w:t>
      </w:r>
      <w:r w:rsidRPr="0046738F">
        <w:rPr>
          <w:rStyle w:val="Strong"/>
          <w:b w:val="0"/>
          <w:bCs w:val="0"/>
          <w:sz w:val="22"/>
          <w:szCs w:val="22"/>
        </w:rPr>
        <w:t xml:space="preserve">Request for the decision and </w:t>
      </w:r>
      <w:r w:rsidRPr="0046738F">
        <w:rPr>
          <w:rStyle w:val="Strong"/>
          <w:b w:val="0"/>
          <w:bCs w:val="0"/>
          <w:sz w:val="22"/>
          <w:szCs w:val="22"/>
        </w:rPr>
        <w:lastRenderedPageBreak/>
        <w:t>when motion passed to be sent on</w:t>
      </w:r>
      <w:r>
        <w:rPr>
          <w:rStyle w:val="Strong"/>
          <w:sz w:val="22"/>
          <w:szCs w:val="22"/>
        </w:rPr>
        <w:t> </w:t>
      </w:r>
      <w:hyperlink r:id="rId70" w:tgtFrame="_blank" w:history="1">
        <w:r>
          <w:rPr>
            <w:rStyle w:val="Hyperlink"/>
            <w:sz w:val="22"/>
            <w:szCs w:val="22"/>
          </w:rPr>
          <w:t>20sPlentyforNorthYorkshire@gmail.com</w:t>
        </w:r>
      </w:hyperlink>
      <w:r>
        <w:rPr>
          <w:rStyle w:val="Hyperlink"/>
          <w:sz w:val="22"/>
          <w:szCs w:val="22"/>
        </w:rPr>
        <w:t>. Cllrs noted and were against this motion.</w:t>
      </w:r>
      <w:r>
        <w:rPr>
          <w:b/>
          <w:sz w:val="22"/>
          <w:szCs w:val="22"/>
        </w:rPr>
        <w:t xml:space="preserve"> Action: CLERK.</w:t>
      </w:r>
    </w:p>
    <w:p w14:paraId="162014EB" w14:textId="77777777" w:rsidR="0046738F" w:rsidRDefault="0046738F" w:rsidP="0046738F">
      <w:pPr>
        <w:rPr>
          <w:b/>
          <w:sz w:val="22"/>
          <w:szCs w:val="22"/>
          <w:u w:val="single"/>
        </w:rPr>
      </w:pPr>
      <w:r>
        <w:rPr>
          <w:b/>
          <w:sz w:val="22"/>
          <w:szCs w:val="22"/>
          <w:u w:val="single"/>
        </w:rPr>
        <w:t>25. ANY OTHER BUSINESS</w:t>
      </w:r>
    </w:p>
    <w:p w14:paraId="67CF34EA" w14:textId="77777777" w:rsidR="0046738F" w:rsidRDefault="0046738F" w:rsidP="0046738F">
      <w:pPr>
        <w:pStyle w:val="NoSpacing"/>
        <w:rPr>
          <w:bCs/>
          <w:sz w:val="16"/>
          <w:szCs w:val="16"/>
        </w:rPr>
      </w:pPr>
    </w:p>
    <w:p w14:paraId="132DE208" w14:textId="77777777" w:rsidR="0046738F" w:rsidRDefault="0046738F" w:rsidP="0046738F">
      <w:pPr>
        <w:rPr>
          <w:sz w:val="22"/>
          <w:szCs w:val="22"/>
        </w:rPr>
      </w:pPr>
      <w:r>
        <w:rPr>
          <w:sz w:val="22"/>
          <w:szCs w:val="22"/>
        </w:rPr>
        <w:t>25.1 Cllr Grainger advised Theakston Brewery had requested to use the Shooting Holme for parking for the trussing in ceremony for their new cooper to which Cllrs supported.</w:t>
      </w:r>
      <w:r>
        <w:rPr>
          <w:b/>
          <w:sz w:val="22"/>
          <w:szCs w:val="22"/>
        </w:rPr>
        <w:t xml:space="preserve"> Action: CLLR GRAINGER.</w:t>
      </w:r>
    </w:p>
    <w:p w14:paraId="62450B65" w14:textId="77777777" w:rsidR="0046738F" w:rsidRDefault="0046738F" w:rsidP="0046738F">
      <w:pPr>
        <w:rPr>
          <w:sz w:val="16"/>
          <w:szCs w:val="16"/>
        </w:rPr>
      </w:pPr>
      <w:r>
        <w:rPr>
          <w:sz w:val="16"/>
          <w:szCs w:val="16"/>
        </w:rPr>
        <w:t xml:space="preserve"> </w:t>
      </w:r>
    </w:p>
    <w:p w14:paraId="0DD30E44" w14:textId="77777777" w:rsidR="0046738F" w:rsidRDefault="0046738F" w:rsidP="0046738F">
      <w:pPr>
        <w:rPr>
          <w:sz w:val="22"/>
          <w:szCs w:val="22"/>
        </w:rPr>
      </w:pPr>
      <w:r>
        <w:rPr>
          <w:sz w:val="22"/>
          <w:szCs w:val="22"/>
        </w:rPr>
        <w:t>25.2 Cllr Vickery advised one of the floral display competition winners had not received confirmation yet and the Chair and Cllr Grainger had confirmed calling in, but they were not there. Cllr Vickery would pass on congratulations from MPC, and the voucher and the Chair and Cllr Grainger would try the other winner too over the weekend.</w:t>
      </w:r>
      <w:r>
        <w:rPr>
          <w:b/>
          <w:sz w:val="22"/>
          <w:szCs w:val="22"/>
        </w:rPr>
        <w:t xml:space="preserve"> Action: CHAIR &amp; CLLRS GRAINGER &amp; VICKERY.</w:t>
      </w:r>
    </w:p>
    <w:p w14:paraId="74D701BE" w14:textId="77777777" w:rsidR="0046738F" w:rsidRDefault="0046738F" w:rsidP="0046738F">
      <w:pPr>
        <w:rPr>
          <w:sz w:val="16"/>
          <w:szCs w:val="16"/>
        </w:rPr>
      </w:pPr>
    </w:p>
    <w:p w14:paraId="776ADB51" w14:textId="77777777" w:rsidR="0046738F" w:rsidRDefault="0046738F" w:rsidP="0046738F">
      <w:pPr>
        <w:rPr>
          <w:sz w:val="22"/>
          <w:szCs w:val="22"/>
        </w:rPr>
      </w:pPr>
      <w:r>
        <w:rPr>
          <w:sz w:val="22"/>
          <w:szCs w:val="22"/>
        </w:rPr>
        <w:t>25.3 Cllr Vickery advised of receiving worried communication over Swinney Beck and it was advised Cllr Broadley was continuously progressing the matter.</w:t>
      </w:r>
    </w:p>
    <w:p w14:paraId="596CB806" w14:textId="77777777" w:rsidR="0046738F" w:rsidRDefault="0046738F" w:rsidP="0046738F">
      <w:pPr>
        <w:rPr>
          <w:sz w:val="16"/>
          <w:szCs w:val="16"/>
        </w:rPr>
      </w:pPr>
    </w:p>
    <w:p w14:paraId="3ADC92ED" w14:textId="77777777" w:rsidR="0046738F" w:rsidRDefault="0046738F" w:rsidP="0046738F">
      <w:pPr>
        <w:rPr>
          <w:b/>
          <w:sz w:val="22"/>
          <w:szCs w:val="22"/>
        </w:rPr>
      </w:pPr>
      <w:r>
        <w:rPr>
          <w:sz w:val="22"/>
          <w:szCs w:val="22"/>
        </w:rPr>
        <w:t>25.4 It was asked for Northern Powergrid to provide a price for the electric box by the bowling club.</w:t>
      </w:r>
      <w:r>
        <w:rPr>
          <w:b/>
          <w:sz w:val="22"/>
          <w:szCs w:val="22"/>
        </w:rPr>
        <w:t xml:space="preserve"> Action: CLERK.</w:t>
      </w:r>
    </w:p>
    <w:p w14:paraId="3AFD5248" w14:textId="77777777" w:rsidR="0046738F" w:rsidRDefault="0046738F" w:rsidP="0046738F">
      <w:pPr>
        <w:rPr>
          <w:b/>
          <w:sz w:val="16"/>
          <w:szCs w:val="16"/>
        </w:rPr>
      </w:pPr>
    </w:p>
    <w:p w14:paraId="234A793D" w14:textId="77777777" w:rsidR="0046738F" w:rsidRDefault="0046738F" w:rsidP="0046738F">
      <w:pPr>
        <w:rPr>
          <w:b/>
          <w:sz w:val="22"/>
          <w:szCs w:val="22"/>
        </w:rPr>
      </w:pPr>
      <w:r>
        <w:rPr>
          <w:bCs/>
          <w:sz w:val="22"/>
          <w:szCs w:val="22"/>
        </w:rPr>
        <w:t>25.6 Cllr Weatherill asked when the grit bins needed to be filled and it was clarified MFJ Land Management had been agreed to fill. There was still a broken bin at Gun Bank. It was agreed for the matter to be put on the Agenda with the Clerk to chase Highways to fill theirs and to circulate the list of those MPC were responsible for to all Cllrs.</w:t>
      </w:r>
      <w:r>
        <w:rPr>
          <w:b/>
          <w:sz w:val="22"/>
          <w:szCs w:val="22"/>
        </w:rPr>
        <w:t xml:space="preserve"> Action: CLERK.</w:t>
      </w:r>
    </w:p>
    <w:p w14:paraId="7B19CDE8" w14:textId="77777777" w:rsidR="0046738F" w:rsidRDefault="0046738F" w:rsidP="0046738F">
      <w:pPr>
        <w:rPr>
          <w:b/>
          <w:sz w:val="16"/>
          <w:szCs w:val="16"/>
        </w:rPr>
      </w:pPr>
    </w:p>
    <w:p w14:paraId="27FD38B1" w14:textId="77777777" w:rsidR="0046738F" w:rsidRDefault="0046738F" w:rsidP="0046738F">
      <w:pPr>
        <w:rPr>
          <w:bCs/>
          <w:sz w:val="22"/>
          <w:szCs w:val="22"/>
        </w:rPr>
      </w:pPr>
      <w:r>
        <w:rPr>
          <w:bCs/>
          <w:sz w:val="22"/>
          <w:szCs w:val="22"/>
        </w:rPr>
        <w:t>25.7 It was clarified there would be no community bonfire this year as concern had been given to an influx in numbers should others in the area be cancelled, but the committee were meeting 7.30pm on Wednesday 20</w:t>
      </w:r>
      <w:r>
        <w:rPr>
          <w:bCs/>
          <w:sz w:val="22"/>
          <w:szCs w:val="22"/>
          <w:vertAlign w:val="superscript"/>
        </w:rPr>
        <w:t>th</w:t>
      </w:r>
      <w:r>
        <w:rPr>
          <w:bCs/>
          <w:sz w:val="22"/>
          <w:szCs w:val="22"/>
        </w:rPr>
        <w:t xml:space="preserve"> October to discuss next years plans should anyone want to join in.</w:t>
      </w:r>
    </w:p>
    <w:p w14:paraId="38749812" w14:textId="77777777" w:rsidR="0046738F" w:rsidRDefault="0046738F" w:rsidP="0046738F">
      <w:pPr>
        <w:rPr>
          <w:bCs/>
          <w:sz w:val="16"/>
          <w:szCs w:val="16"/>
        </w:rPr>
      </w:pPr>
    </w:p>
    <w:p w14:paraId="6BFAC619" w14:textId="77777777" w:rsidR="0046738F" w:rsidRDefault="0046738F" w:rsidP="0046738F">
      <w:pPr>
        <w:rPr>
          <w:bCs/>
          <w:sz w:val="22"/>
          <w:szCs w:val="22"/>
        </w:rPr>
      </w:pPr>
      <w:r>
        <w:rPr>
          <w:bCs/>
          <w:sz w:val="22"/>
          <w:szCs w:val="22"/>
        </w:rPr>
        <w:t>25.8 Cllr Blades advised some of the drains in the cobbles around the market square were blocked and it was agreed to ask E Leathley &amp; Son to look at these.</w:t>
      </w:r>
    </w:p>
    <w:p w14:paraId="0E8EABF0" w14:textId="77777777" w:rsidR="0046738F" w:rsidRDefault="0046738F" w:rsidP="0046738F">
      <w:pPr>
        <w:rPr>
          <w:bCs/>
          <w:sz w:val="16"/>
          <w:szCs w:val="16"/>
        </w:rPr>
      </w:pPr>
    </w:p>
    <w:p w14:paraId="1266DD99" w14:textId="77777777" w:rsidR="0046738F" w:rsidRDefault="0046738F" w:rsidP="0046738F">
      <w:pPr>
        <w:rPr>
          <w:bCs/>
          <w:sz w:val="22"/>
          <w:szCs w:val="22"/>
        </w:rPr>
      </w:pPr>
      <w:r>
        <w:rPr>
          <w:bCs/>
          <w:sz w:val="22"/>
          <w:szCs w:val="22"/>
        </w:rPr>
        <w:t>25.9 Cllr Gregg and Weatherill advised the siting of the bench at Sandy Bay was ongoing.</w:t>
      </w:r>
    </w:p>
    <w:p w14:paraId="0F4FEE08" w14:textId="77777777" w:rsidR="0046738F" w:rsidRDefault="0046738F" w:rsidP="0046738F">
      <w:pPr>
        <w:rPr>
          <w:bCs/>
          <w:sz w:val="16"/>
          <w:szCs w:val="16"/>
        </w:rPr>
      </w:pPr>
    </w:p>
    <w:p w14:paraId="086B6C45" w14:textId="77777777" w:rsidR="0046738F" w:rsidRDefault="0046738F" w:rsidP="0046738F">
      <w:pPr>
        <w:rPr>
          <w:bCs/>
          <w:sz w:val="22"/>
          <w:szCs w:val="22"/>
        </w:rPr>
      </w:pPr>
      <w:r>
        <w:rPr>
          <w:bCs/>
          <w:sz w:val="22"/>
          <w:szCs w:val="22"/>
        </w:rPr>
        <w:t>25.10 Cllr Gregg advised the front cover was missing off the life ring and that if there was a door it might help deter it being stolen. Cllrs agreed a price for three new units should be obtaine</w:t>
      </w:r>
      <w:r w:rsidRPr="0046738F">
        <w:rPr>
          <w:bCs/>
          <w:sz w:val="22"/>
          <w:szCs w:val="22"/>
        </w:rPr>
        <w:t>d.</w:t>
      </w:r>
      <w:r>
        <w:rPr>
          <w:b/>
          <w:sz w:val="22"/>
          <w:szCs w:val="22"/>
        </w:rPr>
        <w:t xml:space="preserve"> Action: CLERK.</w:t>
      </w:r>
    </w:p>
    <w:p w14:paraId="1C2551DC" w14:textId="77777777" w:rsidR="0046738F" w:rsidRDefault="0046738F" w:rsidP="0046738F">
      <w:pPr>
        <w:rPr>
          <w:sz w:val="16"/>
          <w:szCs w:val="16"/>
        </w:rPr>
      </w:pPr>
    </w:p>
    <w:p w14:paraId="5EC220A3" w14:textId="77777777" w:rsidR="0046738F" w:rsidRDefault="0046738F" w:rsidP="0046738F">
      <w:pPr>
        <w:rPr>
          <w:b/>
          <w:sz w:val="22"/>
          <w:szCs w:val="22"/>
          <w:u w:val="single"/>
        </w:rPr>
      </w:pPr>
      <w:r>
        <w:rPr>
          <w:b/>
          <w:sz w:val="22"/>
          <w:szCs w:val="22"/>
          <w:u w:val="single"/>
        </w:rPr>
        <w:t>26. DATE OF NEXT MEETING</w:t>
      </w:r>
    </w:p>
    <w:p w14:paraId="586B0480" w14:textId="77777777" w:rsidR="0046738F" w:rsidRDefault="0046738F" w:rsidP="0046738F">
      <w:pPr>
        <w:rPr>
          <w:b/>
          <w:sz w:val="16"/>
          <w:szCs w:val="16"/>
          <w:u w:val="single"/>
        </w:rPr>
      </w:pPr>
    </w:p>
    <w:p w14:paraId="1C9882EF" w14:textId="77777777" w:rsidR="0046738F" w:rsidRDefault="0046738F" w:rsidP="0046738F">
      <w:pPr>
        <w:tabs>
          <w:tab w:val="left" w:pos="0"/>
        </w:tabs>
        <w:rPr>
          <w:sz w:val="22"/>
          <w:szCs w:val="22"/>
        </w:rPr>
      </w:pPr>
      <w:r>
        <w:rPr>
          <w:sz w:val="22"/>
          <w:szCs w:val="22"/>
        </w:rPr>
        <w:t>26.1</w:t>
      </w:r>
      <w:r>
        <w:rPr>
          <w:sz w:val="22"/>
          <w:szCs w:val="22"/>
        </w:rPr>
        <w:tab/>
        <w:t>Monday 1</w:t>
      </w:r>
      <w:r>
        <w:rPr>
          <w:sz w:val="22"/>
          <w:szCs w:val="22"/>
          <w:vertAlign w:val="superscript"/>
        </w:rPr>
        <w:t>st</w:t>
      </w:r>
      <w:r>
        <w:rPr>
          <w:sz w:val="22"/>
          <w:szCs w:val="22"/>
        </w:rPr>
        <w:t xml:space="preserve"> November 2021. </w:t>
      </w:r>
    </w:p>
    <w:p w14:paraId="21E3DBE6" w14:textId="77777777" w:rsidR="0046738F" w:rsidRDefault="0046738F" w:rsidP="0046738F">
      <w:pPr>
        <w:rPr>
          <w:sz w:val="16"/>
          <w:szCs w:val="16"/>
        </w:rPr>
      </w:pPr>
    </w:p>
    <w:p w14:paraId="3D77CE90" w14:textId="77777777" w:rsidR="0046738F" w:rsidRDefault="0046738F" w:rsidP="0046738F">
      <w:pPr>
        <w:rPr>
          <w:sz w:val="22"/>
          <w:szCs w:val="22"/>
        </w:rPr>
      </w:pPr>
      <w:r>
        <w:rPr>
          <w:sz w:val="22"/>
          <w:szCs w:val="22"/>
        </w:rPr>
        <w:t>(Item 27 was held in private due to the nature of the content).</w:t>
      </w:r>
    </w:p>
    <w:p w14:paraId="383C3325" w14:textId="77777777" w:rsidR="0046738F" w:rsidRDefault="0046738F" w:rsidP="0046738F">
      <w:pPr>
        <w:rPr>
          <w:sz w:val="16"/>
          <w:szCs w:val="16"/>
        </w:rPr>
      </w:pPr>
    </w:p>
    <w:p w14:paraId="7882DB32" w14:textId="77777777" w:rsidR="0046738F" w:rsidRDefault="0046738F" w:rsidP="0046738F">
      <w:pPr>
        <w:rPr>
          <w:sz w:val="22"/>
          <w:szCs w:val="22"/>
        </w:rPr>
      </w:pPr>
      <w:r>
        <w:rPr>
          <w:b/>
          <w:bCs/>
          <w:sz w:val="22"/>
          <w:szCs w:val="22"/>
          <w:u w:val="single"/>
        </w:rPr>
        <w:t>CLOSURE:</w:t>
      </w:r>
      <w:r>
        <w:rPr>
          <w:bCs/>
          <w:sz w:val="22"/>
          <w:szCs w:val="22"/>
        </w:rPr>
        <w:t xml:space="preserve"> The</w:t>
      </w:r>
      <w:r>
        <w:rPr>
          <w:sz w:val="22"/>
          <w:szCs w:val="22"/>
        </w:rPr>
        <w:t xml:space="preserve"> Meeting closed at 21:25pm.  </w:t>
      </w:r>
    </w:p>
    <w:p w14:paraId="4F1FF550" w14:textId="77777777" w:rsidR="0046738F" w:rsidRDefault="0046738F" w:rsidP="0046738F">
      <w:pPr>
        <w:rPr>
          <w:sz w:val="16"/>
          <w:szCs w:val="16"/>
        </w:rPr>
      </w:pPr>
    </w:p>
    <w:p w14:paraId="1812EA7D" w14:textId="77777777" w:rsidR="0046738F" w:rsidRDefault="0046738F" w:rsidP="0046738F">
      <w:pPr>
        <w:rPr>
          <w:sz w:val="16"/>
          <w:szCs w:val="16"/>
        </w:rPr>
      </w:pPr>
      <w:r>
        <w:rPr>
          <w:sz w:val="16"/>
          <w:szCs w:val="16"/>
        </w:rPr>
        <w:t>Dated 18/10/2021</w:t>
      </w:r>
    </w:p>
    <w:p w14:paraId="28BA6A85" w14:textId="77777777" w:rsidR="0046738F" w:rsidRDefault="0046738F" w:rsidP="0046738F">
      <w:pPr>
        <w:jc w:val="center"/>
        <w:rPr>
          <w:rFonts w:eastAsiaTheme="minorEastAsia"/>
          <w:i/>
          <w:noProof/>
          <w:sz w:val="18"/>
          <w:szCs w:val="18"/>
        </w:rPr>
      </w:pPr>
      <w:r>
        <w:rPr>
          <w:rFonts w:eastAsiaTheme="minorEastAsia"/>
          <w:i/>
          <w:noProof/>
          <w:sz w:val="18"/>
          <w:szCs w:val="18"/>
        </w:rPr>
        <w:t xml:space="preserve">To view our General Privacy Notice please go to </w:t>
      </w:r>
      <w:hyperlink r:id="rId71" w:history="1">
        <w:r>
          <w:rPr>
            <w:rStyle w:val="Hyperlink"/>
            <w:i/>
            <w:iCs/>
            <w:sz w:val="18"/>
            <w:szCs w:val="18"/>
          </w:rPr>
          <w:t>https://www.mashamparishcouncil.com/gdpr.html</w:t>
        </w:r>
      </w:hyperlink>
    </w:p>
    <w:p w14:paraId="6772C82A" w14:textId="6363021F" w:rsidR="006378C1" w:rsidRDefault="006378C1" w:rsidP="006378C1">
      <w:pPr>
        <w:jc w:val="center"/>
        <w:rPr>
          <w:rFonts w:eastAsiaTheme="minorEastAsia"/>
          <w:i/>
          <w:noProof/>
          <w:sz w:val="18"/>
          <w:szCs w:val="18"/>
        </w:rPr>
      </w:pPr>
    </w:p>
    <w:p w14:paraId="502A4B98" w14:textId="77777777" w:rsidR="0046738F" w:rsidRPr="0046738F" w:rsidRDefault="0046738F" w:rsidP="0046738F">
      <w:pPr>
        <w:ind w:left="720"/>
        <w:jc w:val="center"/>
        <w:rPr>
          <w:b/>
          <w:sz w:val="22"/>
          <w:szCs w:val="22"/>
        </w:rPr>
      </w:pPr>
      <w:r w:rsidRPr="0046738F">
        <w:rPr>
          <w:b/>
          <w:sz w:val="22"/>
          <w:szCs w:val="22"/>
        </w:rPr>
        <w:t xml:space="preserve">APPENDIX A - </w:t>
      </w:r>
      <w:r w:rsidRPr="0046738F">
        <w:rPr>
          <w:b/>
          <w:sz w:val="22"/>
          <w:szCs w:val="22"/>
          <w:u w:val="single"/>
        </w:rPr>
        <w:t>MASHAM PARISH COUNCIL</w:t>
      </w:r>
    </w:p>
    <w:p w14:paraId="01A2D5E9" w14:textId="77777777" w:rsidR="0046738F" w:rsidRPr="0046738F" w:rsidRDefault="0046738F" w:rsidP="0046738F">
      <w:pPr>
        <w:rPr>
          <w:color w:val="FF0000"/>
          <w:sz w:val="16"/>
          <w:szCs w:val="16"/>
        </w:rPr>
      </w:pPr>
    </w:p>
    <w:p w14:paraId="5EF4F29B" w14:textId="77777777" w:rsidR="0046738F" w:rsidRPr="0046738F" w:rsidRDefault="0046738F" w:rsidP="0046738F">
      <w:pPr>
        <w:jc w:val="center"/>
        <w:rPr>
          <w:b/>
          <w:sz w:val="22"/>
          <w:szCs w:val="22"/>
          <w:u w:val="single"/>
        </w:rPr>
      </w:pPr>
      <w:r w:rsidRPr="0046738F">
        <w:rPr>
          <w:b/>
          <w:sz w:val="22"/>
          <w:szCs w:val="22"/>
          <w:u w:val="single"/>
        </w:rPr>
        <w:t>PLANNING APPLICATIONS FROM HARROGATE BOROUGH COUNCIL TO 6</w:t>
      </w:r>
      <w:r w:rsidRPr="0046738F">
        <w:rPr>
          <w:b/>
          <w:sz w:val="22"/>
          <w:szCs w:val="22"/>
          <w:u w:val="single"/>
          <w:vertAlign w:val="superscript"/>
        </w:rPr>
        <w:t>th</w:t>
      </w:r>
      <w:r w:rsidRPr="0046738F">
        <w:rPr>
          <w:b/>
          <w:sz w:val="22"/>
          <w:szCs w:val="22"/>
          <w:u w:val="single"/>
        </w:rPr>
        <w:t xml:space="preserve"> SEPTEMBER 2021</w:t>
      </w:r>
    </w:p>
    <w:p w14:paraId="760C0F87" w14:textId="77777777" w:rsidR="0046738F" w:rsidRPr="0046738F" w:rsidRDefault="0046738F" w:rsidP="0046738F">
      <w:pPr>
        <w:jc w:val="center"/>
        <w:rPr>
          <w:b/>
          <w:color w:val="FF0000"/>
          <w:sz w:val="16"/>
          <w:szCs w:val="16"/>
          <w:u w:val="single"/>
        </w:rPr>
      </w:pPr>
    </w:p>
    <w:tbl>
      <w:tblPr>
        <w:tblStyle w:val="TableGrid"/>
        <w:tblW w:w="10060" w:type="dxa"/>
        <w:jc w:val="center"/>
        <w:tblLook w:val="04A0" w:firstRow="1" w:lastRow="0" w:firstColumn="1" w:lastColumn="0" w:noHBand="0" w:noVBand="1"/>
      </w:tblPr>
      <w:tblGrid>
        <w:gridCol w:w="2122"/>
        <w:gridCol w:w="6378"/>
        <w:gridCol w:w="1560"/>
      </w:tblGrid>
      <w:tr w:rsidR="0046738F" w:rsidRPr="0046738F" w14:paraId="23C59C3F" w14:textId="77777777" w:rsidTr="00C96D0A">
        <w:trPr>
          <w:jc w:val="center"/>
        </w:trPr>
        <w:tc>
          <w:tcPr>
            <w:tcW w:w="2122" w:type="dxa"/>
          </w:tcPr>
          <w:p w14:paraId="47BCB6F0" w14:textId="77777777" w:rsidR="0046738F" w:rsidRPr="0046738F" w:rsidRDefault="0046738F" w:rsidP="00C96D0A">
            <w:pPr>
              <w:jc w:val="center"/>
              <w:rPr>
                <w:b/>
                <w:sz w:val="22"/>
                <w:szCs w:val="22"/>
                <w:u w:val="single"/>
              </w:rPr>
            </w:pPr>
            <w:r w:rsidRPr="0046738F">
              <w:rPr>
                <w:b/>
                <w:sz w:val="22"/>
                <w:szCs w:val="22"/>
                <w:u w:val="single"/>
              </w:rPr>
              <w:t xml:space="preserve">ADDRESS </w:t>
            </w:r>
          </w:p>
        </w:tc>
        <w:tc>
          <w:tcPr>
            <w:tcW w:w="6378" w:type="dxa"/>
          </w:tcPr>
          <w:p w14:paraId="2DC2E9A2" w14:textId="77777777" w:rsidR="0046738F" w:rsidRPr="0046738F" w:rsidRDefault="0046738F" w:rsidP="00C96D0A">
            <w:pPr>
              <w:jc w:val="center"/>
              <w:rPr>
                <w:b/>
                <w:sz w:val="22"/>
                <w:szCs w:val="22"/>
                <w:u w:val="single"/>
              </w:rPr>
            </w:pPr>
            <w:r w:rsidRPr="0046738F">
              <w:rPr>
                <w:b/>
                <w:sz w:val="22"/>
                <w:szCs w:val="22"/>
                <w:u w:val="single"/>
              </w:rPr>
              <w:t>DETAILS OF PLANNING APPLICATION</w:t>
            </w:r>
          </w:p>
        </w:tc>
        <w:tc>
          <w:tcPr>
            <w:tcW w:w="1560" w:type="dxa"/>
          </w:tcPr>
          <w:p w14:paraId="2989BA87" w14:textId="77777777" w:rsidR="0046738F" w:rsidRPr="0046738F" w:rsidRDefault="0046738F" w:rsidP="00C96D0A">
            <w:pPr>
              <w:rPr>
                <w:b/>
                <w:sz w:val="22"/>
                <w:szCs w:val="22"/>
                <w:u w:val="single"/>
              </w:rPr>
            </w:pPr>
            <w:r w:rsidRPr="0046738F">
              <w:rPr>
                <w:b/>
                <w:sz w:val="22"/>
                <w:szCs w:val="22"/>
                <w:u w:val="single"/>
              </w:rPr>
              <w:t xml:space="preserve">DEADLINE    </w:t>
            </w:r>
          </w:p>
        </w:tc>
      </w:tr>
      <w:tr w:rsidR="0046738F" w:rsidRPr="0046738F" w14:paraId="4AEBAE96" w14:textId="77777777" w:rsidTr="00C96D0A">
        <w:trPr>
          <w:jc w:val="center"/>
        </w:trPr>
        <w:tc>
          <w:tcPr>
            <w:tcW w:w="2122" w:type="dxa"/>
          </w:tcPr>
          <w:p w14:paraId="6F07D023" w14:textId="77777777" w:rsidR="0046738F" w:rsidRPr="0046738F" w:rsidRDefault="0046738F" w:rsidP="00C96D0A">
            <w:pPr>
              <w:rPr>
                <w:color w:val="FF0000"/>
                <w:sz w:val="22"/>
                <w:szCs w:val="22"/>
                <w:shd w:val="clear" w:color="auto" w:fill="FFFFFF"/>
              </w:rPr>
            </w:pPr>
            <w:r w:rsidRPr="0046738F">
              <w:rPr>
                <w:sz w:val="22"/>
                <w:szCs w:val="22"/>
                <w:shd w:val="clear" w:color="auto" w:fill="FFFFFF"/>
              </w:rPr>
              <w:t>The Mill, Thorpe Road, Masham, HG4 4JB</w:t>
            </w:r>
          </w:p>
        </w:tc>
        <w:tc>
          <w:tcPr>
            <w:tcW w:w="6378" w:type="dxa"/>
          </w:tcPr>
          <w:p w14:paraId="19C8B1D9" w14:textId="77777777" w:rsidR="0046738F" w:rsidRPr="0046738F" w:rsidRDefault="0046738F" w:rsidP="00C96D0A">
            <w:pPr>
              <w:tabs>
                <w:tab w:val="left" w:pos="2552"/>
              </w:tabs>
              <w:rPr>
                <w:sz w:val="22"/>
                <w:szCs w:val="22"/>
              </w:rPr>
            </w:pPr>
            <w:r w:rsidRPr="0046738F">
              <w:rPr>
                <w:sz w:val="22"/>
                <w:szCs w:val="22"/>
              </w:rPr>
              <w:t xml:space="preserve">Application No.: </w:t>
            </w:r>
            <w:r w:rsidRPr="0046738F">
              <w:rPr>
                <w:sz w:val="22"/>
                <w:szCs w:val="22"/>
                <w:shd w:val="clear" w:color="auto" w:fill="FFFFFF"/>
              </w:rPr>
              <w:t>21/03588/FUL</w:t>
            </w:r>
          </w:p>
          <w:p w14:paraId="435B914C" w14:textId="77777777" w:rsidR="0046738F" w:rsidRPr="0046738F" w:rsidRDefault="0046738F" w:rsidP="00C96D0A">
            <w:pPr>
              <w:rPr>
                <w:sz w:val="22"/>
                <w:szCs w:val="22"/>
              </w:rPr>
            </w:pPr>
            <w:r w:rsidRPr="0046738F">
              <w:rPr>
                <w:sz w:val="22"/>
                <w:szCs w:val="22"/>
              </w:rPr>
              <w:t xml:space="preserve">Proposal: </w:t>
            </w:r>
            <w:r w:rsidRPr="0046738F">
              <w:rPr>
                <w:sz w:val="22"/>
                <w:szCs w:val="22"/>
                <w:shd w:val="clear" w:color="auto" w:fill="FFFFFF"/>
              </w:rPr>
              <w:t>Erection of lean-to extension to side of existing building to house hopper plant machinery.</w:t>
            </w:r>
          </w:p>
          <w:p w14:paraId="2AE1E4AE" w14:textId="77777777" w:rsidR="0046738F" w:rsidRPr="0046738F" w:rsidRDefault="0046738F" w:rsidP="00C96D0A">
            <w:pPr>
              <w:rPr>
                <w:color w:val="FF0000"/>
                <w:sz w:val="22"/>
                <w:szCs w:val="22"/>
              </w:rPr>
            </w:pPr>
            <w:r w:rsidRPr="0046738F">
              <w:rPr>
                <w:sz w:val="22"/>
                <w:szCs w:val="22"/>
              </w:rPr>
              <w:t>Applicant: Mr Chris I’Anson Bros Ltd</w:t>
            </w:r>
          </w:p>
        </w:tc>
        <w:tc>
          <w:tcPr>
            <w:tcW w:w="1560" w:type="dxa"/>
          </w:tcPr>
          <w:p w14:paraId="370EB968" w14:textId="77777777" w:rsidR="0046738F" w:rsidRPr="0046738F" w:rsidRDefault="0046738F" w:rsidP="00C96D0A">
            <w:pPr>
              <w:rPr>
                <w:bCs/>
                <w:color w:val="FF0000"/>
                <w:sz w:val="22"/>
                <w:szCs w:val="22"/>
              </w:rPr>
            </w:pPr>
            <w:r w:rsidRPr="0046738F">
              <w:rPr>
                <w:bCs/>
                <w:sz w:val="22"/>
                <w:szCs w:val="22"/>
              </w:rPr>
              <w:t>30</w:t>
            </w:r>
            <w:r w:rsidRPr="0046738F">
              <w:rPr>
                <w:bCs/>
                <w:sz w:val="22"/>
                <w:szCs w:val="22"/>
                <w:vertAlign w:val="superscript"/>
              </w:rPr>
              <w:t>th</w:t>
            </w:r>
            <w:r w:rsidRPr="0046738F">
              <w:rPr>
                <w:bCs/>
                <w:sz w:val="22"/>
                <w:szCs w:val="22"/>
              </w:rPr>
              <w:t xml:space="preserve"> September</w:t>
            </w:r>
          </w:p>
        </w:tc>
      </w:tr>
    </w:tbl>
    <w:p w14:paraId="4E95883C" w14:textId="77777777" w:rsidR="0046738F" w:rsidRPr="0046738F" w:rsidRDefault="0046738F" w:rsidP="0046738F">
      <w:pPr>
        <w:jc w:val="center"/>
        <w:rPr>
          <w:b/>
          <w:sz w:val="16"/>
          <w:szCs w:val="16"/>
          <w:u w:val="single"/>
        </w:rPr>
      </w:pPr>
    </w:p>
    <w:p w14:paraId="5998342C" w14:textId="77777777" w:rsidR="0046738F" w:rsidRPr="0046738F" w:rsidRDefault="0046738F" w:rsidP="0046738F">
      <w:pPr>
        <w:jc w:val="center"/>
        <w:rPr>
          <w:b/>
          <w:sz w:val="22"/>
          <w:szCs w:val="22"/>
          <w:u w:val="single"/>
        </w:rPr>
      </w:pPr>
      <w:r w:rsidRPr="0046738F">
        <w:rPr>
          <w:b/>
          <w:sz w:val="22"/>
          <w:szCs w:val="22"/>
          <w:u w:val="single"/>
        </w:rPr>
        <w:t>PLANNING APPLICATIONS GRANTED/REFUSED BY HARROGATE BOROUGH COUNCILTO 6</w:t>
      </w:r>
      <w:r w:rsidRPr="0046738F">
        <w:rPr>
          <w:b/>
          <w:sz w:val="22"/>
          <w:szCs w:val="22"/>
          <w:u w:val="single"/>
          <w:vertAlign w:val="superscript"/>
        </w:rPr>
        <w:t>th</w:t>
      </w:r>
      <w:r w:rsidRPr="0046738F">
        <w:rPr>
          <w:b/>
          <w:sz w:val="22"/>
          <w:szCs w:val="22"/>
          <w:u w:val="single"/>
        </w:rPr>
        <w:t xml:space="preserve"> SEPTEMBER 2021</w:t>
      </w:r>
    </w:p>
    <w:p w14:paraId="3F1655AD" w14:textId="77777777" w:rsidR="0046738F" w:rsidRPr="0046738F" w:rsidRDefault="0046738F" w:rsidP="0046738F">
      <w:pPr>
        <w:jc w:val="center"/>
        <w:rPr>
          <w:b/>
          <w:sz w:val="16"/>
          <w:szCs w:val="16"/>
          <w:u w:val="single"/>
        </w:rPr>
      </w:pPr>
    </w:p>
    <w:tbl>
      <w:tblPr>
        <w:tblStyle w:val="TableGrid"/>
        <w:tblW w:w="10177" w:type="dxa"/>
        <w:jc w:val="center"/>
        <w:tblLook w:val="04A0" w:firstRow="1" w:lastRow="0" w:firstColumn="1" w:lastColumn="0" w:noHBand="0" w:noVBand="1"/>
      </w:tblPr>
      <w:tblGrid>
        <w:gridCol w:w="2238"/>
        <w:gridCol w:w="6377"/>
        <w:gridCol w:w="1562"/>
      </w:tblGrid>
      <w:tr w:rsidR="0046738F" w:rsidRPr="0046738F" w14:paraId="7CB69638" w14:textId="77777777" w:rsidTr="00C96D0A">
        <w:trPr>
          <w:trHeight w:val="70"/>
          <w:jc w:val="center"/>
        </w:trPr>
        <w:tc>
          <w:tcPr>
            <w:tcW w:w="2238" w:type="dxa"/>
          </w:tcPr>
          <w:p w14:paraId="56E19195" w14:textId="77777777" w:rsidR="0046738F" w:rsidRPr="0046738F" w:rsidRDefault="0046738F" w:rsidP="00C96D0A">
            <w:pPr>
              <w:rPr>
                <w:sz w:val="22"/>
                <w:szCs w:val="22"/>
              </w:rPr>
            </w:pPr>
            <w:r w:rsidRPr="0046738F">
              <w:rPr>
                <w:b/>
                <w:sz w:val="22"/>
                <w:szCs w:val="22"/>
                <w:u w:val="single"/>
              </w:rPr>
              <w:t>ADDRESS</w:t>
            </w:r>
          </w:p>
        </w:tc>
        <w:tc>
          <w:tcPr>
            <w:tcW w:w="6377" w:type="dxa"/>
          </w:tcPr>
          <w:p w14:paraId="269AE2C3" w14:textId="77777777" w:rsidR="0046738F" w:rsidRPr="0046738F" w:rsidRDefault="0046738F" w:rsidP="00C96D0A">
            <w:pPr>
              <w:jc w:val="center"/>
              <w:rPr>
                <w:sz w:val="22"/>
                <w:szCs w:val="22"/>
              </w:rPr>
            </w:pPr>
            <w:r w:rsidRPr="0046738F">
              <w:rPr>
                <w:b/>
                <w:sz w:val="22"/>
                <w:szCs w:val="22"/>
                <w:u w:val="single"/>
              </w:rPr>
              <w:t>DETAILS OF PLANNING APPLICATION</w:t>
            </w:r>
          </w:p>
        </w:tc>
        <w:tc>
          <w:tcPr>
            <w:tcW w:w="1562" w:type="dxa"/>
          </w:tcPr>
          <w:p w14:paraId="1EFA2051" w14:textId="77777777" w:rsidR="0046738F" w:rsidRPr="0046738F" w:rsidRDefault="0046738F" w:rsidP="00C96D0A">
            <w:pPr>
              <w:rPr>
                <w:bCs/>
                <w:sz w:val="22"/>
                <w:szCs w:val="22"/>
              </w:rPr>
            </w:pPr>
            <w:r w:rsidRPr="0046738F">
              <w:rPr>
                <w:b/>
                <w:sz w:val="22"/>
                <w:szCs w:val="22"/>
                <w:u w:val="single"/>
              </w:rPr>
              <w:t>DECISION</w:t>
            </w:r>
          </w:p>
        </w:tc>
      </w:tr>
      <w:tr w:rsidR="0046738F" w:rsidRPr="0046738F" w14:paraId="6C25155D" w14:textId="77777777" w:rsidTr="00C96D0A">
        <w:trPr>
          <w:trHeight w:val="70"/>
          <w:jc w:val="center"/>
        </w:trPr>
        <w:tc>
          <w:tcPr>
            <w:tcW w:w="2238" w:type="dxa"/>
          </w:tcPr>
          <w:p w14:paraId="03ADD789" w14:textId="77777777" w:rsidR="0046738F" w:rsidRPr="0046738F" w:rsidRDefault="0046738F" w:rsidP="00C96D0A">
            <w:pPr>
              <w:rPr>
                <w:color w:val="FF0000"/>
                <w:sz w:val="22"/>
                <w:szCs w:val="22"/>
              </w:rPr>
            </w:pPr>
            <w:r w:rsidRPr="0046738F">
              <w:rPr>
                <w:sz w:val="22"/>
                <w:szCs w:val="22"/>
                <w:shd w:val="clear" w:color="auto" w:fill="FFFFFF"/>
              </w:rPr>
              <w:t>High Barn, North Cote, Masham Ripon, HG4 4DH</w:t>
            </w:r>
          </w:p>
        </w:tc>
        <w:tc>
          <w:tcPr>
            <w:tcW w:w="6377" w:type="dxa"/>
          </w:tcPr>
          <w:p w14:paraId="3F32598B" w14:textId="77777777" w:rsidR="0046738F" w:rsidRPr="0046738F" w:rsidRDefault="0046738F" w:rsidP="00C96D0A">
            <w:pPr>
              <w:rPr>
                <w:sz w:val="22"/>
                <w:szCs w:val="22"/>
              </w:rPr>
            </w:pPr>
            <w:r w:rsidRPr="0046738F">
              <w:rPr>
                <w:sz w:val="22"/>
                <w:szCs w:val="22"/>
              </w:rPr>
              <w:t xml:space="preserve">Application No.: </w:t>
            </w:r>
            <w:r w:rsidRPr="0046738F">
              <w:rPr>
                <w:sz w:val="22"/>
                <w:szCs w:val="22"/>
                <w:shd w:val="clear" w:color="auto" w:fill="FFFFFF"/>
              </w:rPr>
              <w:t>21/02122/FUL</w:t>
            </w:r>
          </w:p>
          <w:p w14:paraId="09A1FADF" w14:textId="77777777" w:rsidR="0046738F" w:rsidRPr="0046738F" w:rsidRDefault="0046738F" w:rsidP="00C96D0A">
            <w:pPr>
              <w:rPr>
                <w:sz w:val="22"/>
                <w:szCs w:val="22"/>
              </w:rPr>
            </w:pPr>
            <w:r w:rsidRPr="0046738F">
              <w:rPr>
                <w:sz w:val="22"/>
                <w:szCs w:val="22"/>
              </w:rPr>
              <w:t xml:space="preserve">Proposal: </w:t>
            </w:r>
            <w:r w:rsidRPr="0046738F">
              <w:rPr>
                <w:sz w:val="22"/>
                <w:szCs w:val="22"/>
                <w:shd w:val="clear" w:color="auto" w:fill="FFFFFF"/>
              </w:rPr>
              <w:t>Formation of new access and farm track and closure of existing access on to the highway.</w:t>
            </w:r>
          </w:p>
          <w:p w14:paraId="2621FA88" w14:textId="77777777" w:rsidR="0046738F" w:rsidRPr="0046738F" w:rsidRDefault="0046738F" w:rsidP="00C96D0A">
            <w:pPr>
              <w:rPr>
                <w:color w:val="FF0000"/>
                <w:sz w:val="22"/>
                <w:szCs w:val="22"/>
              </w:rPr>
            </w:pPr>
            <w:r w:rsidRPr="0046738F">
              <w:rPr>
                <w:sz w:val="22"/>
                <w:szCs w:val="22"/>
              </w:rPr>
              <w:t>Applicant: Aldburgh Estate c/o D E Baines</w:t>
            </w:r>
          </w:p>
        </w:tc>
        <w:tc>
          <w:tcPr>
            <w:tcW w:w="1562" w:type="dxa"/>
          </w:tcPr>
          <w:p w14:paraId="0094EBC2" w14:textId="77777777" w:rsidR="0046738F" w:rsidRPr="0046738F" w:rsidRDefault="0046738F" w:rsidP="00C96D0A">
            <w:pPr>
              <w:rPr>
                <w:bCs/>
                <w:sz w:val="22"/>
                <w:szCs w:val="22"/>
              </w:rPr>
            </w:pPr>
            <w:r w:rsidRPr="0046738F">
              <w:rPr>
                <w:bCs/>
                <w:sz w:val="22"/>
                <w:szCs w:val="22"/>
              </w:rPr>
              <w:t>Granted subject to conditions</w:t>
            </w:r>
          </w:p>
        </w:tc>
      </w:tr>
      <w:tr w:rsidR="0046738F" w:rsidRPr="0046738F" w14:paraId="082352C7" w14:textId="77777777" w:rsidTr="00C96D0A">
        <w:trPr>
          <w:trHeight w:val="314"/>
          <w:jc w:val="center"/>
        </w:trPr>
        <w:tc>
          <w:tcPr>
            <w:tcW w:w="2238" w:type="dxa"/>
          </w:tcPr>
          <w:p w14:paraId="65B19136" w14:textId="77777777" w:rsidR="0046738F" w:rsidRPr="0046738F" w:rsidRDefault="0046738F" w:rsidP="00C96D0A">
            <w:pPr>
              <w:rPr>
                <w:color w:val="FF0000"/>
                <w:sz w:val="22"/>
                <w:szCs w:val="22"/>
              </w:rPr>
            </w:pPr>
            <w:r w:rsidRPr="0046738F">
              <w:rPr>
                <w:sz w:val="22"/>
                <w:szCs w:val="22"/>
                <w:shd w:val="clear" w:color="auto" w:fill="FFFFFF"/>
              </w:rPr>
              <w:lastRenderedPageBreak/>
              <w:t>Lamb Hill Farm, Low Burton Hall To Binsoe, Masham, HG4 4DJ</w:t>
            </w:r>
          </w:p>
        </w:tc>
        <w:tc>
          <w:tcPr>
            <w:tcW w:w="6377" w:type="dxa"/>
          </w:tcPr>
          <w:p w14:paraId="681CB6BB" w14:textId="77777777" w:rsidR="0046738F" w:rsidRPr="0046738F" w:rsidRDefault="0046738F" w:rsidP="00C96D0A">
            <w:pPr>
              <w:rPr>
                <w:sz w:val="22"/>
                <w:szCs w:val="22"/>
              </w:rPr>
            </w:pPr>
            <w:r w:rsidRPr="0046738F">
              <w:rPr>
                <w:sz w:val="22"/>
                <w:szCs w:val="22"/>
              </w:rPr>
              <w:t xml:space="preserve">Application No.: </w:t>
            </w:r>
            <w:r w:rsidRPr="0046738F">
              <w:rPr>
                <w:sz w:val="22"/>
                <w:szCs w:val="22"/>
                <w:shd w:val="clear" w:color="auto" w:fill="FFFFFF"/>
              </w:rPr>
              <w:t>21/02310/FUL</w:t>
            </w:r>
          </w:p>
          <w:p w14:paraId="309B1647" w14:textId="77777777" w:rsidR="0046738F" w:rsidRPr="0046738F" w:rsidRDefault="0046738F" w:rsidP="00C96D0A">
            <w:pPr>
              <w:rPr>
                <w:sz w:val="22"/>
                <w:szCs w:val="22"/>
              </w:rPr>
            </w:pPr>
            <w:r w:rsidRPr="0046738F">
              <w:rPr>
                <w:sz w:val="22"/>
                <w:szCs w:val="22"/>
              </w:rPr>
              <w:t xml:space="preserve">Proposal: </w:t>
            </w:r>
            <w:r w:rsidRPr="0046738F">
              <w:rPr>
                <w:sz w:val="22"/>
                <w:szCs w:val="22"/>
                <w:shd w:val="clear" w:color="auto" w:fill="FFFFFF"/>
              </w:rPr>
              <w:t>Formation of new access and access track and closure of two existing farm accesses.</w:t>
            </w:r>
          </w:p>
          <w:p w14:paraId="48B25C50" w14:textId="77777777" w:rsidR="0046738F" w:rsidRPr="0046738F" w:rsidRDefault="0046738F" w:rsidP="00C96D0A">
            <w:pPr>
              <w:rPr>
                <w:color w:val="FF0000"/>
                <w:sz w:val="22"/>
                <w:szCs w:val="22"/>
              </w:rPr>
            </w:pPr>
            <w:r w:rsidRPr="0046738F">
              <w:rPr>
                <w:sz w:val="22"/>
                <w:szCs w:val="22"/>
              </w:rPr>
              <w:t>Applicant: Aldburgh Estate Baines</w:t>
            </w:r>
          </w:p>
        </w:tc>
        <w:tc>
          <w:tcPr>
            <w:tcW w:w="1562" w:type="dxa"/>
          </w:tcPr>
          <w:p w14:paraId="7D8C3D94" w14:textId="77777777" w:rsidR="0046738F" w:rsidRPr="0046738F" w:rsidRDefault="0046738F" w:rsidP="00C96D0A">
            <w:pPr>
              <w:rPr>
                <w:bCs/>
                <w:color w:val="FF0000"/>
                <w:sz w:val="22"/>
                <w:szCs w:val="22"/>
              </w:rPr>
            </w:pPr>
            <w:r w:rsidRPr="0046738F">
              <w:rPr>
                <w:bCs/>
                <w:sz w:val="22"/>
                <w:szCs w:val="22"/>
              </w:rPr>
              <w:t>Granted subject to conditions</w:t>
            </w:r>
          </w:p>
        </w:tc>
      </w:tr>
    </w:tbl>
    <w:p w14:paraId="4E2B4115" w14:textId="77777777" w:rsidR="0046738F" w:rsidRPr="0046738F" w:rsidRDefault="0046738F" w:rsidP="0046738F">
      <w:pPr>
        <w:rPr>
          <w:b/>
          <w:sz w:val="16"/>
          <w:szCs w:val="16"/>
          <w:u w:val="single"/>
        </w:rPr>
      </w:pPr>
    </w:p>
    <w:p w14:paraId="6C6CA395" w14:textId="77777777" w:rsidR="0046738F" w:rsidRPr="0046738F" w:rsidRDefault="0046738F" w:rsidP="0046738F">
      <w:pPr>
        <w:jc w:val="center"/>
        <w:rPr>
          <w:b/>
          <w:sz w:val="22"/>
          <w:szCs w:val="22"/>
          <w:u w:val="single"/>
        </w:rPr>
      </w:pPr>
      <w:r w:rsidRPr="0046738F">
        <w:rPr>
          <w:b/>
          <w:sz w:val="22"/>
          <w:szCs w:val="22"/>
          <w:u w:val="single"/>
        </w:rPr>
        <w:t>PLANNING ENFORCEMENTS NOTIFIED BY HARROGATE BOROUGH COUNCILTO 6</w:t>
      </w:r>
      <w:r w:rsidRPr="0046738F">
        <w:rPr>
          <w:b/>
          <w:sz w:val="22"/>
          <w:szCs w:val="22"/>
          <w:u w:val="single"/>
          <w:vertAlign w:val="superscript"/>
        </w:rPr>
        <w:t>th</w:t>
      </w:r>
      <w:r w:rsidRPr="0046738F">
        <w:rPr>
          <w:b/>
          <w:sz w:val="22"/>
          <w:szCs w:val="22"/>
          <w:u w:val="single"/>
        </w:rPr>
        <w:t xml:space="preserve"> SEPTEMBER 2021</w:t>
      </w:r>
    </w:p>
    <w:p w14:paraId="1ECC8CFB" w14:textId="77777777" w:rsidR="0046738F" w:rsidRPr="0046738F" w:rsidRDefault="0046738F" w:rsidP="0046738F">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555"/>
        <w:gridCol w:w="1984"/>
        <w:gridCol w:w="6782"/>
      </w:tblGrid>
      <w:tr w:rsidR="0046738F" w:rsidRPr="0046738F" w14:paraId="33A0146A" w14:textId="77777777" w:rsidTr="00C96D0A">
        <w:trPr>
          <w:jc w:val="center"/>
        </w:trPr>
        <w:tc>
          <w:tcPr>
            <w:tcW w:w="1555" w:type="dxa"/>
          </w:tcPr>
          <w:p w14:paraId="28494AC8" w14:textId="77777777" w:rsidR="0046738F" w:rsidRPr="0046738F" w:rsidRDefault="0046738F" w:rsidP="00C96D0A">
            <w:pPr>
              <w:jc w:val="center"/>
              <w:rPr>
                <w:bCs/>
                <w:color w:val="000000" w:themeColor="text1"/>
                <w:sz w:val="22"/>
                <w:szCs w:val="22"/>
              </w:rPr>
            </w:pPr>
            <w:r w:rsidRPr="0046738F">
              <w:rPr>
                <w:bCs/>
                <w:color w:val="000000" w:themeColor="text1"/>
                <w:sz w:val="22"/>
                <w:szCs w:val="22"/>
              </w:rPr>
              <w:t>ADDRESS OF PROPERTY</w:t>
            </w:r>
          </w:p>
        </w:tc>
        <w:tc>
          <w:tcPr>
            <w:tcW w:w="1984" w:type="dxa"/>
          </w:tcPr>
          <w:p w14:paraId="1EC6AD14" w14:textId="77777777" w:rsidR="0046738F" w:rsidRPr="0046738F" w:rsidRDefault="0046738F" w:rsidP="00C96D0A">
            <w:pPr>
              <w:rPr>
                <w:bCs/>
                <w:color w:val="000000" w:themeColor="text1"/>
                <w:sz w:val="22"/>
                <w:szCs w:val="22"/>
              </w:rPr>
            </w:pPr>
            <w:r w:rsidRPr="0046738F">
              <w:rPr>
                <w:bCs/>
                <w:color w:val="000000" w:themeColor="text1"/>
                <w:sz w:val="22"/>
                <w:szCs w:val="22"/>
              </w:rPr>
              <w:t>DETAILS OF ENFORCEMENT NOTIFICATION</w:t>
            </w:r>
          </w:p>
        </w:tc>
        <w:tc>
          <w:tcPr>
            <w:tcW w:w="6782" w:type="dxa"/>
          </w:tcPr>
          <w:p w14:paraId="46EAAA9D" w14:textId="77777777" w:rsidR="0046738F" w:rsidRPr="0046738F" w:rsidRDefault="0046738F" w:rsidP="00C96D0A">
            <w:pPr>
              <w:rPr>
                <w:bCs/>
                <w:color w:val="000000" w:themeColor="text1"/>
                <w:sz w:val="22"/>
                <w:szCs w:val="22"/>
              </w:rPr>
            </w:pPr>
            <w:r w:rsidRPr="0046738F">
              <w:rPr>
                <w:bCs/>
                <w:color w:val="000000" w:themeColor="text1"/>
                <w:sz w:val="22"/>
                <w:szCs w:val="22"/>
              </w:rPr>
              <w:t>ACTION</w:t>
            </w:r>
          </w:p>
        </w:tc>
      </w:tr>
      <w:tr w:rsidR="0046738F" w:rsidRPr="0046738F" w14:paraId="00D6895C" w14:textId="77777777" w:rsidTr="00C96D0A">
        <w:trPr>
          <w:trHeight w:val="979"/>
          <w:jc w:val="center"/>
        </w:trPr>
        <w:tc>
          <w:tcPr>
            <w:tcW w:w="1555" w:type="dxa"/>
          </w:tcPr>
          <w:p w14:paraId="1F3BF602" w14:textId="77777777" w:rsidR="0046738F" w:rsidRPr="0046738F" w:rsidRDefault="0046738F" w:rsidP="00C96D0A">
            <w:pPr>
              <w:rPr>
                <w:sz w:val="22"/>
                <w:szCs w:val="22"/>
              </w:rPr>
            </w:pPr>
            <w:r w:rsidRPr="0046738F">
              <w:rPr>
                <w:sz w:val="22"/>
                <w:szCs w:val="22"/>
              </w:rPr>
              <w:t>Cardinal Court, College Lane, Masham</w:t>
            </w:r>
          </w:p>
        </w:tc>
        <w:tc>
          <w:tcPr>
            <w:tcW w:w="1984" w:type="dxa"/>
          </w:tcPr>
          <w:p w14:paraId="5A5979D9" w14:textId="77777777" w:rsidR="0046738F" w:rsidRPr="0046738F" w:rsidRDefault="0046738F" w:rsidP="00C96D0A">
            <w:pPr>
              <w:rPr>
                <w:sz w:val="22"/>
                <w:szCs w:val="22"/>
              </w:rPr>
            </w:pPr>
            <w:r w:rsidRPr="0046738F">
              <w:rPr>
                <w:sz w:val="22"/>
                <w:szCs w:val="22"/>
              </w:rPr>
              <w:t>Erection of electric gates</w:t>
            </w:r>
          </w:p>
        </w:tc>
        <w:tc>
          <w:tcPr>
            <w:tcW w:w="6782" w:type="dxa"/>
          </w:tcPr>
          <w:p w14:paraId="35A472D8" w14:textId="77777777" w:rsidR="0046738F" w:rsidRPr="0046738F" w:rsidRDefault="0046738F" w:rsidP="00C96D0A">
            <w:pPr>
              <w:shd w:val="clear" w:color="auto" w:fill="FFFFFF"/>
              <w:rPr>
                <w:sz w:val="22"/>
                <w:szCs w:val="22"/>
              </w:rPr>
            </w:pPr>
            <w:r w:rsidRPr="0046738F">
              <w:rPr>
                <w:sz w:val="22"/>
                <w:szCs w:val="22"/>
              </w:rPr>
              <w:t>Update 1</w:t>
            </w:r>
            <w:r w:rsidRPr="0046738F">
              <w:rPr>
                <w:sz w:val="22"/>
                <w:szCs w:val="22"/>
                <w:vertAlign w:val="superscript"/>
              </w:rPr>
              <w:t>st</w:t>
            </w:r>
            <w:r w:rsidRPr="0046738F">
              <w:rPr>
                <w:sz w:val="22"/>
                <w:szCs w:val="22"/>
              </w:rPr>
              <w:t xml:space="preserve"> July – </w:t>
            </w:r>
            <w:r w:rsidRPr="0046738F">
              <w:rPr>
                <w:sz w:val="22"/>
                <w:szCs w:val="22"/>
                <w:shd w:val="clear" w:color="auto" w:fill="FFFFFF"/>
              </w:rPr>
              <w:t>the office has not made much progress with this one so will try to make contact with the owners again. It is a breach of planning, but the officer does not view this as being a harmful development and that it is best that HBC seek to get them to apply for planning permission to properly consider the impacts. Update 29</w:t>
            </w:r>
            <w:r w:rsidRPr="0046738F">
              <w:rPr>
                <w:sz w:val="22"/>
                <w:szCs w:val="22"/>
                <w:shd w:val="clear" w:color="auto" w:fill="FFFFFF"/>
                <w:vertAlign w:val="superscript"/>
              </w:rPr>
              <w:t>th</w:t>
            </w:r>
            <w:r w:rsidRPr="0046738F">
              <w:rPr>
                <w:sz w:val="22"/>
                <w:szCs w:val="22"/>
                <w:shd w:val="clear" w:color="auto" w:fill="FFFFFF"/>
              </w:rPr>
              <w:t xml:space="preserve"> July - HBC will write again to the occupant. It is a breach of planning, so HBC will invite an application to regularise the situation. If they do not hear from them, then HBC will visit the site again to make an assessment of the harm. 6</w:t>
            </w:r>
            <w:r w:rsidRPr="0046738F">
              <w:rPr>
                <w:sz w:val="22"/>
                <w:szCs w:val="22"/>
                <w:shd w:val="clear" w:color="auto" w:fill="FFFFFF"/>
                <w:vertAlign w:val="superscript"/>
              </w:rPr>
              <w:t>th</w:t>
            </w:r>
            <w:r w:rsidRPr="0046738F">
              <w:rPr>
                <w:sz w:val="22"/>
                <w:szCs w:val="22"/>
                <w:shd w:val="clear" w:color="auto" w:fill="FFFFFF"/>
              </w:rPr>
              <w:t xml:space="preserve"> September – Update awaited.</w:t>
            </w:r>
          </w:p>
        </w:tc>
      </w:tr>
      <w:tr w:rsidR="0046738F" w:rsidRPr="0046738F" w14:paraId="66BC4088" w14:textId="77777777" w:rsidTr="00C96D0A">
        <w:trPr>
          <w:trHeight w:val="979"/>
          <w:jc w:val="center"/>
        </w:trPr>
        <w:tc>
          <w:tcPr>
            <w:tcW w:w="1555" w:type="dxa"/>
          </w:tcPr>
          <w:p w14:paraId="41604D70" w14:textId="77777777" w:rsidR="0046738F" w:rsidRPr="0046738F" w:rsidRDefault="0046738F" w:rsidP="00C96D0A">
            <w:pPr>
              <w:rPr>
                <w:color w:val="000000" w:themeColor="text1"/>
                <w:sz w:val="22"/>
                <w:szCs w:val="22"/>
              </w:rPr>
            </w:pPr>
            <w:r w:rsidRPr="0046738F">
              <w:rPr>
                <w:color w:val="000000" w:themeColor="text1"/>
                <w:sz w:val="22"/>
                <w:szCs w:val="22"/>
              </w:rPr>
              <w:t>Silverdale, 25 College Lane, Masham, HG4 4HE</w:t>
            </w:r>
          </w:p>
        </w:tc>
        <w:tc>
          <w:tcPr>
            <w:tcW w:w="1984" w:type="dxa"/>
          </w:tcPr>
          <w:p w14:paraId="26879250" w14:textId="77777777" w:rsidR="0046738F" w:rsidRPr="0046738F" w:rsidRDefault="0046738F" w:rsidP="00C96D0A">
            <w:pPr>
              <w:rPr>
                <w:color w:val="000000" w:themeColor="text1"/>
                <w:sz w:val="22"/>
                <w:szCs w:val="22"/>
              </w:rPr>
            </w:pPr>
            <w:r w:rsidRPr="0046738F">
              <w:rPr>
                <w:color w:val="000000" w:themeColor="text1"/>
                <w:sz w:val="22"/>
                <w:szCs w:val="22"/>
              </w:rPr>
              <w:t>Erection of outbuilding and installation of electric gates</w:t>
            </w:r>
          </w:p>
        </w:tc>
        <w:tc>
          <w:tcPr>
            <w:tcW w:w="6782" w:type="dxa"/>
          </w:tcPr>
          <w:p w14:paraId="3A04D716" w14:textId="77777777" w:rsidR="0046738F" w:rsidRPr="0046738F" w:rsidRDefault="0046738F" w:rsidP="00C96D0A">
            <w:pPr>
              <w:shd w:val="clear" w:color="auto" w:fill="FFFFFF"/>
              <w:rPr>
                <w:color w:val="000000" w:themeColor="text1"/>
                <w:sz w:val="22"/>
                <w:szCs w:val="22"/>
              </w:rPr>
            </w:pPr>
            <w:r w:rsidRPr="0046738F">
              <w:rPr>
                <w:color w:val="000000" w:themeColor="text1"/>
                <w:sz w:val="22"/>
                <w:szCs w:val="22"/>
              </w:rPr>
              <w:t>Notification of a communication received on 24 June 2021 which reports a possible breach of planning control. Update on 19 August - An application is in the process of being validated by the LPA.</w:t>
            </w:r>
          </w:p>
        </w:tc>
      </w:tr>
      <w:tr w:rsidR="0046738F" w:rsidRPr="0046738F" w14:paraId="3D6D5A92" w14:textId="77777777" w:rsidTr="00C96D0A">
        <w:trPr>
          <w:trHeight w:val="442"/>
          <w:jc w:val="center"/>
        </w:trPr>
        <w:tc>
          <w:tcPr>
            <w:tcW w:w="1555" w:type="dxa"/>
          </w:tcPr>
          <w:p w14:paraId="5F047D91" w14:textId="77777777" w:rsidR="0046738F" w:rsidRPr="0046738F" w:rsidRDefault="0046738F" w:rsidP="00C96D0A">
            <w:pPr>
              <w:rPr>
                <w:color w:val="000000" w:themeColor="text1"/>
                <w:sz w:val="22"/>
                <w:szCs w:val="22"/>
              </w:rPr>
            </w:pPr>
            <w:r w:rsidRPr="0046738F">
              <w:rPr>
                <w:color w:val="000000" w:themeColor="text1"/>
                <w:sz w:val="22"/>
                <w:szCs w:val="22"/>
              </w:rPr>
              <w:t>5 Swinburn Court, Masham, HG4 4HJ</w:t>
            </w:r>
          </w:p>
        </w:tc>
        <w:tc>
          <w:tcPr>
            <w:tcW w:w="1984" w:type="dxa"/>
          </w:tcPr>
          <w:p w14:paraId="4A520D8D" w14:textId="77777777" w:rsidR="0046738F" w:rsidRPr="0046738F" w:rsidRDefault="0046738F" w:rsidP="00C96D0A">
            <w:pPr>
              <w:rPr>
                <w:color w:val="000000" w:themeColor="text1"/>
                <w:sz w:val="22"/>
                <w:szCs w:val="22"/>
              </w:rPr>
            </w:pPr>
            <w:r w:rsidRPr="0046738F">
              <w:rPr>
                <w:color w:val="000000" w:themeColor="text1"/>
                <w:sz w:val="22"/>
                <w:szCs w:val="22"/>
              </w:rPr>
              <w:t>Demolition of building in conservation area</w:t>
            </w:r>
          </w:p>
        </w:tc>
        <w:tc>
          <w:tcPr>
            <w:tcW w:w="6782" w:type="dxa"/>
          </w:tcPr>
          <w:p w14:paraId="48DEA6F3" w14:textId="77777777" w:rsidR="0046738F" w:rsidRPr="0046738F" w:rsidRDefault="0046738F" w:rsidP="00C96D0A">
            <w:pPr>
              <w:shd w:val="clear" w:color="auto" w:fill="FFFFFF"/>
              <w:rPr>
                <w:color w:val="000000" w:themeColor="text1"/>
                <w:sz w:val="22"/>
                <w:szCs w:val="22"/>
              </w:rPr>
            </w:pPr>
            <w:r w:rsidRPr="0046738F">
              <w:rPr>
                <w:color w:val="000000" w:themeColor="text1"/>
                <w:sz w:val="22"/>
                <w:szCs w:val="22"/>
              </w:rPr>
              <w:t>Communication received on 18 August 2021 informing HBC of a</w:t>
            </w:r>
          </w:p>
          <w:p w14:paraId="20B7921E" w14:textId="77777777" w:rsidR="0046738F" w:rsidRPr="0046738F" w:rsidRDefault="0046738F" w:rsidP="00C96D0A">
            <w:pPr>
              <w:shd w:val="clear" w:color="auto" w:fill="FFFFFF"/>
              <w:rPr>
                <w:color w:val="000000" w:themeColor="text1"/>
                <w:sz w:val="22"/>
                <w:szCs w:val="22"/>
              </w:rPr>
            </w:pPr>
            <w:r w:rsidRPr="0046738F">
              <w:rPr>
                <w:color w:val="000000" w:themeColor="text1"/>
                <w:sz w:val="22"/>
                <w:szCs w:val="22"/>
              </w:rPr>
              <w:t>possible breach of planning control. An initial investigation will be carried out and HBC will write again within 28 days to update on progress.</w:t>
            </w:r>
          </w:p>
        </w:tc>
      </w:tr>
      <w:tr w:rsidR="0046738F" w:rsidRPr="0046738F" w14:paraId="0C166BDF" w14:textId="77777777" w:rsidTr="00C96D0A">
        <w:trPr>
          <w:trHeight w:val="442"/>
          <w:jc w:val="center"/>
        </w:trPr>
        <w:tc>
          <w:tcPr>
            <w:tcW w:w="1555" w:type="dxa"/>
          </w:tcPr>
          <w:p w14:paraId="27386C6E" w14:textId="77777777" w:rsidR="0046738F" w:rsidRPr="0046738F" w:rsidRDefault="0046738F" w:rsidP="00C96D0A">
            <w:pPr>
              <w:rPr>
                <w:color w:val="000000" w:themeColor="text1"/>
                <w:sz w:val="22"/>
                <w:szCs w:val="22"/>
              </w:rPr>
            </w:pPr>
            <w:r w:rsidRPr="0046738F">
              <w:rPr>
                <w:color w:val="000000" w:themeColor="text1"/>
                <w:sz w:val="22"/>
                <w:szCs w:val="22"/>
              </w:rPr>
              <w:t>1 The Mews, Church Street, Masham, HG4 4DR</w:t>
            </w:r>
          </w:p>
        </w:tc>
        <w:tc>
          <w:tcPr>
            <w:tcW w:w="1984" w:type="dxa"/>
          </w:tcPr>
          <w:p w14:paraId="3AA48630" w14:textId="77777777" w:rsidR="0046738F" w:rsidRPr="0046738F" w:rsidRDefault="0046738F" w:rsidP="00C96D0A">
            <w:pPr>
              <w:rPr>
                <w:color w:val="000000" w:themeColor="text1"/>
                <w:sz w:val="22"/>
                <w:szCs w:val="22"/>
              </w:rPr>
            </w:pPr>
            <w:r w:rsidRPr="0046738F">
              <w:rPr>
                <w:color w:val="000000" w:themeColor="text1"/>
                <w:sz w:val="22"/>
                <w:szCs w:val="22"/>
              </w:rPr>
              <w:t>Erection of a fence</w:t>
            </w:r>
          </w:p>
        </w:tc>
        <w:tc>
          <w:tcPr>
            <w:tcW w:w="6782" w:type="dxa"/>
          </w:tcPr>
          <w:p w14:paraId="54BCAB30" w14:textId="77777777" w:rsidR="0046738F" w:rsidRPr="0046738F" w:rsidRDefault="0046738F" w:rsidP="00C96D0A">
            <w:pPr>
              <w:shd w:val="clear" w:color="auto" w:fill="FFFFFF"/>
              <w:rPr>
                <w:color w:val="000000" w:themeColor="text1"/>
                <w:sz w:val="22"/>
                <w:szCs w:val="22"/>
              </w:rPr>
            </w:pPr>
            <w:r w:rsidRPr="0046738F">
              <w:rPr>
                <w:color w:val="000000" w:themeColor="text1"/>
                <w:sz w:val="22"/>
                <w:szCs w:val="22"/>
              </w:rPr>
              <w:t>Communication received on 18 August 2021 informing HBC of a</w:t>
            </w:r>
          </w:p>
          <w:p w14:paraId="650042C7" w14:textId="77777777" w:rsidR="0046738F" w:rsidRPr="0046738F" w:rsidRDefault="0046738F" w:rsidP="00C96D0A">
            <w:pPr>
              <w:shd w:val="clear" w:color="auto" w:fill="FFFFFF"/>
              <w:rPr>
                <w:color w:val="000000" w:themeColor="text1"/>
                <w:sz w:val="22"/>
                <w:szCs w:val="22"/>
              </w:rPr>
            </w:pPr>
            <w:r w:rsidRPr="0046738F">
              <w:rPr>
                <w:color w:val="000000" w:themeColor="text1"/>
                <w:sz w:val="22"/>
                <w:szCs w:val="22"/>
              </w:rPr>
              <w:t>possible breach of planning control. An initial investigation will be carried out and HBC will write again within 28 days to update</w:t>
            </w:r>
          </w:p>
          <w:p w14:paraId="560EAD2D" w14:textId="77777777" w:rsidR="0046738F" w:rsidRPr="0046738F" w:rsidRDefault="0046738F" w:rsidP="00C96D0A">
            <w:pPr>
              <w:shd w:val="clear" w:color="auto" w:fill="FFFFFF"/>
              <w:rPr>
                <w:color w:val="000000" w:themeColor="text1"/>
                <w:sz w:val="22"/>
                <w:szCs w:val="22"/>
              </w:rPr>
            </w:pPr>
            <w:r w:rsidRPr="0046738F">
              <w:rPr>
                <w:color w:val="000000" w:themeColor="text1"/>
                <w:sz w:val="22"/>
                <w:szCs w:val="22"/>
              </w:rPr>
              <w:t>on progress.</w:t>
            </w:r>
          </w:p>
        </w:tc>
      </w:tr>
    </w:tbl>
    <w:p w14:paraId="559CD0BC" w14:textId="77777777" w:rsidR="0046738F" w:rsidRPr="00547935" w:rsidRDefault="0046738F" w:rsidP="0046738F">
      <w:pPr>
        <w:rPr>
          <w:rFonts w:eastAsiaTheme="minorEastAsia"/>
          <w:i/>
          <w:noProof/>
          <w:sz w:val="18"/>
          <w:szCs w:val="18"/>
        </w:rPr>
      </w:pPr>
    </w:p>
    <w:p w14:paraId="6412CA77" w14:textId="77777777" w:rsidR="0046738F" w:rsidRPr="0046738F" w:rsidRDefault="0046738F" w:rsidP="0046738F">
      <w:pPr>
        <w:ind w:left="720"/>
        <w:jc w:val="center"/>
        <w:rPr>
          <w:b/>
          <w:sz w:val="22"/>
          <w:szCs w:val="22"/>
        </w:rPr>
      </w:pPr>
      <w:r w:rsidRPr="0046738F">
        <w:rPr>
          <w:b/>
          <w:sz w:val="22"/>
          <w:szCs w:val="22"/>
        </w:rPr>
        <w:t xml:space="preserve">APPENDIX A - </w:t>
      </w:r>
      <w:r w:rsidRPr="0046738F">
        <w:rPr>
          <w:b/>
          <w:sz w:val="22"/>
          <w:szCs w:val="22"/>
          <w:u w:val="single"/>
        </w:rPr>
        <w:t>MASHAM PARISH COUNCIL</w:t>
      </w:r>
    </w:p>
    <w:p w14:paraId="3FEE2633" w14:textId="77777777" w:rsidR="0046738F" w:rsidRPr="0046738F" w:rsidRDefault="0046738F" w:rsidP="0046738F">
      <w:pPr>
        <w:rPr>
          <w:color w:val="FF0000"/>
          <w:sz w:val="16"/>
          <w:szCs w:val="16"/>
        </w:rPr>
      </w:pPr>
    </w:p>
    <w:p w14:paraId="2E3C4CBE" w14:textId="77777777" w:rsidR="0046738F" w:rsidRPr="0046738F" w:rsidRDefault="0046738F" w:rsidP="0046738F">
      <w:pPr>
        <w:jc w:val="center"/>
        <w:rPr>
          <w:b/>
          <w:sz w:val="22"/>
          <w:szCs w:val="22"/>
          <w:u w:val="single"/>
        </w:rPr>
      </w:pPr>
      <w:r w:rsidRPr="0046738F">
        <w:rPr>
          <w:b/>
          <w:sz w:val="22"/>
          <w:szCs w:val="22"/>
          <w:u w:val="single"/>
        </w:rPr>
        <w:t>PLANNING APPLICATIONS FROM HARROGATE BOROUGH COUNCIL TO 4</w:t>
      </w:r>
      <w:r w:rsidRPr="0046738F">
        <w:rPr>
          <w:b/>
          <w:sz w:val="22"/>
          <w:szCs w:val="22"/>
          <w:u w:val="single"/>
          <w:vertAlign w:val="superscript"/>
        </w:rPr>
        <w:t>th</w:t>
      </w:r>
      <w:r w:rsidRPr="0046738F">
        <w:rPr>
          <w:b/>
          <w:sz w:val="22"/>
          <w:szCs w:val="22"/>
          <w:u w:val="single"/>
        </w:rPr>
        <w:t xml:space="preserve"> OCTOBER 2021</w:t>
      </w:r>
    </w:p>
    <w:p w14:paraId="5A58E32C" w14:textId="77777777" w:rsidR="0046738F" w:rsidRPr="0046738F" w:rsidRDefault="0046738F" w:rsidP="0046738F">
      <w:pPr>
        <w:jc w:val="center"/>
        <w:rPr>
          <w:b/>
          <w:color w:val="FF0000"/>
          <w:sz w:val="16"/>
          <w:szCs w:val="16"/>
          <w:u w:val="single"/>
        </w:rPr>
      </w:pPr>
    </w:p>
    <w:tbl>
      <w:tblPr>
        <w:tblStyle w:val="TableGrid"/>
        <w:tblW w:w="10060" w:type="dxa"/>
        <w:jc w:val="center"/>
        <w:tblLook w:val="04A0" w:firstRow="1" w:lastRow="0" w:firstColumn="1" w:lastColumn="0" w:noHBand="0" w:noVBand="1"/>
      </w:tblPr>
      <w:tblGrid>
        <w:gridCol w:w="2122"/>
        <w:gridCol w:w="6378"/>
        <w:gridCol w:w="1560"/>
      </w:tblGrid>
      <w:tr w:rsidR="0046738F" w:rsidRPr="0046738F" w14:paraId="2326FE90" w14:textId="77777777" w:rsidTr="00C96D0A">
        <w:trPr>
          <w:jc w:val="center"/>
        </w:trPr>
        <w:tc>
          <w:tcPr>
            <w:tcW w:w="2122" w:type="dxa"/>
          </w:tcPr>
          <w:p w14:paraId="1F0FFA22" w14:textId="77777777" w:rsidR="0046738F" w:rsidRPr="0046738F" w:rsidRDefault="0046738F" w:rsidP="00C96D0A">
            <w:pPr>
              <w:jc w:val="center"/>
              <w:rPr>
                <w:b/>
                <w:sz w:val="22"/>
                <w:szCs w:val="22"/>
                <w:u w:val="single"/>
              </w:rPr>
            </w:pPr>
            <w:r w:rsidRPr="0046738F">
              <w:rPr>
                <w:b/>
                <w:sz w:val="22"/>
                <w:szCs w:val="22"/>
                <w:u w:val="single"/>
              </w:rPr>
              <w:t xml:space="preserve">ADDRESS </w:t>
            </w:r>
          </w:p>
        </w:tc>
        <w:tc>
          <w:tcPr>
            <w:tcW w:w="6378" w:type="dxa"/>
          </w:tcPr>
          <w:p w14:paraId="42FBBA73" w14:textId="77777777" w:rsidR="0046738F" w:rsidRPr="0046738F" w:rsidRDefault="0046738F" w:rsidP="00C96D0A">
            <w:pPr>
              <w:jc w:val="center"/>
              <w:rPr>
                <w:b/>
                <w:sz w:val="22"/>
                <w:szCs w:val="22"/>
                <w:u w:val="single"/>
              </w:rPr>
            </w:pPr>
            <w:r w:rsidRPr="0046738F">
              <w:rPr>
                <w:b/>
                <w:sz w:val="22"/>
                <w:szCs w:val="22"/>
                <w:u w:val="single"/>
              </w:rPr>
              <w:t>DETAILS OF PLANNING APPLICATION</w:t>
            </w:r>
          </w:p>
        </w:tc>
        <w:tc>
          <w:tcPr>
            <w:tcW w:w="1560" w:type="dxa"/>
          </w:tcPr>
          <w:p w14:paraId="4E2CAE49" w14:textId="77777777" w:rsidR="0046738F" w:rsidRPr="0046738F" w:rsidRDefault="0046738F" w:rsidP="00C96D0A">
            <w:pPr>
              <w:rPr>
                <w:b/>
                <w:sz w:val="22"/>
                <w:szCs w:val="22"/>
                <w:u w:val="single"/>
              </w:rPr>
            </w:pPr>
            <w:r w:rsidRPr="0046738F">
              <w:rPr>
                <w:b/>
                <w:sz w:val="22"/>
                <w:szCs w:val="22"/>
                <w:u w:val="single"/>
              </w:rPr>
              <w:t xml:space="preserve">DEADLINE    </w:t>
            </w:r>
          </w:p>
        </w:tc>
      </w:tr>
      <w:tr w:rsidR="0046738F" w:rsidRPr="0046738F" w14:paraId="40C6CD86" w14:textId="77777777" w:rsidTr="00C96D0A">
        <w:trPr>
          <w:jc w:val="center"/>
        </w:trPr>
        <w:tc>
          <w:tcPr>
            <w:tcW w:w="2122" w:type="dxa"/>
          </w:tcPr>
          <w:p w14:paraId="2A009E33" w14:textId="77777777" w:rsidR="0046738F" w:rsidRPr="0046738F" w:rsidRDefault="0046738F" w:rsidP="00C96D0A">
            <w:pPr>
              <w:rPr>
                <w:sz w:val="22"/>
                <w:szCs w:val="22"/>
                <w:shd w:val="clear" w:color="auto" w:fill="FFFFFF"/>
              </w:rPr>
            </w:pPr>
            <w:r w:rsidRPr="0046738F">
              <w:rPr>
                <w:color w:val="333333"/>
                <w:sz w:val="22"/>
                <w:szCs w:val="22"/>
                <w:shd w:val="clear" w:color="auto" w:fill="FFFFFF"/>
              </w:rPr>
              <w:t>Burnwood, 2 Park Drive, Masham, HG4 4HY</w:t>
            </w:r>
          </w:p>
        </w:tc>
        <w:tc>
          <w:tcPr>
            <w:tcW w:w="6378" w:type="dxa"/>
          </w:tcPr>
          <w:p w14:paraId="74C1D3BB" w14:textId="77777777" w:rsidR="0046738F" w:rsidRPr="0046738F" w:rsidRDefault="0046738F" w:rsidP="00C96D0A">
            <w:pPr>
              <w:tabs>
                <w:tab w:val="left" w:pos="2552"/>
              </w:tabs>
              <w:rPr>
                <w:sz w:val="22"/>
                <w:szCs w:val="22"/>
              </w:rPr>
            </w:pPr>
            <w:r w:rsidRPr="0046738F">
              <w:rPr>
                <w:sz w:val="22"/>
                <w:szCs w:val="22"/>
              </w:rPr>
              <w:t>Application No.: 21/04119/FUL</w:t>
            </w:r>
          </w:p>
          <w:p w14:paraId="4AE49888" w14:textId="77777777" w:rsidR="0046738F" w:rsidRPr="0046738F" w:rsidRDefault="0046738F" w:rsidP="00C96D0A">
            <w:pPr>
              <w:rPr>
                <w:sz w:val="22"/>
                <w:szCs w:val="22"/>
              </w:rPr>
            </w:pPr>
            <w:r w:rsidRPr="0046738F">
              <w:rPr>
                <w:sz w:val="22"/>
                <w:szCs w:val="22"/>
              </w:rPr>
              <w:t xml:space="preserve">Proposal: </w:t>
            </w:r>
            <w:r w:rsidRPr="0046738F">
              <w:rPr>
                <w:color w:val="333333"/>
                <w:sz w:val="22"/>
                <w:szCs w:val="22"/>
                <w:shd w:val="clear" w:color="auto" w:fill="FFFFFF"/>
              </w:rPr>
              <w:t>Single storey infill rear extension with flat roof and lanterns concealed by parapet wall</w:t>
            </w:r>
          </w:p>
          <w:p w14:paraId="3EBC6CF4" w14:textId="77777777" w:rsidR="0046738F" w:rsidRPr="0046738F" w:rsidRDefault="0046738F" w:rsidP="00C96D0A">
            <w:pPr>
              <w:tabs>
                <w:tab w:val="left" w:pos="2552"/>
              </w:tabs>
              <w:rPr>
                <w:sz w:val="22"/>
                <w:szCs w:val="22"/>
              </w:rPr>
            </w:pPr>
            <w:r w:rsidRPr="0046738F">
              <w:rPr>
                <w:sz w:val="22"/>
                <w:szCs w:val="22"/>
              </w:rPr>
              <w:t>Applicant: Mr &amp; Mrs Broadley</w:t>
            </w:r>
          </w:p>
        </w:tc>
        <w:tc>
          <w:tcPr>
            <w:tcW w:w="1560" w:type="dxa"/>
          </w:tcPr>
          <w:p w14:paraId="5DAC946C" w14:textId="77777777" w:rsidR="0046738F" w:rsidRPr="0046738F" w:rsidRDefault="0046738F" w:rsidP="00C96D0A">
            <w:pPr>
              <w:rPr>
                <w:bCs/>
                <w:sz w:val="22"/>
                <w:szCs w:val="22"/>
              </w:rPr>
            </w:pPr>
            <w:r w:rsidRPr="0046738F">
              <w:rPr>
                <w:bCs/>
                <w:sz w:val="22"/>
                <w:szCs w:val="22"/>
              </w:rPr>
              <w:t>21</w:t>
            </w:r>
            <w:r w:rsidRPr="0046738F">
              <w:rPr>
                <w:bCs/>
                <w:sz w:val="22"/>
                <w:szCs w:val="22"/>
                <w:vertAlign w:val="superscript"/>
              </w:rPr>
              <w:t>st</w:t>
            </w:r>
            <w:r w:rsidRPr="0046738F">
              <w:rPr>
                <w:bCs/>
                <w:sz w:val="22"/>
                <w:szCs w:val="22"/>
              </w:rPr>
              <w:t xml:space="preserve"> October</w:t>
            </w:r>
          </w:p>
        </w:tc>
      </w:tr>
    </w:tbl>
    <w:p w14:paraId="25C762CD" w14:textId="77777777" w:rsidR="0046738F" w:rsidRPr="0046738F" w:rsidRDefault="0046738F" w:rsidP="0046738F">
      <w:pPr>
        <w:jc w:val="center"/>
        <w:rPr>
          <w:b/>
          <w:sz w:val="16"/>
          <w:szCs w:val="16"/>
          <w:u w:val="single"/>
        </w:rPr>
      </w:pPr>
    </w:p>
    <w:p w14:paraId="6D261322" w14:textId="77777777" w:rsidR="0046738F" w:rsidRPr="0046738F" w:rsidRDefault="0046738F" w:rsidP="0046738F">
      <w:pPr>
        <w:jc w:val="center"/>
        <w:rPr>
          <w:b/>
          <w:sz w:val="22"/>
          <w:szCs w:val="22"/>
          <w:u w:val="single"/>
        </w:rPr>
      </w:pPr>
      <w:r w:rsidRPr="0046738F">
        <w:rPr>
          <w:b/>
          <w:sz w:val="22"/>
          <w:szCs w:val="22"/>
          <w:u w:val="single"/>
        </w:rPr>
        <w:t>PLANNING APPLICATIONS GRANTED/REFUSED BY HARROGATE BOROUGH COUNCILTO 4</w:t>
      </w:r>
      <w:r w:rsidRPr="0046738F">
        <w:rPr>
          <w:b/>
          <w:sz w:val="22"/>
          <w:szCs w:val="22"/>
          <w:u w:val="single"/>
          <w:vertAlign w:val="superscript"/>
        </w:rPr>
        <w:t>th</w:t>
      </w:r>
      <w:r w:rsidRPr="0046738F">
        <w:rPr>
          <w:b/>
          <w:sz w:val="22"/>
          <w:szCs w:val="22"/>
          <w:u w:val="single"/>
        </w:rPr>
        <w:t xml:space="preserve"> OCTOBER 2021</w:t>
      </w:r>
    </w:p>
    <w:p w14:paraId="68B8F630" w14:textId="77777777" w:rsidR="0046738F" w:rsidRPr="0046738F" w:rsidRDefault="0046738F" w:rsidP="0046738F">
      <w:pPr>
        <w:jc w:val="center"/>
        <w:rPr>
          <w:b/>
          <w:sz w:val="16"/>
          <w:szCs w:val="16"/>
          <w:u w:val="single"/>
        </w:rPr>
      </w:pPr>
    </w:p>
    <w:tbl>
      <w:tblPr>
        <w:tblStyle w:val="TableGrid"/>
        <w:tblW w:w="10177" w:type="dxa"/>
        <w:jc w:val="center"/>
        <w:tblLook w:val="04A0" w:firstRow="1" w:lastRow="0" w:firstColumn="1" w:lastColumn="0" w:noHBand="0" w:noVBand="1"/>
      </w:tblPr>
      <w:tblGrid>
        <w:gridCol w:w="2238"/>
        <w:gridCol w:w="6377"/>
        <w:gridCol w:w="1562"/>
      </w:tblGrid>
      <w:tr w:rsidR="0046738F" w:rsidRPr="0046738F" w14:paraId="60FE8AE8" w14:textId="77777777" w:rsidTr="00C96D0A">
        <w:trPr>
          <w:trHeight w:val="70"/>
          <w:jc w:val="center"/>
        </w:trPr>
        <w:tc>
          <w:tcPr>
            <w:tcW w:w="2238" w:type="dxa"/>
          </w:tcPr>
          <w:p w14:paraId="1AC96C93" w14:textId="77777777" w:rsidR="0046738F" w:rsidRPr="0046738F" w:rsidRDefault="0046738F" w:rsidP="00C96D0A">
            <w:pPr>
              <w:rPr>
                <w:sz w:val="22"/>
                <w:szCs w:val="22"/>
              </w:rPr>
            </w:pPr>
            <w:r w:rsidRPr="0046738F">
              <w:rPr>
                <w:b/>
                <w:sz w:val="22"/>
                <w:szCs w:val="22"/>
                <w:u w:val="single"/>
              </w:rPr>
              <w:t>ADDRESS</w:t>
            </w:r>
          </w:p>
        </w:tc>
        <w:tc>
          <w:tcPr>
            <w:tcW w:w="6377" w:type="dxa"/>
          </w:tcPr>
          <w:p w14:paraId="3C5714C6" w14:textId="77777777" w:rsidR="0046738F" w:rsidRPr="0046738F" w:rsidRDefault="0046738F" w:rsidP="00C96D0A">
            <w:pPr>
              <w:jc w:val="center"/>
              <w:rPr>
                <w:sz w:val="22"/>
                <w:szCs w:val="22"/>
              </w:rPr>
            </w:pPr>
            <w:r w:rsidRPr="0046738F">
              <w:rPr>
                <w:b/>
                <w:sz w:val="22"/>
                <w:szCs w:val="22"/>
                <w:u w:val="single"/>
              </w:rPr>
              <w:t>DETAILS OF PLANNING APPLICATION</w:t>
            </w:r>
          </w:p>
        </w:tc>
        <w:tc>
          <w:tcPr>
            <w:tcW w:w="1562" w:type="dxa"/>
          </w:tcPr>
          <w:p w14:paraId="73C4D3CE" w14:textId="77777777" w:rsidR="0046738F" w:rsidRPr="0046738F" w:rsidRDefault="0046738F" w:rsidP="00C96D0A">
            <w:pPr>
              <w:rPr>
                <w:bCs/>
                <w:sz w:val="22"/>
                <w:szCs w:val="22"/>
              </w:rPr>
            </w:pPr>
            <w:r w:rsidRPr="0046738F">
              <w:rPr>
                <w:b/>
                <w:sz w:val="22"/>
                <w:szCs w:val="22"/>
                <w:u w:val="single"/>
              </w:rPr>
              <w:t>DECISION</w:t>
            </w:r>
          </w:p>
        </w:tc>
      </w:tr>
      <w:tr w:rsidR="0046738F" w:rsidRPr="0046738F" w14:paraId="4D0D0943" w14:textId="77777777" w:rsidTr="00C96D0A">
        <w:trPr>
          <w:trHeight w:val="70"/>
          <w:jc w:val="center"/>
        </w:trPr>
        <w:tc>
          <w:tcPr>
            <w:tcW w:w="2238" w:type="dxa"/>
          </w:tcPr>
          <w:p w14:paraId="2023D6E7" w14:textId="77777777" w:rsidR="0046738F" w:rsidRPr="0046738F" w:rsidRDefault="0046738F" w:rsidP="00C96D0A">
            <w:pPr>
              <w:rPr>
                <w:color w:val="FF0000"/>
                <w:sz w:val="22"/>
                <w:szCs w:val="22"/>
              </w:rPr>
            </w:pPr>
            <w:r w:rsidRPr="0046738F">
              <w:rPr>
                <w:sz w:val="22"/>
                <w:szCs w:val="22"/>
                <w:shd w:val="clear" w:color="auto" w:fill="FFFFFF"/>
              </w:rPr>
              <w:t>Swinton Grange, Swinton, Ripon, HG4 4JP</w:t>
            </w:r>
          </w:p>
        </w:tc>
        <w:tc>
          <w:tcPr>
            <w:tcW w:w="6377" w:type="dxa"/>
          </w:tcPr>
          <w:p w14:paraId="19F80F9F" w14:textId="77777777" w:rsidR="0046738F" w:rsidRPr="0046738F" w:rsidRDefault="0046738F" w:rsidP="00C96D0A">
            <w:pPr>
              <w:rPr>
                <w:sz w:val="22"/>
                <w:szCs w:val="22"/>
              </w:rPr>
            </w:pPr>
            <w:r w:rsidRPr="0046738F">
              <w:rPr>
                <w:sz w:val="22"/>
                <w:szCs w:val="22"/>
              </w:rPr>
              <w:t xml:space="preserve">Application No.: </w:t>
            </w:r>
            <w:r w:rsidRPr="0046738F">
              <w:rPr>
                <w:sz w:val="22"/>
                <w:szCs w:val="22"/>
                <w:shd w:val="clear" w:color="auto" w:fill="FFFFFF"/>
              </w:rPr>
              <w:t>21/02543/FUL</w:t>
            </w:r>
          </w:p>
          <w:p w14:paraId="5C7C06F9" w14:textId="77777777" w:rsidR="0046738F" w:rsidRPr="0046738F" w:rsidRDefault="0046738F" w:rsidP="00C96D0A">
            <w:pPr>
              <w:rPr>
                <w:sz w:val="22"/>
                <w:szCs w:val="22"/>
              </w:rPr>
            </w:pPr>
            <w:r w:rsidRPr="0046738F">
              <w:rPr>
                <w:sz w:val="22"/>
                <w:szCs w:val="22"/>
              </w:rPr>
              <w:t xml:space="preserve">Proposal: </w:t>
            </w:r>
            <w:r w:rsidRPr="0046738F">
              <w:rPr>
                <w:sz w:val="22"/>
                <w:szCs w:val="22"/>
                <w:shd w:val="clear" w:color="auto" w:fill="FFFFFF"/>
              </w:rPr>
              <w:t>External alterations to include; replacement windows, formation of door openings, installation of a veranda, removal of an external store and formation of a boundary wall.</w:t>
            </w:r>
          </w:p>
          <w:p w14:paraId="1D2471D9" w14:textId="77777777" w:rsidR="0046738F" w:rsidRPr="0046738F" w:rsidRDefault="0046738F" w:rsidP="00C96D0A">
            <w:pPr>
              <w:rPr>
                <w:color w:val="FF0000"/>
                <w:sz w:val="22"/>
                <w:szCs w:val="22"/>
              </w:rPr>
            </w:pPr>
            <w:r w:rsidRPr="0046738F">
              <w:rPr>
                <w:sz w:val="22"/>
                <w:szCs w:val="22"/>
              </w:rPr>
              <w:t>Applicant: Swinton Estate</w:t>
            </w:r>
          </w:p>
        </w:tc>
        <w:tc>
          <w:tcPr>
            <w:tcW w:w="1562" w:type="dxa"/>
          </w:tcPr>
          <w:p w14:paraId="1A30612F" w14:textId="77777777" w:rsidR="0046738F" w:rsidRPr="0046738F" w:rsidRDefault="0046738F" w:rsidP="00C96D0A">
            <w:pPr>
              <w:rPr>
                <w:bCs/>
                <w:sz w:val="22"/>
                <w:szCs w:val="22"/>
              </w:rPr>
            </w:pPr>
            <w:r w:rsidRPr="0046738F">
              <w:rPr>
                <w:bCs/>
                <w:sz w:val="22"/>
                <w:szCs w:val="22"/>
              </w:rPr>
              <w:t>Granted subject to conditions</w:t>
            </w:r>
          </w:p>
        </w:tc>
      </w:tr>
    </w:tbl>
    <w:p w14:paraId="08292A3B" w14:textId="77777777" w:rsidR="0046738F" w:rsidRPr="0046738F" w:rsidRDefault="0046738F" w:rsidP="0046738F">
      <w:pPr>
        <w:rPr>
          <w:b/>
          <w:sz w:val="16"/>
          <w:szCs w:val="16"/>
          <w:u w:val="single"/>
        </w:rPr>
      </w:pPr>
    </w:p>
    <w:p w14:paraId="2E45D993" w14:textId="77777777" w:rsidR="0046738F" w:rsidRPr="0046738F" w:rsidRDefault="0046738F" w:rsidP="0046738F">
      <w:pPr>
        <w:jc w:val="center"/>
        <w:rPr>
          <w:b/>
          <w:sz w:val="22"/>
          <w:szCs w:val="22"/>
          <w:u w:val="single"/>
        </w:rPr>
      </w:pPr>
      <w:r w:rsidRPr="0046738F">
        <w:rPr>
          <w:b/>
          <w:sz w:val="22"/>
          <w:szCs w:val="22"/>
          <w:u w:val="single"/>
        </w:rPr>
        <w:t>PLANNING ENFORCEMENTS NOTIFIED BY HARROGATE BOROUGH COUNCILTO 4</w:t>
      </w:r>
      <w:r w:rsidRPr="0046738F">
        <w:rPr>
          <w:b/>
          <w:sz w:val="22"/>
          <w:szCs w:val="22"/>
          <w:u w:val="single"/>
          <w:vertAlign w:val="superscript"/>
        </w:rPr>
        <w:t>th</w:t>
      </w:r>
      <w:r w:rsidRPr="0046738F">
        <w:rPr>
          <w:b/>
          <w:sz w:val="22"/>
          <w:szCs w:val="22"/>
          <w:u w:val="single"/>
        </w:rPr>
        <w:t xml:space="preserve"> OCTOBER 2021</w:t>
      </w:r>
    </w:p>
    <w:p w14:paraId="48B8A276" w14:textId="77777777" w:rsidR="0046738F" w:rsidRPr="0046738F" w:rsidRDefault="0046738F" w:rsidP="0046738F">
      <w:pPr>
        <w:jc w:val="center"/>
        <w:rPr>
          <w:b/>
          <w:color w:val="FF0000"/>
          <w:sz w:val="22"/>
          <w:szCs w:val="22"/>
          <w:u w:val="single"/>
        </w:rPr>
      </w:pPr>
    </w:p>
    <w:tbl>
      <w:tblPr>
        <w:tblStyle w:val="TableGrid"/>
        <w:tblW w:w="10321" w:type="dxa"/>
        <w:jc w:val="center"/>
        <w:tblLayout w:type="fixed"/>
        <w:tblLook w:val="04A0" w:firstRow="1" w:lastRow="0" w:firstColumn="1" w:lastColumn="0" w:noHBand="0" w:noVBand="1"/>
      </w:tblPr>
      <w:tblGrid>
        <w:gridCol w:w="1555"/>
        <w:gridCol w:w="1984"/>
        <w:gridCol w:w="6782"/>
      </w:tblGrid>
      <w:tr w:rsidR="0046738F" w:rsidRPr="0046738F" w14:paraId="3158CFC6" w14:textId="77777777" w:rsidTr="00C96D0A">
        <w:trPr>
          <w:jc w:val="center"/>
        </w:trPr>
        <w:tc>
          <w:tcPr>
            <w:tcW w:w="1555" w:type="dxa"/>
          </w:tcPr>
          <w:p w14:paraId="6E3D5C56" w14:textId="77777777" w:rsidR="0046738F" w:rsidRPr="0046738F" w:rsidRDefault="0046738F" w:rsidP="00C96D0A">
            <w:pPr>
              <w:jc w:val="center"/>
              <w:rPr>
                <w:bCs/>
                <w:color w:val="000000" w:themeColor="text1"/>
                <w:sz w:val="22"/>
                <w:szCs w:val="22"/>
              </w:rPr>
            </w:pPr>
            <w:r w:rsidRPr="0046738F">
              <w:rPr>
                <w:bCs/>
                <w:color w:val="000000" w:themeColor="text1"/>
                <w:sz w:val="22"/>
                <w:szCs w:val="22"/>
              </w:rPr>
              <w:t>ADDRESS OF PROPERTY</w:t>
            </w:r>
          </w:p>
        </w:tc>
        <w:tc>
          <w:tcPr>
            <w:tcW w:w="1984" w:type="dxa"/>
          </w:tcPr>
          <w:p w14:paraId="430C366B" w14:textId="77777777" w:rsidR="0046738F" w:rsidRPr="0046738F" w:rsidRDefault="0046738F" w:rsidP="00C96D0A">
            <w:pPr>
              <w:rPr>
                <w:bCs/>
                <w:color w:val="000000" w:themeColor="text1"/>
                <w:sz w:val="22"/>
                <w:szCs w:val="22"/>
              </w:rPr>
            </w:pPr>
            <w:r w:rsidRPr="0046738F">
              <w:rPr>
                <w:bCs/>
                <w:color w:val="000000" w:themeColor="text1"/>
                <w:sz w:val="22"/>
                <w:szCs w:val="22"/>
              </w:rPr>
              <w:t>DETAILS OF ENFORCEMENT NOTIFICATION</w:t>
            </w:r>
          </w:p>
        </w:tc>
        <w:tc>
          <w:tcPr>
            <w:tcW w:w="6782" w:type="dxa"/>
          </w:tcPr>
          <w:p w14:paraId="4690855B" w14:textId="77777777" w:rsidR="0046738F" w:rsidRPr="0046738F" w:rsidRDefault="0046738F" w:rsidP="00C96D0A">
            <w:pPr>
              <w:rPr>
                <w:bCs/>
                <w:color w:val="000000" w:themeColor="text1"/>
                <w:sz w:val="22"/>
                <w:szCs w:val="22"/>
              </w:rPr>
            </w:pPr>
            <w:r w:rsidRPr="0046738F">
              <w:rPr>
                <w:bCs/>
                <w:color w:val="000000" w:themeColor="text1"/>
                <w:sz w:val="22"/>
                <w:szCs w:val="22"/>
              </w:rPr>
              <w:t>ACTION</w:t>
            </w:r>
          </w:p>
        </w:tc>
      </w:tr>
      <w:tr w:rsidR="0046738F" w:rsidRPr="0046738F" w14:paraId="0A20F9B3" w14:textId="77777777" w:rsidTr="00C96D0A">
        <w:trPr>
          <w:trHeight w:val="979"/>
          <w:jc w:val="center"/>
        </w:trPr>
        <w:tc>
          <w:tcPr>
            <w:tcW w:w="1555" w:type="dxa"/>
          </w:tcPr>
          <w:p w14:paraId="37279EFF" w14:textId="77777777" w:rsidR="0046738F" w:rsidRPr="0046738F" w:rsidRDefault="0046738F" w:rsidP="00C96D0A">
            <w:pPr>
              <w:rPr>
                <w:color w:val="000000" w:themeColor="text1"/>
                <w:sz w:val="22"/>
                <w:szCs w:val="22"/>
              </w:rPr>
            </w:pPr>
            <w:r w:rsidRPr="0046738F">
              <w:rPr>
                <w:color w:val="000000" w:themeColor="text1"/>
                <w:sz w:val="22"/>
                <w:szCs w:val="22"/>
              </w:rPr>
              <w:lastRenderedPageBreak/>
              <w:t>Silverdale, 25 College Lane, Masham, HG4 4HE</w:t>
            </w:r>
          </w:p>
        </w:tc>
        <w:tc>
          <w:tcPr>
            <w:tcW w:w="1984" w:type="dxa"/>
          </w:tcPr>
          <w:p w14:paraId="060B5BBB" w14:textId="77777777" w:rsidR="0046738F" w:rsidRPr="0046738F" w:rsidRDefault="0046738F" w:rsidP="00C96D0A">
            <w:pPr>
              <w:rPr>
                <w:color w:val="000000" w:themeColor="text1"/>
                <w:sz w:val="22"/>
                <w:szCs w:val="22"/>
              </w:rPr>
            </w:pPr>
            <w:r w:rsidRPr="0046738F">
              <w:rPr>
                <w:color w:val="000000" w:themeColor="text1"/>
                <w:sz w:val="22"/>
                <w:szCs w:val="22"/>
              </w:rPr>
              <w:t>Erection of outbuilding and installation of electric gates</w:t>
            </w:r>
          </w:p>
        </w:tc>
        <w:tc>
          <w:tcPr>
            <w:tcW w:w="6782" w:type="dxa"/>
          </w:tcPr>
          <w:p w14:paraId="7CCAC628" w14:textId="77777777" w:rsidR="0046738F" w:rsidRPr="0046738F" w:rsidRDefault="0046738F" w:rsidP="00C96D0A">
            <w:pPr>
              <w:shd w:val="clear" w:color="auto" w:fill="FFFFFF"/>
              <w:rPr>
                <w:sz w:val="22"/>
                <w:szCs w:val="22"/>
              </w:rPr>
            </w:pPr>
            <w:r w:rsidRPr="0046738F">
              <w:rPr>
                <w:sz w:val="22"/>
                <w:szCs w:val="22"/>
              </w:rPr>
              <w:t>Notification of a communication received on 24 June 2021 which reports a possible breach of planning control. Update on 15 September.</w:t>
            </w:r>
            <w:r w:rsidRPr="0046738F">
              <w:rPr>
                <w:sz w:val="22"/>
                <w:szCs w:val="22"/>
                <w:shd w:val="clear" w:color="auto" w:fill="FFFFFF"/>
              </w:rPr>
              <w:t xml:space="preserve"> Cardinal Court is the same property a Silverdale, College Lane and the owner has made attempts to submit an application for planning approval for the gates, but for some reason the admin team have messed up the application, so the matter is in hand.</w:t>
            </w:r>
          </w:p>
        </w:tc>
      </w:tr>
      <w:tr w:rsidR="0046738F" w:rsidRPr="0046738F" w14:paraId="7C9465DD" w14:textId="77777777" w:rsidTr="00C96D0A">
        <w:trPr>
          <w:trHeight w:val="442"/>
          <w:jc w:val="center"/>
        </w:trPr>
        <w:tc>
          <w:tcPr>
            <w:tcW w:w="1555" w:type="dxa"/>
          </w:tcPr>
          <w:p w14:paraId="2E180399" w14:textId="77777777" w:rsidR="0046738F" w:rsidRPr="0046738F" w:rsidRDefault="0046738F" w:rsidP="00C96D0A">
            <w:pPr>
              <w:rPr>
                <w:color w:val="000000" w:themeColor="text1"/>
                <w:sz w:val="22"/>
                <w:szCs w:val="22"/>
              </w:rPr>
            </w:pPr>
            <w:r w:rsidRPr="0046738F">
              <w:rPr>
                <w:color w:val="000000" w:themeColor="text1"/>
                <w:sz w:val="22"/>
                <w:szCs w:val="22"/>
              </w:rPr>
              <w:t>5 Swinburn Court, Masham, HG4 4HJ</w:t>
            </w:r>
          </w:p>
        </w:tc>
        <w:tc>
          <w:tcPr>
            <w:tcW w:w="1984" w:type="dxa"/>
          </w:tcPr>
          <w:p w14:paraId="6A4EC791" w14:textId="77777777" w:rsidR="0046738F" w:rsidRPr="0046738F" w:rsidRDefault="0046738F" w:rsidP="00C96D0A">
            <w:pPr>
              <w:rPr>
                <w:color w:val="000000" w:themeColor="text1"/>
                <w:sz w:val="22"/>
                <w:szCs w:val="22"/>
              </w:rPr>
            </w:pPr>
            <w:r w:rsidRPr="0046738F">
              <w:rPr>
                <w:color w:val="000000" w:themeColor="text1"/>
                <w:sz w:val="22"/>
                <w:szCs w:val="22"/>
              </w:rPr>
              <w:t>Demolition of building in conservation area</w:t>
            </w:r>
          </w:p>
        </w:tc>
        <w:tc>
          <w:tcPr>
            <w:tcW w:w="6782" w:type="dxa"/>
          </w:tcPr>
          <w:p w14:paraId="6B4AEE59" w14:textId="77777777" w:rsidR="0046738F" w:rsidRPr="0046738F" w:rsidRDefault="0046738F" w:rsidP="00C96D0A">
            <w:pPr>
              <w:shd w:val="clear" w:color="auto" w:fill="FFFFFF"/>
              <w:rPr>
                <w:color w:val="000000" w:themeColor="text1"/>
                <w:sz w:val="22"/>
                <w:szCs w:val="22"/>
              </w:rPr>
            </w:pPr>
            <w:r w:rsidRPr="0046738F">
              <w:rPr>
                <w:color w:val="000000" w:themeColor="text1"/>
                <w:sz w:val="22"/>
                <w:szCs w:val="22"/>
              </w:rPr>
              <w:t>Communication received on 18 August 2021 informing HBC of a</w:t>
            </w:r>
          </w:p>
          <w:p w14:paraId="34A6C305" w14:textId="77777777" w:rsidR="0046738F" w:rsidRPr="0046738F" w:rsidRDefault="0046738F" w:rsidP="00C96D0A">
            <w:pPr>
              <w:shd w:val="clear" w:color="auto" w:fill="FFFFFF"/>
              <w:rPr>
                <w:color w:val="000000" w:themeColor="text1"/>
                <w:sz w:val="22"/>
                <w:szCs w:val="22"/>
              </w:rPr>
            </w:pPr>
            <w:r w:rsidRPr="0046738F">
              <w:rPr>
                <w:color w:val="000000" w:themeColor="text1"/>
                <w:sz w:val="22"/>
                <w:szCs w:val="22"/>
              </w:rPr>
              <w:t>possible breach of planning control. Correspondence 15</w:t>
            </w:r>
            <w:r w:rsidRPr="0046738F">
              <w:rPr>
                <w:color w:val="000000" w:themeColor="text1"/>
                <w:sz w:val="22"/>
                <w:szCs w:val="22"/>
                <w:vertAlign w:val="superscript"/>
              </w:rPr>
              <w:t>th</w:t>
            </w:r>
            <w:r w:rsidRPr="0046738F">
              <w:rPr>
                <w:color w:val="000000" w:themeColor="text1"/>
                <w:sz w:val="22"/>
                <w:szCs w:val="22"/>
              </w:rPr>
              <w:t xml:space="preserve"> September - </w:t>
            </w:r>
            <w:r w:rsidRPr="0046738F">
              <w:rPr>
                <w:sz w:val="22"/>
                <w:szCs w:val="22"/>
              </w:rPr>
              <w:t>The outcome of the investigation is as follows:- Planning permission is required for demolition of buildings within the conservation area with a volume of 115cubic metres or greater. Also planning permission is required for demolition of walls over the height of 1m if next to a highway. HBC see that the garden wall is within the rear garden and that the demolished outbuilding was not over 115cubic metres. Therefore this is not a breach of planning.</w:t>
            </w:r>
          </w:p>
        </w:tc>
      </w:tr>
      <w:tr w:rsidR="0046738F" w:rsidRPr="0046738F" w14:paraId="3CC69E6A" w14:textId="77777777" w:rsidTr="00C96D0A">
        <w:trPr>
          <w:trHeight w:val="442"/>
          <w:jc w:val="center"/>
        </w:trPr>
        <w:tc>
          <w:tcPr>
            <w:tcW w:w="1555" w:type="dxa"/>
          </w:tcPr>
          <w:p w14:paraId="6414C153" w14:textId="77777777" w:rsidR="0046738F" w:rsidRPr="0046738F" w:rsidRDefault="0046738F" w:rsidP="00C96D0A">
            <w:pPr>
              <w:rPr>
                <w:color w:val="000000" w:themeColor="text1"/>
                <w:sz w:val="22"/>
                <w:szCs w:val="22"/>
              </w:rPr>
            </w:pPr>
            <w:r w:rsidRPr="0046738F">
              <w:rPr>
                <w:color w:val="000000" w:themeColor="text1"/>
                <w:sz w:val="22"/>
                <w:szCs w:val="22"/>
              </w:rPr>
              <w:t>1 The Mews, Church Street, Masham, HG4 4DR</w:t>
            </w:r>
          </w:p>
        </w:tc>
        <w:tc>
          <w:tcPr>
            <w:tcW w:w="1984" w:type="dxa"/>
          </w:tcPr>
          <w:p w14:paraId="0B4978AE" w14:textId="77777777" w:rsidR="0046738F" w:rsidRPr="0046738F" w:rsidRDefault="0046738F" w:rsidP="00C96D0A">
            <w:pPr>
              <w:rPr>
                <w:color w:val="000000" w:themeColor="text1"/>
                <w:sz w:val="22"/>
                <w:szCs w:val="22"/>
              </w:rPr>
            </w:pPr>
            <w:r w:rsidRPr="0046738F">
              <w:rPr>
                <w:color w:val="000000" w:themeColor="text1"/>
                <w:sz w:val="22"/>
                <w:szCs w:val="22"/>
              </w:rPr>
              <w:t>Erection of a fence</w:t>
            </w:r>
          </w:p>
        </w:tc>
        <w:tc>
          <w:tcPr>
            <w:tcW w:w="6782" w:type="dxa"/>
          </w:tcPr>
          <w:p w14:paraId="1CA7516D" w14:textId="77777777" w:rsidR="0046738F" w:rsidRPr="0046738F" w:rsidRDefault="0046738F" w:rsidP="00C96D0A">
            <w:pPr>
              <w:shd w:val="clear" w:color="auto" w:fill="FFFFFF"/>
              <w:rPr>
                <w:color w:val="000000" w:themeColor="text1"/>
                <w:sz w:val="22"/>
                <w:szCs w:val="22"/>
              </w:rPr>
            </w:pPr>
            <w:r w:rsidRPr="0046738F">
              <w:rPr>
                <w:color w:val="000000" w:themeColor="text1"/>
                <w:sz w:val="22"/>
                <w:szCs w:val="22"/>
              </w:rPr>
              <w:t>Communication received on 18 August 2021 informing HBC of a</w:t>
            </w:r>
          </w:p>
          <w:p w14:paraId="59EB8E80" w14:textId="77777777" w:rsidR="0046738F" w:rsidRPr="0046738F" w:rsidRDefault="0046738F" w:rsidP="00C96D0A">
            <w:pPr>
              <w:shd w:val="clear" w:color="auto" w:fill="FFFFFF"/>
              <w:rPr>
                <w:color w:val="000000" w:themeColor="text1"/>
                <w:sz w:val="22"/>
                <w:szCs w:val="22"/>
              </w:rPr>
            </w:pPr>
            <w:r w:rsidRPr="0046738F">
              <w:rPr>
                <w:color w:val="000000" w:themeColor="text1"/>
                <w:sz w:val="22"/>
                <w:szCs w:val="22"/>
              </w:rPr>
              <w:t>possible breach of planning control. Correspondence 15</w:t>
            </w:r>
            <w:r w:rsidRPr="0046738F">
              <w:rPr>
                <w:color w:val="000000" w:themeColor="text1"/>
                <w:sz w:val="22"/>
                <w:szCs w:val="22"/>
                <w:vertAlign w:val="superscript"/>
              </w:rPr>
              <w:t>th</w:t>
            </w:r>
            <w:r w:rsidRPr="0046738F">
              <w:rPr>
                <w:color w:val="000000" w:themeColor="text1"/>
                <w:sz w:val="22"/>
                <w:szCs w:val="22"/>
              </w:rPr>
              <w:t xml:space="preserve"> September - </w:t>
            </w:r>
            <w:r w:rsidRPr="0046738F">
              <w:rPr>
                <w:sz w:val="22"/>
                <w:szCs w:val="22"/>
              </w:rPr>
              <w:t>The outcome of the investigation is as follows:-  A fence has been erected over 1m high and adjacent to a public highway. This is a breach of planning. HBC have written to the owners to make them aware of this fact and to request them to remove the fence or to apply for planning permission to retain the fence.</w:t>
            </w:r>
          </w:p>
        </w:tc>
      </w:tr>
    </w:tbl>
    <w:tbl>
      <w:tblPr>
        <w:tblW w:w="11752" w:type="dxa"/>
        <w:tblLook w:val="04A0" w:firstRow="1" w:lastRow="0" w:firstColumn="1" w:lastColumn="0" w:noHBand="0" w:noVBand="1"/>
      </w:tblPr>
      <w:tblGrid>
        <w:gridCol w:w="2070"/>
        <w:gridCol w:w="413"/>
        <w:gridCol w:w="1480"/>
        <w:gridCol w:w="222"/>
        <w:gridCol w:w="226"/>
        <w:gridCol w:w="222"/>
        <w:gridCol w:w="1997"/>
        <w:gridCol w:w="448"/>
        <w:gridCol w:w="222"/>
        <w:gridCol w:w="390"/>
        <w:gridCol w:w="902"/>
        <w:gridCol w:w="317"/>
        <w:gridCol w:w="987"/>
        <w:gridCol w:w="126"/>
        <w:gridCol w:w="1094"/>
        <w:gridCol w:w="89"/>
        <w:gridCol w:w="960"/>
      </w:tblGrid>
      <w:tr w:rsidR="0046738F" w:rsidRPr="0046738F" w14:paraId="0D0A93CB" w14:textId="77777777" w:rsidTr="00EA473F">
        <w:trPr>
          <w:trHeight w:val="315"/>
        </w:trPr>
        <w:tc>
          <w:tcPr>
            <w:tcW w:w="2070" w:type="dxa"/>
            <w:tcBorders>
              <w:top w:val="nil"/>
              <w:left w:val="nil"/>
              <w:bottom w:val="nil"/>
              <w:right w:val="nil"/>
            </w:tcBorders>
            <w:shd w:val="clear" w:color="auto" w:fill="auto"/>
            <w:noWrap/>
            <w:vAlign w:val="bottom"/>
            <w:hideMark/>
          </w:tcPr>
          <w:p w14:paraId="7A7031B0" w14:textId="77777777" w:rsidR="0046738F" w:rsidRPr="0046738F" w:rsidRDefault="0046738F" w:rsidP="0046738F">
            <w:pPr>
              <w:tabs>
                <w:tab w:val="clear" w:pos="851"/>
              </w:tabs>
              <w:jc w:val="left"/>
              <w:rPr>
                <w:rFonts w:ascii="Times New Roman" w:hAnsi="Times New Roman" w:cs="Times New Roman"/>
                <w:sz w:val="20"/>
                <w:szCs w:val="20"/>
              </w:rPr>
            </w:pPr>
          </w:p>
        </w:tc>
        <w:tc>
          <w:tcPr>
            <w:tcW w:w="2213" w:type="dxa"/>
            <w:gridSpan w:val="4"/>
            <w:tcBorders>
              <w:top w:val="nil"/>
              <w:left w:val="nil"/>
              <w:bottom w:val="nil"/>
              <w:right w:val="nil"/>
            </w:tcBorders>
            <w:shd w:val="clear" w:color="auto" w:fill="auto"/>
            <w:noWrap/>
            <w:vAlign w:val="bottom"/>
            <w:hideMark/>
          </w:tcPr>
          <w:p w14:paraId="3D2F1E14" w14:textId="77777777" w:rsidR="0046738F" w:rsidRPr="0046738F" w:rsidRDefault="0046738F" w:rsidP="0046738F">
            <w:pPr>
              <w:tabs>
                <w:tab w:val="clear" w:pos="851"/>
              </w:tabs>
              <w:jc w:val="left"/>
              <w:rPr>
                <w:rFonts w:ascii="Times New Roman" w:hAnsi="Times New Roman" w:cs="Times New Roman"/>
                <w:sz w:val="20"/>
                <w:szCs w:val="20"/>
              </w:rPr>
            </w:pPr>
          </w:p>
        </w:tc>
        <w:tc>
          <w:tcPr>
            <w:tcW w:w="2667" w:type="dxa"/>
            <w:gridSpan w:val="3"/>
            <w:tcBorders>
              <w:top w:val="nil"/>
              <w:left w:val="nil"/>
              <w:bottom w:val="nil"/>
              <w:right w:val="nil"/>
            </w:tcBorders>
            <w:shd w:val="clear" w:color="auto" w:fill="auto"/>
            <w:noWrap/>
            <w:vAlign w:val="bottom"/>
            <w:hideMark/>
          </w:tcPr>
          <w:p w14:paraId="0AF3E805" w14:textId="77777777" w:rsidR="0046738F" w:rsidRDefault="0046738F" w:rsidP="0046738F">
            <w:pPr>
              <w:tabs>
                <w:tab w:val="clear" w:pos="851"/>
              </w:tabs>
              <w:jc w:val="left"/>
              <w:rPr>
                <w:rFonts w:ascii="Calibri" w:hAnsi="Calibri" w:cs="Calibri"/>
                <w:b/>
                <w:bCs/>
                <w:sz w:val="22"/>
                <w:szCs w:val="22"/>
              </w:rPr>
            </w:pPr>
            <w:r w:rsidRPr="0046738F">
              <w:rPr>
                <w:rFonts w:ascii="Calibri" w:hAnsi="Calibri" w:cs="Calibri"/>
                <w:b/>
                <w:bCs/>
                <w:sz w:val="22"/>
                <w:szCs w:val="22"/>
              </w:rPr>
              <w:t xml:space="preserve">   </w:t>
            </w:r>
          </w:p>
          <w:p w14:paraId="53A1C9E5" w14:textId="3C184AA1" w:rsidR="0046738F" w:rsidRPr="0046738F" w:rsidRDefault="0046738F" w:rsidP="0046738F">
            <w:pPr>
              <w:tabs>
                <w:tab w:val="clear" w:pos="851"/>
              </w:tabs>
              <w:jc w:val="left"/>
              <w:rPr>
                <w:rFonts w:ascii="Calibri" w:hAnsi="Calibri" w:cs="Calibri"/>
                <w:b/>
                <w:bCs/>
                <w:sz w:val="22"/>
                <w:szCs w:val="22"/>
              </w:rPr>
            </w:pPr>
            <w:r w:rsidRPr="0046738F">
              <w:rPr>
                <w:rFonts w:ascii="Calibri" w:hAnsi="Calibri" w:cs="Calibri"/>
                <w:b/>
                <w:bCs/>
                <w:sz w:val="22"/>
                <w:szCs w:val="22"/>
              </w:rPr>
              <w:t>FINANCE SCHEDULE</w:t>
            </w:r>
          </w:p>
        </w:tc>
        <w:tc>
          <w:tcPr>
            <w:tcW w:w="222" w:type="dxa"/>
            <w:tcBorders>
              <w:top w:val="nil"/>
              <w:left w:val="nil"/>
              <w:bottom w:val="nil"/>
              <w:right w:val="nil"/>
            </w:tcBorders>
            <w:shd w:val="clear" w:color="auto" w:fill="auto"/>
            <w:noWrap/>
            <w:vAlign w:val="bottom"/>
            <w:hideMark/>
          </w:tcPr>
          <w:p w14:paraId="00CB2DDD" w14:textId="77777777" w:rsidR="0046738F" w:rsidRPr="0046738F" w:rsidRDefault="0046738F" w:rsidP="0046738F">
            <w:pPr>
              <w:tabs>
                <w:tab w:val="clear" w:pos="851"/>
              </w:tabs>
              <w:jc w:val="left"/>
              <w:rPr>
                <w:rFonts w:ascii="Calibri" w:hAnsi="Calibri" w:cs="Calibri"/>
                <w:b/>
                <w:bCs/>
                <w:sz w:val="22"/>
                <w:szCs w:val="22"/>
              </w:rPr>
            </w:pPr>
          </w:p>
        </w:tc>
        <w:tc>
          <w:tcPr>
            <w:tcW w:w="1219" w:type="dxa"/>
            <w:gridSpan w:val="2"/>
            <w:tcBorders>
              <w:top w:val="nil"/>
              <w:left w:val="nil"/>
              <w:bottom w:val="nil"/>
              <w:right w:val="nil"/>
            </w:tcBorders>
            <w:shd w:val="clear" w:color="auto" w:fill="auto"/>
            <w:noWrap/>
            <w:vAlign w:val="bottom"/>
            <w:hideMark/>
          </w:tcPr>
          <w:p w14:paraId="0DAB1855" w14:textId="77777777" w:rsidR="0046738F" w:rsidRPr="0046738F" w:rsidRDefault="0046738F" w:rsidP="0046738F">
            <w:pPr>
              <w:tabs>
                <w:tab w:val="clear" w:pos="851"/>
              </w:tabs>
              <w:jc w:val="left"/>
              <w:rPr>
                <w:rFonts w:ascii="Times New Roman" w:hAnsi="Times New Roman" w:cs="Times New Roman"/>
                <w:sz w:val="20"/>
                <w:szCs w:val="20"/>
              </w:rPr>
            </w:pPr>
          </w:p>
        </w:tc>
        <w:tc>
          <w:tcPr>
            <w:tcW w:w="2401" w:type="dxa"/>
            <w:gridSpan w:val="5"/>
            <w:tcBorders>
              <w:top w:val="nil"/>
              <w:left w:val="nil"/>
              <w:bottom w:val="nil"/>
              <w:right w:val="nil"/>
            </w:tcBorders>
            <w:shd w:val="clear" w:color="auto" w:fill="auto"/>
            <w:noWrap/>
            <w:vAlign w:val="bottom"/>
            <w:hideMark/>
          </w:tcPr>
          <w:p w14:paraId="77D12C53" w14:textId="77777777" w:rsidR="0046738F" w:rsidRPr="0046738F" w:rsidRDefault="0046738F" w:rsidP="0046738F">
            <w:pPr>
              <w:tabs>
                <w:tab w:val="clear" w:pos="851"/>
              </w:tabs>
              <w:jc w:val="left"/>
              <w:rPr>
                <w:b/>
                <w:bCs/>
              </w:rPr>
            </w:pPr>
            <w:r w:rsidRPr="0046738F">
              <w:rPr>
                <w:b/>
                <w:bCs/>
              </w:rPr>
              <w:t>APPENDIX B (1/2)</w:t>
            </w:r>
          </w:p>
        </w:tc>
        <w:tc>
          <w:tcPr>
            <w:tcW w:w="960" w:type="dxa"/>
            <w:tcBorders>
              <w:top w:val="nil"/>
              <w:left w:val="nil"/>
              <w:bottom w:val="nil"/>
              <w:right w:val="nil"/>
            </w:tcBorders>
            <w:shd w:val="clear" w:color="auto" w:fill="auto"/>
            <w:noWrap/>
            <w:vAlign w:val="bottom"/>
            <w:hideMark/>
          </w:tcPr>
          <w:p w14:paraId="2E9E6161" w14:textId="77777777" w:rsidR="0046738F" w:rsidRPr="0046738F" w:rsidRDefault="0046738F" w:rsidP="0046738F">
            <w:pPr>
              <w:tabs>
                <w:tab w:val="clear" w:pos="851"/>
              </w:tabs>
              <w:jc w:val="left"/>
              <w:rPr>
                <w:b/>
                <w:bCs/>
              </w:rPr>
            </w:pPr>
          </w:p>
        </w:tc>
      </w:tr>
      <w:tr w:rsidR="0046738F" w:rsidRPr="0046738F" w14:paraId="06ECEA09" w14:textId="77777777" w:rsidTr="00EA473F">
        <w:trPr>
          <w:trHeight w:val="315"/>
        </w:trPr>
        <w:tc>
          <w:tcPr>
            <w:tcW w:w="2070" w:type="dxa"/>
            <w:tcBorders>
              <w:top w:val="nil"/>
              <w:left w:val="nil"/>
              <w:bottom w:val="nil"/>
              <w:right w:val="nil"/>
            </w:tcBorders>
            <w:shd w:val="clear" w:color="auto" w:fill="auto"/>
            <w:noWrap/>
            <w:vAlign w:val="bottom"/>
            <w:hideMark/>
          </w:tcPr>
          <w:p w14:paraId="69D48625" w14:textId="77777777" w:rsidR="0046738F" w:rsidRPr="0046738F" w:rsidRDefault="0046738F" w:rsidP="0046738F">
            <w:pPr>
              <w:tabs>
                <w:tab w:val="clear" w:pos="851"/>
              </w:tabs>
              <w:jc w:val="left"/>
              <w:rPr>
                <w:rFonts w:ascii="Calibri" w:hAnsi="Calibri" w:cs="Calibri"/>
                <w:b/>
                <w:bCs/>
                <w:u w:val="single"/>
              </w:rPr>
            </w:pPr>
            <w:r w:rsidRPr="0046738F">
              <w:rPr>
                <w:rFonts w:ascii="Calibri" w:hAnsi="Calibri" w:cs="Calibri"/>
                <w:b/>
                <w:bCs/>
                <w:u w:val="single"/>
              </w:rPr>
              <w:t>RECEIPTS</w:t>
            </w:r>
          </w:p>
        </w:tc>
        <w:tc>
          <w:tcPr>
            <w:tcW w:w="2213" w:type="dxa"/>
            <w:gridSpan w:val="4"/>
            <w:tcBorders>
              <w:top w:val="nil"/>
              <w:left w:val="nil"/>
              <w:bottom w:val="nil"/>
              <w:right w:val="nil"/>
            </w:tcBorders>
            <w:shd w:val="clear" w:color="auto" w:fill="auto"/>
            <w:noWrap/>
            <w:vAlign w:val="bottom"/>
            <w:hideMark/>
          </w:tcPr>
          <w:p w14:paraId="192B2A83" w14:textId="77777777" w:rsidR="0046738F" w:rsidRPr="0046738F" w:rsidRDefault="0046738F" w:rsidP="0046738F">
            <w:pPr>
              <w:tabs>
                <w:tab w:val="clear" w:pos="851"/>
              </w:tabs>
              <w:jc w:val="left"/>
              <w:rPr>
                <w:rFonts w:ascii="Calibri" w:hAnsi="Calibri" w:cs="Calibri"/>
                <w:b/>
                <w:bCs/>
                <w:u w:val="single"/>
              </w:rPr>
            </w:pPr>
          </w:p>
        </w:tc>
        <w:tc>
          <w:tcPr>
            <w:tcW w:w="222" w:type="dxa"/>
            <w:tcBorders>
              <w:top w:val="nil"/>
              <w:left w:val="nil"/>
              <w:bottom w:val="nil"/>
              <w:right w:val="nil"/>
            </w:tcBorders>
            <w:shd w:val="clear" w:color="auto" w:fill="auto"/>
            <w:noWrap/>
            <w:vAlign w:val="bottom"/>
            <w:hideMark/>
          </w:tcPr>
          <w:p w14:paraId="280A9ABD" w14:textId="77777777" w:rsidR="0046738F" w:rsidRPr="0046738F" w:rsidRDefault="0046738F" w:rsidP="0046738F">
            <w:pPr>
              <w:tabs>
                <w:tab w:val="clear" w:pos="851"/>
              </w:tabs>
              <w:jc w:val="left"/>
              <w:rPr>
                <w:rFonts w:ascii="Times New Roman" w:hAnsi="Times New Roman" w:cs="Times New Roman"/>
                <w:sz w:val="20"/>
                <w:szCs w:val="20"/>
              </w:rPr>
            </w:pPr>
          </w:p>
        </w:tc>
        <w:tc>
          <w:tcPr>
            <w:tcW w:w="2445" w:type="dxa"/>
            <w:gridSpan w:val="2"/>
            <w:tcBorders>
              <w:top w:val="nil"/>
              <w:left w:val="nil"/>
              <w:bottom w:val="nil"/>
              <w:right w:val="nil"/>
            </w:tcBorders>
            <w:shd w:val="clear" w:color="auto" w:fill="auto"/>
            <w:noWrap/>
            <w:vAlign w:val="bottom"/>
            <w:hideMark/>
          </w:tcPr>
          <w:p w14:paraId="39DF1283"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DD5FADD"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5505D0DE"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5B2AB3A8" w14:textId="77777777" w:rsidR="0046738F" w:rsidRPr="0046738F" w:rsidRDefault="0046738F" w:rsidP="0046738F">
            <w:pPr>
              <w:tabs>
                <w:tab w:val="clear" w:pos="851"/>
              </w:tabs>
              <w:jc w:val="left"/>
              <w:rPr>
                <w:rFonts w:ascii="Times New Roman" w:hAnsi="Times New Roman" w:cs="Times New Roman"/>
                <w:sz w:val="20"/>
                <w:szCs w:val="20"/>
              </w:rPr>
            </w:pPr>
          </w:p>
        </w:tc>
        <w:tc>
          <w:tcPr>
            <w:tcW w:w="1288" w:type="dxa"/>
            <w:gridSpan w:val="3"/>
            <w:tcBorders>
              <w:top w:val="nil"/>
              <w:left w:val="nil"/>
              <w:bottom w:val="nil"/>
              <w:right w:val="nil"/>
            </w:tcBorders>
            <w:shd w:val="clear" w:color="auto" w:fill="auto"/>
            <w:noWrap/>
            <w:vAlign w:val="bottom"/>
            <w:hideMark/>
          </w:tcPr>
          <w:p w14:paraId="103B1A29" w14:textId="77777777" w:rsidR="0046738F" w:rsidRPr="0046738F" w:rsidRDefault="0046738F" w:rsidP="0046738F">
            <w:pPr>
              <w:tabs>
                <w:tab w:val="clear" w:pos="851"/>
              </w:tabs>
              <w:jc w:val="left"/>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676079"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4279B072" w14:textId="77777777" w:rsidTr="00EA473F">
        <w:trPr>
          <w:trHeight w:val="300"/>
        </w:trPr>
        <w:tc>
          <w:tcPr>
            <w:tcW w:w="7172" w:type="dxa"/>
            <w:gridSpan w:val="9"/>
            <w:tcBorders>
              <w:top w:val="nil"/>
              <w:left w:val="nil"/>
              <w:bottom w:val="nil"/>
              <w:right w:val="nil"/>
            </w:tcBorders>
            <w:shd w:val="clear" w:color="auto" w:fill="auto"/>
            <w:noWrap/>
            <w:vAlign w:val="bottom"/>
            <w:hideMark/>
          </w:tcPr>
          <w:p w14:paraId="49DB1A36" w14:textId="77777777" w:rsidR="0046738F" w:rsidRPr="0046738F" w:rsidRDefault="0046738F" w:rsidP="0046738F">
            <w:pPr>
              <w:tabs>
                <w:tab w:val="clear" w:pos="851"/>
              </w:tabs>
              <w:jc w:val="left"/>
              <w:rPr>
                <w:rFonts w:ascii="Calibri" w:hAnsi="Calibri" w:cs="Calibri"/>
                <w:b/>
                <w:bCs/>
                <w:sz w:val="22"/>
                <w:szCs w:val="22"/>
                <w:u w:val="single"/>
              </w:rPr>
            </w:pPr>
            <w:r w:rsidRPr="0046738F">
              <w:rPr>
                <w:rFonts w:ascii="Calibri" w:hAnsi="Calibri" w:cs="Calibri"/>
                <w:b/>
                <w:bCs/>
                <w:sz w:val="22"/>
                <w:szCs w:val="22"/>
                <w:u w:val="single"/>
              </w:rPr>
              <w:t>(i)  Advice of receipts from 3rd August to 6th September 2021</w:t>
            </w:r>
          </w:p>
        </w:tc>
        <w:tc>
          <w:tcPr>
            <w:tcW w:w="1219" w:type="dxa"/>
            <w:gridSpan w:val="2"/>
            <w:tcBorders>
              <w:top w:val="nil"/>
              <w:left w:val="nil"/>
              <w:bottom w:val="nil"/>
              <w:right w:val="nil"/>
            </w:tcBorders>
            <w:shd w:val="clear" w:color="auto" w:fill="auto"/>
            <w:noWrap/>
            <w:vAlign w:val="bottom"/>
            <w:hideMark/>
          </w:tcPr>
          <w:p w14:paraId="75895345" w14:textId="77777777" w:rsidR="0046738F" w:rsidRPr="0046738F" w:rsidRDefault="0046738F" w:rsidP="0046738F">
            <w:pPr>
              <w:tabs>
                <w:tab w:val="clear" w:pos="851"/>
              </w:tabs>
              <w:jc w:val="left"/>
              <w:rPr>
                <w:rFonts w:ascii="Calibri" w:hAnsi="Calibri" w:cs="Calibri"/>
                <w:b/>
                <w:bCs/>
                <w:sz w:val="22"/>
                <w:szCs w:val="22"/>
                <w:u w:val="single"/>
              </w:rPr>
            </w:pPr>
          </w:p>
        </w:tc>
        <w:tc>
          <w:tcPr>
            <w:tcW w:w="1113" w:type="dxa"/>
            <w:gridSpan w:val="2"/>
            <w:tcBorders>
              <w:top w:val="nil"/>
              <w:left w:val="nil"/>
              <w:bottom w:val="nil"/>
              <w:right w:val="nil"/>
            </w:tcBorders>
            <w:shd w:val="clear" w:color="auto" w:fill="auto"/>
            <w:noWrap/>
            <w:vAlign w:val="bottom"/>
            <w:hideMark/>
          </w:tcPr>
          <w:p w14:paraId="304C6D1D" w14:textId="77777777" w:rsidR="0046738F" w:rsidRPr="0046738F" w:rsidRDefault="0046738F" w:rsidP="0046738F">
            <w:pPr>
              <w:tabs>
                <w:tab w:val="clear" w:pos="851"/>
              </w:tabs>
              <w:jc w:val="left"/>
              <w:rPr>
                <w:rFonts w:ascii="Times New Roman" w:hAnsi="Times New Roman" w:cs="Times New Roman"/>
                <w:sz w:val="20"/>
                <w:szCs w:val="20"/>
              </w:rPr>
            </w:pPr>
          </w:p>
        </w:tc>
        <w:tc>
          <w:tcPr>
            <w:tcW w:w="1288" w:type="dxa"/>
            <w:gridSpan w:val="3"/>
            <w:tcBorders>
              <w:top w:val="nil"/>
              <w:left w:val="nil"/>
              <w:bottom w:val="nil"/>
              <w:right w:val="nil"/>
            </w:tcBorders>
            <w:shd w:val="clear" w:color="auto" w:fill="auto"/>
            <w:noWrap/>
            <w:vAlign w:val="bottom"/>
            <w:hideMark/>
          </w:tcPr>
          <w:p w14:paraId="7F02AC80" w14:textId="77777777" w:rsidR="0046738F" w:rsidRPr="0046738F" w:rsidRDefault="0046738F" w:rsidP="0046738F">
            <w:pPr>
              <w:tabs>
                <w:tab w:val="clear" w:pos="851"/>
              </w:tabs>
              <w:jc w:val="left"/>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4A0A8D5"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632D1B76" w14:textId="77777777" w:rsidTr="00EA473F">
        <w:trPr>
          <w:trHeight w:val="300"/>
        </w:trPr>
        <w:tc>
          <w:tcPr>
            <w:tcW w:w="2070" w:type="dxa"/>
            <w:tcBorders>
              <w:top w:val="nil"/>
              <w:left w:val="nil"/>
              <w:bottom w:val="nil"/>
              <w:right w:val="nil"/>
            </w:tcBorders>
            <w:shd w:val="clear" w:color="auto" w:fill="auto"/>
            <w:noWrap/>
            <w:vAlign w:val="bottom"/>
            <w:hideMark/>
          </w:tcPr>
          <w:p w14:paraId="5172E0AD"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 xml:space="preserve">Market Rents </w:t>
            </w:r>
          </w:p>
        </w:tc>
        <w:tc>
          <w:tcPr>
            <w:tcW w:w="2213" w:type="dxa"/>
            <w:gridSpan w:val="4"/>
            <w:tcBorders>
              <w:top w:val="nil"/>
              <w:left w:val="nil"/>
              <w:bottom w:val="nil"/>
              <w:right w:val="nil"/>
            </w:tcBorders>
            <w:shd w:val="clear" w:color="auto" w:fill="auto"/>
            <w:noWrap/>
            <w:vAlign w:val="bottom"/>
            <w:hideMark/>
          </w:tcPr>
          <w:p w14:paraId="3F222FD4" w14:textId="77777777" w:rsidR="0046738F" w:rsidRPr="0046738F" w:rsidRDefault="0046738F" w:rsidP="0046738F">
            <w:pPr>
              <w:tabs>
                <w:tab w:val="clear" w:pos="851"/>
              </w:tabs>
              <w:jc w:val="left"/>
              <w:rPr>
                <w:rFonts w:ascii="Calibri" w:hAnsi="Calibri" w:cs="Calibri"/>
                <w:sz w:val="22"/>
                <w:szCs w:val="22"/>
              </w:rPr>
            </w:pPr>
          </w:p>
        </w:tc>
        <w:tc>
          <w:tcPr>
            <w:tcW w:w="222" w:type="dxa"/>
            <w:tcBorders>
              <w:top w:val="nil"/>
              <w:left w:val="nil"/>
              <w:bottom w:val="nil"/>
              <w:right w:val="nil"/>
            </w:tcBorders>
            <w:shd w:val="clear" w:color="auto" w:fill="auto"/>
            <w:noWrap/>
            <w:vAlign w:val="bottom"/>
            <w:hideMark/>
          </w:tcPr>
          <w:p w14:paraId="1D91AFD6" w14:textId="77777777" w:rsidR="0046738F" w:rsidRPr="0046738F" w:rsidRDefault="0046738F" w:rsidP="0046738F">
            <w:pPr>
              <w:tabs>
                <w:tab w:val="clear" w:pos="851"/>
              </w:tabs>
              <w:jc w:val="left"/>
              <w:rPr>
                <w:rFonts w:ascii="Times New Roman" w:hAnsi="Times New Roman" w:cs="Times New Roman"/>
                <w:sz w:val="20"/>
                <w:szCs w:val="20"/>
              </w:rPr>
            </w:pPr>
          </w:p>
        </w:tc>
        <w:tc>
          <w:tcPr>
            <w:tcW w:w="2445" w:type="dxa"/>
            <w:gridSpan w:val="2"/>
            <w:tcBorders>
              <w:top w:val="nil"/>
              <w:left w:val="nil"/>
              <w:bottom w:val="nil"/>
              <w:right w:val="nil"/>
            </w:tcBorders>
            <w:shd w:val="clear" w:color="auto" w:fill="auto"/>
            <w:noWrap/>
            <w:vAlign w:val="bottom"/>
            <w:hideMark/>
          </w:tcPr>
          <w:p w14:paraId="791353B8"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757FB5C6"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3F6D578E"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60C4A858"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£4,637.00</w:t>
            </w:r>
          </w:p>
        </w:tc>
        <w:tc>
          <w:tcPr>
            <w:tcW w:w="1288" w:type="dxa"/>
            <w:gridSpan w:val="3"/>
            <w:tcBorders>
              <w:top w:val="nil"/>
              <w:left w:val="nil"/>
              <w:bottom w:val="nil"/>
              <w:right w:val="nil"/>
            </w:tcBorders>
            <w:shd w:val="clear" w:color="auto" w:fill="auto"/>
            <w:noWrap/>
            <w:vAlign w:val="bottom"/>
            <w:hideMark/>
          </w:tcPr>
          <w:p w14:paraId="737B15ED" w14:textId="77777777" w:rsidR="0046738F" w:rsidRPr="0046738F" w:rsidRDefault="0046738F" w:rsidP="0046738F">
            <w:pPr>
              <w:tabs>
                <w:tab w:val="clear" w:pos="851"/>
              </w:tabs>
              <w:jc w:val="right"/>
              <w:rPr>
                <w:rFonts w:ascii="Calibri" w:hAnsi="Calibri" w:cs="Calibri"/>
                <w:sz w:val="22"/>
                <w:szCs w:val="22"/>
              </w:rPr>
            </w:pPr>
          </w:p>
        </w:tc>
        <w:tc>
          <w:tcPr>
            <w:tcW w:w="960" w:type="dxa"/>
            <w:tcBorders>
              <w:top w:val="nil"/>
              <w:left w:val="nil"/>
              <w:bottom w:val="nil"/>
              <w:right w:val="nil"/>
            </w:tcBorders>
            <w:shd w:val="clear" w:color="auto" w:fill="auto"/>
            <w:noWrap/>
            <w:vAlign w:val="bottom"/>
            <w:hideMark/>
          </w:tcPr>
          <w:p w14:paraId="54051CC2"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1DBBC152" w14:textId="77777777" w:rsidTr="00EA473F">
        <w:trPr>
          <w:trHeight w:val="300"/>
        </w:trPr>
        <w:tc>
          <w:tcPr>
            <w:tcW w:w="2070" w:type="dxa"/>
            <w:tcBorders>
              <w:top w:val="nil"/>
              <w:left w:val="nil"/>
              <w:bottom w:val="nil"/>
              <w:right w:val="nil"/>
            </w:tcBorders>
            <w:shd w:val="clear" w:color="auto" w:fill="auto"/>
            <w:noWrap/>
            <w:vAlign w:val="bottom"/>
            <w:hideMark/>
          </w:tcPr>
          <w:p w14:paraId="548367AA"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 xml:space="preserve">Honesty Box </w:t>
            </w:r>
          </w:p>
        </w:tc>
        <w:tc>
          <w:tcPr>
            <w:tcW w:w="2213" w:type="dxa"/>
            <w:gridSpan w:val="4"/>
            <w:tcBorders>
              <w:top w:val="nil"/>
              <w:left w:val="nil"/>
              <w:bottom w:val="nil"/>
              <w:right w:val="nil"/>
            </w:tcBorders>
            <w:shd w:val="clear" w:color="auto" w:fill="auto"/>
            <w:noWrap/>
            <w:vAlign w:val="bottom"/>
            <w:hideMark/>
          </w:tcPr>
          <w:p w14:paraId="502CD0E1" w14:textId="77777777" w:rsidR="0046738F" w:rsidRPr="0046738F" w:rsidRDefault="0046738F" w:rsidP="0046738F">
            <w:pPr>
              <w:tabs>
                <w:tab w:val="clear" w:pos="851"/>
              </w:tabs>
              <w:jc w:val="left"/>
              <w:rPr>
                <w:rFonts w:ascii="Calibri" w:hAnsi="Calibri" w:cs="Calibri"/>
                <w:sz w:val="22"/>
                <w:szCs w:val="22"/>
              </w:rPr>
            </w:pPr>
          </w:p>
        </w:tc>
        <w:tc>
          <w:tcPr>
            <w:tcW w:w="222" w:type="dxa"/>
            <w:tcBorders>
              <w:top w:val="nil"/>
              <w:left w:val="nil"/>
              <w:bottom w:val="nil"/>
              <w:right w:val="nil"/>
            </w:tcBorders>
            <w:shd w:val="clear" w:color="auto" w:fill="auto"/>
            <w:noWrap/>
            <w:vAlign w:val="bottom"/>
            <w:hideMark/>
          </w:tcPr>
          <w:p w14:paraId="625625B2" w14:textId="77777777" w:rsidR="0046738F" w:rsidRPr="0046738F" w:rsidRDefault="0046738F" w:rsidP="0046738F">
            <w:pPr>
              <w:tabs>
                <w:tab w:val="clear" w:pos="851"/>
              </w:tabs>
              <w:jc w:val="left"/>
              <w:rPr>
                <w:rFonts w:ascii="Times New Roman" w:hAnsi="Times New Roman" w:cs="Times New Roman"/>
                <w:sz w:val="20"/>
                <w:szCs w:val="20"/>
              </w:rPr>
            </w:pPr>
          </w:p>
        </w:tc>
        <w:tc>
          <w:tcPr>
            <w:tcW w:w="2445" w:type="dxa"/>
            <w:gridSpan w:val="2"/>
            <w:tcBorders>
              <w:top w:val="nil"/>
              <w:left w:val="nil"/>
              <w:bottom w:val="nil"/>
              <w:right w:val="nil"/>
            </w:tcBorders>
            <w:shd w:val="clear" w:color="auto" w:fill="auto"/>
            <w:noWrap/>
            <w:vAlign w:val="bottom"/>
            <w:hideMark/>
          </w:tcPr>
          <w:p w14:paraId="1DF11554"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4CBEE10"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5E78BEA4"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593689D2"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£3,468.00</w:t>
            </w:r>
          </w:p>
        </w:tc>
        <w:tc>
          <w:tcPr>
            <w:tcW w:w="1288" w:type="dxa"/>
            <w:gridSpan w:val="3"/>
            <w:tcBorders>
              <w:top w:val="nil"/>
              <w:left w:val="nil"/>
              <w:bottom w:val="nil"/>
              <w:right w:val="nil"/>
            </w:tcBorders>
            <w:shd w:val="clear" w:color="auto" w:fill="auto"/>
            <w:noWrap/>
            <w:vAlign w:val="bottom"/>
            <w:hideMark/>
          </w:tcPr>
          <w:p w14:paraId="1C521AE1" w14:textId="77777777" w:rsidR="0046738F" w:rsidRPr="0046738F" w:rsidRDefault="0046738F" w:rsidP="0046738F">
            <w:pPr>
              <w:tabs>
                <w:tab w:val="clear" w:pos="851"/>
              </w:tabs>
              <w:jc w:val="right"/>
              <w:rPr>
                <w:rFonts w:ascii="Calibri" w:hAnsi="Calibri" w:cs="Calibri"/>
                <w:sz w:val="22"/>
                <w:szCs w:val="22"/>
              </w:rPr>
            </w:pPr>
          </w:p>
        </w:tc>
        <w:tc>
          <w:tcPr>
            <w:tcW w:w="960" w:type="dxa"/>
            <w:tcBorders>
              <w:top w:val="nil"/>
              <w:left w:val="nil"/>
              <w:bottom w:val="nil"/>
              <w:right w:val="nil"/>
            </w:tcBorders>
            <w:shd w:val="clear" w:color="auto" w:fill="auto"/>
            <w:noWrap/>
            <w:vAlign w:val="bottom"/>
            <w:hideMark/>
          </w:tcPr>
          <w:p w14:paraId="14DDD832"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726E9076" w14:textId="77777777" w:rsidTr="00EA473F">
        <w:trPr>
          <w:trHeight w:val="300"/>
        </w:trPr>
        <w:tc>
          <w:tcPr>
            <w:tcW w:w="4283" w:type="dxa"/>
            <w:gridSpan w:val="5"/>
            <w:tcBorders>
              <w:top w:val="nil"/>
              <w:left w:val="nil"/>
              <w:bottom w:val="nil"/>
              <w:right w:val="nil"/>
            </w:tcBorders>
            <w:shd w:val="clear" w:color="auto" w:fill="auto"/>
            <w:noWrap/>
            <w:vAlign w:val="bottom"/>
            <w:hideMark/>
          </w:tcPr>
          <w:p w14:paraId="46F42162"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Bordar House Teas Rent</w:t>
            </w:r>
          </w:p>
        </w:tc>
        <w:tc>
          <w:tcPr>
            <w:tcW w:w="222" w:type="dxa"/>
            <w:tcBorders>
              <w:top w:val="nil"/>
              <w:left w:val="nil"/>
              <w:bottom w:val="nil"/>
              <w:right w:val="nil"/>
            </w:tcBorders>
            <w:shd w:val="clear" w:color="auto" w:fill="auto"/>
            <w:noWrap/>
            <w:vAlign w:val="bottom"/>
            <w:hideMark/>
          </w:tcPr>
          <w:p w14:paraId="1EB18817" w14:textId="77777777" w:rsidR="0046738F" w:rsidRPr="0046738F" w:rsidRDefault="0046738F" w:rsidP="0046738F">
            <w:pPr>
              <w:tabs>
                <w:tab w:val="clear" w:pos="851"/>
              </w:tabs>
              <w:jc w:val="left"/>
              <w:rPr>
                <w:rFonts w:ascii="Calibri" w:hAnsi="Calibri" w:cs="Calibri"/>
                <w:sz w:val="22"/>
                <w:szCs w:val="22"/>
              </w:rPr>
            </w:pPr>
          </w:p>
        </w:tc>
        <w:tc>
          <w:tcPr>
            <w:tcW w:w="2445" w:type="dxa"/>
            <w:gridSpan w:val="2"/>
            <w:tcBorders>
              <w:top w:val="nil"/>
              <w:left w:val="nil"/>
              <w:bottom w:val="nil"/>
              <w:right w:val="nil"/>
            </w:tcBorders>
            <w:shd w:val="clear" w:color="auto" w:fill="auto"/>
            <w:noWrap/>
            <w:vAlign w:val="bottom"/>
            <w:hideMark/>
          </w:tcPr>
          <w:p w14:paraId="1BBEABE1"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7CD4A230"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045F0846"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4CCD0A38"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£530.00</w:t>
            </w:r>
          </w:p>
        </w:tc>
        <w:tc>
          <w:tcPr>
            <w:tcW w:w="1288" w:type="dxa"/>
            <w:gridSpan w:val="3"/>
            <w:tcBorders>
              <w:top w:val="nil"/>
              <w:left w:val="nil"/>
              <w:bottom w:val="nil"/>
              <w:right w:val="nil"/>
            </w:tcBorders>
            <w:shd w:val="clear" w:color="auto" w:fill="auto"/>
            <w:noWrap/>
            <w:vAlign w:val="bottom"/>
            <w:hideMark/>
          </w:tcPr>
          <w:p w14:paraId="710DE74C" w14:textId="77777777" w:rsidR="0046738F" w:rsidRPr="0046738F" w:rsidRDefault="0046738F" w:rsidP="0046738F">
            <w:pPr>
              <w:tabs>
                <w:tab w:val="clear" w:pos="851"/>
              </w:tabs>
              <w:jc w:val="right"/>
              <w:rPr>
                <w:rFonts w:ascii="Calibri" w:hAnsi="Calibri" w:cs="Calibri"/>
                <w:sz w:val="22"/>
                <w:szCs w:val="22"/>
              </w:rPr>
            </w:pPr>
          </w:p>
        </w:tc>
        <w:tc>
          <w:tcPr>
            <w:tcW w:w="960" w:type="dxa"/>
            <w:tcBorders>
              <w:top w:val="nil"/>
              <w:left w:val="nil"/>
              <w:bottom w:val="nil"/>
              <w:right w:val="nil"/>
            </w:tcBorders>
            <w:shd w:val="clear" w:color="auto" w:fill="auto"/>
            <w:noWrap/>
            <w:vAlign w:val="bottom"/>
            <w:hideMark/>
          </w:tcPr>
          <w:p w14:paraId="3D6F5076"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7B7EE21D" w14:textId="77777777" w:rsidTr="00EA473F">
        <w:trPr>
          <w:trHeight w:val="315"/>
        </w:trPr>
        <w:tc>
          <w:tcPr>
            <w:tcW w:w="2070" w:type="dxa"/>
            <w:tcBorders>
              <w:top w:val="nil"/>
              <w:left w:val="nil"/>
              <w:bottom w:val="nil"/>
              <w:right w:val="nil"/>
            </w:tcBorders>
            <w:shd w:val="clear" w:color="auto" w:fill="auto"/>
            <w:noWrap/>
            <w:vAlign w:val="bottom"/>
            <w:hideMark/>
          </w:tcPr>
          <w:p w14:paraId="16A8F7A8" w14:textId="77777777" w:rsidR="0046738F" w:rsidRPr="0046738F" w:rsidRDefault="0046738F" w:rsidP="0046738F">
            <w:pPr>
              <w:tabs>
                <w:tab w:val="clear" w:pos="851"/>
              </w:tabs>
              <w:jc w:val="left"/>
              <w:rPr>
                <w:rFonts w:ascii="Times New Roman" w:hAnsi="Times New Roman" w:cs="Times New Roman"/>
                <w:sz w:val="20"/>
                <w:szCs w:val="20"/>
              </w:rPr>
            </w:pPr>
          </w:p>
        </w:tc>
        <w:tc>
          <w:tcPr>
            <w:tcW w:w="2213" w:type="dxa"/>
            <w:gridSpan w:val="4"/>
            <w:tcBorders>
              <w:top w:val="nil"/>
              <w:left w:val="nil"/>
              <w:bottom w:val="nil"/>
              <w:right w:val="nil"/>
            </w:tcBorders>
            <w:shd w:val="clear" w:color="auto" w:fill="auto"/>
            <w:noWrap/>
            <w:vAlign w:val="bottom"/>
            <w:hideMark/>
          </w:tcPr>
          <w:p w14:paraId="6B319403" w14:textId="77777777" w:rsidR="0046738F" w:rsidRPr="0046738F" w:rsidRDefault="0046738F" w:rsidP="0046738F">
            <w:pPr>
              <w:tabs>
                <w:tab w:val="clear" w:pos="851"/>
              </w:tabs>
              <w:jc w:val="left"/>
              <w:rPr>
                <w:rFonts w:ascii="Times New Roman" w:hAnsi="Times New Roman" w:cs="Times New Roman"/>
                <w:sz w:val="20"/>
                <w:szCs w:val="20"/>
              </w:rPr>
            </w:pPr>
          </w:p>
        </w:tc>
        <w:tc>
          <w:tcPr>
            <w:tcW w:w="4108" w:type="dxa"/>
            <w:gridSpan w:val="6"/>
            <w:tcBorders>
              <w:top w:val="nil"/>
              <w:left w:val="nil"/>
              <w:bottom w:val="nil"/>
              <w:right w:val="nil"/>
            </w:tcBorders>
            <w:shd w:val="clear" w:color="auto" w:fill="auto"/>
            <w:noWrap/>
            <w:vAlign w:val="bottom"/>
            <w:hideMark/>
          </w:tcPr>
          <w:p w14:paraId="680828D4" w14:textId="77777777" w:rsidR="0046738F" w:rsidRPr="0046738F" w:rsidRDefault="0046738F" w:rsidP="0046738F">
            <w:pPr>
              <w:tabs>
                <w:tab w:val="clear" w:pos="851"/>
              </w:tabs>
              <w:jc w:val="left"/>
              <w:rPr>
                <w:rFonts w:ascii="Calibri" w:hAnsi="Calibri" w:cs="Calibri"/>
                <w:b/>
                <w:bCs/>
                <w:sz w:val="22"/>
                <w:szCs w:val="22"/>
                <w:u w:val="single"/>
              </w:rPr>
            </w:pPr>
            <w:r w:rsidRPr="0046738F">
              <w:rPr>
                <w:rFonts w:ascii="Calibri" w:hAnsi="Calibri" w:cs="Calibri"/>
                <w:b/>
                <w:bCs/>
                <w:sz w:val="22"/>
                <w:szCs w:val="22"/>
                <w:u w:val="single"/>
              </w:rPr>
              <w:t>Total receipts for the month</w:t>
            </w:r>
          </w:p>
        </w:tc>
        <w:tc>
          <w:tcPr>
            <w:tcW w:w="1113" w:type="dxa"/>
            <w:gridSpan w:val="2"/>
            <w:tcBorders>
              <w:top w:val="single" w:sz="4" w:space="0" w:color="auto"/>
              <w:left w:val="nil"/>
              <w:bottom w:val="double" w:sz="6" w:space="0" w:color="auto"/>
              <w:right w:val="nil"/>
            </w:tcBorders>
            <w:shd w:val="clear" w:color="auto" w:fill="auto"/>
            <w:noWrap/>
            <w:vAlign w:val="bottom"/>
            <w:hideMark/>
          </w:tcPr>
          <w:p w14:paraId="1C134308" w14:textId="77777777" w:rsidR="0046738F" w:rsidRPr="0046738F" w:rsidRDefault="0046738F" w:rsidP="0046738F">
            <w:pPr>
              <w:tabs>
                <w:tab w:val="clear" w:pos="851"/>
              </w:tabs>
              <w:jc w:val="right"/>
              <w:rPr>
                <w:rFonts w:ascii="Calibri" w:hAnsi="Calibri" w:cs="Calibri"/>
                <w:b/>
                <w:bCs/>
                <w:sz w:val="22"/>
                <w:szCs w:val="22"/>
              </w:rPr>
            </w:pPr>
            <w:r w:rsidRPr="0046738F">
              <w:rPr>
                <w:rFonts w:ascii="Calibri" w:hAnsi="Calibri" w:cs="Calibri"/>
                <w:b/>
                <w:bCs/>
                <w:sz w:val="22"/>
                <w:szCs w:val="22"/>
              </w:rPr>
              <w:t>£8,635.00</w:t>
            </w:r>
          </w:p>
        </w:tc>
        <w:tc>
          <w:tcPr>
            <w:tcW w:w="1288" w:type="dxa"/>
            <w:gridSpan w:val="3"/>
            <w:tcBorders>
              <w:top w:val="nil"/>
              <w:left w:val="nil"/>
              <w:bottom w:val="nil"/>
              <w:right w:val="nil"/>
            </w:tcBorders>
            <w:shd w:val="clear" w:color="auto" w:fill="auto"/>
            <w:noWrap/>
            <w:vAlign w:val="bottom"/>
            <w:hideMark/>
          </w:tcPr>
          <w:p w14:paraId="29FF409B" w14:textId="77777777" w:rsidR="0046738F" w:rsidRPr="0046738F" w:rsidRDefault="0046738F" w:rsidP="0046738F">
            <w:pPr>
              <w:tabs>
                <w:tab w:val="clear" w:pos="851"/>
              </w:tabs>
              <w:jc w:val="right"/>
              <w:rPr>
                <w:rFonts w:ascii="Calibri" w:hAnsi="Calibri" w:cs="Calibri"/>
                <w:b/>
                <w:bCs/>
                <w:sz w:val="22"/>
                <w:szCs w:val="22"/>
              </w:rPr>
            </w:pPr>
          </w:p>
        </w:tc>
        <w:tc>
          <w:tcPr>
            <w:tcW w:w="960" w:type="dxa"/>
            <w:tcBorders>
              <w:top w:val="nil"/>
              <w:left w:val="nil"/>
              <w:bottom w:val="nil"/>
              <w:right w:val="nil"/>
            </w:tcBorders>
            <w:shd w:val="clear" w:color="auto" w:fill="auto"/>
            <w:noWrap/>
            <w:vAlign w:val="bottom"/>
            <w:hideMark/>
          </w:tcPr>
          <w:p w14:paraId="405E44B6"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35036802" w14:textId="77777777" w:rsidTr="00EA473F">
        <w:trPr>
          <w:trHeight w:val="330"/>
        </w:trPr>
        <w:tc>
          <w:tcPr>
            <w:tcW w:w="2070" w:type="dxa"/>
            <w:tcBorders>
              <w:top w:val="nil"/>
              <w:left w:val="nil"/>
              <w:bottom w:val="nil"/>
              <w:right w:val="nil"/>
            </w:tcBorders>
            <w:shd w:val="clear" w:color="auto" w:fill="auto"/>
            <w:noWrap/>
            <w:vAlign w:val="bottom"/>
            <w:hideMark/>
          </w:tcPr>
          <w:p w14:paraId="4DB5773C" w14:textId="77777777" w:rsidR="0046738F" w:rsidRPr="0046738F" w:rsidRDefault="0046738F" w:rsidP="0046738F">
            <w:pPr>
              <w:tabs>
                <w:tab w:val="clear" w:pos="851"/>
              </w:tabs>
              <w:jc w:val="left"/>
              <w:rPr>
                <w:rFonts w:ascii="Calibri" w:hAnsi="Calibri" w:cs="Calibri"/>
                <w:b/>
                <w:bCs/>
                <w:u w:val="single"/>
              </w:rPr>
            </w:pPr>
            <w:r w:rsidRPr="0046738F">
              <w:rPr>
                <w:rFonts w:ascii="Calibri" w:hAnsi="Calibri" w:cs="Calibri"/>
                <w:b/>
                <w:bCs/>
                <w:u w:val="single"/>
              </w:rPr>
              <w:t>PAYMENTS</w:t>
            </w:r>
          </w:p>
        </w:tc>
        <w:tc>
          <w:tcPr>
            <w:tcW w:w="2213" w:type="dxa"/>
            <w:gridSpan w:val="4"/>
            <w:tcBorders>
              <w:top w:val="nil"/>
              <w:left w:val="nil"/>
              <w:bottom w:val="nil"/>
              <w:right w:val="nil"/>
            </w:tcBorders>
            <w:shd w:val="clear" w:color="auto" w:fill="auto"/>
            <w:noWrap/>
            <w:vAlign w:val="bottom"/>
            <w:hideMark/>
          </w:tcPr>
          <w:p w14:paraId="45AC06A6" w14:textId="77777777" w:rsidR="0046738F" w:rsidRPr="0046738F" w:rsidRDefault="0046738F" w:rsidP="0046738F">
            <w:pPr>
              <w:tabs>
                <w:tab w:val="clear" w:pos="851"/>
              </w:tabs>
              <w:jc w:val="left"/>
              <w:rPr>
                <w:rFonts w:ascii="Calibri" w:hAnsi="Calibri" w:cs="Calibri"/>
                <w:b/>
                <w:bCs/>
                <w:u w:val="single"/>
              </w:rPr>
            </w:pPr>
          </w:p>
        </w:tc>
        <w:tc>
          <w:tcPr>
            <w:tcW w:w="222" w:type="dxa"/>
            <w:tcBorders>
              <w:top w:val="nil"/>
              <w:left w:val="nil"/>
              <w:bottom w:val="nil"/>
              <w:right w:val="nil"/>
            </w:tcBorders>
            <w:shd w:val="clear" w:color="auto" w:fill="auto"/>
            <w:noWrap/>
            <w:vAlign w:val="bottom"/>
            <w:hideMark/>
          </w:tcPr>
          <w:p w14:paraId="7387DD93" w14:textId="77777777" w:rsidR="0046738F" w:rsidRPr="0046738F" w:rsidRDefault="0046738F" w:rsidP="0046738F">
            <w:pPr>
              <w:tabs>
                <w:tab w:val="clear" w:pos="851"/>
              </w:tabs>
              <w:jc w:val="left"/>
              <w:rPr>
                <w:rFonts w:ascii="Times New Roman" w:hAnsi="Times New Roman" w:cs="Times New Roman"/>
                <w:sz w:val="20"/>
                <w:szCs w:val="20"/>
              </w:rPr>
            </w:pPr>
          </w:p>
        </w:tc>
        <w:tc>
          <w:tcPr>
            <w:tcW w:w="2445" w:type="dxa"/>
            <w:gridSpan w:val="2"/>
            <w:tcBorders>
              <w:top w:val="nil"/>
              <w:left w:val="nil"/>
              <w:bottom w:val="nil"/>
              <w:right w:val="nil"/>
            </w:tcBorders>
            <w:shd w:val="clear" w:color="auto" w:fill="auto"/>
            <w:noWrap/>
            <w:vAlign w:val="bottom"/>
            <w:hideMark/>
          </w:tcPr>
          <w:p w14:paraId="3E4C5759"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1BFD06B"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06AB5F9B"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777F82C4" w14:textId="77777777" w:rsidR="0046738F" w:rsidRPr="0046738F" w:rsidRDefault="0046738F" w:rsidP="0046738F">
            <w:pPr>
              <w:tabs>
                <w:tab w:val="clear" w:pos="851"/>
              </w:tabs>
              <w:jc w:val="left"/>
              <w:rPr>
                <w:rFonts w:ascii="Times New Roman" w:hAnsi="Times New Roman" w:cs="Times New Roman"/>
                <w:sz w:val="20"/>
                <w:szCs w:val="20"/>
              </w:rPr>
            </w:pPr>
          </w:p>
        </w:tc>
        <w:tc>
          <w:tcPr>
            <w:tcW w:w="1288" w:type="dxa"/>
            <w:gridSpan w:val="3"/>
            <w:tcBorders>
              <w:top w:val="nil"/>
              <w:left w:val="nil"/>
              <w:bottom w:val="nil"/>
              <w:right w:val="nil"/>
            </w:tcBorders>
            <w:shd w:val="clear" w:color="auto" w:fill="auto"/>
            <w:noWrap/>
            <w:vAlign w:val="bottom"/>
            <w:hideMark/>
          </w:tcPr>
          <w:p w14:paraId="71C881A7" w14:textId="77777777" w:rsidR="0046738F" w:rsidRPr="0046738F" w:rsidRDefault="0046738F" w:rsidP="0046738F">
            <w:pPr>
              <w:tabs>
                <w:tab w:val="clear" w:pos="851"/>
              </w:tabs>
              <w:jc w:val="left"/>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22C59A"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1B86BEEE" w14:textId="77777777" w:rsidTr="00EA473F">
        <w:trPr>
          <w:trHeight w:val="300"/>
        </w:trPr>
        <w:tc>
          <w:tcPr>
            <w:tcW w:w="11752" w:type="dxa"/>
            <w:gridSpan w:val="17"/>
            <w:tcBorders>
              <w:top w:val="nil"/>
              <w:left w:val="nil"/>
              <w:bottom w:val="nil"/>
              <w:right w:val="nil"/>
            </w:tcBorders>
            <w:shd w:val="clear" w:color="auto" w:fill="auto"/>
            <w:noWrap/>
            <w:vAlign w:val="bottom"/>
            <w:hideMark/>
          </w:tcPr>
          <w:p w14:paraId="5EB9DE01" w14:textId="77777777" w:rsidR="0046738F" w:rsidRPr="0046738F" w:rsidRDefault="0046738F" w:rsidP="0046738F">
            <w:pPr>
              <w:tabs>
                <w:tab w:val="clear" w:pos="851"/>
              </w:tabs>
              <w:jc w:val="left"/>
              <w:rPr>
                <w:rFonts w:ascii="Calibri" w:hAnsi="Calibri" w:cs="Calibri"/>
                <w:b/>
                <w:bCs/>
                <w:sz w:val="22"/>
                <w:szCs w:val="22"/>
                <w:u w:val="single"/>
              </w:rPr>
            </w:pPr>
            <w:r w:rsidRPr="0046738F">
              <w:rPr>
                <w:rFonts w:ascii="Calibri" w:hAnsi="Calibri" w:cs="Calibri"/>
                <w:b/>
                <w:bCs/>
                <w:sz w:val="22"/>
                <w:szCs w:val="22"/>
                <w:u w:val="single"/>
              </w:rPr>
              <w:t>(ii)   Payments by cheque on 6th September 2021 for approval from Barclays - Masham Parish Council Account</w:t>
            </w:r>
          </w:p>
        </w:tc>
      </w:tr>
      <w:tr w:rsidR="0046738F" w:rsidRPr="0046738F" w14:paraId="59B18E31" w14:textId="77777777" w:rsidTr="00EA473F">
        <w:trPr>
          <w:trHeight w:val="315"/>
        </w:trPr>
        <w:tc>
          <w:tcPr>
            <w:tcW w:w="2070" w:type="dxa"/>
            <w:tcBorders>
              <w:top w:val="nil"/>
              <w:left w:val="nil"/>
              <w:bottom w:val="nil"/>
              <w:right w:val="nil"/>
            </w:tcBorders>
            <w:shd w:val="clear" w:color="auto" w:fill="auto"/>
            <w:noWrap/>
            <w:vAlign w:val="bottom"/>
            <w:hideMark/>
          </w:tcPr>
          <w:p w14:paraId="1B577FE3" w14:textId="77777777" w:rsidR="0046738F" w:rsidRPr="0046738F" w:rsidRDefault="0046738F" w:rsidP="0046738F">
            <w:pPr>
              <w:tabs>
                <w:tab w:val="clear" w:pos="851"/>
              </w:tabs>
              <w:jc w:val="left"/>
              <w:rPr>
                <w:rFonts w:ascii="Calibri" w:hAnsi="Calibri" w:cs="Calibri"/>
                <w:b/>
                <w:bCs/>
                <w:sz w:val="22"/>
                <w:szCs w:val="22"/>
                <w:u w:val="single"/>
              </w:rPr>
            </w:pPr>
          </w:p>
        </w:tc>
        <w:tc>
          <w:tcPr>
            <w:tcW w:w="2213" w:type="dxa"/>
            <w:gridSpan w:val="4"/>
            <w:tcBorders>
              <w:top w:val="nil"/>
              <w:left w:val="nil"/>
              <w:bottom w:val="nil"/>
              <w:right w:val="nil"/>
            </w:tcBorders>
            <w:shd w:val="clear" w:color="auto" w:fill="auto"/>
            <w:noWrap/>
            <w:vAlign w:val="bottom"/>
            <w:hideMark/>
          </w:tcPr>
          <w:p w14:paraId="06D1EFA0"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EE27D87" w14:textId="77777777" w:rsidR="0046738F" w:rsidRPr="0046738F" w:rsidRDefault="0046738F" w:rsidP="0046738F">
            <w:pPr>
              <w:tabs>
                <w:tab w:val="clear" w:pos="851"/>
              </w:tabs>
              <w:jc w:val="left"/>
              <w:rPr>
                <w:rFonts w:ascii="Times New Roman" w:hAnsi="Times New Roman" w:cs="Times New Roman"/>
                <w:sz w:val="20"/>
                <w:szCs w:val="20"/>
              </w:rPr>
            </w:pPr>
          </w:p>
        </w:tc>
        <w:tc>
          <w:tcPr>
            <w:tcW w:w="2445" w:type="dxa"/>
            <w:gridSpan w:val="2"/>
            <w:tcBorders>
              <w:top w:val="nil"/>
              <w:left w:val="nil"/>
              <w:bottom w:val="nil"/>
              <w:right w:val="nil"/>
            </w:tcBorders>
            <w:shd w:val="clear" w:color="auto" w:fill="auto"/>
            <w:noWrap/>
            <w:vAlign w:val="bottom"/>
            <w:hideMark/>
          </w:tcPr>
          <w:p w14:paraId="11F68AEC"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A3C4245"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34C7364C"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597AC44B" w14:textId="77777777" w:rsidR="0046738F" w:rsidRPr="0046738F" w:rsidRDefault="0046738F" w:rsidP="0046738F">
            <w:pPr>
              <w:tabs>
                <w:tab w:val="clear" w:pos="851"/>
              </w:tabs>
              <w:jc w:val="left"/>
              <w:rPr>
                <w:rFonts w:ascii="Times New Roman" w:hAnsi="Times New Roman" w:cs="Times New Roman"/>
                <w:sz w:val="20"/>
                <w:szCs w:val="20"/>
              </w:rPr>
            </w:pPr>
          </w:p>
        </w:tc>
        <w:tc>
          <w:tcPr>
            <w:tcW w:w="1288" w:type="dxa"/>
            <w:gridSpan w:val="3"/>
            <w:tcBorders>
              <w:top w:val="nil"/>
              <w:left w:val="nil"/>
              <w:bottom w:val="nil"/>
              <w:right w:val="nil"/>
            </w:tcBorders>
            <w:shd w:val="clear" w:color="auto" w:fill="auto"/>
            <w:noWrap/>
            <w:vAlign w:val="bottom"/>
            <w:hideMark/>
          </w:tcPr>
          <w:p w14:paraId="55C96469" w14:textId="77777777" w:rsidR="0046738F" w:rsidRPr="0046738F" w:rsidRDefault="0046738F" w:rsidP="0046738F">
            <w:pPr>
              <w:tabs>
                <w:tab w:val="clear" w:pos="851"/>
              </w:tabs>
              <w:jc w:val="right"/>
              <w:rPr>
                <w:rFonts w:ascii="Calibri" w:hAnsi="Calibri" w:cs="Calibri"/>
                <w:b/>
                <w:bCs/>
                <w:sz w:val="22"/>
                <w:szCs w:val="22"/>
                <w:u w:val="single"/>
              </w:rPr>
            </w:pPr>
            <w:r w:rsidRPr="0046738F">
              <w:rPr>
                <w:rFonts w:ascii="Calibri" w:hAnsi="Calibri" w:cs="Calibri"/>
                <w:b/>
                <w:bCs/>
                <w:sz w:val="22"/>
                <w:szCs w:val="22"/>
                <w:u w:val="single"/>
              </w:rPr>
              <w:t>Cheque No.</w:t>
            </w:r>
          </w:p>
        </w:tc>
        <w:tc>
          <w:tcPr>
            <w:tcW w:w="960" w:type="dxa"/>
            <w:tcBorders>
              <w:top w:val="nil"/>
              <w:left w:val="nil"/>
              <w:bottom w:val="nil"/>
              <w:right w:val="nil"/>
            </w:tcBorders>
            <w:shd w:val="clear" w:color="auto" w:fill="auto"/>
            <w:noWrap/>
            <w:vAlign w:val="bottom"/>
            <w:hideMark/>
          </w:tcPr>
          <w:p w14:paraId="2A1DF0F4" w14:textId="77777777" w:rsidR="0046738F" w:rsidRPr="0046738F" w:rsidRDefault="0046738F" w:rsidP="0046738F">
            <w:pPr>
              <w:tabs>
                <w:tab w:val="clear" w:pos="851"/>
              </w:tabs>
              <w:jc w:val="right"/>
              <w:rPr>
                <w:rFonts w:ascii="Calibri" w:hAnsi="Calibri" w:cs="Calibri"/>
                <w:b/>
                <w:bCs/>
                <w:sz w:val="22"/>
                <w:szCs w:val="22"/>
                <w:u w:val="single"/>
              </w:rPr>
            </w:pPr>
          </w:p>
        </w:tc>
      </w:tr>
      <w:tr w:rsidR="0046738F" w:rsidRPr="0046738F" w14:paraId="5EA3071B" w14:textId="77777777" w:rsidTr="00EA473F">
        <w:trPr>
          <w:trHeight w:val="300"/>
        </w:trPr>
        <w:tc>
          <w:tcPr>
            <w:tcW w:w="6950" w:type="dxa"/>
            <w:gridSpan w:val="8"/>
            <w:tcBorders>
              <w:top w:val="nil"/>
              <w:left w:val="nil"/>
              <w:bottom w:val="nil"/>
              <w:right w:val="nil"/>
            </w:tcBorders>
            <w:shd w:val="clear" w:color="auto" w:fill="auto"/>
            <w:noWrap/>
            <w:vAlign w:val="bottom"/>
            <w:hideMark/>
          </w:tcPr>
          <w:p w14:paraId="0BA8C792"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Eric Wilkinson, Litter Picker - August Salary (Tax £34.40)</w:t>
            </w:r>
          </w:p>
        </w:tc>
        <w:tc>
          <w:tcPr>
            <w:tcW w:w="222" w:type="dxa"/>
            <w:tcBorders>
              <w:top w:val="nil"/>
              <w:left w:val="nil"/>
              <w:bottom w:val="nil"/>
              <w:right w:val="nil"/>
            </w:tcBorders>
            <w:shd w:val="clear" w:color="auto" w:fill="auto"/>
            <w:noWrap/>
            <w:vAlign w:val="bottom"/>
            <w:hideMark/>
          </w:tcPr>
          <w:p w14:paraId="64FCD061" w14:textId="77777777" w:rsidR="0046738F" w:rsidRPr="0046738F" w:rsidRDefault="0046738F" w:rsidP="0046738F">
            <w:pPr>
              <w:tabs>
                <w:tab w:val="clear" w:pos="851"/>
              </w:tabs>
              <w:jc w:val="left"/>
              <w:rPr>
                <w:rFonts w:ascii="Calibri" w:hAnsi="Calibri" w:cs="Calibri"/>
                <w:sz w:val="22"/>
                <w:szCs w:val="22"/>
              </w:rPr>
            </w:pPr>
          </w:p>
        </w:tc>
        <w:tc>
          <w:tcPr>
            <w:tcW w:w="1219" w:type="dxa"/>
            <w:gridSpan w:val="2"/>
            <w:tcBorders>
              <w:top w:val="nil"/>
              <w:left w:val="nil"/>
              <w:bottom w:val="nil"/>
              <w:right w:val="nil"/>
            </w:tcBorders>
            <w:shd w:val="clear" w:color="auto" w:fill="auto"/>
            <w:noWrap/>
            <w:vAlign w:val="bottom"/>
            <w:hideMark/>
          </w:tcPr>
          <w:p w14:paraId="51D2F6BF"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2550F19A" w14:textId="77777777" w:rsidR="0046738F" w:rsidRPr="0046738F" w:rsidRDefault="0046738F" w:rsidP="0046738F">
            <w:pPr>
              <w:tabs>
                <w:tab w:val="clear" w:pos="851"/>
              </w:tabs>
              <w:jc w:val="left"/>
              <w:rPr>
                <w:rFonts w:ascii="Times New Roman" w:hAnsi="Times New Roman" w:cs="Times New Roman"/>
                <w:sz w:val="20"/>
                <w:szCs w:val="20"/>
              </w:rPr>
            </w:pPr>
          </w:p>
        </w:tc>
        <w:tc>
          <w:tcPr>
            <w:tcW w:w="1288" w:type="dxa"/>
            <w:gridSpan w:val="3"/>
            <w:tcBorders>
              <w:top w:val="nil"/>
              <w:left w:val="nil"/>
              <w:bottom w:val="nil"/>
              <w:right w:val="nil"/>
            </w:tcBorders>
            <w:shd w:val="clear" w:color="auto" w:fill="auto"/>
            <w:noWrap/>
            <w:vAlign w:val="bottom"/>
            <w:hideMark/>
          </w:tcPr>
          <w:p w14:paraId="2D517039"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101094</w:t>
            </w:r>
          </w:p>
        </w:tc>
        <w:tc>
          <w:tcPr>
            <w:tcW w:w="960" w:type="dxa"/>
            <w:tcBorders>
              <w:top w:val="nil"/>
              <w:left w:val="nil"/>
              <w:bottom w:val="nil"/>
              <w:right w:val="nil"/>
            </w:tcBorders>
            <w:shd w:val="clear" w:color="auto" w:fill="auto"/>
            <w:noWrap/>
            <w:vAlign w:val="bottom"/>
            <w:hideMark/>
          </w:tcPr>
          <w:p w14:paraId="284AF4EE" w14:textId="77777777" w:rsidR="0046738F" w:rsidRPr="0046738F" w:rsidRDefault="0046738F" w:rsidP="0046738F">
            <w:pPr>
              <w:tabs>
                <w:tab w:val="clear" w:pos="851"/>
              </w:tabs>
              <w:jc w:val="right"/>
              <w:rPr>
                <w:rFonts w:ascii="Calibri" w:hAnsi="Calibri" w:cs="Calibri"/>
                <w:sz w:val="22"/>
                <w:szCs w:val="22"/>
              </w:rPr>
            </w:pPr>
          </w:p>
        </w:tc>
      </w:tr>
      <w:tr w:rsidR="0046738F" w:rsidRPr="0046738F" w14:paraId="0E24E1BD" w14:textId="77777777" w:rsidTr="00EA473F">
        <w:trPr>
          <w:trHeight w:val="300"/>
        </w:trPr>
        <w:tc>
          <w:tcPr>
            <w:tcW w:w="6950" w:type="dxa"/>
            <w:gridSpan w:val="8"/>
            <w:tcBorders>
              <w:top w:val="nil"/>
              <w:left w:val="nil"/>
              <w:bottom w:val="nil"/>
              <w:right w:val="nil"/>
            </w:tcBorders>
            <w:shd w:val="clear" w:color="auto" w:fill="auto"/>
            <w:noWrap/>
            <w:vAlign w:val="bottom"/>
            <w:hideMark/>
          </w:tcPr>
          <w:p w14:paraId="2F547CF0"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Jen Hurford, Parish Clerk - August Salary (Tax £2.20)</w:t>
            </w:r>
          </w:p>
        </w:tc>
        <w:tc>
          <w:tcPr>
            <w:tcW w:w="222" w:type="dxa"/>
            <w:tcBorders>
              <w:top w:val="nil"/>
              <w:left w:val="nil"/>
              <w:bottom w:val="nil"/>
              <w:right w:val="nil"/>
            </w:tcBorders>
            <w:shd w:val="clear" w:color="auto" w:fill="auto"/>
            <w:noWrap/>
            <w:vAlign w:val="bottom"/>
            <w:hideMark/>
          </w:tcPr>
          <w:p w14:paraId="5749CCC4" w14:textId="77777777" w:rsidR="0046738F" w:rsidRPr="0046738F" w:rsidRDefault="0046738F" w:rsidP="0046738F">
            <w:pPr>
              <w:tabs>
                <w:tab w:val="clear" w:pos="851"/>
              </w:tabs>
              <w:jc w:val="left"/>
              <w:rPr>
                <w:rFonts w:ascii="Calibri" w:hAnsi="Calibri" w:cs="Calibri"/>
                <w:sz w:val="22"/>
                <w:szCs w:val="22"/>
              </w:rPr>
            </w:pPr>
          </w:p>
        </w:tc>
        <w:tc>
          <w:tcPr>
            <w:tcW w:w="1219" w:type="dxa"/>
            <w:gridSpan w:val="2"/>
            <w:tcBorders>
              <w:top w:val="nil"/>
              <w:left w:val="nil"/>
              <w:bottom w:val="nil"/>
              <w:right w:val="nil"/>
            </w:tcBorders>
            <w:shd w:val="clear" w:color="auto" w:fill="auto"/>
            <w:noWrap/>
            <w:vAlign w:val="bottom"/>
            <w:hideMark/>
          </w:tcPr>
          <w:p w14:paraId="45416347"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788A8018" w14:textId="77777777" w:rsidR="0046738F" w:rsidRPr="0046738F" w:rsidRDefault="0046738F" w:rsidP="0046738F">
            <w:pPr>
              <w:tabs>
                <w:tab w:val="clear" w:pos="851"/>
              </w:tabs>
              <w:jc w:val="left"/>
              <w:rPr>
                <w:rFonts w:ascii="Times New Roman" w:hAnsi="Times New Roman" w:cs="Times New Roman"/>
                <w:sz w:val="20"/>
                <w:szCs w:val="20"/>
              </w:rPr>
            </w:pPr>
          </w:p>
        </w:tc>
        <w:tc>
          <w:tcPr>
            <w:tcW w:w="1288" w:type="dxa"/>
            <w:gridSpan w:val="3"/>
            <w:tcBorders>
              <w:top w:val="nil"/>
              <w:left w:val="nil"/>
              <w:bottom w:val="nil"/>
              <w:right w:val="nil"/>
            </w:tcBorders>
            <w:shd w:val="clear" w:color="auto" w:fill="auto"/>
            <w:noWrap/>
            <w:vAlign w:val="bottom"/>
            <w:hideMark/>
          </w:tcPr>
          <w:p w14:paraId="746108BC"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101095</w:t>
            </w:r>
          </w:p>
        </w:tc>
        <w:tc>
          <w:tcPr>
            <w:tcW w:w="960" w:type="dxa"/>
            <w:tcBorders>
              <w:top w:val="nil"/>
              <w:left w:val="nil"/>
              <w:bottom w:val="nil"/>
              <w:right w:val="nil"/>
            </w:tcBorders>
            <w:shd w:val="clear" w:color="auto" w:fill="auto"/>
            <w:noWrap/>
            <w:vAlign w:val="bottom"/>
            <w:hideMark/>
          </w:tcPr>
          <w:p w14:paraId="4999036A" w14:textId="77777777" w:rsidR="0046738F" w:rsidRPr="0046738F" w:rsidRDefault="0046738F" w:rsidP="0046738F">
            <w:pPr>
              <w:tabs>
                <w:tab w:val="clear" w:pos="851"/>
              </w:tabs>
              <w:jc w:val="right"/>
              <w:rPr>
                <w:rFonts w:ascii="Calibri" w:hAnsi="Calibri" w:cs="Calibri"/>
                <w:sz w:val="22"/>
                <w:szCs w:val="22"/>
              </w:rPr>
            </w:pPr>
          </w:p>
        </w:tc>
      </w:tr>
      <w:tr w:rsidR="0046738F" w:rsidRPr="0046738F" w14:paraId="6C242094" w14:textId="77777777" w:rsidTr="00EA473F">
        <w:trPr>
          <w:trHeight w:val="300"/>
        </w:trPr>
        <w:tc>
          <w:tcPr>
            <w:tcW w:w="2070" w:type="dxa"/>
            <w:tcBorders>
              <w:top w:val="nil"/>
              <w:left w:val="nil"/>
              <w:bottom w:val="nil"/>
              <w:right w:val="nil"/>
            </w:tcBorders>
            <w:shd w:val="clear" w:color="auto" w:fill="auto"/>
            <w:noWrap/>
            <w:vAlign w:val="bottom"/>
            <w:hideMark/>
          </w:tcPr>
          <w:p w14:paraId="37F4B62D" w14:textId="77777777" w:rsidR="0046738F" w:rsidRPr="0046738F" w:rsidRDefault="0046738F" w:rsidP="0046738F">
            <w:pPr>
              <w:tabs>
                <w:tab w:val="clear" w:pos="851"/>
              </w:tabs>
              <w:jc w:val="left"/>
              <w:rPr>
                <w:rFonts w:ascii="Times New Roman" w:hAnsi="Times New Roman" w:cs="Times New Roman"/>
                <w:sz w:val="20"/>
                <w:szCs w:val="20"/>
              </w:rPr>
            </w:pPr>
          </w:p>
        </w:tc>
        <w:tc>
          <w:tcPr>
            <w:tcW w:w="2213" w:type="dxa"/>
            <w:gridSpan w:val="4"/>
            <w:tcBorders>
              <w:top w:val="nil"/>
              <w:left w:val="nil"/>
              <w:bottom w:val="nil"/>
              <w:right w:val="nil"/>
            </w:tcBorders>
            <w:shd w:val="clear" w:color="auto" w:fill="auto"/>
            <w:noWrap/>
            <w:vAlign w:val="bottom"/>
            <w:hideMark/>
          </w:tcPr>
          <w:p w14:paraId="41FD9DC3"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99A0B45" w14:textId="77777777" w:rsidR="0046738F" w:rsidRPr="0046738F" w:rsidRDefault="0046738F" w:rsidP="0046738F">
            <w:pPr>
              <w:tabs>
                <w:tab w:val="clear" w:pos="851"/>
              </w:tabs>
              <w:jc w:val="left"/>
              <w:rPr>
                <w:rFonts w:ascii="Times New Roman" w:hAnsi="Times New Roman" w:cs="Times New Roman"/>
                <w:sz w:val="20"/>
                <w:szCs w:val="20"/>
              </w:rPr>
            </w:pPr>
          </w:p>
        </w:tc>
        <w:tc>
          <w:tcPr>
            <w:tcW w:w="3886" w:type="dxa"/>
            <w:gridSpan w:val="5"/>
            <w:tcBorders>
              <w:top w:val="nil"/>
              <w:left w:val="nil"/>
              <w:bottom w:val="nil"/>
              <w:right w:val="nil"/>
            </w:tcBorders>
            <w:shd w:val="clear" w:color="auto" w:fill="auto"/>
            <w:noWrap/>
            <w:vAlign w:val="bottom"/>
            <w:hideMark/>
          </w:tcPr>
          <w:p w14:paraId="65AF3034" w14:textId="77777777" w:rsidR="0046738F" w:rsidRPr="0046738F" w:rsidRDefault="0046738F" w:rsidP="0046738F">
            <w:pPr>
              <w:tabs>
                <w:tab w:val="clear" w:pos="851"/>
              </w:tabs>
              <w:jc w:val="left"/>
              <w:rPr>
                <w:rFonts w:ascii="Calibri" w:hAnsi="Calibri" w:cs="Calibri"/>
                <w:b/>
                <w:bCs/>
                <w:sz w:val="22"/>
                <w:szCs w:val="22"/>
              </w:rPr>
            </w:pPr>
            <w:r w:rsidRPr="0046738F">
              <w:rPr>
                <w:rFonts w:ascii="Calibri" w:hAnsi="Calibri" w:cs="Calibri"/>
                <w:b/>
                <w:bCs/>
                <w:sz w:val="22"/>
                <w:szCs w:val="22"/>
              </w:rPr>
              <w:t>Staff Salaries Total</w:t>
            </w:r>
          </w:p>
        </w:tc>
        <w:tc>
          <w:tcPr>
            <w:tcW w:w="1113" w:type="dxa"/>
            <w:gridSpan w:val="2"/>
            <w:tcBorders>
              <w:top w:val="nil"/>
              <w:left w:val="nil"/>
              <w:bottom w:val="nil"/>
              <w:right w:val="nil"/>
            </w:tcBorders>
            <w:shd w:val="clear" w:color="auto" w:fill="auto"/>
            <w:noWrap/>
            <w:vAlign w:val="bottom"/>
            <w:hideMark/>
          </w:tcPr>
          <w:p w14:paraId="0CD92870" w14:textId="77777777" w:rsidR="0046738F" w:rsidRPr="0046738F" w:rsidRDefault="0046738F" w:rsidP="0046738F">
            <w:pPr>
              <w:tabs>
                <w:tab w:val="clear" w:pos="851"/>
              </w:tabs>
              <w:jc w:val="right"/>
              <w:rPr>
                <w:rFonts w:ascii="Calibri" w:hAnsi="Calibri" w:cs="Calibri"/>
                <w:b/>
                <w:bCs/>
                <w:sz w:val="22"/>
                <w:szCs w:val="22"/>
              </w:rPr>
            </w:pPr>
            <w:r w:rsidRPr="0046738F">
              <w:rPr>
                <w:rFonts w:ascii="Calibri" w:hAnsi="Calibri" w:cs="Calibri"/>
                <w:b/>
                <w:bCs/>
                <w:sz w:val="22"/>
                <w:szCs w:val="22"/>
              </w:rPr>
              <w:t>£1,158.53</w:t>
            </w:r>
          </w:p>
        </w:tc>
        <w:tc>
          <w:tcPr>
            <w:tcW w:w="1288" w:type="dxa"/>
            <w:gridSpan w:val="3"/>
            <w:tcBorders>
              <w:top w:val="nil"/>
              <w:left w:val="nil"/>
              <w:bottom w:val="nil"/>
              <w:right w:val="nil"/>
            </w:tcBorders>
            <w:shd w:val="clear" w:color="auto" w:fill="auto"/>
            <w:noWrap/>
            <w:vAlign w:val="bottom"/>
            <w:hideMark/>
          </w:tcPr>
          <w:p w14:paraId="01F11999" w14:textId="77777777" w:rsidR="0046738F" w:rsidRPr="0046738F" w:rsidRDefault="0046738F" w:rsidP="0046738F">
            <w:pPr>
              <w:tabs>
                <w:tab w:val="clear" w:pos="851"/>
              </w:tabs>
              <w:jc w:val="right"/>
              <w:rPr>
                <w:rFonts w:ascii="Calibri" w:hAnsi="Calibri" w:cs="Calibri"/>
                <w:b/>
                <w:bCs/>
                <w:sz w:val="22"/>
                <w:szCs w:val="22"/>
              </w:rPr>
            </w:pPr>
          </w:p>
        </w:tc>
        <w:tc>
          <w:tcPr>
            <w:tcW w:w="960" w:type="dxa"/>
            <w:tcBorders>
              <w:top w:val="nil"/>
              <w:left w:val="nil"/>
              <w:bottom w:val="nil"/>
              <w:right w:val="nil"/>
            </w:tcBorders>
            <w:shd w:val="clear" w:color="auto" w:fill="auto"/>
            <w:noWrap/>
            <w:vAlign w:val="bottom"/>
            <w:hideMark/>
          </w:tcPr>
          <w:p w14:paraId="196FABF2" w14:textId="77777777" w:rsidR="0046738F" w:rsidRPr="0046738F" w:rsidRDefault="0046738F" w:rsidP="0046738F">
            <w:pPr>
              <w:tabs>
                <w:tab w:val="clear" w:pos="851"/>
              </w:tabs>
              <w:jc w:val="right"/>
              <w:rPr>
                <w:rFonts w:ascii="Times New Roman" w:hAnsi="Times New Roman" w:cs="Times New Roman"/>
                <w:sz w:val="20"/>
                <w:szCs w:val="20"/>
              </w:rPr>
            </w:pPr>
          </w:p>
        </w:tc>
      </w:tr>
      <w:tr w:rsidR="0046738F" w:rsidRPr="0046738F" w14:paraId="2C4BCA70" w14:textId="77777777" w:rsidTr="00EA473F">
        <w:trPr>
          <w:trHeight w:val="300"/>
        </w:trPr>
        <w:tc>
          <w:tcPr>
            <w:tcW w:w="2070" w:type="dxa"/>
            <w:tcBorders>
              <w:top w:val="nil"/>
              <w:left w:val="nil"/>
              <w:bottom w:val="nil"/>
              <w:right w:val="nil"/>
            </w:tcBorders>
            <w:shd w:val="clear" w:color="auto" w:fill="auto"/>
            <w:noWrap/>
            <w:vAlign w:val="bottom"/>
            <w:hideMark/>
          </w:tcPr>
          <w:p w14:paraId="4102D16A"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HMRC - PAYE</w:t>
            </w:r>
          </w:p>
        </w:tc>
        <w:tc>
          <w:tcPr>
            <w:tcW w:w="2213" w:type="dxa"/>
            <w:gridSpan w:val="4"/>
            <w:tcBorders>
              <w:top w:val="nil"/>
              <w:left w:val="nil"/>
              <w:bottom w:val="nil"/>
              <w:right w:val="nil"/>
            </w:tcBorders>
            <w:shd w:val="clear" w:color="auto" w:fill="auto"/>
            <w:noWrap/>
            <w:vAlign w:val="bottom"/>
            <w:hideMark/>
          </w:tcPr>
          <w:p w14:paraId="2428AEE5" w14:textId="77777777" w:rsidR="0046738F" w:rsidRPr="0046738F" w:rsidRDefault="0046738F" w:rsidP="0046738F">
            <w:pPr>
              <w:tabs>
                <w:tab w:val="clear" w:pos="851"/>
              </w:tabs>
              <w:jc w:val="left"/>
              <w:rPr>
                <w:rFonts w:ascii="Calibri" w:hAnsi="Calibri" w:cs="Calibri"/>
                <w:sz w:val="22"/>
                <w:szCs w:val="22"/>
              </w:rPr>
            </w:pPr>
          </w:p>
        </w:tc>
        <w:tc>
          <w:tcPr>
            <w:tcW w:w="222" w:type="dxa"/>
            <w:tcBorders>
              <w:top w:val="nil"/>
              <w:left w:val="nil"/>
              <w:bottom w:val="nil"/>
              <w:right w:val="nil"/>
            </w:tcBorders>
            <w:shd w:val="clear" w:color="auto" w:fill="auto"/>
            <w:noWrap/>
            <w:vAlign w:val="bottom"/>
            <w:hideMark/>
          </w:tcPr>
          <w:p w14:paraId="47CA436F" w14:textId="77777777" w:rsidR="0046738F" w:rsidRPr="0046738F" w:rsidRDefault="0046738F" w:rsidP="0046738F">
            <w:pPr>
              <w:tabs>
                <w:tab w:val="clear" w:pos="851"/>
              </w:tabs>
              <w:jc w:val="left"/>
              <w:rPr>
                <w:rFonts w:ascii="Times New Roman" w:hAnsi="Times New Roman" w:cs="Times New Roman"/>
                <w:sz w:val="20"/>
                <w:szCs w:val="20"/>
              </w:rPr>
            </w:pPr>
          </w:p>
        </w:tc>
        <w:tc>
          <w:tcPr>
            <w:tcW w:w="2445" w:type="dxa"/>
            <w:gridSpan w:val="2"/>
            <w:tcBorders>
              <w:top w:val="nil"/>
              <w:left w:val="nil"/>
              <w:bottom w:val="nil"/>
              <w:right w:val="nil"/>
            </w:tcBorders>
            <w:shd w:val="clear" w:color="auto" w:fill="auto"/>
            <w:noWrap/>
            <w:vAlign w:val="bottom"/>
            <w:hideMark/>
          </w:tcPr>
          <w:p w14:paraId="3589D4AA"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3B04159"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1BC7A0AB"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hideMark/>
          </w:tcPr>
          <w:p w14:paraId="546B6F7A"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£36.60</w:t>
            </w:r>
          </w:p>
        </w:tc>
        <w:tc>
          <w:tcPr>
            <w:tcW w:w="1288" w:type="dxa"/>
            <w:gridSpan w:val="3"/>
            <w:tcBorders>
              <w:top w:val="nil"/>
              <w:left w:val="nil"/>
              <w:bottom w:val="nil"/>
              <w:right w:val="nil"/>
            </w:tcBorders>
            <w:shd w:val="clear" w:color="auto" w:fill="auto"/>
            <w:noWrap/>
            <w:hideMark/>
          </w:tcPr>
          <w:p w14:paraId="38A06D5E"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101096</w:t>
            </w:r>
          </w:p>
        </w:tc>
        <w:tc>
          <w:tcPr>
            <w:tcW w:w="960" w:type="dxa"/>
            <w:tcBorders>
              <w:top w:val="nil"/>
              <w:left w:val="nil"/>
              <w:bottom w:val="nil"/>
              <w:right w:val="nil"/>
            </w:tcBorders>
            <w:shd w:val="clear" w:color="auto" w:fill="auto"/>
            <w:noWrap/>
            <w:vAlign w:val="bottom"/>
            <w:hideMark/>
          </w:tcPr>
          <w:p w14:paraId="7D908503" w14:textId="77777777" w:rsidR="0046738F" w:rsidRPr="0046738F" w:rsidRDefault="0046738F" w:rsidP="0046738F">
            <w:pPr>
              <w:tabs>
                <w:tab w:val="clear" w:pos="851"/>
              </w:tabs>
              <w:jc w:val="right"/>
              <w:rPr>
                <w:rFonts w:ascii="Calibri" w:hAnsi="Calibri" w:cs="Calibri"/>
                <w:sz w:val="22"/>
                <w:szCs w:val="22"/>
              </w:rPr>
            </w:pPr>
          </w:p>
        </w:tc>
      </w:tr>
      <w:tr w:rsidR="0046738F" w:rsidRPr="0046738F" w14:paraId="31040823" w14:textId="77777777" w:rsidTr="00EA473F">
        <w:trPr>
          <w:trHeight w:val="300"/>
        </w:trPr>
        <w:tc>
          <w:tcPr>
            <w:tcW w:w="8391" w:type="dxa"/>
            <w:gridSpan w:val="11"/>
            <w:tcBorders>
              <w:top w:val="nil"/>
              <w:left w:val="nil"/>
              <w:bottom w:val="nil"/>
              <w:right w:val="nil"/>
            </w:tcBorders>
            <w:shd w:val="clear" w:color="auto" w:fill="auto"/>
            <w:noWrap/>
            <w:vAlign w:val="bottom"/>
            <w:hideMark/>
          </w:tcPr>
          <w:p w14:paraId="72A1F863"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Masham Town Hall - Meeting room hire August &amp; September (VAT £4.80)</w:t>
            </w:r>
          </w:p>
        </w:tc>
        <w:tc>
          <w:tcPr>
            <w:tcW w:w="1113" w:type="dxa"/>
            <w:gridSpan w:val="2"/>
            <w:tcBorders>
              <w:top w:val="nil"/>
              <w:left w:val="nil"/>
              <w:bottom w:val="nil"/>
              <w:right w:val="nil"/>
            </w:tcBorders>
            <w:shd w:val="clear" w:color="auto" w:fill="auto"/>
            <w:noWrap/>
            <w:hideMark/>
          </w:tcPr>
          <w:p w14:paraId="4AC2D5AA"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£28.80</w:t>
            </w:r>
          </w:p>
        </w:tc>
        <w:tc>
          <w:tcPr>
            <w:tcW w:w="1288" w:type="dxa"/>
            <w:gridSpan w:val="3"/>
            <w:tcBorders>
              <w:top w:val="nil"/>
              <w:left w:val="nil"/>
              <w:bottom w:val="nil"/>
              <w:right w:val="nil"/>
            </w:tcBorders>
            <w:shd w:val="clear" w:color="auto" w:fill="auto"/>
            <w:noWrap/>
            <w:hideMark/>
          </w:tcPr>
          <w:p w14:paraId="2F8BC395"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101097</w:t>
            </w:r>
          </w:p>
        </w:tc>
        <w:tc>
          <w:tcPr>
            <w:tcW w:w="960" w:type="dxa"/>
            <w:tcBorders>
              <w:top w:val="nil"/>
              <w:left w:val="nil"/>
              <w:bottom w:val="nil"/>
              <w:right w:val="nil"/>
            </w:tcBorders>
            <w:shd w:val="clear" w:color="auto" w:fill="auto"/>
            <w:noWrap/>
            <w:vAlign w:val="bottom"/>
            <w:hideMark/>
          </w:tcPr>
          <w:p w14:paraId="1FDB0964" w14:textId="77777777" w:rsidR="0046738F" w:rsidRPr="0046738F" w:rsidRDefault="0046738F" w:rsidP="0046738F">
            <w:pPr>
              <w:tabs>
                <w:tab w:val="clear" w:pos="851"/>
              </w:tabs>
              <w:jc w:val="right"/>
              <w:rPr>
                <w:rFonts w:ascii="Calibri" w:hAnsi="Calibri" w:cs="Calibri"/>
                <w:sz w:val="22"/>
                <w:szCs w:val="22"/>
              </w:rPr>
            </w:pPr>
          </w:p>
        </w:tc>
      </w:tr>
      <w:tr w:rsidR="0046738F" w:rsidRPr="0046738F" w14:paraId="525269E6" w14:textId="77777777" w:rsidTr="00EA473F">
        <w:trPr>
          <w:trHeight w:val="300"/>
        </w:trPr>
        <w:tc>
          <w:tcPr>
            <w:tcW w:w="8391" w:type="dxa"/>
            <w:gridSpan w:val="11"/>
            <w:tcBorders>
              <w:top w:val="nil"/>
              <w:left w:val="nil"/>
              <w:bottom w:val="nil"/>
              <w:right w:val="nil"/>
            </w:tcBorders>
            <w:shd w:val="clear" w:color="auto" w:fill="auto"/>
            <w:noWrap/>
            <w:vAlign w:val="bottom"/>
            <w:hideMark/>
          </w:tcPr>
          <w:p w14:paraId="02B8F325"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E Leathley &amp; Son Ltd - Filling potholes, unblock gulley, tarmac fingerpost</w:t>
            </w:r>
          </w:p>
        </w:tc>
        <w:tc>
          <w:tcPr>
            <w:tcW w:w="1113" w:type="dxa"/>
            <w:gridSpan w:val="2"/>
            <w:tcBorders>
              <w:top w:val="nil"/>
              <w:left w:val="nil"/>
              <w:bottom w:val="nil"/>
              <w:right w:val="nil"/>
            </w:tcBorders>
            <w:shd w:val="clear" w:color="auto" w:fill="auto"/>
            <w:noWrap/>
            <w:hideMark/>
          </w:tcPr>
          <w:p w14:paraId="0C549069"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£275.75</w:t>
            </w:r>
          </w:p>
        </w:tc>
        <w:tc>
          <w:tcPr>
            <w:tcW w:w="1288" w:type="dxa"/>
            <w:gridSpan w:val="3"/>
            <w:tcBorders>
              <w:top w:val="nil"/>
              <w:left w:val="nil"/>
              <w:bottom w:val="nil"/>
              <w:right w:val="nil"/>
            </w:tcBorders>
            <w:shd w:val="clear" w:color="auto" w:fill="auto"/>
            <w:noWrap/>
            <w:hideMark/>
          </w:tcPr>
          <w:p w14:paraId="2334C7F1"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101098</w:t>
            </w:r>
          </w:p>
        </w:tc>
        <w:tc>
          <w:tcPr>
            <w:tcW w:w="960" w:type="dxa"/>
            <w:tcBorders>
              <w:top w:val="nil"/>
              <w:left w:val="nil"/>
              <w:bottom w:val="nil"/>
              <w:right w:val="nil"/>
            </w:tcBorders>
            <w:shd w:val="clear" w:color="auto" w:fill="auto"/>
            <w:noWrap/>
            <w:vAlign w:val="bottom"/>
            <w:hideMark/>
          </w:tcPr>
          <w:p w14:paraId="3AE73113" w14:textId="77777777" w:rsidR="0046738F" w:rsidRPr="0046738F" w:rsidRDefault="0046738F" w:rsidP="0046738F">
            <w:pPr>
              <w:tabs>
                <w:tab w:val="clear" w:pos="851"/>
              </w:tabs>
              <w:jc w:val="right"/>
              <w:rPr>
                <w:rFonts w:ascii="Calibri" w:hAnsi="Calibri" w:cs="Calibri"/>
                <w:sz w:val="22"/>
                <w:szCs w:val="22"/>
              </w:rPr>
            </w:pPr>
          </w:p>
        </w:tc>
      </w:tr>
      <w:tr w:rsidR="0046738F" w:rsidRPr="0046738F" w14:paraId="46EE24FE" w14:textId="77777777" w:rsidTr="00EA473F">
        <w:trPr>
          <w:trHeight w:val="300"/>
        </w:trPr>
        <w:tc>
          <w:tcPr>
            <w:tcW w:w="8391" w:type="dxa"/>
            <w:gridSpan w:val="11"/>
            <w:tcBorders>
              <w:top w:val="nil"/>
              <w:left w:val="nil"/>
              <w:bottom w:val="nil"/>
              <w:right w:val="nil"/>
            </w:tcBorders>
            <w:shd w:val="clear" w:color="auto" w:fill="auto"/>
            <w:noWrap/>
            <w:vAlign w:val="bottom"/>
            <w:hideMark/>
          </w:tcPr>
          <w:p w14:paraId="3EB5835B"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Norman Iveson Steel Product Ltd - Finger Post Brackets (VAT £47.00)</w:t>
            </w:r>
          </w:p>
        </w:tc>
        <w:tc>
          <w:tcPr>
            <w:tcW w:w="1113" w:type="dxa"/>
            <w:gridSpan w:val="2"/>
            <w:tcBorders>
              <w:top w:val="nil"/>
              <w:left w:val="nil"/>
              <w:bottom w:val="nil"/>
              <w:right w:val="nil"/>
            </w:tcBorders>
            <w:shd w:val="clear" w:color="auto" w:fill="auto"/>
            <w:noWrap/>
            <w:hideMark/>
          </w:tcPr>
          <w:p w14:paraId="547D1BFD"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£282.00</w:t>
            </w:r>
          </w:p>
        </w:tc>
        <w:tc>
          <w:tcPr>
            <w:tcW w:w="1288" w:type="dxa"/>
            <w:gridSpan w:val="3"/>
            <w:tcBorders>
              <w:top w:val="nil"/>
              <w:left w:val="nil"/>
              <w:bottom w:val="nil"/>
              <w:right w:val="nil"/>
            </w:tcBorders>
            <w:shd w:val="clear" w:color="auto" w:fill="auto"/>
            <w:noWrap/>
            <w:hideMark/>
          </w:tcPr>
          <w:p w14:paraId="5EA7A242"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101099</w:t>
            </w:r>
          </w:p>
        </w:tc>
        <w:tc>
          <w:tcPr>
            <w:tcW w:w="960" w:type="dxa"/>
            <w:tcBorders>
              <w:top w:val="nil"/>
              <w:left w:val="nil"/>
              <w:bottom w:val="nil"/>
              <w:right w:val="nil"/>
            </w:tcBorders>
            <w:shd w:val="clear" w:color="auto" w:fill="auto"/>
            <w:noWrap/>
            <w:vAlign w:val="bottom"/>
            <w:hideMark/>
          </w:tcPr>
          <w:p w14:paraId="6008A6A6" w14:textId="77777777" w:rsidR="0046738F" w:rsidRPr="0046738F" w:rsidRDefault="0046738F" w:rsidP="0046738F">
            <w:pPr>
              <w:tabs>
                <w:tab w:val="clear" w:pos="851"/>
              </w:tabs>
              <w:jc w:val="right"/>
              <w:rPr>
                <w:rFonts w:ascii="Calibri" w:hAnsi="Calibri" w:cs="Calibri"/>
                <w:sz w:val="22"/>
                <w:szCs w:val="22"/>
              </w:rPr>
            </w:pPr>
          </w:p>
        </w:tc>
      </w:tr>
      <w:tr w:rsidR="0046738F" w:rsidRPr="0046738F" w14:paraId="020D52D7" w14:textId="77777777" w:rsidTr="00EA473F">
        <w:trPr>
          <w:trHeight w:val="300"/>
        </w:trPr>
        <w:tc>
          <w:tcPr>
            <w:tcW w:w="6950" w:type="dxa"/>
            <w:gridSpan w:val="8"/>
            <w:tcBorders>
              <w:top w:val="nil"/>
              <w:left w:val="nil"/>
              <w:bottom w:val="nil"/>
              <w:right w:val="nil"/>
            </w:tcBorders>
            <w:shd w:val="clear" w:color="auto" w:fill="auto"/>
            <w:noWrap/>
            <w:vAlign w:val="bottom"/>
            <w:hideMark/>
          </w:tcPr>
          <w:p w14:paraId="390DF353"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Kingfisher Direct Ltd - Dog Waste Bin &amp; Delivery (VAT £35.30)</w:t>
            </w:r>
          </w:p>
        </w:tc>
        <w:tc>
          <w:tcPr>
            <w:tcW w:w="222" w:type="dxa"/>
            <w:tcBorders>
              <w:top w:val="nil"/>
              <w:left w:val="nil"/>
              <w:bottom w:val="nil"/>
              <w:right w:val="nil"/>
            </w:tcBorders>
            <w:shd w:val="clear" w:color="auto" w:fill="auto"/>
            <w:noWrap/>
            <w:vAlign w:val="bottom"/>
            <w:hideMark/>
          </w:tcPr>
          <w:p w14:paraId="673C82D4" w14:textId="77777777" w:rsidR="0046738F" w:rsidRPr="0046738F" w:rsidRDefault="0046738F" w:rsidP="0046738F">
            <w:pPr>
              <w:tabs>
                <w:tab w:val="clear" w:pos="851"/>
              </w:tabs>
              <w:jc w:val="left"/>
              <w:rPr>
                <w:rFonts w:ascii="Calibri" w:hAnsi="Calibri" w:cs="Calibri"/>
                <w:sz w:val="22"/>
                <w:szCs w:val="22"/>
              </w:rPr>
            </w:pPr>
          </w:p>
        </w:tc>
        <w:tc>
          <w:tcPr>
            <w:tcW w:w="1219" w:type="dxa"/>
            <w:gridSpan w:val="2"/>
            <w:tcBorders>
              <w:top w:val="nil"/>
              <w:left w:val="nil"/>
              <w:bottom w:val="nil"/>
              <w:right w:val="nil"/>
            </w:tcBorders>
            <w:shd w:val="clear" w:color="auto" w:fill="auto"/>
            <w:noWrap/>
            <w:vAlign w:val="bottom"/>
            <w:hideMark/>
          </w:tcPr>
          <w:p w14:paraId="1773EA64"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hideMark/>
          </w:tcPr>
          <w:p w14:paraId="54F3BCF8"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£211.79</w:t>
            </w:r>
          </w:p>
        </w:tc>
        <w:tc>
          <w:tcPr>
            <w:tcW w:w="1288" w:type="dxa"/>
            <w:gridSpan w:val="3"/>
            <w:tcBorders>
              <w:top w:val="nil"/>
              <w:left w:val="nil"/>
              <w:bottom w:val="nil"/>
              <w:right w:val="nil"/>
            </w:tcBorders>
            <w:shd w:val="clear" w:color="auto" w:fill="auto"/>
            <w:noWrap/>
            <w:hideMark/>
          </w:tcPr>
          <w:p w14:paraId="25A54A3D"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101100</w:t>
            </w:r>
          </w:p>
        </w:tc>
        <w:tc>
          <w:tcPr>
            <w:tcW w:w="960" w:type="dxa"/>
            <w:tcBorders>
              <w:top w:val="nil"/>
              <w:left w:val="nil"/>
              <w:bottom w:val="nil"/>
              <w:right w:val="nil"/>
            </w:tcBorders>
            <w:shd w:val="clear" w:color="auto" w:fill="auto"/>
            <w:noWrap/>
            <w:vAlign w:val="bottom"/>
            <w:hideMark/>
          </w:tcPr>
          <w:p w14:paraId="511DDF53" w14:textId="77777777" w:rsidR="0046738F" w:rsidRPr="0046738F" w:rsidRDefault="0046738F" w:rsidP="0046738F">
            <w:pPr>
              <w:tabs>
                <w:tab w:val="clear" w:pos="851"/>
              </w:tabs>
              <w:jc w:val="right"/>
              <w:rPr>
                <w:rFonts w:ascii="Calibri" w:hAnsi="Calibri" w:cs="Calibri"/>
                <w:sz w:val="22"/>
                <w:szCs w:val="22"/>
              </w:rPr>
            </w:pPr>
          </w:p>
        </w:tc>
      </w:tr>
      <w:tr w:rsidR="0046738F" w:rsidRPr="0046738F" w14:paraId="1E72D687" w14:textId="77777777" w:rsidTr="00EA473F">
        <w:trPr>
          <w:trHeight w:val="300"/>
        </w:trPr>
        <w:tc>
          <w:tcPr>
            <w:tcW w:w="6950" w:type="dxa"/>
            <w:gridSpan w:val="8"/>
            <w:tcBorders>
              <w:top w:val="nil"/>
              <w:left w:val="nil"/>
              <w:bottom w:val="nil"/>
              <w:right w:val="nil"/>
            </w:tcBorders>
            <w:shd w:val="clear" w:color="auto" w:fill="auto"/>
            <w:noWrap/>
            <w:vAlign w:val="bottom"/>
            <w:hideMark/>
          </w:tcPr>
          <w:p w14:paraId="542FB3DB"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Cllr Johnson - Reimburse cone trolley (VAT £23.33)</w:t>
            </w:r>
          </w:p>
        </w:tc>
        <w:tc>
          <w:tcPr>
            <w:tcW w:w="222" w:type="dxa"/>
            <w:tcBorders>
              <w:top w:val="nil"/>
              <w:left w:val="nil"/>
              <w:bottom w:val="nil"/>
              <w:right w:val="nil"/>
            </w:tcBorders>
            <w:shd w:val="clear" w:color="auto" w:fill="auto"/>
            <w:noWrap/>
            <w:vAlign w:val="bottom"/>
            <w:hideMark/>
          </w:tcPr>
          <w:p w14:paraId="4513C9C7" w14:textId="77777777" w:rsidR="0046738F" w:rsidRPr="0046738F" w:rsidRDefault="0046738F" w:rsidP="0046738F">
            <w:pPr>
              <w:tabs>
                <w:tab w:val="clear" w:pos="851"/>
              </w:tabs>
              <w:jc w:val="left"/>
              <w:rPr>
                <w:rFonts w:ascii="Calibri" w:hAnsi="Calibri" w:cs="Calibri"/>
                <w:sz w:val="22"/>
                <w:szCs w:val="22"/>
              </w:rPr>
            </w:pPr>
          </w:p>
        </w:tc>
        <w:tc>
          <w:tcPr>
            <w:tcW w:w="1219" w:type="dxa"/>
            <w:gridSpan w:val="2"/>
            <w:tcBorders>
              <w:top w:val="nil"/>
              <w:left w:val="nil"/>
              <w:bottom w:val="nil"/>
              <w:right w:val="nil"/>
            </w:tcBorders>
            <w:shd w:val="clear" w:color="auto" w:fill="auto"/>
            <w:noWrap/>
            <w:vAlign w:val="bottom"/>
            <w:hideMark/>
          </w:tcPr>
          <w:p w14:paraId="2330B362"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hideMark/>
          </w:tcPr>
          <w:p w14:paraId="1E5E7325"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£139.99</w:t>
            </w:r>
          </w:p>
        </w:tc>
        <w:tc>
          <w:tcPr>
            <w:tcW w:w="1288" w:type="dxa"/>
            <w:gridSpan w:val="3"/>
            <w:tcBorders>
              <w:top w:val="nil"/>
              <w:left w:val="nil"/>
              <w:bottom w:val="nil"/>
              <w:right w:val="nil"/>
            </w:tcBorders>
            <w:shd w:val="clear" w:color="auto" w:fill="auto"/>
            <w:noWrap/>
            <w:hideMark/>
          </w:tcPr>
          <w:p w14:paraId="2874234A"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101101</w:t>
            </w:r>
          </w:p>
        </w:tc>
        <w:tc>
          <w:tcPr>
            <w:tcW w:w="960" w:type="dxa"/>
            <w:tcBorders>
              <w:top w:val="nil"/>
              <w:left w:val="nil"/>
              <w:bottom w:val="nil"/>
              <w:right w:val="nil"/>
            </w:tcBorders>
            <w:shd w:val="clear" w:color="auto" w:fill="auto"/>
            <w:noWrap/>
            <w:vAlign w:val="bottom"/>
            <w:hideMark/>
          </w:tcPr>
          <w:p w14:paraId="0A7AA75A" w14:textId="77777777" w:rsidR="0046738F" w:rsidRPr="0046738F" w:rsidRDefault="0046738F" w:rsidP="0046738F">
            <w:pPr>
              <w:tabs>
                <w:tab w:val="clear" w:pos="851"/>
              </w:tabs>
              <w:jc w:val="right"/>
              <w:rPr>
                <w:rFonts w:ascii="Calibri" w:hAnsi="Calibri" w:cs="Calibri"/>
                <w:sz w:val="22"/>
                <w:szCs w:val="22"/>
              </w:rPr>
            </w:pPr>
          </w:p>
        </w:tc>
      </w:tr>
      <w:tr w:rsidR="0046738F" w:rsidRPr="0046738F" w14:paraId="35EB61F0" w14:textId="77777777" w:rsidTr="00EA473F">
        <w:trPr>
          <w:trHeight w:val="300"/>
        </w:trPr>
        <w:tc>
          <w:tcPr>
            <w:tcW w:w="2070" w:type="dxa"/>
            <w:tcBorders>
              <w:top w:val="nil"/>
              <w:left w:val="nil"/>
              <w:bottom w:val="nil"/>
              <w:right w:val="nil"/>
            </w:tcBorders>
            <w:shd w:val="clear" w:color="auto" w:fill="auto"/>
            <w:noWrap/>
            <w:vAlign w:val="bottom"/>
            <w:hideMark/>
          </w:tcPr>
          <w:p w14:paraId="369CC0AD" w14:textId="77777777" w:rsidR="0046738F" w:rsidRPr="0046738F" w:rsidRDefault="0046738F" w:rsidP="0046738F">
            <w:pPr>
              <w:tabs>
                <w:tab w:val="clear" w:pos="851"/>
              </w:tabs>
              <w:jc w:val="left"/>
              <w:rPr>
                <w:rFonts w:ascii="Calibri" w:hAnsi="Calibri" w:cs="Calibri"/>
                <w:b/>
                <w:bCs/>
                <w:sz w:val="22"/>
                <w:szCs w:val="22"/>
                <w:u w:val="single"/>
              </w:rPr>
            </w:pPr>
            <w:r w:rsidRPr="0046738F">
              <w:rPr>
                <w:rFonts w:ascii="Calibri" w:hAnsi="Calibri" w:cs="Calibri"/>
                <w:b/>
                <w:bCs/>
                <w:sz w:val="22"/>
                <w:szCs w:val="22"/>
                <w:u w:val="single"/>
              </w:rPr>
              <w:t>Direct Debits</w:t>
            </w:r>
          </w:p>
        </w:tc>
        <w:tc>
          <w:tcPr>
            <w:tcW w:w="2213" w:type="dxa"/>
            <w:gridSpan w:val="4"/>
            <w:tcBorders>
              <w:top w:val="nil"/>
              <w:left w:val="nil"/>
              <w:bottom w:val="nil"/>
              <w:right w:val="nil"/>
            </w:tcBorders>
            <w:shd w:val="clear" w:color="auto" w:fill="auto"/>
            <w:noWrap/>
            <w:vAlign w:val="bottom"/>
            <w:hideMark/>
          </w:tcPr>
          <w:p w14:paraId="36987933" w14:textId="77777777" w:rsidR="0046738F" w:rsidRPr="0046738F" w:rsidRDefault="0046738F" w:rsidP="0046738F">
            <w:pPr>
              <w:tabs>
                <w:tab w:val="clear" w:pos="851"/>
              </w:tabs>
              <w:jc w:val="left"/>
              <w:rPr>
                <w:rFonts w:ascii="Calibri" w:hAnsi="Calibri" w:cs="Calibri"/>
                <w:b/>
                <w:bCs/>
                <w:sz w:val="22"/>
                <w:szCs w:val="22"/>
                <w:u w:val="single"/>
              </w:rPr>
            </w:pPr>
          </w:p>
        </w:tc>
        <w:tc>
          <w:tcPr>
            <w:tcW w:w="222" w:type="dxa"/>
            <w:tcBorders>
              <w:top w:val="nil"/>
              <w:left w:val="nil"/>
              <w:bottom w:val="nil"/>
              <w:right w:val="nil"/>
            </w:tcBorders>
            <w:shd w:val="clear" w:color="auto" w:fill="auto"/>
            <w:noWrap/>
            <w:vAlign w:val="bottom"/>
            <w:hideMark/>
          </w:tcPr>
          <w:p w14:paraId="126E76E4" w14:textId="77777777" w:rsidR="0046738F" w:rsidRPr="0046738F" w:rsidRDefault="0046738F" w:rsidP="0046738F">
            <w:pPr>
              <w:tabs>
                <w:tab w:val="clear" w:pos="851"/>
              </w:tabs>
              <w:jc w:val="left"/>
              <w:rPr>
                <w:rFonts w:ascii="Times New Roman" w:hAnsi="Times New Roman" w:cs="Times New Roman"/>
                <w:sz w:val="20"/>
                <w:szCs w:val="20"/>
              </w:rPr>
            </w:pPr>
          </w:p>
        </w:tc>
        <w:tc>
          <w:tcPr>
            <w:tcW w:w="2445" w:type="dxa"/>
            <w:gridSpan w:val="2"/>
            <w:tcBorders>
              <w:top w:val="nil"/>
              <w:left w:val="nil"/>
              <w:bottom w:val="nil"/>
              <w:right w:val="nil"/>
            </w:tcBorders>
            <w:shd w:val="clear" w:color="auto" w:fill="auto"/>
            <w:noWrap/>
            <w:vAlign w:val="bottom"/>
            <w:hideMark/>
          </w:tcPr>
          <w:p w14:paraId="32D3C8BE"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1C8F88B"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15F3A5F8"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3F32DAC9" w14:textId="77777777" w:rsidR="0046738F" w:rsidRPr="0046738F" w:rsidRDefault="0046738F" w:rsidP="0046738F">
            <w:pPr>
              <w:tabs>
                <w:tab w:val="clear" w:pos="851"/>
              </w:tabs>
              <w:jc w:val="left"/>
              <w:rPr>
                <w:rFonts w:ascii="Times New Roman" w:hAnsi="Times New Roman" w:cs="Times New Roman"/>
                <w:sz w:val="20"/>
                <w:szCs w:val="20"/>
              </w:rPr>
            </w:pPr>
          </w:p>
        </w:tc>
        <w:tc>
          <w:tcPr>
            <w:tcW w:w="1288" w:type="dxa"/>
            <w:gridSpan w:val="3"/>
            <w:tcBorders>
              <w:top w:val="nil"/>
              <w:left w:val="nil"/>
              <w:bottom w:val="nil"/>
              <w:right w:val="nil"/>
            </w:tcBorders>
            <w:shd w:val="clear" w:color="auto" w:fill="auto"/>
            <w:noWrap/>
            <w:vAlign w:val="bottom"/>
            <w:hideMark/>
          </w:tcPr>
          <w:p w14:paraId="1D002AA3" w14:textId="77777777" w:rsidR="0046738F" w:rsidRPr="0046738F" w:rsidRDefault="0046738F" w:rsidP="0046738F">
            <w:pPr>
              <w:tabs>
                <w:tab w:val="clear" w:pos="851"/>
              </w:tabs>
              <w:jc w:val="right"/>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706BFC" w14:textId="77777777" w:rsidR="0046738F" w:rsidRPr="0046738F" w:rsidRDefault="0046738F" w:rsidP="0046738F">
            <w:pPr>
              <w:tabs>
                <w:tab w:val="clear" w:pos="851"/>
              </w:tabs>
              <w:jc w:val="center"/>
              <w:rPr>
                <w:rFonts w:ascii="Times New Roman" w:hAnsi="Times New Roman" w:cs="Times New Roman"/>
                <w:sz w:val="20"/>
                <w:szCs w:val="20"/>
              </w:rPr>
            </w:pPr>
          </w:p>
        </w:tc>
      </w:tr>
      <w:tr w:rsidR="0046738F" w:rsidRPr="0046738F" w14:paraId="32024876" w14:textId="77777777" w:rsidTr="00EA473F">
        <w:trPr>
          <w:trHeight w:val="300"/>
        </w:trPr>
        <w:tc>
          <w:tcPr>
            <w:tcW w:w="4505" w:type="dxa"/>
            <w:gridSpan w:val="6"/>
            <w:tcBorders>
              <w:top w:val="nil"/>
              <w:left w:val="nil"/>
              <w:bottom w:val="nil"/>
              <w:right w:val="nil"/>
            </w:tcBorders>
            <w:shd w:val="clear" w:color="auto" w:fill="auto"/>
            <w:noWrap/>
            <w:vAlign w:val="bottom"/>
            <w:hideMark/>
          </w:tcPr>
          <w:p w14:paraId="2219014A"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Green Energy - Electricity (VAT £1.12)</w:t>
            </w:r>
          </w:p>
        </w:tc>
        <w:tc>
          <w:tcPr>
            <w:tcW w:w="2445" w:type="dxa"/>
            <w:gridSpan w:val="2"/>
            <w:tcBorders>
              <w:top w:val="nil"/>
              <w:left w:val="nil"/>
              <w:bottom w:val="nil"/>
              <w:right w:val="nil"/>
            </w:tcBorders>
            <w:shd w:val="clear" w:color="auto" w:fill="auto"/>
            <w:noWrap/>
            <w:vAlign w:val="bottom"/>
            <w:hideMark/>
          </w:tcPr>
          <w:p w14:paraId="34534A34" w14:textId="77777777" w:rsidR="0046738F" w:rsidRPr="0046738F" w:rsidRDefault="0046738F" w:rsidP="0046738F">
            <w:pPr>
              <w:tabs>
                <w:tab w:val="clear" w:pos="851"/>
              </w:tabs>
              <w:jc w:val="left"/>
              <w:rPr>
                <w:rFonts w:ascii="Calibri" w:hAnsi="Calibri" w:cs="Calibri"/>
                <w:sz w:val="22"/>
                <w:szCs w:val="22"/>
              </w:rPr>
            </w:pPr>
          </w:p>
        </w:tc>
        <w:tc>
          <w:tcPr>
            <w:tcW w:w="222" w:type="dxa"/>
            <w:tcBorders>
              <w:top w:val="nil"/>
              <w:left w:val="nil"/>
              <w:bottom w:val="nil"/>
              <w:right w:val="nil"/>
            </w:tcBorders>
            <w:shd w:val="clear" w:color="auto" w:fill="auto"/>
            <w:noWrap/>
            <w:vAlign w:val="bottom"/>
            <w:hideMark/>
          </w:tcPr>
          <w:p w14:paraId="7A5269F4"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46B7B744"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10FE8ED6"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£23.44</w:t>
            </w:r>
          </w:p>
        </w:tc>
        <w:tc>
          <w:tcPr>
            <w:tcW w:w="1288" w:type="dxa"/>
            <w:gridSpan w:val="3"/>
            <w:tcBorders>
              <w:top w:val="nil"/>
              <w:left w:val="nil"/>
              <w:bottom w:val="nil"/>
              <w:right w:val="nil"/>
            </w:tcBorders>
            <w:shd w:val="clear" w:color="auto" w:fill="auto"/>
            <w:noWrap/>
            <w:vAlign w:val="bottom"/>
            <w:hideMark/>
          </w:tcPr>
          <w:p w14:paraId="10BA6722" w14:textId="77777777" w:rsidR="0046738F" w:rsidRPr="0046738F" w:rsidRDefault="0046738F" w:rsidP="0046738F">
            <w:pPr>
              <w:tabs>
                <w:tab w:val="clear" w:pos="851"/>
              </w:tabs>
              <w:jc w:val="right"/>
              <w:rPr>
                <w:rFonts w:ascii="Calibri" w:hAnsi="Calibri" w:cs="Calibri"/>
                <w:sz w:val="22"/>
                <w:szCs w:val="22"/>
              </w:rPr>
            </w:pPr>
          </w:p>
        </w:tc>
        <w:tc>
          <w:tcPr>
            <w:tcW w:w="960" w:type="dxa"/>
            <w:tcBorders>
              <w:top w:val="nil"/>
              <w:left w:val="nil"/>
              <w:bottom w:val="nil"/>
              <w:right w:val="nil"/>
            </w:tcBorders>
            <w:shd w:val="clear" w:color="auto" w:fill="auto"/>
            <w:noWrap/>
            <w:vAlign w:val="bottom"/>
            <w:hideMark/>
          </w:tcPr>
          <w:p w14:paraId="5A135074" w14:textId="77777777" w:rsidR="0046738F" w:rsidRPr="0046738F" w:rsidRDefault="0046738F" w:rsidP="0046738F">
            <w:pPr>
              <w:tabs>
                <w:tab w:val="clear" w:pos="851"/>
              </w:tabs>
              <w:jc w:val="center"/>
              <w:rPr>
                <w:rFonts w:ascii="Times New Roman" w:hAnsi="Times New Roman" w:cs="Times New Roman"/>
                <w:sz w:val="20"/>
                <w:szCs w:val="20"/>
              </w:rPr>
            </w:pPr>
          </w:p>
        </w:tc>
      </w:tr>
      <w:tr w:rsidR="0046738F" w:rsidRPr="0046738F" w14:paraId="6095BFAB" w14:textId="77777777" w:rsidTr="00EA473F">
        <w:trPr>
          <w:trHeight w:val="315"/>
        </w:trPr>
        <w:tc>
          <w:tcPr>
            <w:tcW w:w="2070" w:type="dxa"/>
            <w:tcBorders>
              <w:top w:val="nil"/>
              <w:left w:val="nil"/>
              <w:bottom w:val="nil"/>
              <w:right w:val="nil"/>
            </w:tcBorders>
            <w:shd w:val="clear" w:color="auto" w:fill="auto"/>
            <w:noWrap/>
            <w:vAlign w:val="bottom"/>
            <w:hideMark/>
          </w:tcPr>
          <w:p w14:paraId="1CA293F0" w14:textId="77777777" w:rsidR="0046738F" w:rsidRPr="0046738F" w:rsidRDefault="0046738F" w:rsidP="0046738F">
            <w:pPr>
              <w:tabs>
                <w:tab w:val="clear" w:pos="851"/>
              </w:tabs>
              <w:jc w:val="left"/>
              <w:rPr>
                <w:rFonts w:ascii="Times New Roman" w:hAnsi="Times New Roman" w:cs="Times New Roman"/>
                <w:sz w:val="20"/>
                <w:szCs w:val="20"/>
              </w:rPr>
            </w:pPr>
          </w:p>
        </w:tc>
        <w:tc>
          <w:tcPr>
            <w:tcW w:w="2213" w:type="dxa"/>
            <w:gridSpan w:val="4"/>
            <w:tcBorders>
              <w:top w:val="nil"/>
              <w:left w:val="nil"/>
              <w:bottom w:val="nil"/>
              <w:right w:val="nil"/>
            </w:tcBorders>
            <w:shd w:val="clear" w:color="auto" w:fill="auto"/>
            <w:noWrap/>
            <w:vAlign w:val="bottom"/>
            <w:hideMark/>
          </w:tcPr>
          <w:p w14:paraId="24121317" w14:textId="77777777" w:rsidR="0046738F" w:rsidRPr="0046738F" w:rsidRDefault="0046738F" w:rsidP="0046738F">
            <w:pPr>
              <w:tabs>
                <w:tab w:val="clear" w:pos="851"/>
              </w:tabs>
              <w:jc w:val="left"/>
              <w:rPr>
                <w:rFonts w:ascii="Times New Roman" w:hAnsi="Times New Roman" w:cs="Times New Roman"/>
                <w:sz w:val="20"/>
                <w:szCs w:val="20"/>
              </w:rPr>
            </w:pPr>
          </w:p>
        </w:tc>
        <w:tc>
          <w:tcPr>
            <w:tcW w:w="2667" w:type="dxa"/>
            <w:gridSpan w:val="3"/>
            <w:tcBorders>
              <w:top w:val="nil"/>
              <w:left w:val="nil"/>
              <w:bottom w:val="nil"/>
              <w:right w:val="nil"/>
            </w:tcBorders>
            <w:shd w:val="clear" w:color="auto" w:fill="auto"/>
            <w:noWrap/>
            <w:vAlign w:val="bottom"/>
            <w:hideMark/>
          </w:tcPr>
          <w:p w14:paraId="647315F8" w14:textId="77777777" w:rsidR="0046738F" w:rsidRPr="0046738F" w:rsidRDefault="0046738F" w:rsidP="0046738F">
            <w:pPr>
              <w:tabs>
                <w:tab w:val="clear" w:pos="851"/>
              </w:tabs>
              <w:jc w:val="left"/>
              <w:rPr>
                <w:rFonts w:ascii="Calibri" w:hAnsi="Calibri" w:cs="Calibri"/>
                <w:b/>
                <w:bCs/>
                <w:sz w:val="22"/>
                <w:szCs w:val="22"/>
                <w:u w:val="single"/>
              </w:rPr>
            </w:pPr>
            <w:r w:rsidRPr="0046738F">
              <w:rPr>
                <w:rFonts w:ascii="Calibri" w:hAnsi="Calibri" w:cs="Calibri"/>
                <w:b/>
                <w:bCs/>
                <w:sz w:val="22"/>
                <w:szCs w:val="22"/>
                <w:u w:val="single"/>
              </w:rPr>
              <w:t>Total Payments</w:t>
            </w:r>
          </w:p>
        </w:tc>
        <w:tc>
          <w:tcPr>
            <w:tcW w:w="222" w:type="dxa"/>
            <w:tcBorders>
              <w:top w:val="nil"/>
              <w:left w:val="nil"/>
              <w:bottom w:val="nil"/>
              <w:right w:val="nil"/>
            </w:tcBorders>
            <w:shd w:val="clear" w:color="auto" w:fill="auto"/>
            <w:noWrap/>
            <w:vAlign w:val="bottom"/>
            <w:hideMark/>
          </w:tcPr>
          <w:p w14:paraId="2E1EC946" w14:textId="77777777" w:rsidR="0046738F" w:rsidRPr="0046738F" w:rsidRDefault="0046738F" w:rsidP="0046738F">
            <w:pPr>
              <w:tabs>
                <w:tab w:val="clear" w:pos="851"/>
              </w:tabs>
              <w:jc w:val="left"/>
              <w:rPr>
                <w:rFonts w:ascii="Calibri" w:hAnsi="Calibri" w:cs="Calibri"/>
                <w:b/>
                <w:bCs/>
                <w:sz w:val="22"/>
                <w:szCs w:val="22"/>
                <w:u w:val="single"/>
              </w:rPr>
            </w:pPr>
          </w:p>
        </w:tc>
        <w:tc>
          <w:tcPr>
            <w:tcW w:w="1219" w:type="dxa"/>
            <w:gridSpan w:val="2"/>
            <w:tcBorders>
              <w:top w:val="nil"/>
              <w:left w:val="nil"/>
              <w:bottom w:val="nil"/>
              <w:right w:val="nil"/>
            </w:tcBorders>
            <w:shd w:val="clear" w:color="auto" w:fill="auto"/>
            <w:noWrap/>
            <w:vAlign w:val="bottom"/>
            <w:hideMark/>
          </w:tcPr>
          <w:p w14:paraId="6E1C57C5"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single" w:sz="4" w:space="0" w:color="auto"/>
              <w:left w:val="nil"/>
              <w:bottom w:val="single" w:sz="8" w:space="0" w:color="auto"/>
              <w:right w:val="nil"/>
            </w:tcBorders>
            <w:shd w:val="clear" w:color="auto" w:fill="auto"/>
            <w:noWrap/>
            <w:vAlign w:val="bottom"/>
            <w:hideMark/>
          </w:tcPr>
          <w:p w14:paraId="50601C7F" w14:textId="77777777" w:rsidR="0046738F" w:rsidRPr="0046738F" w:rsidRDefault="0046738F" w:rsidP="0046738F">
            <w:pPr>
              <w:tabs>
                <w:tab w:val="clear" w:pos="851"/>
              </w:tabs>
              <w:jc w:val="right"/>
              <w:rPr>
                <w:rFonts w:ascii="Calibri" w:hAnsi="Calibri" w:cs="Calibri"/>
                <w:b/>
                <w:bCs/>
                <w:sz w:val="22"/>
                <w:szCs w:val="22"/>
              </w:rPr>
            </w:pPr>
            <w:r w:rsidRPr="0046738F">
              <w:rPr>
                <w:rFonts w:ascii="Calibri" w:hAnsi="Calibri" w:cs="Calibri"/>
                <w:b/>
                <w:bCs/>
                <w:sz w:val="22"/>
                <w:szCs w:val="22"/>
              </w:rPr>
              <w:t>£2,156.90</w:t>
            </w:r>
          </w:p>
        </w:tc>
        <w:tc>
          <w:tcPr>
            <w:tcW w:w="1288" w:type="dxa"/>
            <w:gridSpan w:val="3"/>
            <w:tcBorders>
              <w:top w:val="nil"/>
              <w:left w:val="nil"/>
              <w:bottom w:val="nil"/>
              <w:right w:val="nil"/>
            </w:tcBorders>
            <w:shd w:val="clear" w:color="auto" w:fill="auto"/>
            <w:noWrap/>
            <w:vAlign w:val="bottom"/>
            <w:hideMark/>
          </w:tcPr>
          <w:p w14:paraId="12321EC3" w14:textId="77777777" w:rsidR="0046738F" w:rsidRPr="0046738F" w:rsidRDefault="0046738F" w:rsidP="0046738F">
            <w:pPr>
              <w:tabs>
                <w:tab w:val="clear" w:pos="851"/>
              </w:tabs>
              <w:jc w:val="right"/>
              <w:rPr>
                <w:rFonts w:ascii="Calibri" w:hAnsi="Calibri" w:cs="Calibri"/>
                <w:b/>
                <w:bCs/>
                <w:sz w:val="22"/>
                <w:szCs w:val="22"/>
              </w:rPr>
            </w:pPr>
          </w:p>
        </w:tc>
        <w:tc>
          <w:tcPr>
            <w:tcW w:w="960" w:type="dxa"/>
            <w:tcBorders>
              <w:top w:val="nil"/>
              <w:left w:val="nil"/>
              <w:bottom w:val="nil"/>
              <w:right w:val="nil"/>
            </w:tcBorders>
            <w:shd w:val="clear" w:color="auto" w:fill="auto"/>
            <w:noWrap/>
            <w:vAlign w:val="bottom"/>
            <w:hideMark/>
          </w:tcPr>
          <w:p w14:paraId="27D2E486"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2D2288E5" w14:textId="77777777" w:rsidTr="00EA473F">
        <w:trPr>
          <w:trHeight w:val="300"/>
        </w:trPr>
        <w:tc>
          <w:tcPr>
            <w:tcW w:w="2070" w:type="dxa"/>
            <w:tcBorders>
              <w:top w:val="nil"/>
              <w:left w:val="nil"/>
              <w:bottom w:val="nil"/>
              <w:right w:val="nil"/>
            </w:tcBorders>
            <w:shd w:val="clear" w:color="auto" w:fill="auto"/>
            <w:noWrap/>
            <w:vAlign w:val="bottom"/>
            <w:hideMark/>
          </w:tcPr>
          <w:p w14:paraId="6BE6FEE6"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BANK BALANCES</w:t>
            </w:r>
          </w:p>
        </w:tc>
        <w:tc>
          <w:tcPr>
            <w:tcW w:w="2213" w:type="dxa"/>
            <w:gridSpan w:val="4"/>
            <w:tcBorders>
              <w:top w:val="nil"/>
              <w:left w:val="nil"/>
              <w:bottom w:val="nil"/>
              <w:right w:val="nil"/>
            </w:tcBorders>
            <w:shd w:val="clear" w:color="auto" w:fill="auto"/>
            <w:noWrap/>
            <w:vAlign w:val="bottom"/>
            <w:hideMark/>
          </w:tcPr>
          <w:p w14:paraId="17CDC075" w14:textId="77777777" w:rsidR="0046738F" w:rsidRPr="0046738F" w:rsidRDefault="0046738F" w:rsidP="0046738F">
            <w:pPr>
              <w:tabs>
                <w:tab w:val="clear" w:pos="851"/>
              </w:tabs>
              <w:jc w:val="left"/>
              <w:rPr>
                <w:rFonts w:ascii="Calibri" w:hAnsi="Calibri" w:cs="Calibri"/>
                <w:sz w:val="22"/>
                <w:szCs w:val="22"/>
              </w:rPr>
            </w:pPr>
          </w:p>
        </w:tc>
        <w:tc>
          <w:tcPr>
            <w:tcW w:w="222" w:type="dxa"/>
            <w:tcBorders>
              <w:top w:val="nil"/>
              <w:left w:val="nil"/>
              <w:bottom w:val="nil"/>
              <w:right w:val="nil"/>
            </w:tcBorders>
            <w:shd w:val="clear" w:color="auto" w:fill="auto"/>
            <w:noWrap/>
            <w:vAlign w:val="bottom"/>
            <w:hideMark/>
          </w:tcPr>
          <w:p w14:paraId="4B5D0891" w14:textId="77777777" w:rsidR="0046738F" w:rsidRPr="0046738F" w:rsidRDefault="0046738F" w:rsidP="0046738F">
            <w:pPr>
              <w:tabs>
                <w:tab w:val="clear" w:pos="851"/>
              </w:tabs>
              <w:jc w:val="left"/>
              <w:rPr>
                <w:rFonts w:ascii="Times New Roman" w:hAnsi="Times New Roman" w:cs="Times New Roman"/>
                <w:sz w:val="20"/>
                <w:szCs w:val="20"/>
              </w:rPr>
            </w:pPr>
          </w:p>
        </w:tc>
        <w:tc>
          <w:tcPr>
            <w:tcW w:w="2445" w:type="dxa"/>
            <w:gridSpan w:val="2"/>
            <w:tcBorders>
              <w:top w:val="nil"/>
              <w:left w:val="nil"/>
              <w:bottom w:val="nil"/>
              <w:right w:val="nil"/>
            </w:tcBorders>
            <w:shd w:val="clear" w:color="auto" w:fill="auto"/>
            <w:noWrap/>
            <w:vAlign w:val="bottom"/>
            <w:hideMark/>
          </w:tcPr>
          <w:p w14:paraId="4B1E8821"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D593194"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11CFE192"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6F0D599B" w14:textId="77777777" w:rsidR="0046738F" w:rsidRPr="0046738F" w:rsidRDefault="0046738F" w:rsidP="0046738F">
            <w:pPr>
              <w:tabs>
                <w:tab w:val="clear" w:pos="851"/>
              </w:tabs>
              <w:jc w:val="left"/>
              <w:rPr>
                <w:rFonts w:ascii="Times New Roman" w:hAnsi="Times New Roman" w:cs="Times New Roman"/>
                <w:sz w:val="20"/>
                <w:szCs w:val="20"/>
              </w:rPr>
            </w:pPr>
          </w:p>
        </w:tc>
        <w:tc>
          <w:tcPr>
            <w:tcW w:w="1288" w:type="dxa"/>
            <w:gridSpan w:val="3"/>
            <w:tcBorders>
              <w:top w:val="nil"/>
              <w:left w:val="nil"/>
              <w:bottom w:val="nil"/>
              <w:right w:val="nil"/>
            </w:tcBorders>
            <w:shd w:val="clear" w:color="auto" w:fill="auto"/>
            <w:noWrap/>
            <w:vAlign w:val="bottom"/>
            <w:hideMark/>
          </w:tcPr>
          <w:p w14:paraId="6E3378A8" w14:textId="77777777" w:rsidR="0046738F" w:rsidRPr="0046738F" w:rsidRDefault="0046738F" w:rsidP="0046738F">
            <w:pPr>
              <w:tabs>
                <w:tab w:val="clear" w:pos="851"/>
              </w:tabs>
              <w:jc w:val="left"/>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A8ADDB"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554D0B29" w14:textId="77777777" w:rsidTr="00EA473F">
        <w:trPr>
          <w:trHeight w:val="300"/>
        </w:trPr>
        <w:tc>
          <w:tcPr>
            <w:tcW w:w="6950" w:type="dxa"/>
            <w:gridSpan w:val="8"/>
            <w:tcBorders>
              <w:top w:val="nil"/>
              <w:left w:val="nil"/>
              <w:bottom w:val="nil"/>
              <w:right w:val="nil"/>
            </w:tcBorders>
            <w:shd w:val="clear" w:color="auto" w:fill="auto"/>
            <w:noWrap/>
            <w:vAlign w:val="bottom"/>
            <w:hideMark/>
          </w:tcPr>
          <w:p w14:paraId="20EA86F8"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Barclays - Masham Parish Council - Current Account</w:t>
            </w:r>
          </w:p>
        </w:tc>
        <w:tc>
          <w:tcPr>
            <w:tcW w:w="222" w:type="dxa"/>
            <w:tcBorders>
              <w:top w:val="nil"/>
              <w:left w:val="nil"/>
              <w:bottom w:val="nil"/>
              <w:right w:val="nil"/>
            </w:tcBorders>
            <w:shd w:val="clear" w:color="auto" w:fill="auto"/>
            <w:noWrap/>
            <w:vAlign w:val="bottom"/>
            <w:hideMark/>
          </w:tcPr>
          <w:p w14:paraId="6048A066" w14:textId="77777777" w:rsidR="0046738F" w:rsidRPr="0046738F" w:rsidRDefault="0046738F" w:rsidP="0046738F">
            <w:pPr>
              <w:tabs>
                <w:tab w:val="clear" w:pos="851"/>
              </w:tabs>
              <w:jc w:val="left"/>
              <w:rPr>
                <w:rFonts w:ascii="Calibri" w:hAnsi="Calibri" w:cs="Calibri"/>
                <w:sz w:val="22"/>
                <w:szCs w:val="22"/>
              </w:rPr>
            </w:pPr>
          </w:p>
        </w:tc>
        <w:tc>
          <w:tcPr>
            <w:tcW w:w="1219" w:type="dxa"/>
            <w:gridSpan w:val="2"/>
            <w:tcBorders>
              <w:top w:val="nil"/>
              <w:left w:val="nil"/>
              <w:bottom w:val="nil"/>
              <w:right w:val="nil"/>
            </w:tcBorders>
            <w:shd w:val="clear" w:color="auto" w:fill="auto"/>
            <w:noWrap/>
            <w:vAlign w:val="bottom"/>
            <w:hideMark/>
          </w:tcPr>
          <w:p w14:paraId="5D3E4DC2"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3A39EA1D" w14:textId="77777777" w:rsidR="0046738F" w:rsidRPr="0046738F" w:rsidRDefault="0046738F" w:rsidP="0046738F">
            <w:pPr>
              <w:tabs>
                <w:tab w:val="clear" w:pos="851"/>
              </w:tabs>
              <w:jc w:val="left"/>
              <w:rPr>
                <w:rFonts w:ascii="Times New Roman" w:hAnsi="Times New Roman" w:cs="Times New Roman"/>
                <w:sz w:val="20"/>
                <w:szCs w:val="20"/>
              </w:rPr>
            </w:pPr>
          </w:p>
        </w:tc>
        <w:tc>
          <w:tcPr>
            <w:tcW w:w="1288" w:type="dxa"/>
            <w:gridSpan w:val="3"/>
            <w:tcBorders>
              <w:top w:val="nil"/>
              <w:left w:val="nil"/>
              <w:bottom w:val="nil"/>
              <w:right w:val="nil"/>
            </w:tcBorders>
            <w:shd w:val="clear" w:color="auto" w:fill="auto"/>
            <w:noWrap/>
            <w:vAlign w:val="bottom"/>
            <w:hideMark/>
          </w:tcPr>
          <w:p w14:paraId="5AD71DD2" w14:textId="77777777" w:rsidR="0046738F" w:rsidRPr="0046738F" w:rsidRDefault="0046738F" w:rsidP="0046738F">
            <w:pPr>
              <w:tabs>
                <w:tab w:val="clear" w:pos="851"/>
              </w:tabs>
              <w:jc w:val="left"/>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9FDF7A"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206EA8BB" w14:textId="77777777" w:rsidTr="00EA473F">
        <w:trPr>
          <w:trHeight w:val="300"/>
        </w:trPr>
        <w:tc>
          <w:tcPr>
            <w:tcW w:w="2070" w:type="dxa"/>
            <w:tcBorders>
              <w:top w:val="nil"/>
              <w:left w:val="nil"/>
              <w:bottom w:val="nil"/>
              <w:right w:val="nil"/>
            </w:tcBorders>
            <w:shd w:val="clear" w:color="auto" w:fill="auto"/>
            <w:noWrap/>
            <w:vAlign w:val="bottom"/>
            <w:hideMark/>
          </w:tcPr>
          <w:p w14:paraId="07B1F472"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 xml:space="preserve"> </w:t>
            </w:r>
          </w:p>
        </w:tc>
        <w:tc>
          <w:tcPr>
            <w:tcW w:w="2435" w:type="dxa"/>
            <w:gridSpan w:val="5"/>
            <w:tcBorders>
              <w:top w:val="nil"/>
              <w:left w:val="nil"/>
              <w:bottom w:val="nil"/>
              <w:right w:val="nil"/>
            </w:tcBorders>
            <w:shd w:val="clear" w:color="auto" w:fill="auto"/>
            <w:noWrap/>
            <w:vAlign w:val="bottom"/>
            <w:hideMark/>
          </w:tcPr>
          <w:p w14:paraId="50FB7701"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Balance as at 31 July 2021</w:t>
            </w:r>
          </w:p>
        </w:tc>
        <w:tc>
          <w:tcPr>
            <w:tcW w:w="2445" w:type="dxa"/>
            <w:gridSpan w:val="2"/>
            <w:tcBorders>
              <w:top w:val="nil"/>
              <w:left w:val="nil"/>
              <w:bottom w:val="nil"/>
              <w:right w:val="nil"/>
            </w:tcBorders>
            <w:shd w:val="clear" w:color="auto" w:fill="auto"/>
            <w:noWrap/>
            <w:vAlign w:val="bottom"/>
            <w:hideMark/>
          </w:tcPr>
          <w:p w14:paraId="5A11470A" w14:textId="77777777" w:rsidR="0046738F" w:rsidRPr="0046738F" w:rsidRDefault="0046738F" w:rsidP="0046738F">
            <w:pPr>
              <w:tabs>
                <w:tab w:val="clear" w:pos="851"/>
              </w:tabs>
              <w:jc w:val="left"/>
              <w:rPr>
                <w:rFonts w:ascii="Calibri" w:hAnsi="Calibri" w:cs="Calibri"/>
                <w:sz w:val="22"/>
                <w:szCs w:val="22"/>
              </w:rPr>
            </w:pPr>
          </w:p>
        </w:tc>
        <w:tc>
          <w:tcPr>
            <w:tcW w:w="222" w:type="dxa"/>
            <w:tcBorders>
              <w:top w:val="nil"/>
              <w:left w:val="nil"/>
              <w:bottom w:val="nil"/>
              <w:right w:val="nil"/>
            </w:tcBorders>
            <w:shd w:val="clear" w:color="auto" w:fill="auto"/>
            <w:noWrap/>
            <w:vAlign w:val="bottom"/>
            <w:hideMark/>
          </w:tcPr>
          <w:p w14:paraId="63DF3721"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0552C76E"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£30,797.61</w:t>
            </w:r>
          </w:p>
        </w:tc>
        <w:tc>
          <w:tcPr>
            <w:tcW w:w="1113" w:type="dxa"/>
            <w:gridSpan w:val="2"/>
            <w:tcBorders>
              <w:top w:val="nil"/>
              <w:left w:val="nil"/>
              <w:bottom w:val="nil"/>
              <w:right w:val="nil"/>
            </w:tcBorders>
            <w:shd w:val="clear" w:color="auto" w:fill="auto"/>
            <w:noWrap/>
            <w:vAlign w:val="bottom"/>
            <w:hideMark/>
          </w:tcPr>
          <w:p w14:paraId="53B983A7"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Cr</w:t>
            </w:r>
          </w:p>
        </w:tc>
        <w:tc>
          <w:tcPr>
            <w:tcW w:w="1288" w:type="dxa"/>
            <w:gridSpan w:val="3"/>
            <w:tcBorders>
              <w:top w:val="nil"/>
              <w:left w:val="nil"/>
              <w:bottom w:val="nil"/>
              <w:right w:val="nil"/>
            </w:tcBorders>
            <w:shd w:val="clear" w:color="auto" w:fill="auto"/>
            <w:noWrap/>
            <w:vAlign w:val="bottom"/>
            <w:hideMark/>
          </w:tcPr>
          <w:p w14:paraId="0EFC7C75" w14:textId="77777777" w:rsidR="0046738F" w:rsidRPr="0046738F" w:rsidRDefault="0046738F" w:rsidP="0046738F">
            <w:pPr>
              <w:tabs>
                <w:tab w:val="clear" w:pos="851"/>
              </w:tabs>
              <w:jc w:val="left"/>
              <w:rPr>
                <w:rFonts w:ascii="Calibri" w:hAnsi="Calibri" w:cs="Calibri"/>
                <w:sz w:val="22"/>
                <w:szCs w:val="22"/>
              </w:rPr>
            </w:pPr>
          </w:p>
        </w:tc>
        <w:tc>
          <w:tcPr>
            <w:tcW w:w="960" w:type="dxa"/>
            <w:tcBorders>
              <w:top w:val="nil"/>
              <w:left w:val="nil"/>
              <w:bottom w:val="nil"/>
              <w:right w:val="nil"/>
            </w:tcBorders>
            <w:shd w:val="clear" w:color="auto" w:fill="auto"/>
            <w:noWrap/>
            <w:vAlign w:val="bottom"/>
            <w:hideMark/>
          </w:tcPr>
          <w:p w14:paraId="073F3F5E"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260DA790" w14:textId="77777777" w:rsidTr="00EA473F">
        <w:trPr>
          <w:trHeight w:val="300"/>
        </w:trPr>
        <w:tc>
          <w:tcPr>
            <w:tcW w:w="4505" w:type="dxa"/>
            <w:gridSpan w:val="6"/>
            <w:tcBorders>
              <w:top w:val="nil"/>
              <w:left w:val="nil"/>
              <w:bottom w:val="nil"/>
              <w:right w:val="nil"/>
            </w:tcBorders>
            <w:shd w:val="clear" w:color="auto" w:fill="auto"/>
            <w:noWrap/>
            <w:vAlign w:val="bottom"/>
            <w:hideMark/>
          </w:tcPr>
          <w:p w14:paraId="504BCE85"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CCLA Public Deposit Sector Fund Account</w:t>
            </w:r>
          </w:p>
        </w:tc>
        <w:tc>
          <w:tcPr>
            <w:tcW w:w="2445" w:type="dxa"/>
            <w:gridSpan w:val="2"/>
            <w:tcBorders>
              <w:top w:val="nil"/>
              <w:left w:val="nil"/>
              <w:bottom w:val="nil"/>
              <w:right w:val="nil"/>
            </w:tcBorders>
            <w:shd w:val="clear" w:color="auto" w:fill="auto"/>
            <w:noWrap/>
            <w:vAlign w:val="bottom"/>
            <w:hideMark/>
          </w:tcPr>
          <w:p w14:paraId="073EB430" w14:textId="77777777" w:rsidR="0046738F" w:rsidRPr="0046738F" w:rsidRDefault="0046738F" w:rsidP="0046738F">
            <w:pPr>
              <w:tabs>
                <w:tab w:val="clear" w:pos="851"/>
              </w:tabs>
              <w:jc w:val="left"/>
              <w:rPr>
                <w:rFonts w:ascii="Calibri" w:hAnsi="Calibri" w:cs="Calibri"/>
                <w:sz w:val="22"/>
                <w:szCs w:val="22"/>
              </w:rPr>
            </w:pPr>
          </w:p>
        </w:tc>
        <w:tc>
          <w:tcPr>
            <w:tcW w:w="222" w:type="dxa"/>
            <w:tcBorders>
              <w:top w:val="nil"/>
              <w:left w:val="nil"/>
              <w:bottom w:val="nil"/>
              <w:right w:val="nil"/>
            </w:tcBorders>
            <w:shd w:val="clear" w:color="auto" w:fill="auto"/>
            <w:noWrap/>
            <w:vAlign w:val="bottom"/>
            <w:hideMark/>
          </w:tcPr>
          <w:p w14:paraId="0B93502F"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2D77DE23" w14:textId="77777777" w:rsidR="0046738F" w:rsidRPr="0046738F" w:rsidRDefault="0046738F" w:rsidP="0046738F">
            <w:pPr>
              <w:tabs>
                <w:tab w:val="clear" w:pos="851"/>
              </w:tabs>
              <w:jc w:val="left"/>
              <w:rPr>
                <w:rFonts w:ascii="Times New Roman" w:hAnsi="Times New Roman" w:cs="Times New Roman"/>
                <w:sz w:val="20"/>
                <w:szCs w:val="20"/>
              </w:rPr>
            </w:pPr>
          </w:p>
        </w:tc>
        <w:tc>
          <w:tcPr>
            <w:tcW w:w="1113" w:type="dxa"/>
            <w:gridSpan w:val="2"/>
            <w:tcBorders>
              <w:top w:val="nil"/>
              <w:left w:val="nil"/>
              <w:bottom w:val="nil"/>
              <w:right w:val="nil"/>
            </w:tcBorders>
            <w:shd w:val="clear" w:color="auto" w:fill="auto"/>
            <w:noWrap/>
            <w:vAlign w:val="bottom"/>
            <w:hideMark/>
          </w:tcPr>
          <w:p w14:paraId="6A91ADFE" w14:textId="77777777" w:rsidR="0046738F" w:rsidRPr="0046738F" w:rsidRDefault="0046738F" w:rsidP="0046738F">
            <w:pPr>
              <w:tabs>
                <w:tab w:val="clear" w:pos="851"/>
              </w:tabs>
              <w:jc w:val="left"/>
              <w:rPr>
                <w:rFonts w:ascii="Times New Roman" w:hAnsi="Times New Roman" w:cs="Times New Roman"/>
                <w:sz w:val="20"/>
                <w:szCs w:val="20"/>
              </w:rPr>
            </w:pPr>
          </w:p>
        </w:tc>
        <w:tc>
          <w:tcPr>
            <w:tcW w:w="1288" w:type="dxa"/>
            <w:gridSpan w:val="3"/>
            <w:tcBorders>
              <w:top w:val="nil"/>
              <w:left w:val="nil"/>
              <w:bottom w:val="nil"/>
              <w:right w:val="nil"/>
            </w:tcBorders>
            <w:shd w:val="clear" w:color="auto" w:fill="auto"/>
            <w:noWrap/>
            <w:vAlign w:val="bottom"/>
            <w:hideMark/>
          </w:tcPr>
          <w:p w14:paraId="71CCDBD6" w14:textId="77777777" w:rsidR="0046738F" w:rsidRPr="0046738F" w:rsidRDefault="0046738F" w:rsidP="0046738F">
            <w:pPr>
              <w:tabs>
                <w:tab w:val="clear" w:pos="851"/>
              </w:tabs>
              <w:jc w:val="left"/>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B1A9687"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41387065" w14:textId="77777777" w:rsidTr="00EA473F">
        <w:trPr>
          <w:trHeight w:val="300"/>
        </w:trPr>
        <w:tc>
          <w:tcPr>
            <w:tcW w:w="2070" w:type="dxa"/>
            <w:tcBorders>
              <w:top w:val="nil"/>
              <w:left w:val="nil"/>
              <w:bottom w:val="nil"/>
              <w:right w:val="nil"/>
            </w:tcBorders>
            <w:shd w:val="clear" w:color="auto" w:fill="auto"/>
            <w:noWrap/>
            <w:vAlign w:val="bottom"/>
            <w:hideMark/>
          </w:tcPr>
          <w:p w14:paraId="74E21614" w14:textId="77777777" w:rsidR="0046738F" w:rsidRPr="0046738F" w:rsidRDefault="0046738F" w:rsidP="0046738F">
            <w:pPr>
              <w:tabs>
                <w:tab w:val="clear" w:pos="851"/>
              </w:tabs>
              <w:jc w:val="left"/>
              <w:rPr>
                <w:rFonts w:ascii="Times New Roman" w:hAnsi="Times New Roman" w:cs="Times New Roman"/>
                <w:sz w:val="20"/>
                <w:szCs w:val="20"/>
              </w:rPr>
            </w:pPr>
          </w:p>
        </w:tc>
        <w:tc>
          <w:tcPr>
            <w:tcW w:w="2435" w:type="dxa"/>
            <w:gridSpan w:val="5"/>
            <w:tcBorders>
              <w:top w:val="nil"/>
              <w:left w:val="nil"/>
              <w:bottom w:val="nil"/>
              <w:right w:val="nil"/>
            </w:tcBorders>
            <w:shd w:val="clear" w:color="auto" w:fill="auto"/>
            <w:noWrap/>
            <w:vAlign w:val="bottom"/>
            <w:hideMark/>
          </w:tcPr>
          <w:p w14:paraId="2075E425"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Balance as at 31 July 2021</w:t>
            </w:r>
          </w:p>
        </w:tc>
        <w:tc>
          <w:tcPr>
            <w:tcW w:w="2445" w:type="dxa"/>
            <w:gridSpan w:val="2"/>
            <w:tcBorders>
              <w:top w:val="nil"/>
              <w:left w:val="nil"/>
              <w:bottom w:val="nil"/>
              <w:right w:val="nil"/>
            </w:tcBorders>
            <w:shd w:val="clear" w:color="auto" w:fill="auto"/>
            <w:noWrap/>
            <w:vAlign w:val="bottom"/>
            <w:hideMark/>
          </w:tcPr>
          <w:p w14:paraId="65BE220D" w14:textId="77777777" w:rsidR="0046738F" w:rsidRPr="0046738F" w:rsidRDefault="0046738F" w:rsidP="0046738F">
            <w:pPr>
              <w:tabs>
                <w:tab w:val="clear" w:pos="851"/>
              </w:tabs>
              <w:jc w:val="left"/>
              <w:rPr>
                <w:rFonts w:ascii="Calibri" w:hAnsi="Calibri" w:cs="Calibri"/>
                <w:sz w:val="22"/>
                <w:szCs w:val="22"/>
              </w:rPr>
            </w:pPr>
          </w:p>
        </w:tc>
        <w:tc>
          <w:tcPr>
            <w:tcW w:w="222" w:type="dxa"/>
            <w:tcBorders>
              <w:top w:val="nil"/>
              <w:left w:val="nil"/>
              <w:bottom w:val="nil"/>
              <w:right w:val="nil"/>
            </w:tcBorders>
            <w:shd w:val="clear" w:color="auto" w:fill="auto"/>
            <w:noWrap/>
            <w:vAlign w:val="bottom"/>
            <w:hideMark/>
          </w:tcPr>
          <w:p w14:paraId="4A2D38EB" w14:textId="77777777" w:rsidR="0046738F" w:rsidRPr="0046738F" w:rsidRDefault="0046738F" w:rsidP="0046738F">
            <w:pPr>
              <w:tabs>
                <w:tab w:val="clear" w:pos="851"/>
              </w:tabs>
              <w:jc w:val="left"/>
              <w:rPr>
                <w:rFonts w:ascii="Times New Roman" w:hAnsi="Times New Roman" w:cs="Times New Roman"/>
                <w:sz w:val="20"/>
                <w:szCs w:val="20"/>
              </w:rPr>
            </w:pPr>
          </w:p>
        </w:tc>
        <w:tc>
          <w:tcPr>
            <w:tcW w:w="1219" w:type="dxa"/>
            <w:gridSpan w:val="2"/>
            <w:tcBorders>
              <w:top w:val="nil"/>
              <w:left w:val="nil"/>
              <w:bottom w:val="nil"/>
              <w:right w:val="nil"/>
            </w:tcBorders>
            <w:shd w:val="clear" w:color="auto" w:fill="auto"/>
            <w:noWrap/>
            <w:vAlign w:val="bottom"/>
            <w:hideMark/>
          </w:tcPr>
          <w:p w14:paraId="43ED744D"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£45,301.75</w:t>
            </w:r>
          </w:p>
        </w:tc>
        <w:tc>
          <w:tcPr>
            <w:tcW w:w="1113" w:type="dxa"/>
            <w:gridSpan w:val="2"/>
            <w:tcBorders>
              <w:top w:val="nil"/>
              <w:left w:val="nil"/>
              <w:bottom w:val="nil"/>
              <w:right w:val="nil"/>
            </w:tcBorders>
            <w:shd w:val="clear" w:color="auto" w:fill="auto"/>
            <w:noWrap/>
            <w:vAlign w:val="bottom"/>
            <w:hideMark/>
          </w:tcPr>
          <w:p w14:paraId="07937B27"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Cr</w:t>
            </w:r>
          </w:p>
        </w:tc>
        <w:tc>
          <w:tcPr>
            <w:tcW w:w="1288" w:type="dxa"/>
            <w:gridSpan w:val="3"/>
            <w:tcBorders>
              <w:top w:val="nil"/>
              <w:left w:val="nil"/>
              <w:bottom w:val="nil"/>
              <w:right w:val="nil"/>
            </w:tcBorders>
            <w:shd w:val="clear" w:color="auto" w:fill="auto"/>
            <w:noWrap/>
            <w:vAlign w:val="bottom"/>
            <w:hideMark/>
          </w:tcPr>
          <w:p w14:paraId="3FE83E17" w14:textId="77777777" w:rsidR="0046738F" w:rsidRPr="0046738F" w:rsidRDefault="0046738F" w:rsidP="0046738F">
            <w:pPr>
              <w:tabs>
                <w:tab w:val="clear" w:pos="851"/>
              </w:tabs>
              <w:jc w:val="left"/>
              <w:rPr>
                <w:rFonts w:ascii="Calibri" w:hAnsi="Calibri" w:cs="Calibri"/>
                <w:sz w:val="22"/>
                <w:szCs w:val="22"/>
              </w:rPr>
            </w:pPr>
          </w:p>
        </w:tc>
        <w:tc>
          <w:tcPr>
            <w:tcW w:w="960" w:type="dxa"/>
            <w:tcBorders>
              <w:top w:val="nil"/>
              <w:left w:val="nil"/>
              <w:bottom w:val="nil"/>
              <w:right w:val="nil"/>
            </w:tcBorders>
            <w:shd w:val="clear" w:color="auto" w:fill="auto"/>
            <w:noWrap/>
            <w:vAlign w:val="bottom"/>
            <w:hideMark/>
          </w:tcPr>
          <w:p w14:paraId="4BA2D7AA" w14:textId="77777777" w:rsidR="0046738F" w:rsidRPr="0046738F" w:rsidRDefault="0046738F" w:rsidP="0046738F">
            <w:pPr>
              <w:tabs>
                <w:tab w:val="clear" w:pos="851"/>
              </w:tabs>
              <w:jc w:val="left"/>
              <w:rPr>
                <w:rFonts w:ascii="Times New Roman" w:hAnsi="Times New Roman" w:cs="Times New Roman"/>
                <w:sz w:val="20"/>
                <w:szCs w:val="20"/>
              </w:rPr>
            </w:pPr>
          </w:p>
        </w:tc>
      </w:tr>
      <w:tr w:rsidR="0046738F" w:rsidRPr="0046738F" w14:paraId="67B88AF0" w14:textId="77777777" w:rsidTr="00EA473F">
        <w:trPr>
          <w:trHeight w:val="300"/>
        </w:trPr>
        <w:tc>
          <w:tcPr>
            <w:tcW w:w="2070" w:type="dxa"/>
            <w:tcBorders>
              <w:top w:val="nil"/>
              <w:left w:val="nil"/>
              <w:bottom w:val="nil"/>
              <w:right w:val="nil"/>
            </w:tcBorders>
            <w:shd w:val="clear" w:color="auto" w:fill="auto"/>
            <w:noWrap/>
            <w:vAlign w:val="bottom"/>
            <w:hideMark/>
          </w:tcPr>
          <w:p w14:paraId="2D3CB227" w14:textId="77777777" w:rsidR="0046738F" w:rsidRPr="0046738F" w:rsidRDefault="0046738F" w:rsidP="0046738F">
            <w:pPr>
              <w:tabs>
                <w:tab w:val="clear" w:pos="851"/>
              </w:tabs>
              <w:jc w:val="left"/>
              <w:rPr>
                <w:rFonts w:ascii="Times New Roman" w:hAnsi="Times New Roman" w:cs="Times New Roman"/>
                <w:sz w:val="20"/>
                <w:szCs w:val="20"/>
              </w:rPr>
            </w:pPr>
          </w:p>
        </w:tc>
        <w:tc>
          <w:tcPr>
            <w:tcW w:w="2213" w:type="dxa"/>
            <w:gridSpan w:val="4"/>
            <w:tcBorders>
              <w:top w:val="nil"/>
              <w:left w:val="nil"/>
              <w:bottom w:val="nil"/>
              <w:right w:val="nil"/>
            </w:tcBorders>
            <w:shd w:val="clear" w:color="auto" w:fill="auto"/>
            <w:noWrap/>
            <w:vAlign w:val="bottom"/>
            <w:hideMark/>
          </w:tcPr>
          <w:p w14:paraId="0C8B4562" w14:textId="77777777" w:rsidR="0046738F" w:rsidRPr="0046738F" w:rsidRDefault="0046738F" w:rsidP="0046738F">
            <w:pPr>
              <w:tabs>
                <w:tab w:val="clear" w:pos="851"/>
              </w:tabs>
              <w:jc w:val="left"/>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5F17174" w14:textId="77777777" w:rsidR="0046738F" w:rsidRPr="0046738F" w:rsidRDefault="0046738F" w:rsidP="0046738F">
            <w:pPr>
              <w:tabs>
                <w:tab w:val="clear" w:pos="851"/>
              </w:tabs>
              <w:jc w:val="left"/>
              <w:rPr>
                <w:rFonts w:ascii="Times New Roman" w:hAnsi="Times New Roman" w:cs="Times New Roman"/>
                <w:sz w:val="20"/>
                <w:szCs w:val="20"/>
              </w:rPr>
            </w:pPr>
          </w:p>
        </w:tc>
        <w:tc>
          <w:tcPr>
            <w:tcW w:w="2445" w:type="dxa"/>
            <w:gridSpan w:val="2"/>
            <w:tcBorders>
              <w:top w:val="nil"/>
              <w:left w:val="nil"/>
              <w:bottom w:val="nil"/>
              <w:right w:val="nil"/>
            </w:tcBorders>
            <w:shd w:val="clear" w:color="auto" w:fill="auto"/>
            <w:noWrap/>
            <w:vAlign w:val="bottom"/>
            <w:hideMark/>
          </w:tcPr>
          <w:p w14:paraId="2A9A5977"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Overall Total</w:t>
            </w:r>
          </w:p>
        </w:tc>
        <w:tc>
          <w:tcPr>
            <w:tcW w:w="222" w:type="dxa"/>
            <w:tcBorders>
              <w:top w:val="nil"/>
              <w:left w:val="nil"/>
              <w:bottom w:val="nil"/>
              <w:right w:val="nil"/>
            </w:tcBorders>
            <w:shd w:val="clear" w:color="auto" w:fill="auto"/>
            <w:noWrap/>
            <w:vAlign w:val="bottom"/>
            <w:hideMark/>
          </w:tcPr>
          <w:p w14:paraId="7E66FA66" w14:textId="77777777" w:rsidR="0046738F" w:rsidRPr="0046738F" w:rsidRDefault="0046738F" w:rsidP="0046738F">
            <w:pPr>
              <w:tabs>
                <w:tab w:val="clear" w:pos="851"/>
              </w:tabs>
              <w:jc w:val="left"/>
              <w:rPr>
                <w:rFonts w:ascii="Calibri" w:hAnsi="Calibri" w:cs="Calibri"/>
                <w:sz w:val="22"/>
                <w:szCs w:val="22"/>
              </w:rPr>
            </w:pPr>
          </w:p>
        </w:tc>
        <w:tc>
          <w:tcPr>
            <w:tcW w:w="1219" w:type="dxa"/>
            <w:gridSpan w:val="2"/>
            <w:tcBorders>
              <w:top w:val="nil"/>
              <w:left w:val="nil"/>
              <w:bottom w:val="nil"/>
              <w:right w:val="nil"/>
            </w:tcBorders>
            <w:shd w:val="clear" w:color="auto" w:fill="auto"/>
            <w:noWrap/>
            <w:vAlign w:val="bottom"/>
            <w:hideMark/>
          </w:tcPr>
          <w:p w14:paraId="4FA128E5" w14:textId="77777777" w:rsidR="0046738F" w:rsidRPr="0046738F" w:rsidRDefault="0046738F" w:rsidP="0046738F">
            <w:pPr>
              <w:tabs>
                <w:tab w:val="clear" w:pos="851"/>
              </w:tabs>
              <w:jc w:val="right"/>
              <w:rPr>
                <w:rFonts w:ascii="Calibri" w:hAnsi="Calibri" w:cs="Calibri"/>
                <w:sz w:val="22"/>
                <w:szCs w:val="22"/>
              </w:rPr>
            </w:pPr>
            <w:r w:rsidRPr="0046738F">
              <w:rPr>
                <w:rFonts w:ascii="Calibri" w:hAnsi="Calibri" w:cs="Calibri"/>
                <w:sz w:val="22"/>
                <w:szCs w:val="22"/>
              </w:rPr>
              <w:t>£76,099.36</w:t>
            </w:r>
          </w:p>
        </w:tc>
        <w:tc>
          <w:tcPr>
            <w:tcW w:w="1113" w:type="dxa"/>
            <w:gridSpan w:val="2"/>
            <w:tcBorders>
              <w:top w:val="nil"/>
              <w:left w:val="nil"/>
              <w:bottom w:val="nil"/>
              <w:right w:val="nil"/>
            </w:tcBorders>
            <w:shd w:val="clear" w:color="auto" w:fill="auto"/>
            <w:noWrap/>
            <w:vAlign w:val="bottom"/>
            <w:hideMark/>
          </w:tcPr>
          <w:p w14:paraId="74AAAD2F" w14:textId="77777777" w:rsidR="0046738F" w:rsidRPr="0046738F" w:rsidRDefault="0046738F" w:rsidP="0046738F">
            <w:pPr>
              <w:tabs>
                <w:tab w:val="clear" w:pos="851"/>
              </w:tabs>
              <w:jc w:val="left"/>
              <w:rPr>
                <w:rFonts w:ascii="Calibri" w:hAnsi="Calibri" w:cs="Calibri"/>
                <w:sz w:val="22"/>
                <w:szCs w:val="22"/>
              </w:rPr>
            </w:pPr>
            <w:r w:rsidRPr="0046738F">
              <w:rPr>
                <w:rFonts w:ascii="Calibri" w:hAnsi="Calibri" w:cs="Calibri"/>
                <w:sz w:val="22"/>
                <w:szCs w:val="22"/>
              </w:rPr>
              <w:t>Cr</w:t>
            </w:r>
          </w:p>
        </w:tc>
        <w:tc>
          <w:tcPr>
            <w:tcW w:w="1288" w:type="dxa"/>
            <w:gridSpan w:val="3"/>
            <w:tcBorders>
              <w:top w:val="nil"/>
              <w:left w:val="nil"/>
              <w:bottom w:val="nil"/>
              <w:right w:val="nil"/>
            </w:tcBorders>
            <w:shd w:val="clear" w:color="auto" w:fill="auto"/>
            <w:noWrap/>
            <w:vAlign w:val="bottom"/>
            <w:hideMark/>
          </w:tcPr>
          <w:p w14:paraId="52C2D5AA" w14:textId="77777777" w:rsidR="0046738F" w:rsidRPr="0046738F" w:rsidRDefault="0046738F" w:rsidP="0046738F">
            <w:pPr>
              <w:tabs>
                <w:tab w:val="clear" w:pos="851"/>
              </w:tabs>
              <w:jc w:val="left"/>
              <w:rPr>
                <w:rFonts w:ascii="Calibri" w:hAnsi="Calibri" w:cs="Calibri"/>
                <w:sz w:val="22"/>
                <w:szCs w:val="22"/>
              </w:rPr>
            </w:pPr>
          </w:p>
        </w:tc>
        <w:tc>
          <w:tcPr>
            <w:tcW w:w="960" w:type="dxa"/>
            <w:tcBorders>
              <w:top w:val="nil"/>
              <w:left w:val="nil"/>
              <w:bottom w:val="nil"/>
              <w:right w:val="nil"/>
            </w:tcBorders>
            <w:shd w:val="clear" w:color="auto" w:fill="auto"/>
            <w:noWrap/>
            <w:vAlign w:val="bottom"/>
            <w:hideMark/>
          </w:tcPr>
          <w:p w14:paraId="178BC2B0" w14:textId="77777777" w:rsidR="0046738F" w:rsidRPr="0046738F" w:rsidRDefault="0046738F" w:rsidP="0046738F">
            <w:pPr>
              <w:tabs>
                <w:tab w:val="clear" w:pos="851"/>
              </w:tabs>
              <w:jc w:val="left"/>
              <w:rPr>
                <w:rFonts w:ascii="Times New Roman" w:hAnsi="Times New Roman" w:cs="Times New Roman"/>
                <w:sz w:val="20"/>
                <w:szCs w:val="20"/>
              </w:rPr>
            </w:pPr>
          </w:p>
        </w:tc>
      </w:tr>
      <w:tr w:rsidR="00EA473F" w:rsidRPr="00EA473F" w14:paraId="0377E198" w14:textId="77777777" w:rsidTr="00EA473F">
        <w:trPr>
          <w:gridAfter w:val="2"/>
          <w:wAfter w:w="1049" w:type="dxa"/>
          <w:trHeight w:val="315"/>
        </w:trPr>
        <w:tc>
          <w:tcPr>
            <w:tcW w:w="2483" w:type="dxa"/>
            <w:gridSpan w:val="2"/>
            <w:tcBorders>
              <w:top w:val="nil"/>
              <w:left w:val="nil"/>
              <w:bottom w:val="nil"/>
              <w:right w:val="nil"/>
            </w:tcBorders>
            <w:shd w:val="clear" w:color="auto" w:fill="auto"/>
            <w:noWrap/>
            <w:vAlign w:val="bottom"/>
            <w:hideMark/>
          </w:tcPr>
          <w:p w14:paraId="73A18934" w14:textId="77777777" w:rsidR="00EA473F" w:rsidRPr="00EA473F" w:rsidRDefault="00EA473F" w:rsidP="00EA473F">
            <w:pPr>
              <w:tabs>
                <w:tab w:val="clear" w:pos="851"/>
              </w:tabs>
              <w:jc w:val="left"/>
              <w:rPr>
                <w:rFonts w:ascii="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17198096" w14:textId="77777777" w:rsidR="00EA473F" w:rsidRPr="00EA473F" w:rsidRDefault="00EA473F" w:rsidP="00EA473F">
            <w:pPr>
              <w:tabs>
                <w:tab w:val="clear" w:pos="851"/>
              </w:tabs>
              <w:jc w:val="left"/>
              <w:rPr>
                <w:rFonts w:ascii="Times New Roman" w:hAnsi="Times New Roman" w:cs="Times New Roman"/>
                <w:sz w:val="20"/>
                <w:szCs w:val="20"/>
              </w:rPr>
            </w:pPr>
          </w:p>
        </w:tc>
        <w:tc>
          <w:tcPr>
            <w:tcW w:w="2539" w:type="dxa"/>
            <w:gridSpan w:val="4"/>
            <w:tcBorders>
              <w:top w:val="nil"/>
              <w:left w:val="nil"/>
              <w:bottom w:val="nil"/>
              <w:right w:val="nil"/>
            </w:tcBorders>
            <w:shd w:val="clear" w:color="auto" w:fill="auto"/>
            <w:noWrap/>
            <w:vAlign w:val="bottom"/>
            <w:hideMark/>
          </w:tcPr>
          <w:p w14:paraId="4866B529" w14:textId="77777777" w:rsidR="00EA473F" w:rsidRPr="00EA473F" w:rsidRDefault="00EA473F" w:rsidP="00EA473F">
            <w:pPr>
              <w:tabs>
                <w:tab w:val="clear" w:pos="851"/>
              </w:tabs>
              <w:jc w:val="left"/>
              <w:rPr>
                <w:rFonts w:ascii="Calibri" w:hAnsi="Calibri" w:cs="Calibri"/>
                <w:b/>
                <w:bCs/>
                <w:sz w:val="22"/>
                <w:szCs w:val="22"/>
              </w:rPr>
            </w:pPr>
            <w:r w:rsidRPr="00EA473F">
              <w:rPr>
                <w:rFonts w:ascii="Calibri" w:hAnsi="Calibri" w:cs="Calibri"/>
                <w:b/>
                <w:bCs/>
                <w:sz w:val="22"/>
                <w:szCs w:val="22"/>
              </w:rPr>
              <w:t xml:space="preserve">   FINANCE SCHEDULE</w:t>
            </w:r>
          </w:p>
        </w:tc>
        <w:tc>
          <w:tcPr>
            <w:tcW w:w="1060" w:type="dxa"/>
            <w:gridSpan w:val="3"/>
            <w:tcBorders>
              <w:top w:val="nil"/>
              <w:left w:val="nil"/>
              <w:bottom w:val="nil"/>
              <w:right w:val="nil"/>
            </w:tcBorders>
            <w:shd w:val="clear" w:color="auto" w:fill="auto"/>
            <w:noWrap/>
            <w:vAlign w:val="bottom"/>
            <w:hideMark/>
          </w:tcPr>
          <w:p w14:paraId="2740C85A" w14:textId="77777777" w:rsidR="00EA473F" w:rsidRPr="00EA473F" w:rsidRDefault="00EA473F" w:rsidP="00EA473F">
            <w:pPr>
              <w:tabs>
                <w:tab w:val="clear" w:pos="851"/>
              </w:tabs>
              <w:jc w:val="left"/>
              <w:rPr>
                <w:rFonts w:ascii="Calibri" w:hAnsi="Calibri" w:cs="Calibri"/>
                <w:b/>
                <w:bCs/>
                <w:sz w:val="22"/>
                <w:szCs w:val="22"/>
              </w:rPr>
            </w:pPr>
          </w:p>
        </w:tc>
        <w:tc>
          <w:tcPr>
            <w:tcW w:w="1120" w:type="dxa"/>
            <w:gridSpan w:val="2"/>
            <w:tcBorders>
              <w:top w:val="nil"/>
              <w:left w:val="nil"/>
              <w:bottom w:val="nil"/>
              <w:right w:val="nil"/>
            </w:tcBorders>
            <w:shd w:val="clear" w:color="auto" w:fill="auto"/>
            <w:noWrap/>
            <w:vAlign w:val="bottom"/>
            <w:hideMark/>
          </w:tcPr>
          <w:p w14:paraId="7B52F218" w14:textId="77777777" w:rsidR="00EA473F" w:rsidRPr="00EA473F" w:rsidRDefault="00EA473F" w:rsidP="00EA473F">
            <w:pPr>
              <w:tabs>
                <w:tab w:val="clear" w:pos="851"/>
              </w:tabs>
              <w:jc w:val="left"/>
              <w:rPr>
                <w:rFonts w:ascii="Times New Roman" w:hAnsi="Times New Roman" w:cs="Times New Roman"/>
                <w:sz w:val="20"/>
                <w:szCs w:val="20"/>
              </w:rPr>
            </w:pPr>
          </w:p>
        </w:tc>
        <w:tc>
          <w:tcPr>
            <w:tcW w:w="2021" w:type="dxa"/>
            <w:gridSpan w:val="3"/>
            <w:tcBorders>
              <w:top w:val="nil"/>
              <w:left w:val="nil"/>
              <w:bottom w:val="nil"/>
              <w:right w:val="nil"/>
            </w:tcBorders>
            <w:shd w:val="clear" w:color="auto" w:fill="auto"/>
            <w:noWrap/>
            <w:vAlign w:val="bottom"/>
            <w:hideMark/>
          </w:tcPr>
          <w:p w14:paraId="381E74E9" w14:textId="77777777" w:rsidR="00EA473F" w:rsidRPr="00EA473F" w:rsidRDefault="00EA473F" w:rsidP="00EA473F">
            <w:pPr>
              <w:tabs>
                <w:tab w:val="clear" w:pos="851"/>
              </w:tabs>
              <w:jc w:val="left"/>
              <w:rPr>
                <w:b/>
                <w:bCs/>
              </w:rPr>
            </w:pPr>
            <w:r w:rsidRPr="00EA473F">
              <w:rPr>
                <w:b/>
                <w:bCs/>
              </w:rPr>
              <w:t>APPENDIX B (1/2)</w:t>
            </w:r>
          </w:p>
        </w:tc>
      </w:tr>
      <w:tr w:rsidR="00EA473F" w:rsidRPr="00EA473F" w14:paraId="250AFD7D" w14:textId="77777777" w:rsidTr="00EA473F">
        <w:trPr>
          <w:gridAfter w:val="2"/>
          <w:wAfter w:w="1049" w:type="dxa"/>
          <w:trHeight w:val="315"/>
        </w:trPr>
        <w:tc>
          <w:tcPr>
            <w:tcW w:w="2483" w:type="dxa"/>
            <w:gridSpan w:val="2"/>
            <w:tcBorders>
              <w:top w:val="nil"/>
              <w:left w:val="nil"/>
              <w:bottom w:val="nil"/>
              <w:right w:val="nil"/>
            </w:tcBorders>
            <w:shd w:val="clear" w:color="auto" w:fill="auto"/>
            <w:noWrap/>
            <w:vAlign w:val="bottom"/>
            <w:hideMark/>
          </w:tcPr>
          <w:p w14:paraId="29163A9E" w14:textId="77777777" w:rsidR="00EA473F" w:rsidRPr="00EA473F" w:rsidRDefault="00EA473F" w:rsidP="00EA473F">
            <w:pPr>
              <w:tabs>
                <w:tab w:val="clear" w:pos="851"/>
              </w:tabs>
              <w:jc w:val="left"/>
              <w:rPr>
                <w:rFonts w:ascii="Calibri" w:hAnsi="Calibri" w:cs="Calibri"/>
                <w:b/>
                <w:bCs/>
                <w:u w:val="single"/>
              </w:rPr>
            </w:pPr>
            <w:r w:rsidRPr="00EA473F">
              <w:rPr>
                <w:rFonts w:ascii="Calibri" w:hAnsi="Calibri" w:cs="Calibri"/>
                <w:b/>
                <w:bCs/>
                <w:u w:val="single"/>
              </w:rPr>
              <w:t>RECEIPTS</w:t>
            </w:r>
          </w:p>
        </w:tc>
        <w:tc>
          <w:tcPr>
            <w:tcW w:w="1480" w:type="dxa"/>
            <w:tcBorders>
              <w:top w:val="nil"/>
              <w:left w:val="nil"/>
              <w:bottom w:val="nil"/>
              <w:right w:val="nil"/>
            </w:tcBorders>
            <w:shd w:val="clear" w:color="auto" w:fill="auto"/>
            <w:noWrap/>
            <w:vAlign w:val="bottom"/>
            <w:hideMark/>
          </w:tcPr>
          <w:p w14:paraId="54D3944B" w14:textId="77777777" w:rsidR="00EA473F" w:rsidRPr="00EA473F" w:rsidRDefault="00EA473F" w:rsidP="00EA473F">
            <w:pPr>
              <w:tabs>
                <w:tab w:val="clear" w:pos="851"/>
              </w:tabs>
              <w:jc w:val="left"/>
              <w:rPr>
                <w:rFonts w:ascii="Calibri" w:hAnsi="Calibri" w:cs="Calibri"/>
                <w:b/>
                <w:bCs/>
                <w:u w:val="single"/>
              </w:rPr>
            </w:pPr>
          </w:p>
        </w:tc>
        <w:tc>
          <w:tcPr>
            <w:tcW w:w="94" w:type="dxa"/>
            <w:tcBorders>
              <w:top w:val="nil"/>
              <w:left w:val="nil"/>
              <w:bottom w:val="nil"/>
              <w:right w:val="nil"/>
            </w:tcBorders>
            <w:shd w:val="clear" w:color="auto" w:fill="auto"/>
            <w:noWrap/>
            <w:vAlign w:val="bottom"/>
            <w:hideMark/>
          </w:tcPr>
          <w:p w14:paraId="53ECD35E" w14:textId="77777777" w:rsidR="00EA473F" w:rsidRPr="00EA473F" w:rsidRDefault="00EA473F" w:rsidP="00EA473F">
            <w:pPr>
              <w:tabs>
                <w:tab w:val="clear" w:pos="851"/>
              </w:tabs>
              <w:jc w:val="left"/>
              <w:rPr>
                <w:rFonts w:ascii="Times New Roman" w:hAnsi="Times New Roman" w:cs="Times New Roman"/>
                <w:sz w:val="20"/>
                <w:szCs w:val="20"/>
              </w:rPr>
            </w:pPr>
          </w:p>
        </w:tc>
        <w:tc>
          <w:tcPr>
            <w:tcW w:w="2445" w:type="dxa"/>
            <w:gridSpan w:val="3"/>
            <w:tcBorders>
              <w:top w:val="nil"/>
              <w:left w:val="nil"/>
              <w:bottom w:val="nil"/>
              <w:right w:val="nil"/>
            </w:tcBorders>
            <w:shd w:val="clear" w:color="auto" w:fill="auto"/>
            <w:noWrap/>
            <w:vAlign w:val="bottom"/>
            <w:hideMark/>
          </w:tcPr>
          <w:p w14:paraId="3F7599FC" w14:textId="77777777" w:rsidR="00EA473F" w:rsidRPr="00EA473F" w:rsidRDefault="00EA473F" w:rsidP="00EA473F">
            <w:pPr>
              <w:tabs>
                <w:tab w:val="clear" w:pos="851"/>
              </w:tabs>
              <w:jc w:val="left"/>
              <w:rPr>
                <w:rFonts w:ascii="Times New Roman" w:hAnsi="Times New Roman" w:cs="Times New Roman"/>
                <w:sz w:val="20"/>
                <w:szCs w:val="20"/>
              </w:rPr>
            </w:pPr>
          </w:p>
        </w:tc>
        <w:tc>
          <w:tcPr>
            <w:tcW w:w="1060" w:type="dxa"/>
            <w:gridSpan w:val="3"/>
            <w:tcBorders>
              <w:top w:val="nil"/>
              <w:left w:val="nil"/>
              <w:bottom w:val="nil"/>
              <w:right w:val="nil"/>
            </w:tcBorders>
            <w:shd w:val="clear" w:color="auto" w:fill="auto"/>
            <w:noWrap/>
            <w:vAlign w:val="bottom"/>
            <w:hideMark/>
          </w:tcPr>
          <w:p w14:paraId="1DA13469"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4C646E25"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vAlign w:val="bottom"/>
            <w:hideMark/>
          </w:tcPr>
          <w:p w14:paraId="43E25EA7" w14:textId="77777777" w:rsidR="00EA473F" w:rsidRPr="00EA473F" w:rsidRDefault="00EA473F" w:rsidP="00EA473F">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5E560502" w14:textId="77777777" w:rsidR="00EA473F" w:rsidRPr="00EA473F" w:rsidRDefault="00EA473F" w:rsidP="00EA473F">
            <w:pPr>
              <w:tabs>
                <w:tab w:val="clear" w:pos="851"/>
              </w:tabs>
              <w:jc w:val="left"/>
              <w:rPr>
                <w:rFonts w:ascii="Times New Roman" w:hAnsi="Times New Roman" w:cs="Times New Roman"/>
                <w:sz w:val="20"/>
                <w:szCs w:val="20"/>
              </w:rPr>
            </w:pPr>
          </w:p>
        </w:tc>
      </w:tr>
      <w:tr w:rsidR="00EA473F" w:rsidRPr="00EA473F" w14:paraId="236E4801" w14:textId="77777777" w:rsidTr="00EA473F">
        <w:trPr>
          <w:gridAfter w:val="2"/>
          <w:wAfter w:w="1049" w:type="dxa"/>
          <w:trHeight w:val="300"/>
        </w:trPr>
        <w:tc>
          <w:tcPr>
            <w:tcW w:w="7562" w:type="dxa"/>
            <w:gridSpan w:val="10"/>
            <w:tcBorders>
              <w:top w:val="nil"/>
              <w:left w:val="nil"/>
              <w:bottom w:val="nil"/>
              <w:right w:val="nil"/>
            </w:tcBorders>
            <w:shd w:val="clear" w:color="auto" w:fill="auto"/>
            <w:noWrap/>
            <w:vAlign w:val="bottom"/>
            <w:hideMark/>
          </w:tcPr>
          <w:p w14:paraId="31AB5D22" w14:textId="77777777" w:rsidR="00EA473F" w:rsidRPr="00EA473F" w:rsidRDefault="00EA473F" w:rsidP="00EA473F">
            <w:pPr>
              <w:tabs>
                <w:tab w:val="clear" w:pos="851"/>
              </w:tabs>
              <w:jc w:val="left"/>
              <w:rPr>
                <w:rFonts w:ascii="Calibri" w:hAnsi="Calibri" w:cs="Calibri"/>
                <w:b/>
                <w:bCs/>
                <w:sz w:val="22"/>
                <w:szCs w:val="22"/>
                <w:u w:val="single"/>
              </w:rPr>
            </w:pPr>
            <w:r w:rsidRPr="00EA473F">
              <w:rPr>
                <w:rFonts w:ascii="Calibri" w:hAnsi="Calibri" w:cs="Calibri"/>
                <w:b/>
                <w:bCs/>
                <w:sz w:val="22"/>
                <w:szCs w:val="22"/>
                <w:u w:val="single"/>
              </w:rPr>
              <w:t>(i)  Advice of receipts from 7th September to 4th October 2021</w:t>
            </w:r>
          </w:p>
        </w:tc>
        <w:tc>
          <w:tcPr>
            <w:tcW w:w="1120" w:type="dxa"/>
            <w:gridSpan w:val="2"/>
            <w:tcBorders>
              <w:top w:val="nil"/>
              <w:left w:val="nil"/>
              <w:bottom w:val="nil"/>
              <w:right w:val="nil"/>
            </w:tcBorders>
            <w:shd w:val="clear" w:color="auto" w:fill="auto"/>
            <w:noWrap/>
            <w:vAlign w:val="bottom"/>
            <w:hideMark/>
          </w:tcPr>
          <w:p w14:paraId="1620A816" w14:textId="77777777" w:rsidR="00EA473F" w:rsidRPr="00EA473F" w:rsidRDefault="00EA473F" w:rsidP="00EA473F">
            <w:pPr>
              <w:tabs>
                <w:tab w:val="clear" w:pos="851"/>
              </w:tabs>
              <w:jc w:val="left"/>
              <w:rPr>
                <w:rFonts w:ascii="Calibri" w:hAnsi="Calibri" w:cs="Calibri"/>
                <w:b/>
                <w:bCs/>
                <w:sz w:val="22"/>
                <w:szCs w:val="22"/>
                <w:u w:val="single"/>
              </w:rPr>
            </w:pPr>
          </w:p>
        </w:tc>
        <w:tc>
          <w:tcPr>
            <w:tcW w:w="927" w:type="dxa"/>
            <w:gridSpan w:val="2"/>
            <w:tcBorders>
              <w:top w:val="nil"/>
              <w:left w:val="nil"/>
              <w:bottom w:val="nil"/>
              <w:right w:val="nil"/>
            </w:tcBorders>
            <w:shd w:val="clear" w:color="auto" w:fill="auto"/>
            <w:noWrap/>
            <w:vAlign w:val="bottom"/>
            <w:hideMark/>
          </w:tcPr>
          <w:p w14:paraId="7DDD1973" w14:textId="77777777" w:rsidR="00EA473F" w:rsidRPr="00EA473F" w:rsidRDefault="00EA473F" w:rsidP="00EA473F">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2626393B" w14:textId="77777777" w:rsidR="00EA473F" w:rsidRPr="00EA473F" w:rsidRDefault="00EA473F" w:rsidP="00EA473F">
            <w:pPr>
              <w:tabs>
                <w:tab w:val="clear" w:pos="851"/>
              </w:tabs>
              <w:jc w:val="left"/>
              <w:rPr>
                <w:rFonts w:ascii="Times New Roman" w:hAnsi="Times New Roman" w:cs="Times New Roman"/>
                <w:sz w:val="20"/>
                <w:szCs w:val="20"/>
              </w:rPr>
            </w:pPr>
          </w:p>
        </w:tc>
      </w:tr>
      <w:tr w:rsidR="00EA473F" w:rsidRPr="00EA473F" w14:paraId="26FBDC33" w14:textId="77777777" w:rsidTr="00EA473F">
        <w:trPr>
          <w:gridAfter w:val="2"/>
          <w:wAfter w:w="1049" w:type="dxa"/>
          <w:trHeight w:val="300"/>
        </w:trPr>
        <w:tc>
          <w:tcPr>
            <w:tcW w:w="2483" w:type="dxa"/>
            <w:gridSpan w:val="2"/>
            <w:tcBorders>
              <w:top w:val="nil"/>
              <w:left w:val="nil"/>
              <w:bottom w:val="nil"/>
              <w:right w:val="nil"/>
            </w:tcBorders>
            <w:shd w:val="clear" w:color="auto" w:fill="auto"/>
            <w:noWrap/>
            <w:vAlign w:val="bottom"/>
            <w:hideMark/>
          </w:tcPr>
          <w:p w14:paraId="58CD1159"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 xml:space="preserve">Market Rents </w:t>
            </w:r>
          </w:p>
        </w:tc>
        <w:tc>
          <w:tcPr>
            <w:tcW w:w="1480" w:type="dxa"/>
            <w:tcBorders>
              <w:top w:val="nil"/>
              <w:left w:val="nil"/>
              <w:bottom w:val="nil"/>
              <w:right w:val="nil"/>
            </w:tcBorders>
            <w:shd w:val="clear" w:color="auto" w:fill="auto"/>
            <w:noWrap/>
            <w:vAlign w:val="bottom"/>
            <w:hideMark/>
          </w:tcPr>
          <w:p w14:paraId="4E1F6C02" w14:textId="77777777" w:rsidR="00EA473F" w:rsidRPr="00EA473F" w:rsidRDefault="00EA473F" w:rsidP="00EA473F">
            <w:pPr>
              <w:tabs>
                <w:tab w:val="clear" w:pos="851"/>
              </w:tabs>
              <w:jc w:val="left"/>
              <w:rPr>
                <w:rFonts w:ascii="Calibri" w:hAnsi="Calibri" w:cs="Calibri"/>
                <w:sz w:val="22"/>
                <w:szCs w:val="22"/>
              </w:rPr>
            </w:pPr>
          </w:p>
        </w:tc>
        <w:tc>
          <w:tcPr>
            <w:tcW w:w="94" w:type="dxa"/>
            <w:tcBorders>
              <w:top w:val="nil"/>
              <w:left w:val="nil"/>
              <w:bottom w:val="nil"/>
              <w:right w:val="nil"/>
            </w:tcBorders>
            <w:shd w:val="clear" w:color="auto" w:fill="auto"/>
            <w:noWrap/>
            <w:vAlign w:val="bottom"/>
            <w:hideMark/>
          </w:tcPr>
          <w:p w14:paraId="267F590D" w14:textId="77777777" w:rsidR="00EA473F" w:rsidRPr="00EA473F" w:rsidRDefault="00EA473F" w:rsidP="00EA473F">
            <w:pPr>
              <w:tabs>
                <w:tab w:val="clear" w:pos="851"/>
              </w:tabs>
              <w:jc w:val="left"/>
              <w:rPr>
                <w:rFonts w:ascii="Times New Roman" w:hAnsi="Times New Roman" w:cs="Times New Roman"/>
                <w:sz w:val="20"/>
                <w:szCs w:val="20"/>
              </w:rPr>
            </w:pPr>
          </w:p>
        </w:tc>
        <w:tc>
          <w:tcPr>
            <w:tcW w:w="2445" w:type="dxa"/>
            <w:gridSpan w:val="3"/>
            <w:tcBorders>
              <w:top w:val="nil"/>
              <w:left w:val="nil"/>
              <w:bottom w:val="nil"/>
              <w:right w:val="nil"/>
            </w:tcBorders>
            <w:shd w:val="clear" w:color="auto" w:fill="auto"/>
            <w:noWrap/>
            <w:vAlign w:val="bottom"/>
            <w:hideMark/>
          </w:tcPr>
          <w:p w14:paraId="7E8816C5" w14:textId="77777777" w:rsidR="00EA473F" w:rsidRPr="00EA473F" w:rsidRDefault="00EA473F" w:rsidP="00EA473F">
            <w:pPr>
              <w:tabs>
                <w:tab w:val="clear" w:pos="851"/>
              </w:tabs>
              <w:jc w:val="left"/>
              <w:rPr>
                <w:rFonts w:ascii="Times New Roman" w:hAnsi="Times New Roman" w:cs="Times New Roman"/>
                <w:sz w:val="20"/>
                <w:szCs w:val="20"/>
              </w:rPr>
            </w:pPr>
          </w:p>
        </w:tc>
        <w:tc>
          <w:tcPr>
            <w:tcW w:w="1060" w:type="dxa"/>
            <w:gridSpan w:val="3"/>
            <w:tcBorders>
              <w:top w:val="nil"/>
              <w:left w:val="nil"/>
              <w:bottom w:val="nil"/>
              <w:right w:val="nil"/>
            </w:tcBorders>
            <w:shd w:val="clear" w:color="auto" w:fill="auto"/>
            <w:noWrap/>
            <w:vAlign w:val="bottom"/>
            <w:hideMark/>
          </w:tcPr>
          <w:p w14:paraId="45DE759B"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0252A6D6"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vAlign w:val="bottom"/>
            <w:hideMark/>
          </w:tcPr>
          <w:p w14:paraId="37D705F5"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£3,027.00</w:t>
            </w:r>
          </w:p>
        </w:tc>
        <w:tc>
          <w:tcPr>
            <w:tcW w:w="1094" w:type="dxa"/>
            <w:tcBorders>
              <w:top w:val="nil"/>
              <w:left w:val="nil"/>
              <w:bottom w:val="nil"/>
              <w:right w:val="nil"/>
            </w:tcBorders>
            <w:shd w:val="clear" w:color="auto" w:fill="auto"/>
            <w:noWrap/>
            <w:vAlign w:val="bottom"/>
            <w:hideMark/>
          </w:tcPr>
          <w:p w14:paraId="4F0C53E8" w14:textId="77777777" w:rsidR="00EA473F" w:rsidRPr="00EA473F" w:rsidRDefault="00EA473F" w:rsidP="00EA473F">
            <w:pPr>
              <w:tabs>
                <w:tab w:val="clear" w:pos="851"/>
              </w:tabs>
              <w:jc w:val="right"/>
              <w:rPr>
                <w:rFonts w:ascii="Calibri" w:hAnsi="Calibri" w:cs="Calibri"/>
                <w:sz w:val="22"/>
                <w:szCs w:val="22"/>
              </w:rPr>
            </w:pPr>
          </w:p>
        </w:tc>
      </w:tr>
      <w:tr w:rsidR="00EA473F" w:rsidRPr="00EA473F" w14:paraId="0F1EFF3E" w14:textId="77777777" w:rsidTr="00EA473F">
        <w:trPr>
          <w:gridAfter w:val="2"/>
          <w:wAfter w:w="1049" w:type="dxa"/>
          <w:trHeight w:val="300"/>
        </w:trPr>
        <w:tc>
          <w:tcPr>
            <w:tcW w:w="2483" w:type="dxa"/>
            <w:gridSpan w:val="2"/>
            <w:tcBorders>
              <w:top w:val="nil"/>
              <w:left w:val="nil"/>
              <w:bottom w:val="nil"/>
              <w:right w:val="nil"/>
            </w:tcBorders>
            <w:shd w:val="clear" w:color="auto" w:fill="auto"/>
            <w:noWrap/>
            <w:vAlign w:val="bottom"/>
            <w:hideMark/>
          </w:tcPr>
          <w:p w14:paraId="273B601A"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 xml:space="preserve">Honesty Box </w:t>
            </w:r>
          </w:p>
        </w:tc>
        <w:tc>
          <w:tcPr>
            <w:tcW w:w="1480" w:type="dxa"/>
            <w:tcBorders>
              <w:top w:val="nil"/>
              <w:left w:val="nil"/>
              <w:bottom w:val="nil"/>
              <w:right w:val="nil"/>
            </w:tcBorders>
            <w:shd w:val="clear" w:color="auto" w:fill="auto"/>
            <w:noWrap/>
            <w:vAlign w:val="bottom"/>
            <w:hideMark/>
          </w:tcPr>
          <w:p w14:paraId="2BE29B8A" w14:textId="77777777" w:rsidR="00EA473F" w:rsidRPr="00EA473F" w:rsidRDefault="00EA473F" w:rsidP="00EA473F">
            <w:pPr>
              <w:tabs>
                <w:tab w:val="clear" w:pos="851"/>
              </w:tabs>
              <w:jc w:val="left"/>
              <w:rPr>
                <w:rFonts w:ascii="Calibri" w:hAnsi="Calibri" w:cs="Calibri"/>
                <w:sz w:val="22"/>
                <w:szCs w:val="22"/>
              </w:rPr>
            </w:pPr>
          </w:p>
        </w:tc>
        <w:tc>
          <w:tcPr>
            <w:tcW w:w="94" w:type="dxa"/>
            <w:tcBorders>
              <w:top w:val="nil"/>
              <w:left w:val="nil"/>
              <w:bottom w:val="nil"/>
              <w:right w:val="nil"/>
            </w:tcBorders>
            <w:shd w:val="clear" w:color="auto" w:fill="auto"/>
            <w:noWrap/>
            <w:vAlign w:val="bottom"/>
            <w:hideMark/>
          </w:tcPr>
          <w:p w14:paraId="2F75CBA9" w14:textId="77777777" w:rsidR="00EA473F" w:rsidRPr="00EA473F" w:rsidRDefault="00EA473F" w:rsidP="00EA473F">
            <w:pPr>
              <w:tabs>
                <w:tab w:val="clear" w:pos="851"/>
              </w:tabs>
              <w:jc w:val="left"/>
              <w:rPr>
                <w:rFonts w:ascii="Times New Roman" w:hAnsi="Times New Roman" w:cs="Times New Roman"/>
                <w:sz w:val="20"/>
                <w:szCs w:val="20"/>
              </w:rPr>
            </w:pPr>
          </w:p>
        </w:tc>
        <w:tc>
          <w:tcPr>
            <w:tcW w:w="2445" w:type="dxa"/>
            <w:gridSpan w:val="3"/>
            <w:tcBorders>
              <w:top w:val="nil"/>
              <w:left w:val="nil"/>
              <w:bottom w:val="nil"/>
              <w:right w:val="nil"/>
            </w:tcBorders>
            <w:shd w:val="clear" w:color="auto" w:fill="auto"/>
            <w:noWrap/>
            <w:vAlign w:val="bottom"/>
            <w:hideMark/>
          </w:tcPr>
          <w:p w14:paraId="5512D3A8" w14:textId="77777777" w:rsidR="00EA473F" w:rsidRPr="00EA473F" w:rsidRDefault="00EA473F" w:rsidP="00EA473F">
            <w:pPr>
              <w:tabs>
                <w:tab w:val="clear" w:pos="851"/>
              </w:tabs>
              <w:jc w:val="left"/>
              <w:rPr>
                <w:rFonts w:ascii="Times New Roman" w:hAnsi="Times New Roman" w:cs="Times New Roman"/>
                <w:sz w:val="20"/>
                <w:szCs w:val="20"/>
              </w:rPr>
            </w:pPr>
          </w:p>
        </w:tc>
        <w:tc>
          <w:tcPr>
            <w:tcW w:w="1060" w:type="dxa"/>
            <w:gridSpan w:val="3"/>
            <w:tcBorders>
              <w:top w:val="nil"/>
              <w:left w:val="nil"/>
              <w:bottom w:val="nil"/>
              <w:right w:val="nil"/>
            </w:tcBorders>
            <w:shd w:val="clear" w:color="auto" w:fill="auto"/>
            <w:noWrap/>
            <w:vAlign w:val="bottom"/>
            <w:hideMark/>
          </w:tcPr>
          <w:p w14:paraId="4E4EB5E3"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3CA4A7D9"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vAlign w:val="bottom"/>
            <w:hideMark/>
          </w:tcPr>
          <w:p w14:paraId="13C7F645"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£2,615.00</w:t>
            </w:r>
          </w:p>
        </w:tc>
        <w:tc>
          <w:tcPr>
            <w:tcW w:w="1094" w:type="dxa"/>
            <w:tcBorders>
              <w:top w:val="nil"/>
              <w:left w:val="nil"/>
              <w:bottom w:val="nil"/>
              <w:right w:val="nil"/>
            </w:tcBorders>
            <w:shd w:val="clear" w:color="auto" w:fill="auto"/>
            <w:noWrap/>
            <w:vAlign w:val="bottom"/>
            <w:hideMark/>
          </w:tcPr>
          <w:p w14:paraId="793F5EA6" w14:textId="77777777" w:rsidR="00EA473F" w:rsidRPr="00EA473F" w:rsidRDefault="00EA473F" w:rsidP="00EA473F">
            <w:pPr>
              <w:tabs>
                <w:tab w:val="clear" w:pos="851"/>
              </w:tabs>
              <w:jc w:val="right"/>
              <w:rPr>
                <w:rFonts w:ascii="Calibri" w:hAnsi="Calibri" w:cs="Calibri"/>
                <w:sz w:val="22"/>
                <w:szCs w:val="22"/>
              </w:rPr>
            </w:pPr>
          </w:p>
        </w:tc>
      </w:tr>
      <w:tr w:rsidR="00EA473F" w:rsidRPr="00EA473F" w14:paraId="32BAC82C" w14:textId="77777777" w:rsidTr="00EA473F">
        <w:trPr>
          <w:gridAfter w:val="2"/>
          <w:wAfter w:w="1049" w:type="dxa"/>
          <w:trHeight w:val="300"/>
        </w:trPr>
        <w:tc>
          <w:tcPr>
            <w:tcW w:w="7562" w:type="dxa"/>
            <w:gridSpan w:val="10"/>
            <w:tcBorders>
              <w:top w:val="nil"/>
              <w:left w:val="nil"/>
              <w:bottom w:val="nil"/>
              <w:right w:val="nil"/>
            </w:tcBorders>
            <w:shd w:val="clear" w:color="auto" w:fill="auto"/>
            <w:noWrap/>
            <w:vAlign w:val="bottom"/>
            <w:hideMark/>
          </w:tcPr>
          <w:p w14:paraId="3332A798"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D&amp;M Design &amp; Fabrication - Reimbursement fro broken honety box key</w:t>
            </w:r>
          </w:p>
        </w:tc>
        <w:tc>
          <w:tcPr>
            <w:tcW w:w="1120" w:type="dxa"/>
            <w:gridSpan w:val="2"/>
            <w:tcBorders>
              <w:top w:val="nil"/>
              <w:left w:val="nil"/>
              <w:bottom w:val="nil"/>
              <w:right w:val="nil"/>
            </w:tcBorders>
            <w:shd w:val="clear" w:color="auto" w:fill="auto"/>
            <w:noWrap/>
            <w:vAlign w:val="bottom"/>
            <w:hideMark/>
          </w:tcPr>
          <w:p w14:paraId="3954434B" w14:textId="77777777" w:rsidR="00EA473F" w:rsidRPr="00EA473F" w:rsidRDefault="00EA473F" w:rsidP="00EA473F">
            <w:pPr>
              <w:tabs>
                <w:tab w:val="clear" w:pos="851"/>
              </w:tabs>
              <w:jc w:val="left"/>
              <w:rPr>
                <w:rFonts w:ascii="Calibri" w:hAnsi="Calibri" w:cs="Calibri"/>
                <w:sz w:val="22"/>
                <w:szCs w:val="22"/>
              </w:rPr>
            </w:pPr>
          </w:p>
        </w:tc>
        <w:tc>
          <w:tcPr>
            <w:tcW w:w="927" w:type="dxa"/>
            <w:gridSpan w:val="2"/>
            <w:tcBorders>
              <w:top w:val="nil"/>
              <w:left w:val="nil"/>
              <w:bottom w:val="nil"/>
              <w:right w:val="nil"/>
            </w:tcBorders>
            <w:shd w:val="clear" w:color="auto" w:fill="auto"/>
            <w:noWrap/>
            <w:vAlign w:val="bottom"/>
            <w:hideMark/>
          </w:tcPr>
          <w:p w14:paraId="70A65C40"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£10.50</w:t>
            </w:r>
          </w:p>
        </w:tc>
        <w:tc>
          <w:tcPr>
            <w:tcW w:w="1094" w:type="dxa"/>
            <w:tcBorders>
              <w:top w:val="nil"/>
              <w:left w:val="nil"/>
              <w:bottom w:val="nil"/>
              <w:right w:val="nil"/>
            </w:tcBorders>
            <w:shd w:val="clear" w:color="auto" w:fill="auto"/>
            <w:noWrap/>
            <w:vAlign w:val="bottom"/>
            <w:hideMark/>
          </w:tcPr>
          <w:p w14:paraId="392DF272" w14:textId="77777777" w:rsidR="00EA473F" w:rsidRPr="00EA473F" w:rsidRDefault="00EA473F" w:rsidP="00EA473F">
            <w:pPr>
              <w:tabs>
                <w:tab w:val="clear" w:pos="851"/>
              </w:tabs>
              <w:jc w:val="right"/>
              <w:rPr>
                <w:rFonts w:ascii="Calibri" w:hAnsi="Calibri" w:cs="Calibri"/>
                <w:sz w:val="22"/>
                <w:szCs w:val="22"/>
              </w:rPr>
            </w:pPr>
          </w:p>
        </w:tc>
      </w:tr>
      <w:tr w:rsidR="00EA473F" w:rsidRPr="00EA473F" w14:paraId="4A1F7629" w14:textId="77777777" w:rsidTr="00EA473F">
        <w:trPr>
          <w:gridAfter w:val="2"/>
          <w:wAfter w:w="1049" w:type="dxa"/>
          <w:trHeight w:val="315"/>
        </w:trPr>
        <w:tc>
          <w:tcPr>
            <w:tcW w:w="2483" w:type="dxa"/>
            <w:gridSpan w:val="2"/>
            <w:tcBorders>
              <w:top w:val="nil"/>
              <w:left w:val="nil"/>
              <w:bottom w:val="nil"/>
              <w:right w:val="nil"/>
            </w:tcBorders>
            <w:shd w:val="clear" w:color="auto" w:fill="auto"/>
            <w:noWrap/>
            <w:vAlign w:val="bottom"/>
            <w:hideMark/>
          </w:tcPr>
          <w:p w14:paraId="429E01C6" w14:textId="77777777" w:rsidR="00EA473F" w:rsidRPr="00EA473F" w:rsidRDefault="00EA473F" w:rsidP="00EA473F">
            <w:pPr>
              <w:tabs>
                <w:tab w:val="clear" w:pos="851"/>
              </w:tabs>
              <w:jc w:val="left"/>
              <w:rPr>
                <w:rFonts w:ascii="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42B6CED7" w14:textId="77777777" w:rsidR="00EA473F" w:rsidRPr="00EA473F" w:rsidRDefault="00EA473F" w:rsidP="00EA473F">
            <w:pPr>
              <w:tabs>
                <w:tab w:val="clear" w:pos="851"/>
              </w:tabs>
              <w:jc w:val="left"/>
              <w:rPr>
                <w:rFonts w:ascii="Times New Roman" w:hAnsi="Times New Roman" w:cs="Times New Roman"/>
                <w:sz w:val="20"/>
                <w:szCs w:val="20"/>
              </w:rPr>
            </w:pPr>
          </w:p>
        </w:tc>
        <w:tc>
          <w:tcPr>
            <w:tcW w:w="3599" w:type="dxa"/>
            <w:gridSpan w:val="7"/>
            <w:tcBorders>
              <w:top w:val="nil"/>
              <w:left w:val="nil"/>
              <w:bottom w:val="nil"/>
              <w:right w:val="nil"/>
            </w:tcBorders>
            <w:shd w:val="clear" w:color="auto" w:fill="auto"/>
            <w:noWrap/>
            <w:vAlign w:val="bottom"/>
            <w:hideMark/>
          </w:tcPr>
          <w:p w14:paraId="7A29D3A3" w14:textId="77777777" w:rsidR="00EA473F" w:rsidRPr="00EA473F" w:rsidRDefault="00EA473F" w:rsidP="00EA473F">
            <w:pPr>
              <w:tabs>
                <w:tab w:val="clear" w:pos="851"/>
              </w:tabs>
              <w:jc w:val="left"/>
              <w:rPr>
                <w:rFonts w:ascii="Calibri" w:hAnsi="Calibri" w:cs="Calibri"/>
                <w:b/>
                <w:bCs/>
                <w:sz w:val="22"/>
                <w:szCs w:val="22"/>
                <w:u w:val="single"/>
              </w:rPr>
            </w:pPr>
            <w:r w:rsidRPr="00EA473F">
              <w:rPr>
                <w:rFonts w:ascii="Calibri" w:hAnsi="Calibri" w:cs="Calibri"/>
                <w:b/>
                <w:bCs/>
                <w:sz w:val="22"/>
                <w:szCs w:val="22"/>
                <w:u w:val="single"/>
              </w:rPr>
              <w:t>Total receipts for the month</w:t>
            </w:r>
          </w:p>
        </w:tc>
        <w:tc>
          <w:tcPr>
            <w:tcW w:w="1120" w:type="dxa"/>
            <w:gridSpan w:val="2"/>
            <w:tcBorders>
              <w:top w:val="nil"/>
              <w:left w:val="nil"/>
              <w:bottom w:val="nil"/>
              <w:right w:val="nil"/>
            </w:tcBorders>
            <w:shd w:val="clear" w:color="auto" w:fill="auto"/>
            <w:noWrap/>
            <w:vAlign w:val="bottom"/>
            <w:hideMark/>
          </w:tcPr>
          <w:p w14:paraId="31A903A2" w14:textId="77777777" w:rsidR="00EA473F" w:rsidRPr="00EA473F" w:rsidRDefault="00EA473F" w:rsidP="00EA473F">
            <w:pPr>
              <w:tabs>
                <w:tab w:val="clear" w:pos="851"/>
              </w:tabs>
              <w:jc w:val="left"/>
              <w:rPr>
                <w:rFonts w:ascii="Calibri" w:hAnsi="Calibri" w:cs="Calibri"/>
                <w:b/>
                <w:bCs/>
                <w:sz w:val="22"/>
                <w:szCs w:val="22"/>
                <w:u w:val="single"/>
              </w:rPr>
            </w:pPr>
          </w:p>
        </w:tc>
        <w:tc>
          <w:tcPr>
            <w:tcW w:w="927" w:type="dxa"/>
            <w:gridSpan w:val="2"/>
            <w:tcBorders>
              <w:top w:val="single" w:sz="4" w:space="0" w:color="auto"/>
              <w:left w:val="nil"/>
              <w:bottom w:val="double" w:sz="6" w:space="0" w:color="auto"/>
              <w:right w:val="nil"/>
            </w:tcBorders>
            <w:shd w:val="clear" w:color="auto" w:fill="auto"/>
            <w:noWrap/>
            <w:vAlign w:val="bottom"/>
            <w:hideMark/>
          </w:tcPr>
          <w:p w14:paraId="3BFD3B96" w14:textId="77777777" w:rsidR="00EA473F" w:rsidRPr="00EA473F" w:rsidRDefault="00EA473F" w:rsidP="00EA473F">
            <w:pPr>
              <w:tabs>
                <w:tab w:val="clear" w:pos="851"/>
              </w:tabs>
              <w:jc w:val="right"/>
              <w:rPr>
                <w:rFonts w:ascii="Calibri" w:hAnsi="Calibri" w:cs="Calibri"/>
                <w:b/>
                <w:bCs/>
                <w:sz w:val="22"/>
                <w:szCs w:val="22"/>
              </w:rPr>
            </w:pPr>
            <w:r w:rsidRPr="00EA473F">
              <w:rPr>
                <w:rFonts w:ascii="Calibri" w:hAnsi="Calibri" w:cs="Calibri"/>
                <w:b/>
                <w:bCs/>
                <w:sz w:val="22"/>
                <w:szCs w:val="22"/>
              </w:rPr>
              <w:t>£5,652.50</w:t>
            </w:r>
          </w:p>
        </w:tc>
        <w:tc>
          <w:tcPr>
            <w:tcW w:w="1094" w:type="dxa"/>
            <w:tcBorders>
              <w:top w:val="nil"/>
              <w:left w:val="nil"/>
              <w:bottom w:val="nil"/>
              <w:right w:val="nil"/>
            </w:tcBorders>
            <w:shd w:val="clear" w:color="auto" w:fill="auto"/>
            <w:noWrap/>
            <w:vAlign w:val="bottom"/>
            <w:hideMark/>
          </w:tcPr>
          <w:p w14:paraId="7CE3CC3F" w14:textId="77777777" w:rsidR="00EA473F" w:rsidRPr="00EA473F" w:rsidRDefault="00EA473F" w:rsidP="00EA473F">
            <w:pPr>
              <w:tabs>
                <w:tab w:val="clear" w:pos="851"/>
              </w:tabs>
              <w:jc w:val="right"/>
              <w:rPr>
                <w:rFonts w:ascii="Calibri" w:hAnsi="Calibri" w:cs="Calibri"/>
                <w:b/>
                <w:bCs/>
                <w:sz w:val="22"/>
                <w:szCs w:val="22"/>
              </w:rPr>
            </w:pPr>
          </w:p>
        </w:tc>
      </w:tr>
      <w:tr w:rsidR="00EA473F" w:rsidRPr="00EA473F" w14:paraId="572B5D3A" w14:textId="77777777" w:rsidTr="00EA473F">
        <w:trPr>
          <w:gridAfter w:val="2"/>
          <w:wAfter w:w="1049" w:type="dxa"/>
          <w:trHeight w:val="330"/>
        </w:trPr>
        <w:tc>
          <w:tcPr>
            <w:tcW w:w="2483" w:type="dxa"/>
            <w:gridSpan w:val="2"/>
            <w:tcBorders>
              <w:top w:val="nil"/>
              <w:left w:val="nil"/>
              <w:bottom w:val="nil"/>
              <w:right w:val="nil"/>
            </w:tcBorders>
            <w:shd w:val="clear" w:color="auto" w:fill="auto"/>
            <w:noWrap/>
            <w:vAlign w:val="bottom"/>
            <w:hideMark/>
          </w:tcPr>
          <w:p w14:paraId="3404E4AD" w14:textId="77777777" w:rsidR="00EA473F" w:rsidRPr="00EA473F" w:rsidRDefault="00EA473F" w:rsidP="00EA473F">
            <w:pPr>
              <w:tabs>
                <w:tab w:val="clear" w:pos="851"/>
              </w:tabs>
              <w:jc w:val="left"/>
              <w:rPr>
                <w:rFonts w:ascii="Calibri" w:hAnsi="Calibri" w:cs="Calibri"/>
                <w:b/>
                <w:bCs/>
                <w:u w:val="single"/>
              </w:rPr>
            </w:pPr>
            <w:r w:rsidRPr="00EA473F">
              <w:rPr>
                <w:rFonts w:ascii="Calibri" w:hAnsi="Calibri" w:cs="Calibri"/>
                <w:b/>
                <w:bCs/>
                <w:u w:val="single"/>
              </w:rPr>
              <w:t>PAYMENTS</w:t>
            </w:r>
          </w:p>
        </w:tc>
        <w:tc>
          <w:tcPr>
            <w:tcW w:w="1480" w:type="dxa"/>
            <w:tcBorders>
              <w:top w:val="nil"/>
              <w:left w:val="nil"/>
              <w:bottom w:val="nil"/>
              <w:right w:val="nil"/>
            </w:tcBorders>
            <w:shd w:val="clear" w:color="auto" w:fill="auto"/>
            <w:noWrap/>
            <w:vAlign w:val="bottom"/>
            <w:hideMark/>
          </w:tcPr>
          <w:p w14:paraId="3AC59C43" w14:textId="77777777" w:rsidR="00EA473F" w:rsidRPr="00EA473F" w:rsidRDefault="00EA473F" w:rsidP="00EA473F">
            <w:pPr>
              <w:tabs>
                <w:tab w:val="clear" w:pos="851"/>
              </w:tabs>
              <w:jc w:val="left"/>
              <w:rPr>
                <w:rFonts w:ascii="Calibri" w:hAnsi="Calibri" w:cs="Calibri"/>
                <w:b/>
                <w:bCs/>
                <w:u w:val="single"/>
              </w:rPr>
            </w:pPr>
          </w:p>
        </w:tc>
        <w:tc>
          <w:tcPr>
            <w:tcW w:w="94" w:type="dxa"/>
            <w:tcBorders>
              <w:top w:val="nil"/>
              <w:left w:val="nil"/>
              <w:bottom w:val="nil"/>
              <w:right w:val="nil"/>
            </w:tcBorders>
            <w:shd w:val="clear" w:color="auto" w:fill="auto"/>
            <w:noWrap/>
            <w:vAlign w:val="bottom"/>
            <w:hideMark/>
          </w:tcPr>
          <w:p w14:paraId="4A0880E5" w14:textId="77777777" w:rsidR="00EA473F" w:rsidRPr="00EA473F" w:rsidRDefault="00EA473F" w:rsidP="00EA473F">
            <w:pPr>
              <w:tabs>
                <w:tab w:val="clear" w:pos="851"/>
              </w:tabs>
              <w:jc w:val="left"/>
              <w:rPr>
                <w:rFonts w:ascii="Times New Roman" w:hAnsi="Times New Roman" w:cs="Times New Roman"/>
                <w:sz w:val="20"/>
                <w:szCs w:val="20"/>
              </w:rPr>
            </w:pPr>
          </w:p>
        </w:tc>
        <w:tc>
          <w:tcPr>
            <w:tcW w:w="2445" w:type="dxa"/>
            <w:gridSpan w:val="3"/>
            <w:tcBorders>
              <w:top w:val="nil"/>
              <w:left w:val="nil"/>
              <w:bottom w:val="nil"/>
              <w:right w:val="nil"/>
            </w:tcBorders>
            <w:shd w:val="clear" w:color="auto" w:fill="auto"/>
            <w:noWrap/>
            <w:vAlign w:val="bottom"/>
            <w:hideMark/>
          </w:tcPr>
          <w:p w14:paraId="4345A0C4" w14:textId="77777777" w:rsidR="00EA473F" w:rsidRPr="00EA473F" w:rsidRDefault="00EA473F" w:rsidP="00EA473F">
            <w:pPr>
              <w:tabs>
                <w:tab w:val="clear" w:pos="851"/>
              </w:tabs>
              <w:jc w:val="left"/>
              <w:rPr>
                <w:rFonts w:ascii="Times New Roman" w:hAnsi="Times New Roman" w:cs="Times New Roman"/>
                <w:sz w:val="20"/>
                <w:szCs w:val="20"/>
              </w:rPr>
            </w:pPr>
          </w:p>
        </w:tc>
        <w:tc>
          <w:tcPr>
            <w:tcW w:w="1060" w:type="dxa"/>
            <w:gridSpan w:val="3"/>
            <w:tcBorders>
              <w:top w:val="nil"/>
              <w:left w:val="nil"/>
              <w:bottom w:val="nil"/>
              <w:right w:val="nil"/>
            </w:tcBorders>
            <w:shd w:val="clear" w:color="auto" w:fill="auto"/>
            <w:noWrap/>
            <w:vAlign w:val="bottom"/>
            <w:hideMark/>
          </w:tcPr>
          <w:p w14:paraId="6135554B"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56161322"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vAlign w:val="bottom"/>
            <w:hideMark/>
          </w:tcPr>
          <w:p w14:paraId="27E8E6FB" w14:textId="77777777" w:rsidR="00EA473F" w:rsidRPr="00EA473F" w:rsidRDefault="00EA473F" w:rsidP="00EA473F">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2CF1E6AE" w14:textId="77777777" w:rsidR="00EA473F" w:rsidRPr="00EA473F" w:rsidRDefault="00EA473F" w:rsidP="00EA473F">
            <w:pPr>
              <w:tabs>
                <w:tab w:val="clear" w:pos="851"/>
              </w:tabs>
              <w:jc w:val="left"/>
              <w:rPr>
                <w:rFonts w:ascii="Times New Roman" w:hAnsi="Times New Roman" w:cs="Times New Roman"/>
                <w:sz w:val="20"/>
                <w:szCs w:val="20"/>
              </w:rPr>
            </w:pPr>
          </w:p>
        </w:tc>
      </w:tr>
      <w:tr w:rsidR="00EA473F" w:rsidRPr="00EA473F" w14:paraId="7F0B2298" w14:textId="77777777" w:rsidTr="00EA473F">
        <w:trPr>
          <w:gridAfter w:val="2"/>
          <w:wAfter w:w="1049" w:type="dxa"/>
          <w:trHeight w:val="300"/>
        </w:trPr>
        <w:tc>
          <w:tcPr>
            <w:tcW w:w="10703" w:type="dxa"/>
            <w:gridSpan w:val="15"/>
            <w:tcBorders>
              <w:top w:val="nil"/>
              <w:left w:val="nil"/>
              <w:bottom w:val="nil"/>
              <w:right w:val="nil"/>
            </w:tcBorders>
            <w:shd w:val="clear" w:color="auto" w:fill="auto"/>
            <w:noWrap/>
            <w:vAlign w:val="bottom"/>
            <w:hideMark/>
          </w:tcPr>
          <w:p w14:paraId="35A466DE" w14:textId="77777777" w:rsidR="00EA473F" w:rsidRPr="00EA473F" w:rsidRDefault="00EA473F" w:rsidP="00EA473F">
            <w:pPr>
              <w:tabs>
                <w:tab w:val="clear" w:pos="851"/>
              </w:tabs>
              <w:jc w:val="left"/>
              <w:rPr>
                <w:rFonts w:ascii="Calibri" w:hAnsi="Calibri" w:cs="Calibri"/>
                <w:b/>
                <w:bCs/>
                <w:sz w:val="22"/>
                <w:szCs w:val="22"/>
                <w:u w:val="single"/>
              </w:rPr>
            </w:pPr>
            <w:r w:rsidRPr="00EA473F">
              <w:rPr>
                <w:rFonts w:ascii="Calibri" w:hAnsi="Calibri" w:cs="Calibri"/>
                <w:b/>
                <w:bCs/>
                <w:sz w:val="22"/>
                <w:szCs w:val="22"/>
                <w:u w:val="single"/>
              </w:rPr>
              <w:t>(ii)   Payments by cheque on 4th October 2021 for approval from Barclays - Masham Parish Council Account</w:t>
            </w:r>
          </w:p>
        </w:tc>
      </w:tr>
      <w:tr w:rsidR="00EA473F" w:rsidRPr="00EA473F" w14:paraId="0DEBF08C" w14:textId="77777777" w:rsidTr="00EA473F">
        <w:trPr>
          <w:gridAfter w:val="2"/>
          <w:wAfter w:w="1049" w:type="dxa"/>
          <w:trHeight w:val="315"/>
        </w:trPr>
        <w:tc>
          <w:tcPr>
            <w:tcW w:w="2483" w:type="dxa"/>
            <w:gridSpan w:val="2"/>
            <w:tcBorders>
              <w:top w:val="nil"/>
              <w:left w:val="nil"/>
              <w:bottom w:val="nil"/>
              <w:right w:val="nil"/>
            </w:tcBorders>
            <w:shd w:val="clear" w:color="auto" w:fill="auto"/>
            <w:noWrap/>
            <w:vAlign w:val="bottom"/>
            <w:hideMark/>
          </w:tcPr>
          <w:p w14:paraId="693B1A27" w14:textId="77777777" w:rsidR="00EA473F" w:rsidRPr="00EA473F" w:rsidRDefault="00EA473F" w:rsidP="00EA473F">
            <w:pPr>
              <w:tabs>
                <w:tab w:val="clear" w:pos="851"/>
              </w:tabs>
              <w:jc w:val="left"/>
              <w:rPr>
                <w:rFonts w:ascii="Calibri" w:hAnsi="Calibri" w:cs="Calibri"/>
                <w:b/>
                <w:bCs/>
                <w:sz w:val="22"/>
                <w:szCs w:val="22"/>
                <w:u w:val="single"/>
              </w:rPr>
            </w:pPr>
          </w:p>
        </w:tc>
        <w:tc>
          <w:tcPr>
            <w:tcW w:w="1480" w:type="dxa"/>
            <w:tcBorders>
              <w:top w:val="nil"/>
              <w:left w:val="nil"/>
              <w:bottom w:val="nil"/>
              <w:right w:val="nil"/>
            </w:tcBorders>
            <w:shd w:val="clear" w:color="auto" w:fill="auto"/>
            <w:noWrap/>
            <w:vAlign w:val="bottom"/>
            <w:hideMark/>
          </w:tcPr>
          <w:p w14:paraId="1B672A9A" w14:textId="77777777" w:rsidR="00EA473F" w:rsidRPr="00EA473F" w:rsidRDefault="00EA473F" w:rsidP="00EA473F">
            <w:pPr>
              <w:tabs>
                <w:tab w:val="clear" w:pos="851"/>
              </w:tabs>
              <w:jc w:val="left"/>
              <w:rPr>
                <w:rFonts w:ascii="Times New Roman" w:hAnsi="Times New Roman" w:cs="Times New Roman"/>
                <w:sz w:val="20"/>
                <w:szCs w:val="20"/>
              </w:rPr>
            </w:pPr>
          </w:p>
        </w:tc>
        <w:tc>
          <w:tcPr>
            <w:tcW w:w="94" w:type="dxa"/>
            <w:tcBorders>
              <w:top w:val="nil"/>
              <w:left w:val="nil"/>
              <w:bottom w:val="nil"/>
              <w:right w:val="nil"/>
            </w:tcBorders>
            <w:shd w:val="clear" w:color="auto" w:fill="auto"/>
            <w:noWrap/>
            <w:vAlign w:val="bottom"/>
            <w:hideMark/>
          </w:tcPr>
          <w:p w14:paraId="5FDA2704" w14:textId="77777777" w:rsidR="00EA473F" w:rsidRPr="00EA473F" w:rsidRDefault="00EA473F" w:rsidP="00EA473F">
            <w:pPr>
              <w:tabs>
                <w:tab w:val="clear" w:pos="851"/>
              </w:tabs>
              <w:jc w:val="left"/>
              <w:rPr>
                <w:rFonts w:ascii="Times New Roman" w:hAnsi="Times New Roman" w:cs="Times New Roman"/>
                <w:sz w:val="20"/>
                <w:szCs w:val="20"/>
              </w:rPr>
            </w:pPr>
          </w:p>
        </w:tc>
        <w:tc>
          <w:tcPr>
            <w:tcW w:w="2445" w:type="dxa"/>
            <w:gridSpan w:val="3"/>
            <w:tcBorders>
              <w:top w:val="nil"/>
              <w:left w:val="nil"/>
              <w:bottom w:val="nil"/>
              <w:right w:val="nil"/>
            </w:tcBorders>
            <w:shd w:val="clear" w:color="auto" w:fill="auto"/>
            <w:noWrap/>
            <w:vAlign w:val="bottom"/>
            <w:hideMark/>
          </w:tcPr>
          <w:p w14:paraId="4F17B2D2" w14:textId="77777777" w:rsidR="00EA473F" w:rsidRPr="00EA473F" w:rsidRDefault="00EA473F" w:rsidP="00EA473F">
            <w:pPr>
              <w:tabs>
                <w:tab w:val="clear" w:pos="851"/>
              </w:tabs>
              <w:jc w:val="left"/>
              <w:rPr>
                <w:rFonts w:ascii="Times New Roman" w:hAnsi="Times New Roman" w:cs="Times New Roman"/>
                <w:sz w:val="20"/>
                <w:szCs w:val="20"/>
              </w:rPr>
            </w:pPr>
          </w:p>
        </w:tc>
        <w:tc>
          <w:tcPr>
            <w:tcW w:w="1060" w:type="dxa"/>
            <w:gridSpan w:val="3"/>
            <w:tcBorders>
              <w:top w:val="nil"/>
              <w:left w:val="nil"/>
              <w:bottom w:val="nil"/>
              <w:right w:val="nil"/>
            </w:tcBorders>
            <w:shd w:val="clear" w:color="auto" w:fill="auto"/>
            <w:noWrap/>
            <w:vAlign w:val="bottom"/>
            <w:hideMark/>
          </w:tcPr>
          <w:p w14:paraId="5B34117B"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778F8ACD"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vAlign w:val="bottom"/>
            <w:hideMark/>
          </w:tcPr>
          <w:p w14:paraId="58CCC29F" w14:textId="77777777" w:rsidR="00EA473F" w:rsidRPr="00EA473F" w:rsidRDefault="00EA473F" w:rsidP="00EA473F">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42533A2F" w14:textId="77777777" w:rsidR="00EA473F" w:rsidRPr="00EA473F" w:rsidRDefault="00EA473F" w:rsidP="00EA473F">
            <w:pPr>
              <w:tabs>
                <w:tab w:val="clear" w:pos="851"/>
              </w:tabs>
              <w:jc w:val="right"/>
              <w:rPr>
                <w:rFonts w:ascii="Calibri" w:hAnsi="Calibri" w:cs="Calibri"/>
                <w:b/>
                <w:bCs/>
                <w:sz w:val="22"/>
                <w:szCs w:val="22"/>
                <w:u w:val="single"/>
              </w:rPr>
            </w:pPr>
            <w:r w:rsidRPr="00EA473F">
              <w:rPr>
                <w:rFonts w:ascii="Calibri" w:hAnsi="Calibri" w:cs="Calibri"/>
                <w:b/>
                <w:bCs/>
                <w:sz w:val="22"/>
                <w:szCs w:val="22"/>
                <w:u w:val="single"/>
              </w:rPr>
              <w:t>Cheque No.</w:t>
            </w:r>
          </w:p>
        </w:tc>
      </w:tr>
      <w:tr w:rsidR="00EA473F" w:rsidRPr="00EA473F" w14:paraId="222A780C" w14:textId="77777777" w:rsidTr="00EA473F">
        <w:trPr>
          <w:gridAfter w:val="2"/>
          <w:wAfter w:w="1049" w:type="dxa"/>
          <w:trHeight w:val="300"/>
        </w:trPr>
        <w:tc>
          <w:tcPr>
            <w:tcW w:w="6502" w:type="dxa"/>
            <w:gridSpan w:val="7"/>
            <w:tcBorders>
              <w:top w:val="nil"/>
              <w:left w:val="nil"/>
              <w:bottom w:val="nil"/>
              <w:right w:val="nil"/>
            </w:tcBorders>
            <w:shd w:val="clear" w:color="auto" w:fill="auto"/>
            <w:noWrap/>
            <w:vAlign w:val="bottom"/>
            <w:hideMark/>
          </w:tcPr>
          <w:p w14:paraId="2F77EBAC"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Eric Wilkinson, Litter Picker - September Salary (Tax £34.20)</w:t>
            </w:r>
          </w:p>
        </w:tc>
        <w:tc>
          <w:tcPr>
            <w:tcW w:w="1060" w:type="dxa"/>
            <w:gridSpan w:val="3"/>
            <w:tcBorders>
              <w:top w:val="nil"/>
              <w:left w:val="nil"/>
              <w:bottom w:val="nil"/>
              <w:right w:val="nil"/>
            </w:tcBorders>
            <w:shd w:val="clear" w:color="auto" w:fill="auto"/>
            <w:noWrap/>
            <w:vAlign w:val="bottom"/>
            <w:hideMark/>
          </w:tcPr>
          <w:p w14:paraId="269903E5" w14:textId="77777777" w:rsidR="00EA473F" w:rsidRPr="00EA473F" w:rsidRDefault="00EA473F" w:rsidP="00EA473F">
            <w:pPr>
              <w:tabs>
                <w:tab w:val="clear" w:pos="851"/>
              </w:tabs>
              <w:jc w:val="left"/>
              <w:rPr>
                <w:rFonts w:ascii="Calibri" w:hAnsi="Calibri" w:cs="Calibri"/>
                <w:sz w:val="22"/>
                <w:szCs w:val="22"/>
              </w:rPr>
            </w:pPr>
          </w:p>
        </w:tc>
        <w:tc>
          <w:tcPr>
            <w:tcW w:w="1120" w:type="dxa"/>
            <w:gridSpan w:val="2"/>
            <w:tcBorders>
              <w:top w:val="nil"/>
              <w:left w:val="nil"/>
              <w:bottom w:val="nil"/>
              <w:right w:val="nil"/>
            </w:tcBorders>
            <w:shd w:val="clear" w:color="auto" w:fill="auto"/>
            <w:noWrap/>
            <w:vAlign w:val="bottom"/>
            <w:hideMark/>
          </w:tcPr>
          <w:p w14:paraId="57373CEF"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vAlign w:val="bottom"/>
            <w:hideMark/>
          </w:tcPr>
          <w:p w14:paraId="7D29875E" w14:textId="77777777" w:rsidR="00EA473F" w:rsidRPr="00EA473F" w:rsidRDefault="00EA473F" w:rsidP="00EA473F">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3D3B2C97"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101103</w:t>
            </w:r>
          </w:p>
        </w:tc>
      </w:tr>
      <w:tr w:rsidR="00EA473F" w:rsidRPr="00EA473F" w14:paraId="15D040BB" w14:textId="77777777" w:rsidTr="00EA473F">
        <w:trPr>
          <w:gridAfter w:val="2"/>
          <w:wAfter w:w="1049" w:type="dxa"/>
          <w:trHeight w:val="300"/>
        </w:trPr>
        <w:tc>
          <w:tcPr>
            <w:tcW w:w="9609" w:type="dxa"/>
            <w:gridSpan w:val="14"/>
            <w:tcBorders>
              <w:top w:val="nil"/>
              <w:left w:val="nil"/>
              <w:bottom w:val="nil"/>
              <w:right w:val="nil"/>
            </w:tcBorders>
            <w:shd w:val="clear" w:color="auto" w:fill="auto"/>
            <w:noWrap/>
            <w:vAlign w:val="bottom"/>
            <w:hideMark/>
          </w:tcPr>
          <w:p w14:paraId="524C1A02"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Market Superintendent - Quarterly Salary Jul/Aug/Sept &amp; additional markets (Tax £183.00)</w:t>
            </w:r>
          </w:p>
        </w:tc>
        <w:tc>
          <w:tcPr>
            <w:tcW w:w="1094" w:type="dxa"/>
            <w:tcBorders>
              <w:top w:val="nil"/>
              <w:left w:val="nil"/>
              <w:bottom w:val="nil"/>
              <w:right w:val="nil"/>
            </w:tcBorders>
            <w:shd w:val="clear" w:color="auto" w:fill="auto"/>
            <w:noWrap/>
            <w:vAlign w:val="bottom"/>
            <w:hideMark/>
          </w:tcPr>
          <w:p w14:paraId="4C8E9AAA"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101104</w:t>
            </w:r>
          </w:p>
        </w:tc>
      </w:tr>
      <w:tr w:rsidR="00EA473F" w:rsidRPr="00EA473F" w14:paraId="6427009F" w14:textId="77777777" w:rsidTr="00EA473F">
        <w:trPr>
          <w:gridAfter w:val="2"/>
          <w:wAfter w:w="1049" w:type="dxa"/>
          <w:trHeight w:val="300"/>
        </w:trPr>
        <w:tc>
          <w:tcPr>
            <w:tcW w:w="8682" w:type="dxa"/>
            <w:gridSpan w:val="12"/>
            <w:tcBorders>
              <w:top w:val="nil"/>
              <w:left w:val="nil"/>
              <w:bottom w:val="nil"/>
              <w:right w:val="nil"/>
            </w:tcBorders>
            <w:shd w:val="clear" w:color="auto" w:fill="auto"/>
            <w:noWrap/>
            <w:vAlign w:val="bottom"/>
            <w:hideMark/>
          </w:tcPr>
          <w:p w14:paraId="714FF8A8"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Jen Hurford, Parish Clerk - September Salary less £100 HMRC fine (Tax -£11.20)</w:t>
            </w:r>
          </w:p>
        </w:tc>
        <w:tc>
          <w:tcPr>
            <w:tcW w:w="927" w:type="dxa"/>
            <w:gridSpan w:val="2"/>
            <w:tcBorders>
              <w:top w:val="nil"/>
              <w:left w:val="nil"/>
              <w:bottom w:val="nil"/>
              <w:right w:val="nil"/>
            </w:tcBorders>
            <w:shd w:val="clear" w:color="auto" w:fill="auto"/>
            <w:noWrap/>
            <w:vAlign w:val="bottom"/>
            <w:hideMark/>
          </w:tcPr>
          <w:p w14:paraId="2403441D" w14:textId="77777777" w:rsidR="00EA473F" w:rsidRPr="00EA473F" w:rsidRDefault="00EA473F" w:rsidP="00EA473F">
            <w:pPr>
              <w:tabs>
                <w:tab w:val="clear" w:pos="851"/>
              </w:tabs>
              <w:jc w:val="left"/>
              <w:rPr>
                <w:rFonts w:ascii="Calibri" w:hAnsi="Calibri" w:cs="Calibri"/>
                <w:sz w:val="22"/>
                <w:szCs w:val="22"/>
              </w:rPr>
            </w:pPr>
          </w:p>
        </w:tc>
        <w:tc>
          <w:tcPr>
            <w:tcW w:w="1094" w:type="dxa"/>
            <w:tcBorders>
              <w:top w:val="nil"/>
              <w:left w:val="nil"/>
              <w:bottom w:val="nil"/>
              <w:right w:val="nil"/>
            </w:tcBorders>
            <w:shd w:val="clear" w:color="auto" w:fill="auto"/>
            <w:noWrap/>
            <w:vAlign w:val="bottom"/>
            <w:hideMark/>
          </w:tcPr>
          <w:p w14:paraId="2C58C269"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101105</w:t>
            </w:r>
          </w:p>
        </w:tc>
      </w:tr>
      <w:tr w:rsidR="00EA473F" w:rsidRPr="00EA473F" w14:paraId="70506D5A" w14:textId="77777777" w:rsidTr="00EA473F">
        <w:trPr>
          <w:gridAfter w:val="2"/>
          <w:wAfter w:w="1049" w:type="dxa"/>
          <w:trHeight w:val="300"/>
        </w:trPr>
        <w:tc>
          <w:tcPr>
            <w:tcW w:w="2483" w:type="dxa"/>
            <w:gridSpan w:val="2"/>
            <w:tcBorders>
              <w:top w:val="nil"/>
              <w:left w:val="nil"/>
              <w:bottom w:val="nil"/>
              <w:right w:val="nil"/>
            </w:tcBorders>
            <w:shd w:val="clear" w:color="auto" w:fill="auto"/>
            <w:noWrap/>
            <w:vAlign w:val="bottom"/>
            <w:hideMark/>
          </w:tcPr>
          <w:p w14:paraId="474FC2BB" w14:textId="77777777" w:rsidR="00EA473F" w:rsidRPr="00EA473F" w:rsidRDefault="00EA473F" w:rsidP="00EA473F">
            <w:pPr>
              <w:tabs>
                <w:tab w:val="clear" w:pos="851"/>
              </w:tabs>
              <w:jc w:val="right"/>
              <w:rPr>
                <w:rFonts w:ascii="Calibri" w:hAnsi="Calibri" w:cs="Calibri"/>
                <w:sz w:val="22"/>
                <w:szCs w:val="22"/>
              </w:rPr>
            </w:pPr>
          </w:p>
        </w:tc>
        <w:tc>
          <w:tcPr>
            <w:tcW w:w="1480" w:type="dxa"/>
            <w:tcBorders>
              <w:top w:val="nil"/>
              <w:left w:val="nil"/>
              <w:bottom w:val="nil"/>
              <w:right w:val="nil"/>
            </w:tcBorders>
            <w:shd w:val="clear" w:color="auto" w:fill="auto"/>
            <w:noWrap/>
            <w:vAlign w:val="bottom"/>
            <w:hideMark/>
          </w:tcPr>
          <w:p w14:paraId="59EE5A25" w14:textId="77777777" w:rsidR="00EA473F" w:rsidRPr="00EA473F" w:rsidRDefault="00EA473F" w:rsidP="00EA473F">
            <w:pPr>
              <w:tabs>
                <w:tab w:val="clear" w:pos="851"/>
              </w:tabs>
              <w:jc w:val="left"/>
              <w:rPr>
                <w:rFonts w:ascii="Times New Roman" w:hAnsi="Times New Roman" w:cs="Times New Roman"/>
                <w:sz w:val="20"/>
                <w:szCs w:val="20"/>
              </w:rPr>
            </w:pPr>
          </w:p>
        </w:tc>
        <w:tc>
          <w:tcPr>
            <w:tcW w:w="94" w:type="dxa"/>
            <w:tcBorders>
              <w:top w:val="nil"/>
              <w:left w:val="nil"/>
              <w:bottom w:val="nil"/>
              <w:right w:val="nil"/>
            </w:tcBorders>
            <w:shd w:val="clear" w:color="auto" w:fill="auto"/>
            <w:noWrap/>
            <w:vAlign w:val="bottom"/>
            <w:hideMark/>
          </w:tcPr>
          <w:p w14:paraId="280531F5" w14:textId="77777777" w:rsidR="00EA473F" w:rsidRPr="00EA473F" w:rsidRDefault="00EA473F" w:rsidP="00EA473F">
            <w:pPr>
              <w:tabs>
                <w:tab w:val="clear" w:pos="851"/>
              </w:tabs>
              <w:jc w:val="left"/>
              <w:rPr>
                <w:rFonts w:ascii="Times New Roman" w:hAnsi="Times New Roman" w:cs="Times New Roman"/>
                <w:sz w:val="20"/>
                <w:szCs w:val="20"/>
              </w:rPr>
            </w:pPr>
          </w:p>
        </w:tc>
        <w:tc>
          <w:tcPr>
            <w:tcW w:w="3505" w:type="dxa"/>
            <w:gridSpan w:val="6"/>
            <w:tcBorders>
              <w:top w:val="nil"/>
              <w:left w:val="nil"/>
              <w:bottom w:val="nil"/>
              <w:right w:val="nil"/>
            </w:tcBorders>
            <w:shd w:val="clear" w:color="auto" w:fill="auto"/>
            <w:noWrap/>
            <w:vAlign w:val="bottom"/>
            <w:hideMark/>
          </w:tcPr>
          <w:p w14:paraId="6A5A48C9" w14:textId="77777777" w:rsidR="00EA473F" w:rsidRPr="00EA473F" w:rsidRDefault="00EA473F" w:rsidP="00EA473F">
            <w:pPr>
              <w:tabs>
                <w:tab w:val="clear" w:pos="851"/>
              </w:tabs>
              <w:jc w:val="left"/>
              <w:rPr>
                <w:rFonts w:ascii="Calibri" w:hAnsi="Calibri" w:cs="Calibri"/>
                <w:b/>
                <w:bCs/>
                <w:sz w:val="22"/>
                <w:szCs w:val="22"/>
              </w:rPr>
            </w:pPr>
            <w:r w:rsidRPr="00EA473F">
              <w:rPr>
                <w:rFonts w:ascii="Calibri" w:hAnsi="Calibri" w:cs="Calibri"/>
                <w:b/>
                <w:bCs/>
                <w:sz w:val="22"/>
                <w:szCs w:val="22"/>
              </w:rPr>
              <w:t>Staff Salaries Total</w:t>
            </w:r>
          </w:p>
        </w:tc>
        <w:tc>
          <w:tcPr>
            <w:tcW w:w="1120" w:type="dxa"/>
            <w:gridSpan w:val="2"/>
            <w:tcBorders>
              <w:top w:val="nil"/>
              <w:left w:val="nil"/>
              <w:bottom w:val="nil"/>
              <w:right w:val="nil"/>
            </w:tcBorders>
            <w:shd w:val="clear" w:color="auto" w:fill="auto"/>
            <w:noWrap/>
            <w:vAlign w:val="bottom"/>
            <w:hideMark/>
          </w:tcPr>
          <w:p w14:paraId="24A73D7C" w14:textId="77777777" w:rsidR="00EA473F" w:rsidRPr="00EA473F" w:rsidRDefault="00EA473F" w:rsidP="00EA473F">
            <w:pPr>
              <w:tabs>
                <w:tab w:val="clear" w:pos="851"/>
              </w:tabs>
              <w:jc w:val="left"/>
              <w:rPr>
                <w:rFonts w:ascii="Calibri" w:hAnsi="Calibri" w:cs="Calibri"/>
                <w:b/>
                <w:bCs/>
                <w:sz w:val="22"/>
                <w:szCs w:val="22"/>
              </w:rPr>
            </w:pPr>
          </w:p>
        </w:tc>
        <w:tc>
          <w:tcPr>
            <w:tcW w:w="927" w:type="dxa"/>
            <w:gridSpan w:val="2"/>
            <w:tcBorders>
              <w:top w:val="nil"/>
              <w:left w:val="nil"/>
              <w:bottom w:val="nil"/>
              <w:right w:val="nil"/>
            </w:tcBorders>
            <w:shd w:val="clear" w:color="auto" w:fill="auto"/>
            <w:noWrap/>
            <w:vAlign w:val="bottom"/>
            <w:hideMark/>
          </w:tcPr>
          <w:p w14:paraId="3EEE7831" w14:textId="77777777" w:rsidR="00EA473F" w:rsidRPr="00EA473F" w:rsidRDefault="00EA473F" w:rsidP="00EA473F">
            <w:pPr>
              <w:tabs>
                <w:tab w:val="clear" w:pos="851"/>
              </w:tabs>
              <w:jc w:val="right"/>
              <w:rPr>
                <w:rFonts w:ascii="Calibri" w:hAnsi="Calibri" w:cs="Calibri"/>
                <w:b/>
                <w:bCs/>
                <w:sz w:val="22"/>
                <w:szCs w:val="22"/>
              </w:rPr>
            </w:pPr>
            <w:r w:rsidRPr="00EA473F">
              <w:rPr>
                <w:rFonts w:ascii="Calibri" w:hAnsi="Calibri" w:cs="Calibri"/>
                <w:b/>
                <w:bCs/>
                <w:sz w:val="22"/>
                <w:szCs w:val="22"/>
              </w:rPr>
              <w:t>£1,793.51</w:t>
            </w:r>
          </w:p>
        </w:tc>
        <w:tc>
          <w:tcPr>
            <w:tcW w:w="1094" w:type="dxa"/>
            <w:tcBorders>
              <w:top w:val="nil"/>
              <w:left w:val="nil"/>
              <w:bottom w:val="nil"/>
              <w:right w:val="nil"/>
            </w:tcBorders>
            <w:shd w:val="clear" w:color="auto" w:fill="auto"/>
            <w:noWrap/>
            <w:vAlign w:val="bottom"/>
            <w:hideMark/>
          </w:tcPr>
          <w:p w14:paraId="5D85C7D7" w14:textId="77777777" w:rsidR="00EA473F" w:rsidRPr="00EA473F" w:rsidRDefault="00EA473F" w:rsidP="00EA473F">
            <w:pPr>
              <w:tabs>
                <w:tab w:val="clear" w:pos="851"/>
              </w:tabs>
              <w:jc w:val="right"/>
              <w:rPr>
                <w:rFonts w:ascii="Calibri" w:hAnsi="Calibri" w:cs="Calibri"/>
                <w:b/>
                <w:bCs/>
                <w:sz w:val="22"/>
                <w:szCs w:val="22"/>
              </w:rPr>
            </w:pPr>
          </w:p>
        </w:tc>
      </w:tr>
      <w:tr w:rsidR="00EA473F" w:rsidRPr="00EA473F" w14:paraId="38CF69C5" w14:textId="77777777" w:rsidTr="00EA473F">
        <w:trPr>
          <w:gridAfter w:val="2"/>
          <w:wAfter w:w="1049" w:type="dxa"/>
          <w:trHeight w:val="300"/>
        </w:trPr>
        <w:tc>
          <w:tcPr>
            <w:tcW w:w="2483" w:type="dxa"/>
            <w:gridSpan w:val="2"/>
            <w:tcBorders>
              <w:top w:val="nil"/>
              <w:left w:val="nil"/>
              <w:bottom w:val="nil"/>
              <w:right w:val="nil"/>
            </w:tcBorders>
            <w:shd w:val="clear" w:color="auto" w:fill="auto"/>
            <w:noWrap/>
            <w:vAlign w:val="bottom"/>
            <w:hideMark/>
          </w:tcPr>
          <w:p w14:paraId="58800543"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HMRC - PAYE</w:t>
            </w:r>
          </w:p>
        </w:tc>
        <w:tc>
          <w:tcPr>
            <w:tcW w:w="1480" w:type="dxa"/>
            <w:tcBorders>
              <w:top w:val="nil"/>
              <w:left w:val="nil"/>
              <w:bottom w:val="nil"/>
              <w:right w:val="nil"/>
            </w:tcBorders>
            <w:shd w:val="clear" w:color="auto" w:fill="auto"/>
            <w:noWrap/>
            <w:vAlign w:val="bottom"/>
            <w:hideMark/>
          </w:tcPr>
          <w:p w14:paraId="4256C703" w14:textId="77777777" w:rsidR="00EA473F" w:rsidRPr="00EA473F" w:rsidRDefault="00EA473F" w:rsidP="00EA473F">
            <w:pPr>
              <w:tabs>
                <w:tab w:val="clear" w:pos="851"/>
              </w:tabs>
              <w:jc w:val="left"/>
              <w:rPr>
                <w:rFonts w:ascii="Calibri" w:hAnsi="Calibri" w:cs="Calibri"/>
                <w:sz w:val="22"/>
                <w:szCs w:val="22"/>
              </w:rPr>
            </w:pPr>
          </w:p>
        </w:tc>
        <w:tc>
          <w:tcPr>
            <w:tcW w:w="94" w:type="dxa"/>
            <w:tcBorders>
              <w:top w:val="nil"/>
              <w:left w:val="nil"/>
              <w:bottom w:val="nil"/>
              <w:right w:val="nil"/>
            </w:tcBorders>
            <w:shd w:val="clear" w:color="auto" w:fill="auto"/>
            <w:noWrap/>
            <w:vAlign w:val="bottom"/>
            <w:hideMark/>
          </w:tcPr>
          <w:p w14:paraId="161D989B" w14:textId="77777777" w:rsidR="00EA473F" w:rsidRPr="00EA473F" w:rsidRDefault="00EA473F" w:rsidP="00EA473F">
            <w:pPr>
              <w:tabs>
                <w:tab w:val="clear" w:pos="851"/>
              </w:tabs>
              <w:jc w:val="left"/>
              <w:rPr>
                <w:rFonts w:ascii="Times New Roman" w:hAnsi="Times New Roman" w:cs="Times New Roman"/>
                <w:sz w:val="20"/>
                <w:szCs w:val="20"/>
              </w:rPr>
            </w:pPr>
          </w:p>
        </w:tc>
        <w:tc>
          <w:tcPr>
            <w:tcW w:w="2445" w:type="dxa"/>
            <w:gridSpan w:val="3"/>
            <w:tcBorders>
              <w:top w:val="nil"/>
              <w:left w:val="nil"/>
              <w:bottom w:val="nil"/>
              <w:right w:val="nil"/>
            </w:tcBorders>
            <w:shd w:val="clear" w:color="auto" w:fill="auto"/>
            <w:noWrap/>
            <w:vAlign w:val="bottom"/>
            <w:hideMark/>
          </w:tcPr>
          <w:p w14:paraId="087435F9" w14:textId="77777777" w:rsidR="00EA473F" w:rsidRPr="00EA473F" w:rsidRDefault="00EA473F" w:rsidP="00EA473F">
            <w:pPr>
              <w:tabs>
                <w:tab w:val="clear" w:pos="851"/>
              </w:tabs>
              <w:jc w:val="left"/>
              <w:rPr>
                <w:rFonts w:ascii="Times New Roman" w:hAnsi="Times New Roman" w:cs="Times New Roman"/>
                <w:sz w:val="20"/>
                <w:szCs w:val="20"/>
              </w:rPr>
            </w:pPr>
          </w:p>
        </w:tc>
        <w:tc>
          <w:tcPr>
            <w:tcW w:w="1060" w:type="dxa"/>
            <w:gridSpan w:val="3"/>
            <w:tcBorders>
              <w:top w:val="nil"/>
              <w:left w:val="nil"/>
              <w:bottom w:val="nil"/>
              <w:right w:val="nil"/>
            </w:tcBorders>
            <w:shd w:val="clear" w:color="auto" w:fill="auto"/>
            <w:noWrap/>
            <w:vAlign w:val="bottom"/>
            <w:hideMark/>
          </w:tcPr>
          <w:p w14:paraId="6D4745C1"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624BF512"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hideMark/>
          </w:tcPr>
          <w:p w14:paraId="1705AC67"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£206.00</w:t>
            </w:r>
          </w:p>
        </w:tc>
        <w:tc>
          <w:tcPr>
            <w:tcW w:w="1094" w:type="dxa"/>
            <w:tcBorders>
              <w:top w:val="nil"/>
              <w:left w:val="nil"/>
              <w:bottom w:val="nil"/>
              <w:right w:val="nil"/>
            </w:tcBorders>
            <w:shd w:val="clear" w:color="auto" w:fill="auto"/>
            <w:noWrap/>
            <w:hideMark/>
          </w:tcPr>
          <w:p w14:paraId="4FB39E5E"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101106</w:t>
            </w:r>
          </w:p>
        </w:tc>
      </w:tr>
      <w:tr w:rsidR="00EA473F" w:rsidRPr="00EA473F" w14:paraId="63C726BA" w14:textId="77777777" w:rsidTr="00EA473F">
        <w:trPr>
          <w:gridAfter w:val="2"/>
          <w:wAfter w:w="1049" w:type="dxa"/>
          <w:trHeight w:val="300"/>
        </w:trPr>
        <w:tc>
          <w:tcPr>
            <w:tcW w:w="6502" w:type="dxa"/>
            <w:gridSpan w:val="7"/>
            <w:tcBorders>
              <w:top w:val="nil"/>
              <w:left w:val="nil"/>
              <w:bottom w:val="nil"/>
              <w:right w:val="nil"/>
            </w:tcBorders>
            <w:shd w:val="clear" w:color="auto" w:fill="auto"/>
            <w:noWrap/>
            <w:vAlign w:val="bottom"/>
            <w:hideMark/>
          </w:tcPr>
          <w:p w14:paraId="08197A72"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Market Superintendent Phone Allowance Jul/Aug/Sept</w:t>
            </w:r>
          </w:p>
        </w:tc>
        <w:tc>
          <w:tcPr>
            <w:tcW w:w="1060" w:type="dxa"/>
            <w:gridSpan w:val="3"/>
            <w:tcBorders>
              <w:top w:val="nil"/>
              <w:left w:val="nil"/>
              <w:bottom w:val="nil"/>
              <w:right w:val="nil"/>
            </w:tcBorders>
            <w:shd w:val="clear" w:color="auto" w:fill="auto"/>
            <w:noWrap/>
            <w:vAlign w:val="bottom"/>
            <w:hideMark/>
          </w:tcPr>
          <w:p w14:paraId="547B0CA7" w14:textId="77777777" w:rsidR="00EA473F" w:rsidRPr="00EA473F" w:rsidRDefault="00EA473F" w:rsidP="00EA473F">
            <w:pPr>
              <w:tabs>
                <w:tab w:val="clear" w:pos="851"/>
              </w:tabs>
              <w:jc w:val="left"/>
              <w:rPr>
                <w:rFonts w:ascii="Calibri" w:hAnsi="Calibri" w:cs="Calibri"/>
                <w:sz w:val="22"/>
                <w:szCs w:val="22"/>
              </w:rPr>
            </w:pPr>
          </w:p>
        </w:tc>
        <w:tc>
          <w:tcPr>
            <w:tcW w:w="1120" w:type="dxa"/>
            <w:gridSpan w:val="2"/>
            <w:tcBorders>
              <w:top w:val="nil"/>
              <w:left w:val="nil"/>
              <w:bottom w:val="nil"/>
              <w:right w:val="nil"/>
            </w:tcBorders>
            <w:shd w:val="clear" w:color="auto" w:fill="auto"/>
            <w:noWrap/>
            <w:vAlign w:val="bottom"/>
            <w:hideMark/>
          </w:tcPr>
          <w:p w14:paraId="0FA14713"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hideMark/>
          </w:tcPr>
          <w:p w14:paraId="393066AA"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£30.00</w:t>
            </w:r>
          </w:p>
        </w:tc>
        <w:tc>
          <w:tcPr>
            <w:tcW w:w="1094" w:type="dxa"/>
            <w:tcBorders>
              <w:top w:val="nil"/>
              <w:left w:val="nil"/>
              <w:bottom w:val="nil"/>
              <w:right w:val="nil"/>
            </w:tcBorders>
            <w:shd w:val="clear" w:color="auto" w:fill="auto"/>
            <w:noWrap/>
            <w:hideMark/>
          </w:tcPr>
          <w:p w14:paraId="10DF5B88"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101107</w:t>
            </w:r>
          </w:p>
        </w:tc>
      </w:tr>
      <w:tr w:rsidR="00EA473F" w:rsidRPr="00EA473F" w14:paraId="44AC8819" w14:textId="77777777" w:rsidTr="00EA473F">
        <w:trPr>
          <w:gridAfter w:val="2"/>
          <w:wAfter w:w="1049" w:type="dxa"/>
          <w:trHeight w:val="300"/>
        </w:trPr>
        <w:tc>
          <w:tcPr>
            <w:tcW w:w="4057" w:type="dxa"/>
            <w:gridSpan w:val="4"/>
            <w:tcBorders>
              <w:top w:val="nil"/>
              <w:left w:val="nil"/>
              <w:bottom w:val="nil"/>
              <w:right w:val="nil"/>
            </w:tcBorders>
            <w:shd w:val="clear" w:color="auto" w:fill="auto"/>
            <w:noWrap/>
            <w:vAlign w:val="bottom"/>
            <w:hideMark/>
          </w:tcPr>
          <w:p w14:paraId="6A25A1DB"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Clerk Home Working Allowance Jul/Aug/Sept</w:t>
            </w:r>
          </w:p>
        </w:tc>
        <w:tc>
          <w:tcPr>
            <w:tcW w:w="2445" w:type="dxa"/>
            <w:gridSpan w:val="3"/>
            <w:tcBorders>
              <w:top w:val="nil"/>
              <w:left w:val="nil"/>
              <w:bottom w:val="nil"/>
              <w:right w:val="nil"/>
            </w:tcBorders>
            <w:shd w:val="clear" w:color="auto" w:fill="auto"/>
            <w:noWrap/>
            <w:vAlign w:val="bottom"/>
            <w:hideMark/>
          </w:tcPr>
          <w:p w14:paraId="40BF4B2A" w14:textId="77777777" w:rsidR="00EA473F" w:rsidRPr="00EA473F" w:rsidRDefault="00EA473F" w:rsidP="00EA473F">
            <w:pPr>
              <w:tabs>
                <w:tab w:val="clear" w:pos="851"/>
              </w:tabs>
              <w:jc w:val="left"/>
              <w:rPr>
                <w:rFonts w:ascii="Calibri" w:hAnsi="Calibri" w:cs="Calibri"/>
                <w:sz w:val="22"/>
                <w:szCs w:val="22"/>
              </w:rPr>
            </w:pPr>
          </w:p>
        </w:tc>
        <w:tc>
          <w:tcPr>
            <w:tcW w:w="1060" w:type="dxa"/>
            <w:gridSpan w:val="3"/>
            <w:tcBorders>
              <w:top w:val="nil"/>
              <w:left w:val="nil"/>
              <w:bottom w:val="nil"/>
              <w:right w:val="nil"/>
            </w:tcBorders>
            <w:shd w:val="clear" w:color="auto" w:fill="auto"/>
            <w:noWrap/>
            <w:vAlign w:val="bottom"/>
            <w:hideMark/>
          </w:tcPr>
          <w:p w14:paraId="05B366B9"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4E78803A"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hideMark/>
          </w:tcPr>
          <w:p w14:paraId="7FDC13AC"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£65.00</w:t>
            </w:r>
          </w:p>
        </w:tc>
        <w:tc>
          <w:tcPr>
            <w:tcW w:w="1094" w:type="dxa"/>
            <w:tcBorders>
              <w:top w:val="nil"/>
              <w:left w:val="nil"/>
              <w:bottom w:val="nil"/>
              <w:right w:val="nil"/>
            </w:tcBorders>
            <w:shd w:val="clear" w:color="auto" w:fill="auto"/>
            <w:noWrap/>
            <w:hideMark/>
          </w:tcPr>
          <w:p w14:paraId="38EBAF30"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101108</w:t>
            </w:r>
          </w:p>
        </w:tc>
      </w:tr>
      <w:tr w:rsidR="00EA473F" w:rsidRPr="00EA473F" w14:paraId="202D0AF7" w14:textId="77777777" w:rsidTr="00EA473F">
        <w:trPr>
          <w:gridAfter w:val="2"/>
          <w:wAfter w:w="1049" w:type="dxa"/>
          <w:trHeight w:val="300"/>
        </w:trPr>
        <w:tc>
          <w:tcPr>
            <w:tcW w:w="6502" w:type="dxa"/>
            <w:gridSpan w:val="7"/>
            <w:tcBorders>
              <w:top w:val="nil"/>
              <w:left w:val="nil"/>
              <w:bottom w:val="nil"/>
              <w:right w:val="nil"/>
            </w:tcBorders>
            <w:shd w:val="clear" w:color="auto" w:fill="auto"/>
            <w:noWrap/>
            <w:vAlign w:val="bottom"/>
            <w:hideMark/>
          </w:tcPr>
          <w:p w14:paraId="29EE01BF"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HMRC - PAYE Late Payment Penalty for June &amp; July</w:t>
            </w:r>
          </w:p>
        </w:tc>
        <w:tc>
          <w:tcPr>
            <w:tcW w:w="1060" w:type="dxa"/>
            <w:gridSpan w:val="3"/>
            <w:tcBorders>
              <w:top w:val="nil"/>
              <w:left w:val="nil"/>
              <w:bottom w:val="nil"/>
              <w:right w:val="nil"/>
            </w:tcBorders>
            <w:shd w:val="clear" w:color="auto" w:fill="auto"/>
            <w:noWrap/>
            <w:vAlign w:val="bottom"/>
            <w:hideMark/>
          </w:tcPr>
          <w:p w14:paraId="2AC5CDFC" w14:textId="77777777" w:rsidR="00EA473F" w:rsidRPr="00EA473F" w:rsidRDefault="00EA473F" w:rsidP="00EA473F">
            <w:pPr>
              <w:tabs>
                <w:tab w:val="clear" w:pos="851"/>
              </w:tabs>
              <w:jc w:val="left"/>
              <w:rPr>
                <w:rFonts w:ascii="Calibri" w:hAnsi="Calibri" w:cs="Calibri"/>
                <w:sz w:val="22"/>
                <w:szCs w:val="22"/>
              </w:rPr>
            </w:pPr>
          </w:p>
        </w:tc>
        <w:tc>
          <w:tcPr>
            <w:tcW w:w="1120" w:type="dxa"/>
            <w:gridSpan w:val="2"/>
            <w:tcBorders>
              <w:top w:val="nil"/>
              <w:left w:val="nil"/>
              <w:bottom w:val="nil"/>
              <w:right w:val="nil"/>
            </w:tcBorders>
            <w:shd w:val="clear" w:color="auto" w:fill="auto"/>
            <w:noWrap/>
            <w:vAlign w:val="bottom"/>
            <w:hideMark/>
          </w:tcPr>
          <w:p w14:paraId="017C0EF9"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hideMark/>
          </w:tcPr>
          <w:p w14:paraId="0F571271"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£200.00</w:t>
            </w:r>
          </w:p>
        </w:tc>
        <w:tc>
          <w:tcPr>
            <w:tcW w:w="1094" w:type="dxa"/>
            <w:tcBorders>
              <w:top w:val="nil"/>
              <w:left w:val="nil"/>
              <w:bottom w:val="nil"/>
              <w:right w:val="nil"/>
            </w:tcBorders>
            <w:shd w:val="clear" w:color="auto" w:fill="auto"/>
            <w:noWrap/>
            <w:hideMark/>
          </w:tcPr>
          <w:p w14:paraId="1A6B446F"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101109</w:t>
            </w:r>
          </w:p>
        </w:tc>
      </w:tr>
      <w:tr w:rsidR="00EA473F" w:rsidRPr="00EA473F" w14:paraId="42EC2416" w14:textId="77777777" w:rsidTr="00EA473F">
        <w:trPr>
          <w:gridAfter w:val="2"/>
          <w:wAfter w:w="1049" w:type="dxa"/>
          <w:trHeight w:val="300"/>
        </w:trPr>
        <w:tc>
          <w:tcPr>
            <w:tcW w:w="8682" w:type="dxa"/>
            <w:gridSpan w:val="12"/>
            <w:tcBorders>
              <w:top w:val="nil"/>
              <w:left w:val="nil"/>
              <w:bottom w:val="nil"/>
              <w:right w:val="nil"/>
            </w:tcBorders>
            <w:shd w:val="clear" w:color="auto" w:fill="auto"/>
            <w:noWrap/>
            <w:vAlign w:val="bottom"/>
            <w:hideMark/>
          </w:tcPr>
          <w:p w14:paraId="7B0A5D23" w14:textId="5233E6E5"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Mashamshire Community Office - Office accom</w:t>
            </w:r>
            <w:r>
              <w:rPr>
                <w:rFonts w:ascii="Calibri" w:hAnsi="Calibri" w:cs="Calibri"/>
                <w:sz w:val="22"/>
                <w:szCs w:val="22"/>
              </w:rPr>
              <w:t>m</w:t>
            </w:r>
            <w:r w:rsidRPr="00EA473F">
              <w:rPr>
                <w:rFonts w:ascii="Calibri" w:hAnsi="Calibri" w:cs="Calibri"/>
                <w:sz w:val="22"/>
                <w:szCs w:val="22"/>
              </w:rPr>
              <w:t>odation &amp; business services Jul-Sept</w:t>
            </w:r>
          </w:p>
        </w:tc>
        <w:tc>
          <w:tcPr>
            <w:tcW w:w="927" w:type="dxa"/>
            <w:gridSpan w:val="2"/>
            <w:tcBorders>
              <w:top w:val="nil"/>
              <w:left w:val="nil"/>
              <w:bottom w:val="nil"/>
              <w:right w:val="nil"/>
            </w:tcBorders>
            <w:shd w:val="clear" w:color="auto" w:fill="auto"/>
            <w:noWrap/>
            <w:hideMark/>
          </w:tcPr>
          <w:p w14:paraId="57A40123"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£200.69</w:t>
            </w:r>
          </w:p>
        </w:tc>
        <w:tc>
          <w:tcPr>
            <w:tcW w:w="1094" w:type="dxa"/>
            <w:tcBorders>
              <w:top w:val="nil"/>
              <w:left w:val="nil"/>
              <w:bottom w:val="nil"/>
              <w:right w:val="nil"/>
            </w:tcBorders>
            <w:shd w:val="clear" w:color="auto" w:fill="auto"/>
            <w:noWrap/>
            <w:hideMark/>
          </w:tcPr>
          <w:p w14:paraId="49CC6FDC"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101110</w:t>
            </w:r>
          </w:p>
        </w:tc>
      </w:tr>
      <w:tr w:rsidR="00EA473F" w:rsidRPr="00EA473F" w14:paraId="0C271DE1" w14:textId="77777777" w:rsidTr="00EA473F">
        <w:trPr>
          <w:gridAfter w:val="2"/>
          <w:wAfter w:w="1049" w:type="dxa"/>
          <w:trHeight w:val="300"/>
        </w:trPr>
        <w:tc>
          <w:tcPr>
            <w:tcW w:w="4057" w:type="dxa"/>
            <w:gridSpan w:val="4"/>
            <w:tcBorders>
              <w:top w:val="nil"/>
              <w:left w:val="nil"/>
              <w:bottom w:val="nil"/>
              <w:right w:val="nil"/>
            </w:tcBorders>
            <w:shd w:val="clear" w:color="auto" w:fill="auto"/>
            <w:noWrap/>
            <w:vAlign w:val="bottom"/>
            <w:hideMark/>
          </w:tcPr>
          <w:p w14:paraId="78313FAC"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 xml:space="preserve">T Atkinson &amp; Son - Balance of Finger Post </w:t>
            </w:r>
          </w:p>
        </w:tc>
        <w:tc>
          <w:tcPr>
            <w:tcW w:w="2445" w:type="dxa"/>
            <w:gridSpan w:val="3"/>
            <w:tcBorders>
              <w:top w:val="nil"/>
              <w:left w:val="nil"/>
              <w:bottom w:val="nil"/>
              <w:right w:val="nil"/>
            </w:tcBorders>
            <w:shd w:val="clear" w:color="auto" w:fill="auto"/>
            <w:noWrap/>
            <w:vAlign w:val="bottom"/>
            <w:hideMark/>
          </w:tcPr>
          <w:p w14:paraId="1464A7F7" w14:textId="77777777" w:rsidR="00EA473F" w:rsidRPr="00EA473F" w:rsidRDefault="00EA473F" w:rsidP="00EA473F">
            <w:pPr>
              <w:tabs>
                <w:tab w:val="clear" w:pos="851"/>
              </w:tabs>
              <w:jc w:val="left"/>
              <w:rPr>
                <w:rFonts w:ascii="Calibri" w:hAnsi="Calibri" w:cs="Calibri"/>
                <w:sz w:val="22"/>
                <w:szCs w:val="22"/>
              </w:rPr>
            </w:pPr>
          </w:p>
        </w:tc>
        <w:tc>
          <w:tcPr>
            <w:tcW w:w="1060" w:type="dxa"/>
            <w:gridSpan w:val="3"/>
            <w:tcBorders>
              <w:top w:val="nil"/>
              <w:left w:val="nil"/>
              <w:bottom w:val="nil"/>
              <w:right w:val="nil"/>
            </w:tcBorders>
            <w:shd w:val="clear" w:color="auto" w:fill="auto"/>
            <w:noWrap/>
            <w:vAlign w:val="bottom"/>
            <w:hideMark/>
          </w:tcPr>
          <w:p w14:paraId="748C7995"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4C213493"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hideMark/>
          </w:tcPr>
          <w:p w14:paraId="30EAD786"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£989.87</w:t>
            </w:r>
          </w:p>
        </w:tc>
        <w:tc>
          <w:tcPr>
            <w:tcW w:w="1094" w:type="dxa"/>
            <w:tcBorders>
              <w:top w:val="nil"/>
              <w:left w:val="nil"/>
              <w:bottom w:val="nil"/>
              <w:right w:val="nil"/>
            </w:tcBorders>
            <w:shd w:val="clear" w:color="auto" w:fill="auto"/>
            <w:noWrap/>
            <w:hideMark/>
          </w:tcPr>
          <w:p w14:paraId="3C5B0DA4"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101111</w:t>
            </w:r>
          </w:p>
        </w:tc>
      </w:tr>
      <w:tr w:rsidR="00EA473F" w:rsidRPr="00EA473F" w14:paraId="71C2FADE" w14:textId="77777777" w:rsidTr="00EA473F">
        <w:trPr>
          <w:gridAfter w:val="2"/>
          <w:wAfter w:w="1049" w:type="dxa"/>
          <w:trHeight w:val="300"/>
        </w:trPr>
        <w:tc>
          <w:tcPr>
            <w:tcW w:w="6502" w:type="dxa"/>
            <w:gridSpan w:val="7"/>
            <w:tcBorders>
              <w:top w:val="nil"/>
              <w:left w:val="nil"/>
              <w:bottom w:val="nil"/>
              <w:right w:val="nil"/>
            </w:tcBorders>
            <w:shd w:val="clear" w:color="auto" w:fill="auto"/>
            <w:noWrap/>
            <w:vAlign w:val="bottom"/>
            <w:hideMark/>
          </w:tcPr>
          <w:p w14:paraId="53B1F749"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PKF Littlejohn LLP - External Audit 2020-21 (VAT £60.00)</w:t>
            </w:r>
          </w:p>
        </w:tc>
        <w:tc>
          <w:tcPr>
            <w:tcW w:w="1060" w:type="dxa"/>
            <w:gridSpan w:val="3"/>
            <w:tcBorders>
              <w:top w:val="nil"/>
              <w:left w:val="nil"/>
              <w:bottom w:val="nil"/>
              <w:right w:val="nil"/>
            </w:tcBorders>
            <w:shd w:val="clear" w:color="auto" w:fill="auto"/>
            <w:noWrap/>
            <w:vAlign w:val="bottom"/>
            <w:hideMark/>
          </w:tcPr>
          <w:p w14:paraId="6D688E59" w14:textId="77777777" w:rsidR="00EA473F" w:rsidRPr="00EA473F" w:rsidRDefault="00EA473F" w:rsidP="00EA473F">
            <w:pPr>
              <w:tabs>
                <w:tab w:val="clear" w:pos="851"/>
              </w:tabs>
              <w:jc w:val="left"/>
              <w:rPr>
                <w:rFonts w:ascii="Calibri" w:hAnsi="Calibri" w:cs="Calibri"/>
                <w:sz w:val="22"/>
                <w:szCs w:val="22"/>
              </w:rPr>
            </w:pPr>
          </w:p>
        </w:tc>
        <w:tc>
          <w:tcPr>
            <w:tcW w:w="1120" w:type="dxa"/>
            <w:gridSpan w:val="2"/>
            <w:tcBorders>
              <w:top w:val="nil"/>
              <w:left w:val="nil"/>
              <w:bottom w:val="nil"/>
              <w:right w:val="nil"/>
            </w:tcBorders>
            <w:shd w:val="clear" w:color="auto" w:fill="auto"/>
            <w:noWrap/>
            <w:vAlign w:val="bottom"/>
            <w:hideMark/>
          </w:tcPr>
          <w:p w14:paraId="5F29DC93"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hideMark/>
          </w:tcPr>
          <w:p w14:paraId="63FFD123"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£360.00</w:t>
            </w:r>
          </w:p>
        </w:tc>
        <w:tc>
          <w:tcPr>
            <w:tcW w:w="1094" w:type="dxa"/>
            <w:tcBorders>
              <w:top w:val="nil"/>
              <w:left w:val="nil"/>
              <w:bottom w:val="nil"/>
              <w:right w:val="nil"/>
            </w:tcBorders>
            <w:shd w:val="clear" w:color="auto" w:fill="auto"/>
            <w:noWrap/>
            <w:hideMark/>
          </w:tcPr>
          <w:p w14:paraId="68070E78"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101112</w:t>
            </w:r>
          </w:p>
        </w:tc>
      </w:tr>
      <w:tr w:rsidR="00EA473F" w:rsidRPr="00EA473F" w14:paraId="4A71457E" w14:textId="77777777" w:rsidTr="00EA473F">
        <w:trPr>
          <w:gridAfter w:val="2"/>
          <w:wAfter w:w="1049" w:type="dxa"/>
          <w:trHeight w:val="300"/>
        </w:trPr>
        <w:tc>
          <w:tcPr>
            <w:tcW w:w="7562" w:type="dxa"/>
            <w:gridSpan w:val="10"/>
            <w:tcBorders>
              <w:top w:val="nil"/>
              <w:left w:val="nil"/>
              <w:bottom w:val="nil"/>
              <w:right w:val="nil"/>
            </w:tcBorders>
            <w:shd w:val="clear" w:color="auto" w:fill="auto"/>
            <w:noWrap/>
            <w:vAlign w:val="bottom"/>
            <w:hideMark/>
          </w:tcPr>
          <w:p w14:paraId="601EF85A"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Masham Town Hall - Meeting room hire 4th October (VAT £2.40)</w:t>
            </w:r>
          </w:p>
        </w:tc>
        <w:tc>
          <w:tcPr>
            <w:tcW w:w="1120" w:type="dxa"/>
            <w:gridSpan w:val="2"/>
            <w:tcBorders>
              <w:top w:val="nil"/>
              <w:left w:val="nil"/>
              <w:bottom w:val="nil"/>
              <w:right w:val="nil"/>
            </w:tcBorders>
            <w:shd w:val="clear" w:color="auto" w:fill="auto"/>
            <w:noWrap/>
            <w:vAlign w:val="bottom"/>
            <w:hideMark/>
          </w:tcPr>
          <w:p w14:paraId="1F2A8F81" w14:textId="77777777" w:rsidR="00EA473F" w:rsidRPr="00EA473F" w:rsidRDefault="00EA473F" w:rsidP="00EA473F">
            <w:pPr>
              <w:tabs>
                <w:tab w:val="clear" w:pos="851"/>
              </w:tabs>
              <w:jc w:val="left"/>
              <w:rPr>
                <w:rFonts w:ascii="Calibri" w:hAnsi="Calibri" w:cs="Calibri"/>
                <w:sz w:val="22"/>
                <w:szCs w:val="22"/>
              </w:rPr>
            </w:pPr>
          </w:p>
        </w:tc>
        <w:tc>
          <w:tcPr>
            <w:tcW w:w="927" w:type="dxa"/>
            <w:gridSpan w:val="2"/>
            <w:tcBorders>
              <w:top w:val="nil"/>
              <w:left w:val="nil"/>
              <w:bottom w:val="nil"/>
              <w:right w:val="nil"/>
            </w:tcBorders>
            <w:shd w:val="clear" w:color="auto" w:fill="auto"/>
            <w:noWrap/>
            <w:hideMark/>
          </w:tcPr>
          <w:p w14:paraId="3ED0168A"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£14.40</w:t>
            </w:r>
          </w:p>
        </w:tc>
        <w:tc>
          <w:tcPr>
            <w:tcW w:w="1094" w:type="dxa"/>
            <w:tcBorders>
              <w:top w:val="nil"/>
              <w:left w:val="nil"/>
              <w:bottom w:val="nil"/>
              <w:right w:val="nil"/>
            </w:tcBorders>
            <w:shd w:val="clear" w:color="auto" w:fill="auto"/>
            <w:noWrap/>
            <w:hideMark/>
          </w:tcPr>
          <w:p w14:paraId="4FFD7B55"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101113</w:t>
            </w:r>
          </w:p>
        </w:tc>
      </w:tr>
      <w:tr w:rsidR="00EA473F" w:rsidRPr="00EA473F" w14:paraId="38FE7B8D" w14:textId="77777777" w:rsidTr="00EA473F">
        <w:trPr>
          <w:gridAfter w:val="2"/>
          <w:wAfter w:w="1049" w:type="dxa"/>
          <w:trHeight w:val="300"/>
        </w:trPr>
        <w:tc>
          <w:tcPr>
            <w:tcW w:w="8682" w:type="dxa"/>
            <w:gridSpan w:val="12"/>
            <w:tcBorders>
              <w:top w:val="nil"/>
              <w:left w:val="nil"/>
              <w:bottom w:val="nil"/>
              <w:right w:val="nil"/>
            </w:tcBorders>
            <w:shd w:val="clear" w:color="auto" w:fill="auto"/>
            <w:noWrap/>
            <w:vAlign w:val="bottom"/>
            <w:hideMark/>
          </w:tcPr>
          <w:p w14:paraId="7683D5E7"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HBC - Annual inspections for MUGA &amp; Westholme Court Play Area (VAT £24.00)</w:t>
            </w:r>
          </w:p>
        </w:tc>
        <w:tc>
          <w:tcPr>
            <w:tcW w:w="927" w:type="dxa"/>
            <w:gridSpan w:val="2"/>
            <w:tcBorders>
              <w:top w:val="nil"/>
              <w:left w:val="nil"/>
              <w:bottom w:val="nil"/>
              <w:right w:val="nil"/>
            </w:tcBorders>
            <w:shd w:val="clear" w:color="auto" w:fill="auto"/>
            <w:noWrap/>
            <w:hideMark/>
          </w:tcPr>
          <w:p w14:paraId="3AB1E4AC"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£144.00</w:t>
            </w:r>
          </w:p>
        </w:tc>
        <w:tc>
          <w:tcPr>
            <w:tcW w:w="1094" w:type="dxa"/>
            <w:tcBorders>
              <w:top w:val="nil"/>
              <w:left w:val="nil"/>
              <w:bottom w:val="nil"/>
              <w:right w:val="nil"/>
            </w:tcBorders>
            <w:shd w:val="clear" w:color="auto" w:fill="auto"/>
            <w:noWrap/>
            <w:hideMark/>
          </w:tcPr>
          <w:p w14:paraId="559E67BC"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101114</w:t>
            </w:r>
          </w:p>
        </w:tc>
      </w:tr>
      <w:tr w:rsidR="00EA473F" w:rsidRPr="00EA473F" w14:paraId="780BDA21" w14:textId="77777777" w:rsidTr="00EA473F">
        <w:trPr>
          <w:gridAfter w:val="2"/>
          <w:wAfter w:w="1049" w:type="dxa"/>
          <w:trHeight w:val="300"/>
        </w:trPr>
        <w:tc>
          <w:tcPr>
            <w:tcW w:w="6502" w:type="dxa"/>
            <w:gridSpan w:val="7"/>
            <w:tcBorders>
              <w:top w:val="nil"/>
              <w:left w:val="nil"/>
              <w:bottom w:val="nil"/>
              <w:right w:val="nil"/>
            </w:tcBorders>
            <w:shd w:val="clear" w:color="auto" w:fill="auto"/>
            <w:noWrap/>
            <w:vAlign w:val="bottom"/>
            <w:hideMark/>
          </w:tcPr>
          <w:p w14:paraId="15D6AB6A"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The Festive Lighting Company - MCLA Order (VAT £285.29)</w:t>
            </w:r>
          </w:p>
        </w:tc>
        <w:tc>
          <w:tcPr>
            <w:tcW w:w="1060" w:type="dxa"/>
            <w:gridSpan w:val="3"/>
            <w:tcBorders>
              <w:top w:val="nil"/>
              <w:left w:val="nil"/>
              <w:bottom w:val="nil"/>
              <w:right w:val="nil"/>
            </w:tcBorders>
            <w:shd w:val="clear" w:color="auto" w:fill="auto"/>
            <w:noWrap/>
            <w:vAlign w:val="bottom"/>
            <w:hideMark/>
          </w:tcPr>
          <w:p w14:paraId="677AB728" w14:textId="77777777" w:rsidR="00EA473F" w:rsidRPr="00EA473F" w:rsidRDefault="00EA473F" w:rsidP="00EA473F">
            <w:pPr>
              <w:tabs>
                <w:tab w:val="clear" w:pos="851"/>
              </w:tabs>
              <w:jc w:val="left"/>
              <w:rPr>
                <w:rFonts w:ascii="Calibri" w:hAnsi="Calibri" w:cs="Calibri"/>
                <w:sz w:val="22"/>
                <w:szCs w:val="22"/>
              </w:rPr>
            </w:pPr>
          </w:p>
        </w:tc>
        <w:tc>
          <w:tcPr>
            <w:tcW w:w="1120" w:type="dxa"/>
            <w:gridSpan w:val="2"/>
            <w:tcBorders>
              <w:top w:val="nil"/>
              <w:left w:val="nil"/>
              <w:bottom w:val="nil"/>
              <w:right w:val="nil"/>
            </w:tcBorders>
            <w:shd w:val="clear" w:color="auto" w:fill="auto"/>
            <w:noWrap/>
            <w:vAlign w:val="bottom"/>
            <w:hideMark/>
          </w:tcPr>
          <w:p w14:paraId="69D15577"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hideMark/>
          </w:tcPr>
          <w:p w14:paraId="1EC8B191"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£1,711.74</w:t>
            </w:r>
          </w:p>
        </w:tc>
        <w:tc>
          <w:tcPr>
            <w:tcW w:w="1094" w:type="dxa"/>
            <w:tcBorders>
              <w:top w:val="nil"/>
              <w:left w:val="nil"/>
              <w:bottom w:val="nil"/>
              <w:right w:val="nil"/>
            </w:tcBorders>
            <w:shd w:val="clear" w:color="auto" w:fill="auto"/>
            <w:noWrap/>
            <w:hideMark/>
          </w:tcPr>
          <w:p w14:paraId="1450BA68"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101115</w:t>
            </w:r>
          </w:p>
        </w:tc>
      </w:tr>
      <w:tr w:rsidR="00EA473F" w:rsidRPr="00EA473F" w14:paraId="2B5688CF" w14:textId="77777777" w:rsidTr="00EA473F">
        <w:trPr>
          <w:gridAfter w:val="2"/>
          <w:wAfter w:w="1049" w:type="dxa"/>
          <w:trHeight w:val="300"/>
        </w:trPr>
        <w:tc>
          <w:tcPr>
            <w:tcW w:w="8682" w:type="dxa"/>
            <w:gridSpan w:val="12"/>
            <w:tcBorders>
              <w:top w:val="nil"/>
              <w:left w:val="nil"/>
              <w:bottom w:val="nil"/>
              <w:right w:val="nil"/>
            </w:tcBorders>
            <w:shd w:val="clear" w:color="auto" w:fill="auto"/>
            <w:noWrap/>
            <w:vAlign w:val="bottom"/>
            <w:hideMark/>
          </w:tcPr>
          <w:p w14:paraId="79BC2696"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Clerk - Reimburse 1x Honesty Box Key &amp; 2x Storage Building keys cut (VAT £3.17)</w:t>
            </w:r>
          </w:p>
        </w:tc>
        <w:tc>
          <w:tcPr>
            <w:tcW w:w="927" w:type="dxa"/>
            <w:gridSpan w:val="2"/>
            <w:tcBorders>
              <w:top w:val="nil"/>
              <w:left w:val="nil"/>
              <w:bottom w:val="nil"/>
              <w:right w:val="nil"/>
            </w:tcBorders>
            <w:shd w:val="clear" w:color="auto" w:fill="auto"/>
            <w:noWrap/>
            <w:hideMark/>
          </w:tcPr>
          <w:p w14:paraId="42213969"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£19.00</w:t>
            </w:r>
          </w:p>
        </w:tc>
        <w:tc>
          <w:tcPr>
            <w:tcW w:w="1094" w:type="dxa"/>
            <w:tcBorders>
              <w:top w:val="nil"/>
              <w:left w:val="nil"/>
              <w:bottom w:val="nil"/>
              <w:right w:val="nil"/>
            </w:tcBorders>
            <w:shd w:val="clear" w:color="auto" w:fill="auto"/>
            <w:noWrap/>
            <w:hideMark/>
          </w:tcPr>
          <w:p w14:paraId="0FA440CC"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101116</w:t>
            </w:r>
          </w:p>
        </w:tc>
      </w:tr>
      <w:tr w:rsidR="00EA473F" w:rsidRPr="00EA473F" w14:paraId="57CAFB5D" w14:textId="77777777" w:rsidTr="00EA473F">
        <w:trPr>
          <w:gridAfter w:val="2"/>
          <w:wAfter w:w="1049" w:type="dxa"/>
          <w:trHeight w:val="300"/>
        </w:trPr>
        <w:tc>
          <w:tcPr>
            <w:tcW w:w="3963" w:type="dxa"/>
            <w:gridSpan w:val="3"/>
            <w:tcBorders>
              <w:top w:val="nil"/>
              <w:left w:val="nil"/>
              <w:bottom w:val="nil"/>
              <w:right w:val="nil"/>
            </w:tcBorders>
            <w:shd w:val="clear" w:color="auto" w:fill="auto"/>
            <w:noWrap/>
            <w:vAlign w:val="bottom"/>
            <w:hideMark/>
          </w:tcPr>
          <w:p w14:paraId="31CB379B"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Clerk - Reimburse stamps</w:t>
            </w:r>
          </w:p>
        </w:tc>
        <w:tc>
          <w:tcPr>
            <w:tcW w:w="94" w:type="dxa"/>
            <w:tcBorders>
              <w:top w:val="nil"/>
              <w:left w:val="nil"/>
              <w:bottom w:val="nil"/>
              <w:right w:val="nil"/>
            </w:tcBorders>
            <w:shd w:val="clear" w:color="auto" w:fill="auto"/>
            <w:noWrap/>
            <w:vAlign w:val="bottom"/>
            <w:hideMark/>
          </w:tcPr>
          <w:p w14:paraId="5C20F6F2" w14:textId="77777777" w:rsidR="00EA473F" w:rsidRPr="00EA473F" w:rsidRDefault="00EA473F" w:rsidP="00EA473F">
            <w:pPr>
              <w:tabs>
                <w:tab w:val="clear" w:pos="851"/>
              </w:tabs>
              <w:jc w:val="left"/>
              <w:rPr>
                <w:rFonts w:ascii="Calibri" w:hAnsi="Calibri" w:cs="Calibri"/>
                <w:sz w:val="22"/>
                <w:szCs w:val="22"/>
              </w:rPr>
            </w:pPr>
          </w:p>
        </w:tc>
        <w:tc>
          <w:tcPr>
            <w:tcW w:w="2445" w:type="dxa"/>
            <w:gridSpan w:val="3"/>
            <w:tcBorders>
              <w:top w:val="nil"/>
              <w:left w:val="nil"/>
              <w:bottom w:val="nil"/>
              <w:right w:val="nil"/>
            </w:tcBorders>
            <w:shd w:val="clear" w:color="auto" w:fill="auto"/>
            <w:noWrap/>
            <w:vAlign w:val="bottom"/>
            <w:hideMark/>
          </w:tcPr>
          <w:p w14:paraId="77AE803F" w14:textId="77777777" w:rsidR="00EA473F" w:rsidRPr="00EA473F" w:rsidRDefault="00EA473F" w:rsidP="00EA473F">
            <w:pPr>
              <w:tabs>
                <w:tab w:val="clear" w:pos="851"/>
              </w:tabs>
              <w:jc w:val="left"/>
              <w:rPr>
                <w:rFonts w:ascii="Times New Roman" w:hAnsi="Times New Roman" w:cs="Times New Roman"/>
                <w:sz w:val="20"/>
                <w:szCs w:val="20"/>
              </w:rPr>
            </w:pPr>
          </w:p>
        </w:tc>
        <w:tc>
          <w:tcPr>
            <w:tcW w:w="1060" w:type="dxa"/>
            <w:gridSpan w:val="3"/>
            <w:tcBorders>
              <w:top w:val="nil"/>
              <w:left w:val="nil"/>
              <w:bottom w:val="nil"/>
              <w:right w:val="nil"/>
            </w:tcBorders>
            <w:shd w:val="clear" w:color="auto" w:fill="auto"/>
            <w:noWrap/>
            <w:vAlign w:val="bottom"/>
            <w:hideMark/>
          </w:tcPr>
          <w:p w14:paraId="7C7AE506"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11B10600"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hideMark/>
          </w:tcPr>
          <w:p w14:paraId="4F3FFA5A"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£7.92</w:t>
            </w:r>
          </w:p>
        </w:tc>
        <w:tc>
          <w:tcPr>
            <w:tcW w:w="1094" w:type="dxa"/>
            <w:tcBorders>
              <w:top w:val="nil"/>
              <w:left w:val="nil"/>
              <w:bottom w:val="nil"/>
              <w:right w:val="nil"/>
            </w:tcBorders>
            <w:shd w:val="clear" w:color="auto" w:fill="auto"/>
            <w:noWrap/>
            <w:hideMark/>
          </w:tcPr>
          <w:p w14:paraId="64742C0E"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101117</w:t>
            </w:r>
          </w:p>
        </w:tc>
      </w:tr>
      <w:tr w:rsidR="00EA473F" w:rsidRPr="00EA473F" w14:paraId="49E75AD0" w14:textId="77777777" w:rsidTr="00EA473F">
        <w:trPr>
          <w:gridAfter w:val="2"/>
          <w:wAfter w:w="1049" w:type="dxa"/>
          <w:trHeight w:val="300"/>
        </w:trPr>
        <w:tc>
          <w:tcPr>
            <w:tcW w:w="6502" w:type="dxa"/>
            <w:gridSpan w:val="7"/>
            <w:tcBorders>
              <w:top w:val="nil"/>
              <w:left w:val="nil"/>
              <w:bottom w:val="nil"/>
              <w:right w:val="nil"/>
            </w:tcBorders>
            <w:shd w:val="clear" w:color="auto" w:fill="auto"/>
            <w:noWrap/>
            <w:vAlign w:val="bottom"/>
            <w:hideMark/>
          </w:tcPr>
          <w:p w14:paraId="2119F64E"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Masham Sheep Fair - S137 Donation for Electricity</w:t>
            </w:r>
          </w:p>
        </w:tc>
        <w:tc>
          <w:tcPr>
            <w:tcW w:w="1060" w:type="dxa"/>
            <w:gridSpan w:val="3"/>
            <w:tcBorders>
              <w:top w:val="nil"/>
              <w:left w:val="nil"/>
              <w:bottom w:val="nil"/>
              <w:right w:val="nil"/>
            </w:tcBorders>
            <w:shd w:val="clear" w:color="auto" w:fill="auto"/>
            <w:noWrap/>
            <w:vAlign w:val="bottom"/>
            <w:hideMark/>
          </w:tcPr>
          <w:p w14:paraId="7C0AC7CD" w14:textId="77777777" w:rsidR="00EA473F" w:rsidRPr="00EA473F" w:rsidRDefault="00EA473F" w:rsidP="00EA473F">
            <w:pPr>
              <w:tabs>
                <w:tab w:val="clear" w:pos="851"/>
              </w:tabs>
              <w:jc w:val="left"/>
              <w:rPr>
                <w:rFonts w:ascii="Calibri" w:hAnsi="Calibri" w:cs="Calibri"/>
                <w:sz w:val="22"/>
                <w:szCs w:val="22"/>
              </w:rPr>
            </w:pPr>
          </w:p>
        </w:tc>
        <w:tc>
          <w:tcPr>
            <w:tcW w:w="1120" w:type="dxa"/>
            <w:gridSpan w:val="2"/>
            <w:tcBorders>
              <w:top w:val="nil"/>
              <w:left w:val="nil"/>
              <w:bottom w:val="nil"/>
              <w:right w:val="nil"/>
            </w:tcBorders>
            <w:shd w:val="clear" w:color="auto" w:fill="auto"/>
            <w:noWrap/>
            <w:vAlign w:val="bottom"/>
            <w:hideMark/>
          </w:tcPr>
          <w:p w14:paraId="44A00FE3"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hideMark/>
          </w:tcPr>
          <w:p w14:paraId="4B8E6097"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£15.00</w:t>
            </w:r>
          </w:p>
        </w:tc>
        <w:tc>
          <w:tcPr>
            <w:tcW w:w="1094" w:type="dxa"/>
            <w:tcBorders>
              <w:top w:val="nil"/>
              <w:left w:val="nil"/>
              <w:bottom w:val="nil"/>
              <w:right w:val="nil"/>
            </w:tcBorders>
            <w:shd w:val="clear" w:color="auto" w:fill="auto"/>
            <w:noWrap/>
            <w:hideMark/>
          </w:tcPr>
          <w:p w14:paraId="301C54A0"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101118</w:t>
            </w:r>
          </w:p>
        </w:tc>
      </w:tr>
      <w:tr w:rsidR="00EA473F" w:rsidRPr="00EA473F" w14:paraId="31DF3A0D" w14:textId="77777777" w:rsidTr="00EA473F">
        <w:trPr>
          <w:gridAfter w:val="2"/>
          <w:wAfter w:w="1049" w:type="dxa"/>
          <w:trHeight w:val="300"/>
        </w:trPr>
        <w:tc>
          <w:tcPr>
            <w:tcW w:w="2483" w:type="dxa"/>
            <w:gridSpan w:val="2"/>
            <w:tcBorders>
              <w:top w:val="nil"/>
              <w:left w:val="nil"/>
              <w:bottom w:val="nil"/>
              <w:right w:val="nil"/>
            </w:tcBorders>
            <w:shd w:val="clear" w:color="auto" w:fill="auto"/>
            <w:noWrap/>
            <w:vAlign w:val="bottom"/>
            <w:hideMark/>
          </w:tcPr>
          <w:p w14:paraId="4B93AB7D" w14:textId="77777777" w:rsidR="00EA473F" w:rsidRPr="00EA473F" w:rsidRDefault="00EA473F" w:rsidP="00EA473F">
            <w:pPr>
              <w:tabs>
                <w:tab w:val="clear" w:pos="851"/>
              </w:tabs>
              <w:jc w:val="left"/>
              <w:rPr>
                <w:rFonts w:ascii="Calibri" w:hAnsi="Calibri" w:cs="Calibri"/>
                <w:b/>
                <w:bCs/>
                <w:sz w:val="22"/>
                <w:szCs w:val="22"/>
                <w:u w:val="single"/>
              </w:rPr>
            </w:pPr>
            <w:r w:rsidRPr="00EA473F">
              <w:rPr>
                <w:rFonts w:ascii="Calibri" w:hAnsi="Calibri" w:cs="Calibri"/>
                <w:b/>
                <w:bCs/>
                <w:sz w:val="22"/>
                <w:szCs w:val="22"/>
                <w:u w:val="single"/>
              </w:rPr>
              <w:t>Direct Debits</w:t>
            </w:r>
          </w:p>
        </w:tc>
        <w:tc>
          <w:tcPr>
            <w:tcW w:w="1480" w:type="dxa"/>
            <w:tcBorders>
              <w:top w:val="nil"/>
              <w:left w:val="nil"/>
              <w:bottom w:val="nil"/>
              <w:right w:val="nil"/>
            </w:tcBorders>
            <w:shd w:val="clear" w:color="auto" w:fill="auto"/>
            <w:noWrap/>
            <w:vAlign w:val="bottom"/>
            <w:hideMark/>
          </w:tcPr>
          <w:p w14:paraId="7B26B0A6" w14:textId="77777777" w:rsidR="00EA473F" w:rsidRPr="00EA473F" w:rsidRDefault="00EA473F" w:rsidP="00EA473F">
            <w:pPr>
              <w:tabs>
                <w:tab w:val="clear" w:pos="851"/>
              </w:tabs>
              <w:jc w:val="left"/>
              <w:rPr>
                <w:rFonts w:ascii="Calibri" w:hAnsi="Calibri" w:cs="Calibri"/>
                <w:b/>
                <w:bCs/>
                <w:sz w:val="22"/>
                <w:szCs w:val="22"/>
                <w:u w:val="single"/>
              </w:rPr>
            </w:pPr>
          </w:p>
        </w:tc>
        <w:tc>
          <w:tcPr>
            <w:tcW w:w="94" w:type="dxa"/>
            <w:tcBorders>
              <w:top w:val="nil"/>
              <w:left w:val="nil"/>
              <w:bottom w:val="nil"/>
              <w:right w:val="nil"/>
            </w:tcBorders>
            <w:shd w:val="clear" w:color="auto" w:fill="auto"/>
            <w:noWrap/>
            <w:vAlign w:val="bottom"/>
            <w:hideMark/>
          </w:tcPr>
          <w:p w14:paraId="1653D322" w14:textId="77777777" w:rsidR="00EA473F" w:rsidRPr="00EA473F" w:rsidRDefault="00EA473F" w:rsidP="00EA473F">
            <w:pPr>
              <w:tabs>
                <w:tab w:val="clear" w:pos="851"/>
              </w:tabs>
              <w:jc w:val="left"/>
              <w:rPr>
                <w:rFonts w:ascii="Times New Roman" w:hAnsi="Times New Roman" w:cs="Times New Roman"/>
                <w:sz w:val="20"/>
                <w:szCs w:val="20"/>
              </w:rPr>
            </w:pPr>
          </w:p>
        </w:tc>
        <w:tc>
          <w:tcPr>
            <w:tcW w:w="2445" w:type="dxa"/>
            <w:gridSpan w:val="3"/>
            <w:tcBorders>
              <w:top w:val="nil"/>
              <w:left w:val="nil"/>
              <w:bottom w:val="nil"/>
              <w:right w:val="nil"/>
            </w:tcBorders>
            <w:shd w:val="clear" w:color="auto" w:fill="auto"/>
            <w:noWrap/>
            <w:vAlign w:val="bottom"/>
            <w:hideMark/>
          </w:tcPr>
          <w:p w14:paraId="28D77886" w14:textId="77777777" w:rsidR="00EA473F" w:rsidRPr="00EA473F" w:rsidRDefault="00EA473F" w:rsidP="00EA473F">
            <w:pPr>
              <w:tabs>
                <w:tab w:val="clear" w:pos="851"/>
              </w:tabs>
              <w:jc w:val="left"/>
              <w:rPr>
                <w:rFonts w:ascii="Times New Roman" w:hAnsi="Times New Roman" w:cs="Times New Roman"/>
                <w:sz w:val="20"/>
                <w:szCs w:val="20"/>
              </w:rPr>
            </w:pPr>
          </w:p>
        </w:tc>
        <w:tc>
          <w:tcPr>
            <w:tcW w:w="1060" w:type="dxa"/>
            <w:gridSpan w:val="3"/>
            <w:tcBorders>
              <w:top w:val="nil"/>
              <w:left w:val="nil"/>
              <w:bottom w:val="nil"/>
              <w:right w:val="nil"/>
            </w:tcBorders>
            <w:shd w:val="clear" w:color="auto" w:fill="auto"/>
            <w:noWrap/>
            <w:vAlign w:val="bottom"/>
            <w:hideMark/>
          </w:tcPr>
          <w:p w14:paraId="6D3776DB"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03D7A905"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vAlign w:val="bottom"/>
            <w:hideMark/>
          </w:tcPr>
          <w:p w14:paraId="037BE93B" w14:textId="77777777" w:rsidR="00EA473F" w:rsidRPr="00EA473F" w:rsidRDefault="00EA473F" w:rsidP="00EA473F">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43AF29B1" w14:textId="77777777" w:rsidR="00EA473F" w:rsidRPr="00EA473F" w:rsidRDefault="00EA473F" w:rsidP="00EA473F">
            <w:pPr>
              <w:tabs>
                <w:tab w:val="clear" w:pos="851"/>
              </w:tabs>
              <w:jc w:val="right"/>
              <w:rPr>
                <w:rFonts w:ascii="Times New Roman" w:hAnsi="Times New Roman" w:cs="Times New Roman"/>
                <w:sz w:val="20"/>
                <w:szCs w:val="20"/>
              </w:rPr>
            </w:pPr>
          </w:p>
        </w:tc>
      </w:tr>
      <w:tr w:rsidR="00EA473F" w:rsidRPr="00EA473F" w14:paraId="4BFC54E8" w14:textId="77777777" w:rsidTr="00EA473F">
        <w:trPr>
          <w:gridAfter w:val="2"/>
          <w:wAfter w:w="1049" w:type="dxa"/>
          <w:trHeight w:val="300"/>
        </w:trPr>
        <w:tc>
          <w:tcPr>
            <w:tcW w:w="4057" w:type="dxa"/>
            <w:gridSpan w:val="4"/>
            <w:tcBorders>
              <w:top w:val="nil"/>
              <w:left w:val="nil"/>
              <w:bottom w:val="nil"/>
              <w:right w:val="nil"/>
            </w:tcBorders>
            <w:shd w:val="clear" w:color="auto" w:fill="auto"/>
            <w:noWrap/>
            <w:vAlign w:val="bottom"/>
            <w:hideMark/>
          </w:tcPr>
          <w:p w14:paraId="5BC2DAE4"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Green Energy - Electricity (VAT £1.08)</w:t>
            </w:r>
          </w:p>
        </w:tc>
        <w:tc>
          <w:tcPr>
            <w:tcW w:w="2445" w:type="dxa"/>
            <w:gridSpan w:val="3"/>
            <w:tcBorders>
              <w:top w:val="nil"/>
              <w:left w:val="nil"/>
              <w:bottom w:val="nil"/>
              <w:right w:val="nil"/>
            </w:tcBorders>
            <w:shd w:val="clear" w:color="auto" w:fill="auto"/>
            <w:noWrap/>
            <w:vAlign w:val="bottom"/>
            <w:hideMark/>
          </w:tcPr>
          <w:p w14:paraId="5D543252" w14:textId="77777777" w:rsidR="00EA473F" w:rsidRPr="00EA473F" w:rsidRDefault="00EA473F" w:rsidP="00EA473F">
            <w:pPr>
              <w:tabs>
                <w:tab w:val="clear" w:pos="851"/>
              </w:tabs>
              <w:jc w:val="left"/>
              <w:rPr>
                <w:rFonts w:ascii="Calibri" w:hAnsi="Calibri" w:cs="Calibri"/>
                <w:sz w:val="22"/>
                <w:szCs w:val="22"/>
              </w:rPr>
            </w:pPr>
          </w:p>
        </w:tc>
        <w:tc>
          <w:tcPr>
            <w:tcW w:w="1060" w:type="dxa"/>
            <w:gridSpan w:val="3"/>
            <w:tcBorders>
              <w:top w:val="nil"/>
              <w:left w:val="nil"/>
              <w:bottom w:val="nil"/>
              <w:right w:val="nil"/>
            </w:tcBorders>
            <w:shd w:val="clear" w:color="auto" w:fill="auto"/>
            <w:noWrap/>
            <w:vAlign w:val="bottom"/>
            <w:hideMark/>
          </w:tcPr>
          <w:p w14:paraId="021B574C"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6DF0BA79"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vAlign w:val="bottom"/>
            <w:hideMark/>
          </w:tcPr>
          <w:p w14:paraId="472EB92F"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£22.75</w:t>
            </w:r>
          </w:p>
        </w:tc>
        <w:tc>
          <w:tcPr>
            <w:tcW w:w="1094" w:type="dxa"/>
            <w:tcBorders>
              <w:top w:val="nil"/>
              <w:left w:val="nil"/>
              <w:bottom w:val="nil"/>
              <w:right w:val="nil"/>
            </w:tcBorders>
            <w:shd w:val="clear" w:color="auto" w:fill="auto"/>
            <w:noWrap/>
            <w:vAlign w:val="bottom"/>
            <w:hideMark/>
          </w:tcPr>
          <w:p w14:paraId="668308FA" w14:textId="77777777" w:rsidR="00EA473F" w:rsidRPr="00EA473F" w:rsidRDefault="00EA473F" w:rsidP="00EA473F">
            <w:pPr>
              <w:tabs>
                <w:tab w:val="clear" w:pos="851"/>
              </w:tabs>
              <w:jc w:val="right"/>
              <w:rPr>
                <w:rFonts w:ascii="Calibri" w:hAnsi="Calibri" w:cs="Calibri"/>
                <w:sz w:val="22"/>
                <w:szCs w:val="22"/>
              </w:rPr>
            </w:pPr>
          </w:p>
        </w:tc>
      </w:tr>
      <w:tr w:rsidR="00EA473F" w:rsidRPr="00EA473F" w14:paraId="120E283C" w14:textId="77777777" w:rsidTr="00EA473F">
        <w:trPr>
          <w:gridAfter w:val="2"/>
          <w:wAfter w:w="1049" w:type="dxa"/>
          <w:trHeight w:val="315"/>
        </w:trPr>
        <w:tc>
          <w:tcPr>
            <w:tcW w:w="2483" w:type="dxa"/>
            <w:gridSpan w:val="2"/>
            <w:tcBorders>
              <w:top w:val="nil"/>
              <w:left w:val="nil"/>
              <w:bottom w:val="nil"/>
              <w:right w:val="nil"/>
            </w:tcBorders>
            <w:shd w:val="clear" w:color="auto" w:fill="auto"/>
            <w:noWrap/>
            <w:vAlign w:val="bottom"/>
            <w:hideMark/>
          </w:tcPr>
          <w:p w14:paraId="2A522C50" w14:textId="77777777" w:rsidR="00EA473F" w:rsidRPr="00EA473F" w:rsidRDefault="00EA473F" w:rsidP="00EA473F">
            <w:pPr>
              <w:tabs>
                <w:tab w:val="clear" w:pos="851"/>
              </w:tabs>
              <w:jc w:val="center"/>
              <w:rPr>
                <w:rFonts w:ascii="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2D7ABF59" w14:textId="77777777" w:rsidR="00EA473F" w:rsidRPr="00EA473F" w:rsidRDefault="00EA473F" w:rsidP="00EA473F">
            <w:pPr>
              <w:tabs>
                <w:tab w:val="clear" w:pos="851"/>
              </w:tabs>
              <w:jc w:val="left"/>
              <w:rPr>
                <w:rFonts w:ascii="Times New Roman" w:hAnsi="Times New Roman" w:cs="Times New Roman"/>
                <w:sz w:val="20"/>
                <w:szCs w:val="20"/>
              </w:rPr>
            </w:pPr>
          </w:p>
        </w:tc>
        <w:tc>
          <w:tcPr>
            <w:tcW w:w="2539" w:type="dxa"/>
            <w:gridSpan w:val="4"/>
            <w:tcBorders>
              <w:top w:val="nil"/>
              <w:left w:val="nil"/>
              <w:bottom w:val="nil"/>
              <w:right w:val="nil"/>
            </w:tcBorders>
            <w:shd w:val="clear" w:color="auto" w:fill="auto"/>
            <w:noWrap/>
            <w:vAlign w:val="bottom"/>
            <w:hideMark/>
          </w:tcPr>
          <w:p w14:paraId="590B7B58" w14:textId="77777777" w:rsidR="00EA473F" w:rsidRPr="00EA473F" w:rsidRDefault="00EA473F" w:rsidP="00EA473F">
            <w:pPr>
              <w:tabs>
                <w:tab w:val="clear" w:pos="851"/>
              </w:tabs>
              <w:jc w:val="left"/>
              <w:rPr>
                <w:rFonts w:ascii="Calibri" w:hAnsi="Calibri" w:cs="Calibri"/>
                <w:b/>
                <w:bCs/>
                <w:sz w:val="22"/>
                <w:szCs w:val="22"/>
                <w:u w:val="single"/>
              </w:rPr>
            </w:pPr>
            <w:r w:rsidRPr="00EA473F">
              <w:rPr>
                <w:rFonts w:ascii="Calibri" w:hAnsi="Calibri" w:cs="Calibri"/>
                <w:b/>
                <w:bCs/>
                <w:sz w:val="22"/>
                <w:szCs w:val="22"/>
                <w:u w:val="single"/>
              </w:rPr>
              <w:t>Total Payments</w:t>
            </w:r>
          </w:p>
        </w:tc>
        <w:tc>
          <w:tcPr>
            <w:tcW w:w="1060" w:type="dxa"/>
            <w:gridSpan w:val="3"/>
            <w:tcBorders>
              <w:top w:val="nil"/>
              <w:left w:val="nil"/>
              <w:bottom w:val="nil"/>
              <w:right w:val="nil"/>
            </w:tcBorders>
            <w:shd w:val="clear" w:color="auto" w:fill="auto"/>
            <w:noWrap/>
            <w:vAlign w:val="bottom"/>
            <w:hideMark/>
          </w:tcPr>
          <w:p w14:paraId="2887B9C9" w14:textId="77777777" w:rsidR="00EA473F" w:rsidRPr="00EA473F" w:rsidRDefault="00EA473F" w:rsidP="00EA473F">
            <w:pPr>
              <w:tabs>
                <w:tab w:val="clear" w:pos="851"/>
              </w:tabs>
              <w:jc w:val="left"/>
              <w:rPr>
                <w:rFonts w:ascii="Calibri" w:hAnsi="Calibri" w:cs="Calibri"/>
                <w:b/>
                <w:bCs/>
                <w:sz w:val="22"/>
                <w:szCs w:val="22"/>
                <w:u w:val="single"/>
              </w:rPr>
            </w:pPr>
          </w:p>
        </w:tc>
        <w:tc>
          <w:tcPr>
            <w:tcW w:w="1120" w:type="dxa"/>
            <w:gridSpan w:val="2"/>
            <w:tcBorders>
              <w:top w:val="nil"/>
              <w:left w:val="nil"/>
              <w:bottom w:val="nil"/>
              <w:right w:val="nil"/>
            </w:tcBorders>
            <w:shd w:val="clear" w:color="auto" w:fill="auto"/>
            <w:noWrap/>
            <w:vAlign w:val="bottom"/>
            <w:hideMark/>
          </w:tcPr>
          <w:p w14:paraId="79EF0D30"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single" w:sz="4" w:space="0" w:color="auto"/>
              <w:left w:val="nil"/>
              <w:bottom w:val="single" w:sz="8" w:space="0" w:color="auto"/>
              <w:right w:val="nil"/>
            </w:tcBorders>
            <w:shd w:val="clear" w:color="auto" w:fill="auto"/>
            <w:noWrap/>
            <w:vAlign w:val="bottom"/>
            <w:hideMark/>
          </w:tcPr>
          <w:p w14:paraId="62D9DAFA" w14:textId="77777777" w:rsidR="00EA473F" w:rsidRPr="00EA473F" w:rsidRDefault="00EA473F" w:rsidP="00EA473F">
            <w:pPr>
              <w:tabs>
                <w:tab w:val="clear" w:pos="851"/>
              </w:tabs>
              <w:jc w:val="right"/>
              <w:rPr>
                <w:rFonts w:ascii="Calibri" w:hAnsi="Calibri" w:cs="Calibri"/>
                <w:b/>
                <w:bCs/>
                <w:sz w:val="22"/>
                <w:szCs w:val="22"/>
              </w:rPr>
            </w:pPr>
            <w:r w:rsidRPr="00EA473F">
              <w:rPr>
                <w:rFonts w:ascii="Calibri" w:hAnsi="Calibri" w:cs="Calibri"/>
                <w:b/>
                <w:bCs/>
                <w:sz w:val="22"/>
                <w:szCs w:val="22"/>
              </w:rPr>
              <w:t>£5,779.88</w:t>
            </w:r>
          </w:p>
        </w:tc>
        <w:tc>
          <w:tcPr>
            <w:tcW w:w="1094" w:type="dxa"/>
            <w:tcBorders>
              <w:top w:val="nil"/>
              <w:left w:val="nil"/>
              <w:bottom w:val="nil"/>
              <w:right w:val="nil"/>
            </w:tcBorders>
            <w:shd w:val="clear" w:color="auto" w:fill="auto"/>
            <w:noWrap/>
            <w:vAlign w:val="bottom"/>
            <w:hideMark/>
          </w:tcPr>
          <w:p w14:paraId="5AB2A26D" w14:textId="77777777" w:rsidR="00EA473F" w:rsidRPr="00EA473F" w:rsidRDefault="00EA473F" w:rsidP="00EA473F">
            <w:pPr>
              <w:tabs>
                <w:tab w:val="clear" w:pos="851"/>
              </w:tabs>
              <w:jc w:val="right"/>
              <w:rPr>
                <w:rFonts w:ascii="Calibri" w:hAnsi="Calibri" w:cs="Calibri"/>
                <w:b/>
                <w:bCs/>
                <w:sz w:val="22"/>
                <w:szCs w:val="22"/>
              </w:rPr>
            </w:pPr>
          </w:p>
        </w:tc>
      </w:tr>
      <w:tr w:rsidR="00EA473F" w:rsidRPr="00EA473F" w14:paraId="3C133A47" w14:textId="77777777" w:rsidTr="00EA473F">
        <w:trPr>
          <w:gridAfter w:val="2"/>
          <w:wAfter w:w="1049" w:type="dxa"/>
          <w:trHeight w:val="300"/>
        </w:trPr>
        <w:tc>
          <w:tcPr>
            <w:tcW w:w="2483" w:type="dxa"/>
            <w:gridSpan w:val="2"/>
            <w:tcBorders>
              <w:top w:val="nil"/>
              <w:left w:val="nil"/>
              <w:bottom w:val="nil"/>
              <w:right w:val="nil"/>
            </w:tcBorders>
            <w:shd w:val="clear" w:color="auto" w:fill="auto"/>
            <w:noWrap/>
            <w:vAlign w:val="bottom"/>
            <w:hideMark/>
          </w:tcPr>
          <w:p w14:paraId="442A4A35"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BANK BALANCES</w:t>
            </w:r>
          </w:p>
        </w:tc>
        <w:tc>
          <w:tcPr>
            <w:tcW w:w="1480" w:type="dxa"/>
            <w:tcBorders>
              <w:top w:val="nil"/>
              <w:left w:val="nil"/>
              <w:bottom w:val="nil"/>
              <w:right w:val="nil"/>
            </w:tcBorders>
            <w:shd w:val="clear" w:color="auto" w:fill="auto"/>
            <w:noWrap/>
            <w:vAlign w:val="bottom"/>
            <w:hideMark/>
          </w:tcPr>
          <w:p w14:paraId="256DA6E0" w14:textId="77777777" w:rsidR="00EA473F" w:rsidRPr="00EA473F" w:rsidRDefault="00EA473F" w:rsidP="00EA473F">
            <w:pPr>
              <w:tabs>
                <w:tab w:val="clear" w:pos="851"/>
              </w:tabs>
              <w:jc w:val="left"/>
              <w:rPr>
                <w:rFonts w:ascii="Calibri" w:hAnsi="Calibri" w:cs="Calibri"/>
                <w:sz w:val="22"/>
                <w:szCs w:val="22"/>
              </w:rPr>
            </w:pPr>
          </w:p>
        </w:tc>
        <w:tc>
          <w:tcPr>
            <w:tcW w:w="94" w:type="dxa"/>
            <w:tcBorders>
              <w:top w:val="nil"/>
              <w:left w:val="nil"/>
              <w:bottom w:val="nil"/>
              <w:right w:val="nil"/>
            </w:tcBorders>
            <w:shd w:val="clear" w:color="auto" w:fill="auto"/>
            <w:noWrap/>
            <w:vAlign w:val="bottom"/>
            <w:hideMark/>
          </w:tcPr>
          <w:p w14:paraId="7AA7AE1F" w14:textId="77777777" w:rsidR="00EA473F" w:rsidRPr="00EA473F" w:rsidRDefault="00EA473F" w:rsidP="00EA473F">
            <w:pPr>
              <w:tabs>
                <w:tab w:val="clear" w:pos="851"/>
              </w:tabs>
              <w:jc w:val="left"/>
              <w:rPr>
                <w:rFonts w:ascii="Times New Roman" w:hAnsi="Times New Roman" w:cs="Times New Roman"/>
                <w:sz w:val="20"/>
                <w:szCs w:val="20"/>
              </w:rPr>
            </w:pPr>
          </w:p>
        </w:tc>
        <w:tc>
          <w:tcPr>
            <w:tcW w:w="2445" w:type="dxa"/>
            <w:gridSpan w:val="3"/>
            <w:tcBorders>
              <w:top w:val="nil"/>
              <w:left w:val="nil"/>
              <w:bottom w:val="nil"/>
              <w:right w:val="nil"/>
            </w:tcBorders>
            <w:shd w:val="clear" w:color="auto" w:fill="auto"/>
            <w:noWrap/>
            <w:vAlign w:val="bottom"/>
            <w:hideMark/>
          </w:tcPr>
          <w:p w14:paraId="0DCFD7CC" w14:textId="77777777" w:rsidR="00EA473F" w:rsidRPr="00EA473F" w:rsidRDefault="00EA473F" w:rsidP="00EA473F">
            <w:pPr>
              <w:tabs>
                <w:tab w:val="clear" w:pos="851"/>
              </w:tabs>
              <w:jc w:val="left"/>
              <w:rPr>
                <w:rFonts w:ascii="Times New Roman" w:hAnsi="Times New Roman" w:cs="Times New Roman"/>
                <w:sz w:val="20"/>
                <w:szCs w:val="20"/>
              </w:rPr>
            </w:pPr>
          </w:p>
        </w:tc>
        <w:tc>
          <w:tcPr>
            <w:tcW w:w="1060" w:type="dxa"/>
            <w:gridSpan w:val="3"/>
            <w:tcBorders>
              <w:top w:val="nil"/>
              <w:left w:val="nil"/>
              <w:bottom w:val="nil"/>
              <w:right w:val="nil"/>
            </w:tcBorders>
            <w:shd w:val="clear" w:color="auto" w:fill="auto"/>
            <w:noWrap/>
            <w:vAlign w:val="bottom"/>
            <w:hideMark/>
          </w:tcPr>
          <w:p w14:paraId="79965C63"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18633369"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vAlign w:val="bottom"/>
            <w:hideMark/>
          </w:tcPr>
          <w:p w14:paraId="30B7F6EC" w14:textId="77777777" w:rsidR="00EA473F" w:rsidRPr="00EA473F" w:rsidRDefault="00EA473F" w:rsidP="00EA473F">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1C8882EB" w14:textId="77777777" w:rsidR="00EA473F" w:rsidRPr="00EA473F" w:rsidRDefault="00EA473F" w:rsidP="00EA473F">
            <w:pPr>
              <w:tabs>
                <w:tab w:val="clear" w:pos="851"/>
              </w:tabs>
              <w:jc w:val="left"/>
              <w:rPr>
                <w:rFonts w:ascii="Times New Roman" w:hAnsi="Times New Roman" w:cs="Times New Roman"/>
                <w:sz w:val="20"/>
                <w:szCs w:val="20"/>
              </w:rPr>
            </w:pPr>
          </w:p>
        </w:tc>
      </w:tr>
      <w:tr w:rsidR="00EA473F" w:rsidRPr="00EA473F" w14:paraId="298D9D9D" w14:textId="77777777" w:rsidTr="00EA473F">
        <w:trPr>
          <w:gridAfter w:val="2"/>
          <w:wAfter w:w="1049" w:type="dxa"/>
          <w:trHeight w:val="300"/>
        </w:trPr>
        <w:tc>
          <w:tcPr>
            <w:tcW w:w="6502" w:type="dxa"/>
            <w:gridSpan w:val="7"/>
            <w:tcBorders>
              <w:top w:val="nil"/>
              <w:left w:val="nil"/>
              <w:bottom w:val="nil"/>
              <w:right w:val="nil"/>
            </w:tcBorders>
            <w:shd w:val="clear" w:color="auto" w:fill="auto"/>
            <w:noWrap/>
            <w:vAlign w:val="bottom"/>
            <w:hideMark/>
          </w:tcPr>
          <w:p w14:paraId="48AF8584"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Barclays - Masham Parish Council - Current Account</w:t>
            </w:r>
          </w:p>
        </w:tc>
        <w:tc>
          <w:tcPr>
            <w:tcW w:w="1060" w:type="dxa"/>
            <w:gridSpan w:val="3"/>
            <w:tcBorders>
              <w:top w:val="nil"/>
              <w:left w:val="nil"/>
              <w:bottom w:val="nil"/>
              <w:right w:val="nil"/>
            </w:tcBorders>
            <w:shd w:val="clear" w:color="auto" w:fill="auto"/>
            <w:noWrap/>
            <w:vAlign w:val="bottom"/>
            <w:hideMark/>
          </w:tcPr>
          <w:p w14:paraId="10A1FCFC" w14:textId="77777777" w:rsidR="00EA473F" w:rsidRPr="00EA473F" w:rsidRDefault="00EA473F" w:rsidP="00EA473F">
            <w:pPr>
              <w:tabs>
                <w:tab w:val="clear" w:pos="851"/>
              </w:tabs>
              <w:jc w:val="left"/>
              <w:rPr>
                <w:rFonts w:ascii="Calibri" w:hAnsi="Calibri" w:cs="Calibri"/>
                <w:sz w:val="22"/>
                <w:szCs w:val="22"/>
              </w:rPr>
            </w:pPr>
          </w:p>
        </w:tc>
        <w:tc>
          <w:tcPr>
            <w:tcW w:w="1120" w:type="dxa"/>
            <w:gridSpan w:val="2"/>
            <w:tcBorders>
              <w:top w:val="nil"/>
              <w:left w:val="nil"/>
              <w:bottom w:val="nil"/>
              <w:right w:val="nil"/>
            </w:tcBorders>
            <w:shd w:val="clear" w:color="auto" w:fill="auto"/>
            <w:noWrap/>
            <w:vAlign w:val="bottom"/>
            <w:hideMark/>
          </w:tcPr>
          <w:p w14:paraId="317315D5"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vAlign w:val="bottom"/>
            <w:hideMark/>
          </w:tcPr>
          <w:p w14:paraId="27194E65" w14:textId="77777777" w:rsidR="00EA473F" w:rsidRPr="00EA473F" w:rsidRDefault="00EA473F" w:rsidP="00EA473F">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10E12D25" w14:textId="77777777" w:rsidR="00EA473F" w:rsidRPr="00EA473F" w:rsidRDefault="00EA473F" w:rsidP="00EA473F">
            <w:pPr>
              <w:tabs>
                <w:tab w:val="clear" w:pos="851"/>
              </w:tabs>
              <w:jc w:val="left"/>
              <w:rPr>
                <w:rFonts w:ascii="Times New Roman" w:hAnsi="Times New Roman" w:cs="Times New Roman"/>
                <w:sz w:val="20"/>
                <w:szCs w:val="20"/>
              </w:rPr>
            </w:pPr>
          </w:p>
        </w:tc>
      </w:tr>
      <w:tr w:rsidR="00EA473F" w:rsidRPr="00EA473F" w14:paraId="43DFC89A" w14:textId="77777777" w:rsidTr="00EA473F">
        <w:trPr>
          <w:gridAfter w:val="2"/>
          <w:wAfter w:w="1049" w:type="dxa"/>
          <w:trHeight w:val="300"/>
        </w:trPr>
        <w:tc>
          <w:tcPr>
            <w:tcW w:w="2483" w:type="dxa"/>
            <w:gridSpan w:val="2"/>
            <w:tcBorders>
              <w:top w:val="nil"/>
              <w:left w:val="nil"/>
              <w:bottom w:val="nil"/>
              <w:right w:val="nil"/>
            </w:tcBorders>
            <w:shd w:val="clear" w:color="auto" w:fill="auto"/>
            <w:noWrap/>
            <w:vAlign w:val="bottom"/>
            <w:hideMark/>
          </w:tcPr>
          <w:p w14:paraId="38E45A37"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 xml:space="preserve"> </w:t>
            </w:r>
          </w:p>
        </w:tc>
        <w:tc>
          <w:tcPr>
            <w:tcW w:w="4019" w:type="dxa"/>
            <w:gridSpan w:val="5"/>
            <w:tcBorders>
              <w:top w:val="nil"/>
              <w:left w:val="nil"/>
              <w:bottom w:val="nil"/>
              <w:right w:val="nil"/>
            </w:tcBorders>
            <w:shd w:val="clear" w:color="auto" w:fill="auto"/>
            <w:noWrap/>
            <w:vAlign w:val="bottom"/>
            <w:hideMark/>
          </w:tcPr>
          <w:p w14:paraId="2B65C314"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Balance as at 31 August 2021</w:t>
            </w:r>
          </w:p>
        </w:tc>
        <w:tc>
          <w:tcPr>
            <w:tcW w:w="1060" w:type="dxa"/>
            <w:gridSpan w:val="3"/>
            <w:tcBorders>
              <w:top w:val="nil"/>
              <w:left w:val="nil"/>
              <w:bottom w:val="nil"/>
              <w:right w:val="nil"/>
            </w:tcBorders>
            <w:shd w:val="clear" w:color="auto" w:fill="auto"/>
            <w:noWrap/>
            <w:vAlign w:val="bottom"/>
            <w:hideMark/>
          </w:tcPr>
          <w:p w14:paraId="79F99A99" w14:textId="77777777" w:rsidR="00EA473F" w:rsidRPr="00EA473F" w:rsidRDefault="00EA473F" w:rsidP="00EA473F">
            <w:pPr>
              <w:tabs>
                <w:tab w:val="clear" w:pos="851"/>
              </w:tabs>
              <w:jc w:val="left"/>
              <w:rPr>
                <w:rFonts w:ascii="Calibri" w:hAnsi="Calibri" w:cs="Calibri"/>
                <w:sz w:val="22"/>
                <w:szCs w:val="22"/>
              </w:rPr>
            </w:pPr>
          </w:p>
        </w:tc>
        <w:tc>
          <w:tcPr>
            <w:tcW w:w="1120" w:type="dxa"/>
            <w:gridSpan w:val="2"/>
            <w:tcBorders>
              <w:top w:val="nil"/>
              <w:left w:val="nil"/>
              <w:bottom w:val="nil"/>
              <w:right w:val="nil"/>
            </w:tcBorders>
            <w:shd w:val="clear" w:color="auto" w:fill="auto"/>
            <w:noWrap/>
            <w:vAlign w:val="bottom"/>
            <w:hideMark/>
          </w:tcPr>
          <w:p w14:paraId="77ACD298"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£36,775.33</w:t>
            </w:r>
          </w:p>
        </w:tc>
        <w:tc>
          <w:tcPr>
            <w:tcW w:w="927" w:type="dxa"/>
            <w:gridSpan w:val="2"/>
            <w:tcBorders>
              <w:top w:val="nil"/>
              <w:left w:val="nil"/>
              <w:bottom w:val="nil"/>
              <w:right w:val="nil"/>
            </w:tcBorders>
            <w:shd w:val="clear" w:color="auto" w:fill="auto"/>
            <w:noWrap/>
            <w:vAlign w:val="bottom"/>
            <w:hideMark/>
          </w:tcPr>
          <w:p w14:paraId="3C180A87"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Cr</w:t>
            </w:r>
          </w:p>
        </w:tc>
        <w:tc>
          <w:tcPr>
            <w:tcW w:w="1094" w:type="dxa"/>
            <w:tcBorders>
              <w:top w:val="nil"/>
              <w:left w:val="nil"/>
              <w:bottom w:val="nil"/>
              <w:right w:val="nil"/>
            </w:tcBorders>
            <w:shd w:val="clear" w:color="auto" w:fill="auto"/>
            <w:noWrap/>
            <w:vAlign w:val="bottom"/>
            <w:hideMark/>
          </w:tcPr>
          <w:p w14:paraId="0158B9E2" w14:textId="77777777" w:rsidR="00EA473F" w:rsidRPr="00EA473F" w:rsidRDefault="00EA473F" w:rsidP="00EA473F">
            <w:pPr>
              <w:tabs>
                <w:tab w:val="clear" w:pos="851"/>
              </w:tabs>
              <w:jc w:val="left"/>
              <w:rPr>
                <w:rFonts w:ascii="Calibri" w:hAnsi="Calibri" w:cs="Calibri"/>
                <w:sz w:val="22"/>
                <w:szCs w:val="22"/>
              </w:rPr>
            </w:pPr>
          </w:p>
        </w:tc>
      </w:tr>
      <w:tr w:rsidR="00EA473F" w:rsidRPr="00EA473F" w14:paraId="2DF93487" w14:textId="77777777" w:rsidTr="00EA473F">
        <w:trPr>
          <w:gridAfter w:val="2"/>
          <w:wAfter w:w="1049" w:type="dxa"/>
          <w:trHeight w:val="300"/>
        </w:trPr>
        <w:tc>
          <w:tcPr>
            <w:tcW w:w="4057" w:type="dxa"/>
            <w:gridSpan w:val="4"/>
            <w:tcBorders>
              <w:top w:val="nil"/>
              <w:left w:val="nil"/>
              <w:bottom w:val="nil"/>
              <w:right w:val="nil"/>
            </w:tcBorders>
            <w:shd w:val="clear" w:color="auto" w:fill="auto"/>
            <w:noWrap/>
            <w:vAlign w:val="bottom"/>
            <w:hideMark/>
          </w:tcPr>
          <w:p w14:paraId="7B1F89F2"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CCLA Public Deposit Sector Fund Account</w:t>
            </w:r>
          </w:p>
        </w:tc>
        <w:tc>
          <w:tcPr>
            <w:tcW w:w="2445" w:type="dxa"/>
            <w:gridSpan w:val="3"/>
            <w:tcBorders>
              <w:top w:val="nil"/>
              <w:left w:val="nil"/>
              <w:bottom w:val="nil"/>
              <w:right w:val="nil"/>
            </w:tcBorders>
            <w:shd w:val="clear" w:color="auto" w:fill="auto"/>
            <w:noWrap/>
            <w:vAlign w:val="bottom"/>
            <w:hideMark/>
          </w:tcPr>
          <w:p w14:paraId="03FBF198" w14:textId="77777777" w:rsidR="00EA473F" w:rsidRPr="00EA473F" w:rsidRDefault="00EA473F" w:rsidP="00EA473F">
            <w:pPr>
              <w:tabs>
                <w:tab w:val="clear" w:pos="851"/>
              </w:tabs>
              <w:jc w:val="left"/>
              <w:rPr>
                <w:rFonts w:ascii="Calibri" w:hAnsi="Calibri" w:cs="Calibri"/>
                <w:sz w:val="22"/>
                <w:szCs w:val="22"/>
              </w:rPr>
            </w:pPr>
          </w:p>
        </w:tc>
        <w:tc>
          <w:tcPr>
            <w:tcW w:w="1060" w:type="dxa"/>
            <w:gridSpan w:val="3"/>
            <w:tcBorders>
              <w:top w:val="nil"/>
              <w:left w:val="nil"/>
              <w:bottom w:val="nil"/>
              <w:right w:val="nil"/>
            </w:tcBorders>
            <w:shd w:val="clear" w:color="auto" w:fill="auto"/>
            <w:noWrap/>
            <w:vAlign w:val="bottom"/>
            <w:hideMark/>
          </w:tcPr>
          <w:p w14:paraId="736FFE40" w14:textId="77777777" w:rsidR="00EA473F" w:rsidRPr="00EA473F" w:rsidRDefault="00EA473F" w:rsidP="00EA473F">
            <w:pPr>
              <w:tabs>
                <w:tab w:val="clear" w:pos="851"/>
              </w:tabs>
              <w:jc w:val="left"/>
              <w:rPr>
                <w:rFonts w:ascii="Times New Roman" w:hAnsi="Times New Roman" w:cs="Times New Roman"/>
                <w:sz w:val="20"/>
                <w:szCs w:val="20"/>
              </w:rPr>
            </w:pPr>
          </w:p>
        </w:tc>
        <w:tc>
          <w:tcPr>
            <w:tcW w:w="1120" w:type="dxa"/>
            <w:gridSpan w:val="2"/>
            <w:tcBorders>
              <w:top w:val="nil"/>
              <w:left w:val="nil"/>
              <w:bottom w:val="nil"/>
              <w:right w:val="nil"/>
            </w:tcBorders>
            <w:shd w:val="clear" w:color="auto" w:fill="auto"/>
            <w:noWrap/>
            <w:vAlign w:val="bottom"/>
            <w:hideMark/>
          </w:tcPr>
          <w:p w14:paraId="2A79D9A2" w14:textId="77777777" w:rsidR="00EA473F" w:rsidRPr="00EA473F" w:rsidRDefault="00EA473F" w:rsidP="00EA473F">
            <w:pPr>
              <w:tabs>
                <w:tab w:val="clear" w:pos="851"/>
              </w:tabs>
              <w:jc w:val="left"/>
              <w:rPr>
                <w:rFonts w:ascii="Times New Roman" w:hAnsi="Times New Roman" w:cs="Times New Roman"/>
                <w:sz w:val="20"/>
                <w:szCs w:val="20"/>
              </w:rPr>
            </w:pPr>
          </w:p>
        </w:tc>
        <w:tc>
          <w:tcPr>
            <w:tcW w:w="927" w:type="dxa"/>
            <w:gridSpan w:val="2"/>
            <w:tcBorders>
              <w:top w:val="nil"/>
              <w:left w:val="nil"/>
              <w:bottom w:val="nil"/>
              <w:right w:val="nil"/>
            </w:tcBorders>
            <w:shd w:val="clear" w:color="auto" w:fill="auto"/>
            <w:noWrap/>
            <w:vAlign w:val="bottom"/>
            <w:hideMark/>
          </w:tcPr>
          <w:p w14:paraId="1F9EE369" w14:textId="77777777" w:rsidR="00EA473F" w:rsidRPr="00EA473F" w:rsidRDefault="00EA473F" w:rsidP="00EA473F">
            <w:pPr>
              <w:tabs>
                <w:tab w:val="clear" w:pos="851"/>
              </w:tabs>
              <w:jc w:val="left"/>
              <w:rPr>
                <w:rFonts w:ascii="Times New Roman" w:hAnsi="Times New Roman" w:cs="Times New Roman"/>
                <w:sz w:val="20"/>
                <w:szCs w:val="20"/>
              </w:rPr>
            </w:pPr>
          </w:p>
        </w:tc>
        <w:tc>
          <w:tcPr>
            <w:tcW w:w="1094" w:type="dxa"/>
            <w:tcBorders>
              <w:top w:val="nil"/>
              <w:left w:val="nil"/>
              <w:bottom w:val="nil"/>
              <w:right w:val="nil"/>
            </w:tcBorders>
            <w:shd w:val="clear" w:color="auto" w:fill="auto"/>
            <w:noWrap/>
            <w:vAlign w:val="bottom"/>
            <w:hideMark/>
          </w:tcPr>
          <w:p w14:paraId="2D86F888" w14:textId="77777777" w:rsidR="00EA473F" w:rsidRPr="00EA473F" w:rsidRDefault="00EA473F" w:rsidP="00EA473F">
            <w:pPr>
              <w:tabs>
                <w:tab w:val="clear" w:pos="851"/>
              </w:tabs>
              <w:jc w:val="left"/>
              <w:rPr>
                <w:rFonts w:ascii="Times New Roman" w:hAnsi="Times New Roman" w:cs="Times New Roman"/>
                <w:sz w:val="20"/>
                <w:szCs w:val="20"/>
              </w:rPr>
            </w:pPr>
          </w:p>
        </w:tc>
      </w:tr>
      <w:tr w:rsidR="00EA473F" w:rsidRPr="00EA473F" w14:paraId="0F79801B" w14:textId="77777777" w:rsidTr="00EA473F">
        <w:trPr>
          <w:gridAfter w:val="2"/>
          <w:wAfter w:w="1049" w:type="dxa"/>
          <w:trHeight w:val="300"/>
        </w:trPr>
        <w:tc>
          <w:tcPr>
            <w:tcW w:w="2483" w:type="dxa"/>
            <w:gridSpan w:val="2"/>
            <w:tcBorders>
              <w:top w:val="nil"/>
              <w:left w:val="nil"/>
              <w:bottom w:val="nil"/>
              <w:right w:val="nil"/>
            </w:tcBorders>
            <w:shd w:val="clear" w:color="auto" w:fill="auto"/>
            <w:noWrap/>
            <w:vAlign w:val="bottom"/>
            <w:hideMark/>
          </w:tcPr>
          <w:p w14:paraId="4C60DE95" w14:textId="77777777" w:rsidR="00EA473F" w:rsidRPr="00EA473F" w:rsidRDefault="00EA473F" w:rsidP="00EA473F">
            <w:pPr>
              <w:tabs>
                <w:tab w:val="clear" w:pos="851"/>
              </w:tabs>
              <w:jc w:val="left"/>
              <w:rPr>
                <w:rFonts w:ascii="Times New Roman" w:hAnsi="Times New Roman" w:cs="Times New Roman"/>
                <w:sz w:val="20"/>
                <w:szCs w:val="20"/>
              </w:rPr>
            </w:pPr>
          </w:p>
        </w:tc>
        <w:tc>
          <w:tcPr>
            <w:tcW w:w="4019" w:type="dxa"/>
            <w:gridSpan w:val="5"/>
            <w:tcBorders>
              <w:top w:val="nil"/>
              <w:left w:val="nil"/>
              <w:bottom w:val="nil"/>
              <w:right w:val="nil"/>
            </w:tcBorders>
            <w:shd w:val="clear" w:color="auto" w:fill="auto"/>
            <w:noWrap/>
            <w:vAlign w:val="bottom"/>
            <w:hideMark/>
          </w:tcPr>
          <w:p w14:paraId="3B47D52B"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Balance as at 31 August 2021</w:t>
            </w:r>
          </w:p>
        </w:tc>
        <w:tc>
          <w:tcPr>
            <w:tcW w:w="1060" w:type="dxa"/>
            <w:gridSpan w:val="3"/>
            <w:tcBorders>
              <w:top w:val="nil"/>
              <w:left w:val="nil"/>
              <w:bottom w:val="nil"/>
              <w:right w:val="nil"/>
            </w:tcBorders>
            <w:shd w:val="clear" w:color="auto" w:fill="auto"/>
            <w:noWrap/>
            <w:vAlign w:val="bottom"/>
            <w:hideMark/>
          </w:tcPr>
          <w:p w14:paraId="4DC9A0B2" w14:textId="77777777" w:rsidR="00EA473F" w:rsidRPr="00EA473F" w:rsidRDefault="00EA473F" w:rsidP="00EA473F">
            <w:pPr>
              <w:tabs>
                <w:tab w:val="clear" w:pos="851"/>
              </w:tabs>
              <w:jc w:val="left"/>
              <w:rPr>
                <w:rFonts w:ascii="Calibri" w:hAnsi="Calibri" w:cs="Calibri"/>
                <w:sz w:val="22"/>
                <w:szCs w:val="22"/>
              </w:rPr>
            </w:pPr>
          </w:p>
        </w:tc>
        <w:tc>
          <w:tcPr>
            <w:tcW w:w="1120" w:type="dxa"/>
            <w:gridSpan w:val="2"/>
            <w:tcBorders>
              <w:top w:val="nil"/>
              <w:left w:val="nil"/>
              <w:bottom w:val="nil"/>
              <w:right w:val="nil"/>
            </w:tcBorders>
            <w:shd w:val="clear" w:color="auto" w:fill="auto"/>
            <w:noWrap/>
            <w:vAlign w:val="bottom"/>
            <w:hideMark/>
          </w:tcPr>
          <w:p w14:paraId="4B26B0D8"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£45,302.65</w:t>
            </w:r>
          </w:p>
        </w:tc>
        <w:tc>
          <w:tcPr>
            <w:tcW w:w="927" w:type="dxa"/>
            <w:gridSpan w:val="2"/>
            <w:tcBorders>
              <w:top w:val="nil"/>
              <w:left w:val="nil"/>
              <w:bottom w:val="nil"/>
              <w:right w:val="nil"/>
            </w:tcBorders>
            <w:shd w:val="clear" w:color="auto" w:fill="auto"/>
            <w:noWrap/>
            <w:vAlign w:val="bottom"/>
            <w:hideMark/>
          </w:tcPr>
          <w:p w14:paraId="265B22B1"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Cr</w:t>
            </w:r>
          </w:p>
        </w:tc>
        <w:tc>
          <w:tcPr>
            <w:tcW w:w="1094" w:type="dxa"/>
            <w:tcBorders>
              <w:top w:val="nil"/>
              <w:left w:val="nil"/>
              <w:bottom w:val="nil"/>
              <w:right w:val="nil"/>
            </w:tcBorders>
            <w:shd w:val="clear" w:color="auto" w:fill="auto"/>
            <w:noWrap/>
            <w:vAlign w:val="bottom"/>
            <w:hideMark/>
          </w:tcPr>
          <w:p w14:paraId="114E9A13" w14:textId="77777777" w:rsidR="00EA473F" w:rsidRPr="00EA473F" w:rsidRDefault="00EA473F" w:rsidP="00EA473F">
            <w:pPr>
              <w:tabs>
                <w:tab w:val="clear" w:pos="851"/>
              </w:tabs>
              <w:jc w:val="left"/>
              <w:rPr>
                <w:rFonts w:ascii="Calibri" w:hAnsi="Calibri" w:cs="Calibri"/>
                <w:sz w:val="22"/>
                <w:szCs w:val="22"/>
              </w:rPr>
            </w:pPr>
          </w:p>
        </w:tc>
      </w:tr>
      <w:tr w:rsidR="00EA473F" w:rsidRPr="00EA473F" w14:paraId="682500F9" w14:textId="77777777" w:rsidTr="00EA473F">
        <w:trPr>
          <w:gridAfter w:val="2"/>
          <w:wAfter w:w="1049" w:type="dxa"/>
          <w:trHeight w:val="300"/>
        </w:trPr>
        <w:tc>
          <w:tcPr>
            <w:tcW w:w="2483" w:type="dxa"/>
            <w:gridSpan w:val="2"/>
            <w:tcBorders>
              <w:top w:val="nil"/>
              <w:left w:val="nil"/>
              <w:bottom w:val="nil"/>
              <w:right w:val="nil"/>
            </w:tcBorders>
            <w:shd w:val="clear" w:color="auto" w:fill="auto"/>
            <w:noWrap/>
            <w:vAlign w:val="bottom"/>
            <w:hideMark/>
          </w:tcPr>
          <w:p w14:paraId="43343DF0" w14:textId="77777777" w:rsidR="00EA473F" w:rsidRPr="00EA473F" w:rsidRDefault="00EA473F" w:rsidP="00EA473F">
            <w:pPr>
              <w:tabs>
                <w:tab w:val="clear" w:pos="851"/>
              </w:tabs>
              <w:jc w:val="left"/>
              <w:rPr>
                <w:rFonts w:ascii="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4638E785" w14:textId="77777777" w:rsidR="00EA473F" w:rsidRPr="00EA473F" w:rsidRDefault="00EA473F" w:rsidP="00EA473F">
            <w:pPr>
              <w:tabs>
                <w:tab w:val="clear" w:pos="851"/>
              </w:tabs>
              <w:jc w:val="left"/>
              <w:rPr>
                <w:rFonts w:ascii="Times New Roman" w:hAnsi="Times New Roman" w:cs="Times New Roman"/>
                <w:sz w:val="20"/>
                <w:szCs w:val="20"/>
              </w:rPr>
            </w:pPr>
          </w:p>
        </w:tc>
        <w:tc>
          <w:tcPr>
            <w:tcW w:w="94" w:type="dxa"/>
            <w:tcBorders>
              <w:top w:val="nil"/>
              <w:left w:val="nil"/>
              <w:bottom w:val="nil"/>
              <w:right w:val="nil"/>
            </w:tcBorders>
            <w:shd w:val="clear" w:color="auto" w:fill="auto"/>
            <w:noWrap/>
            <w:vAlign w:val="bottom"/>
            <w:hideMark/>
          </w:tcPr>
          <w:p w14:paraId="1016B029" w14:textId="77777777" w:rsidR="00EA473F" w:rsidRPr="00EA473F" w:rsidRDefault="00EA473F" w:rsidP="00EA473F">
            <w:pPr>
              <w:tabs>
                <w:tab w:val="clear" w:pos="851"/>
              </w:tabs>
              <w:jc w:val="left"/>
              <w:rPr>
                <w:rFonts w:ascii="Times New Roman" w:hAnsi="Times New Roman" w:cs="Times New Roman"/>
                <w:sz w:val="20"/>
                <w:szCs w:val="20"/>
              </w:rPr>
            </w:pPr>
          </w:p>
        </w:tc>
        <w:tc>
          <w:tcPr>
            <w:tcW w:w="2445" w:type="dxa"/>
            <w:gridSpan w:val="3"/>
            <w:tcBorders>
              <w:top w:val="nil"/>
              <w:left w:val="nil"/>
              <w:bottom w:val="nil"/>
              <w:right w:val="nil"/>
            </w:tcBorders>
            <w:shd w:val="clear" w:color="auto" w:fill="auto"/>
            <w:noWrap/>
            <w:vAlign w:val="bottom"/>
            <w:hideMark/>
          </w:tcPr>
          <w:p w14:paraId="5170DC60"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Overall Total</w:t>
            </w:r>
          </w:p>
        </w:tc>
        <w:tc>
          <w:tcPr>
            <w:tcW w:w="1060" w:type="dxa"/>
            <w:gridSpan w:val="3"/>
            <w:tcBorders>
              <w:top w:val="nil"/>
              <w:left w:val="nil"/>
              <w:bottom w:val="nil"/>
              <w:right w:val="nil"/>
            </w:tcBorders>
            <w:shd w:val="clear" w:color="auto" w:fill="auto"/>
            <w:noWrap/>
            <w:vAlign w:val="bottom"/>
            <w:hideMark/>
          </w:tcPr>
          <w:p w14:paraId="71C333A7" w14:textId="77777777" w:rsidR="00EA473F" w:rsidRPr="00EA473F" w:rsidRDefault="00EA473F" w:rsidP="00EA473F">
            <w:pPr>
              <w:tabs>
                <w:tab w:val="clear" w:pos="851"/>
              </w:tabs>
              <w:jc w:val="left"/>
              <w:rPr>
                <w:rFonts w:ascii="Calibri" w:hAnsi="Calibri" w:cs="Calibri"/>
                <w:sz w:val="22"/>
                <w:szCs w:val="22"/>
              </w:rPr>
            </w:pPr>
          </w:p>
        </w:tc>
        <w:tc>
          <w:tcPr>
            <w:tcW w:w="1120" w:type="dxa"/>
            <w:gridSpan w:val="2"/>
            <w:tcBorders>
              <w:top w:val="nil"/>
              <w:left w:val="nil"/>
              <w:bottom w:val="nil"/>
              <w:right w:val="nil"/>
            </w:tcBorders>
            <w:shd w:val="clear" w:color="auto" w:fill="auto"/>
            <w:noWrap/>
            <w:vAlign w:val="bottom"/>
            <w:hideMark/>
          </w:tcPr>
          <w:p w14:paraId="68A17345" w14:textId="77777777" w:rsidR="00EA473F" w:rsidRPr="00EA473F" w:rsidRDefault="00EA473F" w:rsidP="00EA473F">
            <w:pPr>
              <w:tabs>
                <w:tab w:val="clear" w:pos="851"/>
              </w:tabs>
              <w:jc w:val="right"/>
              <w:rPr>
                <w:rFonts w:ascii="Calibri" w:hAnsi="Calibri" w:cs="Calibri"/>
                <w:sz w:val="22"/>
                <w:szCs w:val="22"/>
              </w:rPr>
            </w:pPr>
            <w:r w:rsidRPr="00EA473F">
              <w:rPr>
                <w:rFonts w:ascii="Calibri" w:hAnsi="Calibri" w:cs="Calibri"/>
                <w:sz w:val="22"/>
                <w:szCs w:val="22"/>
              </w:rPr>
              <w:t>£82,077.98</w:t>
            </w:r>
          </w:p>
        </w:tc>
        <w:tc>
          <w:tcPr>
            <w:tcW w:w="927" w:type="dxa"/>
            <w:gridSpan w:val="2"/>
            <w:tcBorders>
              <w:top w:val="nil"/>
              <w:left w:val="nil"/>
              <w:bottom w:val="nil"/>
              <w:right w:val="nil"/>
            </w:tcBorders>
            <w:shd w:val="clear" w:color="auto" w:fill="auto"/>
            <w:noWrap/>
            <w:vAlign w:val="bottom"/>
            <w:hideMark/>
          </w:tcPr>
          <w:p w14:paraId="14D00399" w14:textId="77777777" w:rsidR="00EA473F" w:rsidRPr="00EA473F" w:rsidRDefault="00EA473F" w:rsidP="00EA473F">
            <w:pPr>
              <w:tabs>
                <w:tab w:val="clear" w:pos="851"/>
              </w:tabs>
              <w:jc w:val="left"/>
              <w:rPr>
                <w:rFonts w:ascii="Calibri" w:hAnsi="Calibri" w:cs="Calibri"/>
                <w:sz w:val="22"/>
                <w:szCs w:val="22"/>
              </w:rPr>
            </w:pPr>
            <w:r w:rsidRPr="00EA473F">
              <w:rPr>
                <w:rFonts w:ascii="Calibri" w:hAnsi="Calibri" w:cs="Calibri"/>
                <w:sz w:val="22"/>
                <w:szCs w:val="22"/>
              </w:rPr>
              <w:t>Cr</w:t>
            </w:r>
          </w:p>
        </w:tc>
        <w:tc>
          <w:tcPr>
            <w:tcW w:w="1094" w:type="dxa"/>
            <w:tcBorders>
              <w:top w:val="nil"/>
              <w:left w:val="nil"/>
              <w:bottom w:val="nil"/>
              <w:right w:val="nil"/>
            </w:tcBorders>
            <w:shd w:val="clear" w:color="auto" w:fill="auto"/>
            <w:noWrap/>
            <w:vAlign w:val="bottom"/>
            <w:hideMark/>
          </w:tcPr>
          <w:p w14:paraId="0B26BCC8" w14:textId="77777777" w:rsidR="00EA473F" w:rsidRPr="00EA473F" w:rsidRDefault="00EA473F" w:rsidP="00EA473F">
            <w:pPr>
              <w:tabs>
                <w:tab w:val="clear" w:pos="851"/>
              </w:tabs>
              <w:jc w:val="left"/>
              <w:rPr>
                <w:rFonts w:ascii="Calibri" w:hAnsi="Calibri" w:cs="Calibri"/>
                <w:sz w:val="22"/>
                <w:szCs w:val="22"/>
              </w:rPr>
            </w:pPr>
          </w:p>
        </w:tc>
      </w:tr>
    </w:tbl>
    <w:p w14:paraId="639185CD" w14:textId="77777777" w:rsidR="006D1773" w:rsidRPr="00EA473F" w:rsidRDefault="006D1773" w:rsidP="006378C1">
      <w:pPr>
        <w:pStyle w:val="m383178480874816986default"/>
        <w:shd w:val="clear" w:color="auto" w:fill="FFFFFF"/>
        <w:jc w:val="both"/>
        <w:rPr>
          <w:rFonts w:ascii="Arial" w:hAnsi="Arial" w:cs="Arial"/>
          <w:color w:val="000000"/>
          <w:sz w:val="22"/>
          <w:szCs w:val="22"/>
        </w:rPr>
      </w:pPr>
    </w:p>
    <w:p w14:paraId="2C2DB270" w14:textId="77777777" w:rsidR="00EA473F" w:rsidRPr="00EA473F" w:rsidRDefault="00EA473F" w:rsidP="00EA473F">
      <w:pPr>
        <w:jc w:val="right"/>
        <w:rPr>
          <w:b/>
          <w:sz w:val="22"/>
          <w:szCs w:val="22"/>
        </w:rPr>
      </w:pPr>
      <w:r w:rsidRPr="00EA473F">
        <w:rPr>
          <w:b/>
          <w:sz w:val="22"/>
          <w:szCs w:val="22"/>
        </w:rPr>
        <w:t>APPENDIX C</w:t>
      </w:r>
    </w:p>
    <w:p w14:paraId="702344F5" w14:textId="77777777" w:rsidR="00EA473F" w:rsidRPr="00EA473F" w:rsidRDefault="00EA473F" w:rsidP="00EA473F">
      <w:pPr>
        <w:rPr>
          <w:b/>
          <w:sz w:val="22"/>
          <w:szCs w:val="22"/>
          <w:u w:val="single"/>
        </w:rPr>
      </w:pPr>
      <w:r w:rsidRPr="00EA473F">
        <w:rPr>
          <w:b/>
          <w:sz w:val="22"/>
          <w:szCs w:val="22"/>
          <w:u w:val="single"/>
        </w:rPr>
        <w:t>MASHAM PARISH COUNCIL – MEETING 6</w:t>
      </w:r>
      <w:r w:rsidRPr="00EA473F">
        <w:rPr>
          <w:b/>
          <w:sz w:val="22"/>
          <w:szCs w:val="22"/>
          <w:u w:val="single"/>
          <w:vertAlign w:val="superscript"/>
        </w:rPr>
        <w:t>th</w:t>
      </w:r>
      <w:r w:rsidRPr="00EA473F">
        <w:rPr>
          <w:b/>
          <w:sz w:val="22"/>
          <w:szCs w:val="22"/>
          <w:u w:val="single"/>
        </w:rPr>
        <w:t xml:space="preserve"> SEPTEMBER 2021</w:t>
      </w:r>
    </w:p>
    <w:p w14:paraId="141955C8" w14:textId="77777777" w:rsidR="00EA473F" w:rsidRPr="00EA473F" w:rsidRDefault="00EA473F" w:rsidP="00EA473F">
      <w:pPr>
        <w:rPr>
          <w:sz w:val="22"/>
          <w:szCs w:val="22"/>
          <w:u w:val="single"/>
        </w:rPr>
      </w:pPr>
      <w:r w:rsidRPr="00EA473F">
        <w:rPr>
          <w:sz w:val="22"/>
          <w:szCs w:val="22"/>
          <w:u w:val="single"/>
        </w:rPr>
        <w:t>Correspondence for information/consideration etc</w:t>
      </w:r>
    </w:p>
    <w:p w14:paraId="2AFC86FD" w14:textId="77777777" w:rsidR="00EA473F" w:rsidRPr="00EA473F" w:rsidRDefault="00EA473F" w:rsidP="00EA473F">
      <w:pPr>
        <w:pStyle w:val="ListParagraph"/>
        <w:numPr>
          <w:ilvl w:val="0"/>
          <w:numId w:val="41"/>
        </w:numPr>
        <w:shd w:val="clear" w:color="auto" w:fill="FFFFFF"/>
        <w:tabs>
          <w:tab w:val="clear" w:pos="851"/>
        </w:tabs>
        <w:spacing w:after="200" w:line="276" w:lineRule="auto"/>
        <w:rPr>
          <w:sz w:val="22"/>
          <w:szCs w:val="22"/>
        </w:rPr>
      </w:pPr>
      <w:r w:rsidRPr="00EA473F">
        <w:rPr>
          <w:color w:val="202020"/>
          <w:sz w:val="22"/>
          <w:szCs w:val="22"/>
          <w:shd w:val="clear" w:color="auto" w:fill="FFFFFF"/>
        </w:rPr>
        <w:t xml:space="preserve">North Yorkshire Police, Fire and Crime Commissioner – Invitation to complete online survey at </w:t>
      </w:r>
      <w:hyperlink r:id="rId72" w:history="1">
        <w:r w:rsidRPr="00EA473F">
          <w:rPr>
            <w:rStyle w:val="Hyperlink"/>
            <w:sz w:val="22"/>
            <w:szCs w:val="22"/>
            <w:shd w:val="clear" w:color="auto" w:fill="FFFFFF"/>
          </w:rPr>
          <w:t>https://www.northyorkshire-pfcc.gov.uk/tellphilip/</w:t>
        </w:r>
      </w:hyperlink>
      <w:r w:rsidRPr="00EA473F">
        <w:rPr>
          <w:color w:val="202020"/>
          <w:sz w:val="22"/>
          <w:szCs w:val="22"/>
          <w:shd w:val="clear" w:color="auto" w:fill="FFFFFF"/>
        </w:rPr>
        <w:t xml:space="preserve"> to ensure plans for the future reflect the people’s priorities.</w:t>
      </w:r>
      <w:r w:rsidRPr="00EA473F">
        <w:rPr>
          <w:color w:val="050505"/>
          <w:sz w:val="22"/>
          <w:szCs w:val="22"/>
          <w:shd w:val="clear" w:color="auto" w:fill="FFFFFF"/>
        </w:rPr>
        <w:t xml:space="preserve"> To complete before Sunday 7 November to help develop the Police and Crime Plan, and Fire and Rescue Plan for 2021-2024.</w:t>
      </w:r>
    </w:p>
    <w:p w14:paraId="34D36DA1" w14:textId="77777777" w:rsidR="00EA473F" w:rsidRPr="00EA473F" w:rsidRDefault="00EA473F" w:rsidP="00EA473F">
      <w:pPr>
        <w:pStyle w:val="ListParagraph"/>
        <w:numPr>
          <w:ilvl w:val="0"/>
          <w:numId w:val="41"/>
        </w:numPr>
        <w:shd w:val="clear" w:color="auto" w:fill="FFFFFF"/>
        <w:tabs>
          <w:tab w:val="clear" w:pos="851"/>
        </w:tabs>
        <w:spacing w:after="200" w:line="276" w:lineRule="auto"/>
        <w:rPr>
          <w:color w:val="222222"/>
          <w:sz w:val="22"/>
          <w:szCs w:val="22"/>
        </w:rPr>
      </w:pPr>
      <w:r w:rsidRPr="00EA473F">
        <w:rPr>
          <w:sz w:val="22"/>
          <w:szCs w:val="22"/>
        </w:rPr>
        <w:lastRenderedPageBreak/>
        <w:t>Black Sheep Brewery - Request</w:t>
      </w:r>
      <w:r w:rsidRPr="00EA473F">
        <w:rPr>
          <w:color w:val="222222"/>
          <w:sz w:val="22"/>
          <w:szCs w:val="22"/>
        </w:rPr>
        <w:t xml:space="preserve"> to direct people to park on the recreation ground in front of the brewery whilst hosting a charity bike ride on the 12</w:t>
      </w:r>
      <w:r w:rsidRPr="00EA473F">
        <w:rPr>
          <w:color w:val="222222"/>
          <w:sz w:val="22"/>
          <w:szCs w:val="22"/>
          <w:vertAlign w:val="superscript"/>
        </w:rPr>
        <w:t>th</w:t>
      </w:r>
      <w:r w:rsidRPr="00EA473F">
        <w:rPr>
          <w:color w:val="222222"/>
          <w:sz w:val="22"/>
          <w:szCs w:val="22"/>
        </w:rPr>
        <w:t> September and to have the code in order to allow cars with bikes on roof racks entry.</w:t>
      </w:r>
    </w:p>
    <w:p w14:paraId="2E218B89" w14:textId="77777777" w:rsidR="00EA473F" w:rsidRPr="00EA473F" w:rsidRDefault="00EA473F" w:rsidP="00EA473F">
      <w:pPr>
        <w:pStyle w:val="ListParagraph"/>
        <w:numPr>
          <w:ilvl w:val="0"/>
          <w:numId w:val="41"/>
        </w:numPr>
        <w:shd w:val="clear" w:color="auto" w:fill="FFFFFF"/>
        <w:tabs>
          <w:tab w:val="clear" w:pos="851"/>
        </w:tabs>
        <w:spacing w:after="200" w:line="276" w:lineRule="auto"/>
        <w:rPr>
          <w:color w:val="000000"/>
          <w:sz w:val="22"/>
          <w:szCs w:val="22"/>
        </w:rPr>
      </w:pPr>
      <w:r w:rsidRPr="00EA473F">
        <w:rPr>
          <w:sz w:val="22"/>
          <w:szCs w:val="22"/>
        </w:rPr>
        <w:t>HBC – Advice</w:t>
      </w:r>
      <w:r w:rsidRPr="00EA473F">
        <w:rPr>
          <w:color w:val="000000"/>
          <w:sz w:val="22"/>
          <w:szCs w:val="22"/>
        </w:rPr>
        <w:t xml:space="preserve"> the Annual Inspection of Children’s Play Areas will take place in October. HBC now have a three year contract with Playsafety Ltd (RoSPA) to carry out the required inspections automatically. Each site will cost £60 plus VAT (£72 inc VAT) per inspection. We can either invoice for the total amount of £180 plus VAT (£216 inc VAT) or invoice on a yearly basis in August, preference requested.</w:t>
      </w:r>
    </w:p>
    <w:p w14:paraId="57F2DCA3" w14:textId="77777777" w:rsidR="00EA473F" w:rsidRPr="00EA473F" w:rsidRDefault="00EA473F" w:rsidP="00EA473F">
      <w:pPr>
        <w:pStyle w:val="ListParagraph"/>
        <w:numPr>
          <w:ilvl w:val="0"/>
          <w:numId w:val="41"/>
        </w:numPr>
        <w:shd w:val="clear" w:color="auto" w:fill="FFFFFF"/>
        <w:tabs>
          <w:tab w:val="clear" w:pos="851"/>
        </w:tabs>
        <w:spacing w:after="200" w:line="276" w:lineRule="auto"/>
        <w:rPr>
          <w:color w:val="000000"/>
          <w:sz w:val="22"/>
          <w:szCs w:val="22"/>
        </w:rPr>
      </w:pPr>
      <w:r w:rsidRPr="00EA473F">
        <w:rPr>
          <w:sz w:val="22"/>
          <w:szCs w:val="22"/>
        </w:rPr>
        <w:t>James Richard’s Circus – Request for a small, family orientated all human circus to visit Masham next year with a big top measuring 23m in diameter</w:t>
      </w:r>
      <w:r w:rsidRPr="00EA473F">
        <w:rPr>
          <w:color w:val="000000"/>
          <w:sz w:val="22"/>
          <w:szCs w:val="22"/>
        </w:rPr>
        <w:t xml:space="preserve"> &amp; site on the Shooting Holme</w:t>
      </w:r>
      <w:r w:rsidRPr="00EA473F">
        <w:rPr>
          <w:sz w:val="22"/>
          <w:szCs w:val="22"/>
        </w:rPr>
        <w:t xml:space="preserve"> at the end of June Sunday to Wednesday and believe our performances would go down very well in your community. If a possibility the organiser would put together an information pack containing public liability information and risk assessments etc together with references from previous venues both private and council.</w:t>
      </w:r>
    </w:p>
    <w:p w14:paraId="1B073933" w14:textId="6CFFD793" w:rsidR="00EA473F" w:rsidRPr="00EA473F" w:rsidRDefault="00EA473F" w:rsidP="00EA473F">
      <w:pPr>
        <w:pStyle w:val="ListParagraph"/>
        <w:numPr>
          <w:ilvl w:val="0"/>
          <w:numId w:val="41"/>
        </w:numPr>
        <w:shd w:val="clear" w:color="auto" w:fill="FFFFFF"/>
        <w:tabs>
          <w:tab w:val="clear" w:pos="851"/>
        </w:tabs>
        <w:spacing w:after="200" w:line="276" w:lineRule="auto"/>
        <w:rPr>
          <w:color w:val="000000"/>
          <w:sz w:val="22"/>
          <w:szCs w:val="22"/>
        </w:rPr>
      </w:pPr>
      <w:r w:rsidRPr="00EA473F">
        <w:rPr>
          <w:color w:val="000000"/>
          <w:sz w:val="22"/>
          <w:szCs w:val="22"/>
        </w:rPr>
        <w:t xml:space="preserve">YLCA – Advice that </w:t>
      </w:r>
      <w:r w:rsidRPr="00EA473F">
        <w:rPr>
          <w:color w:val="222222"/>
          <w:sz w:val="22"/>
          <w:szCs w:val="22"/>
        </w:rPr>
        <w:t>NYCC are encouraging local councils and parish meetings in North Yorkshire to respond to a call for evidence on the national resilience strategy and the online survey can be accessed by following this link : </w:t>
      </w:r>
      <w:hyperlink r:id="rId73" w:tgtFrame="_blank" w:history="1">
        <w:r w:rsidRPr="00EA473F">
          <w:rPr>
            <w:rStyle w:val="Hyperlink"/>
            <w:color w:val="1155CC"/>
            <w:sz w:val="22"/>
            <w:szCs w:val="22"/>
          </w:rPr>
          <w:t>Resilience Strategy Call for Evidence - Executive Summary - Cabinet Office - National Resilience Strategy - Citizen Space</w:t>
        </w:r>
      </w:hyperlink>
      <w:r w:rsidRPr="00EA473F">
        <w:rPr>
          <w:color w:val="222222"/>
          <w:sz w:val="22"/>
          <w:szCs w:val="22"/>
        </w:rPr>
        <w:t xml:space="preserve"> .</w:t>
      </w:r>
    </w:p>
    <w:p w14:paraId="7B842238" w14:textId="77777777" w:rsidR="00EA473F" w:rsidRPr="00EA473F" w:rsidRDefault="00EA473F" w:rsidP="00EA473F">
      <w:pPr>
        <w:jc w:val="right"/>
        <w:rPr>
          <w:b/>
          <w:sz w:val="22"/>
          <w:szCs w:val="22"/>
        </w:rPr>
      </w:pPr>
      <w:r w:rsidRPr="00EA473F">
        <w:rPr>
          <w:b/>
          <w:sz w:val="22"/>
          <w:szCs w:val="22"/>
        </w:rPr>
        <w:t>APPENDIX C</w:t>
      </w:r>
    </w:p>
    <w:p w14:paraId="1721BDCD" w14:textId="77777777" w:rsidR="00EA473F" w:rsidRPr="00EA473F" w:rsidRDefault="00EA473F" w:rsidP="00EA473F">
      <w:pPr>
        <w:rPr>
          <w:b/>
          <w:sz w:val="22"/>
          <w:szCs w:val="22"/>
          <w:u w:val="single"/>
        </w:rPr>
      </w:pPr>
      <w:r w:rsidRPr="00EA473F">
        <w:rPr>
          <w:b/>
          <w:sz w:val="22"/>
          <w:szCs w:val="22"/>
          <w:u w:val="single"/>
        </w:rPr>
        <w:t>MASHAM PARISH COUNCIL – MEETING 4</w:t>
      </w:r>
      <w:r w:rsidRPr="00EA473F">
        <w:rPr>
          <w:b/>
          <w:sz w:val="22"/>
          <w:szCs w:val="22"/>
          <w:u w:val="single"/>
          <w:vertAlign w:val="superscript"/>
        </w:rPr>
        <w:t>th</w:t>
      </w:r>
      <w:r w:rsidRPr="00EA473F">
        <w:rPr>
          <w:b/>
          <w:sz w:val="22"/>
          <w:szCs w:val="22"/>
          <w:u w:val="single"/>
        </w:rPr>
        <w:t xml:space="preserve"> OCTOBER 2021</w:t>
      </w:r>
    </w:p>
    <w:p w14:paraId="047B13E7" w14:textId="77777777" w:rsidR="00EA473F" w:rsidRPr="00EA473F" w:rsidRDefault="00EA473F" w:rsidP="00EA473F">
      <w:pPr>
        <w:rPr>
          <w:sz w:val="22"/>
          <w:szCs w:val="22"/>
          <w:u w:val="single"/>
        </w:rPr>
      </w:pPr>
      <w:r w:rsidRPr="00EA473F">
        <w:rPr>
          <w:sz w:val="22"/>
          <w:szCs w:val="22"/>
          <w:u w:val="single"/>
        </w:rPr>
        <w:t>Correspondence for information/consideration etc</w:t>
      </w:r>
    </w:p>
    <w:p w14:paraId="00B741C4" w14:textId="77777777" w:rsidR="00EA473F" w:rsidRPr="00EA473F" w:rsidRDefault="00EA473F" w:rsidP="00EA473F">
      <w:pPr>
        <w:pStyle w:val="ListParagraph"/>
        <w:numPr>
          <w:ilvl w:val="0"/>
          <w:numId w:val="42"/>
        </w:numPr>
        <w:shd w:val="clear" w:color="auto" w:fill="FFFFFF"/>
        <w:tabs>
          <w:tab w:val="clear" w:pos="851"/>
        </w:tabs>
        <w:spacing w:after="200" w:line="276" w:lineRule="auto"/>
        <w:rPr>
          <w:color w:val="000000"/>
          <w:sz w:val="22"/>
          <w:szCs w:val="22"/>
        </w:rPr>
      </w:pPr>
      <w:r w:rsidRPr="00EA473F">
        <w:rPr>
          <w:color w:val="000000"/>
          <w:sz w:val="22"/>
          <w:szCs w:val="22"/>
        </w:rPr>
        <w:t xml:space="preserve">MCO – </w:t>
      </w:r>
      <w:r w:rsidRPr="00EA473F">
        <w:rPr>
          <w:color w:val="222222"/>
          <w:sz w:val="22"/>
          <w:szCs w:val="22"/>
          <w:shd w:val="clear" w:color="auto" w:fill="FFFFFF"/>
        </w:rPr>
        <w:t>Clarification the trustees think it would be a lovely idea to situate a memorial bench outside the community office and would that the bench does not obstruct pavement users, wheelchairs and pushchairs etc and that the parish council are responsible for the safe and appropriate positioning with relevant permissions in place.</w:t>
      </w:r>
    </w:p>
    <w:p w14:paraId="11629C33" w14:textId="77777777" w:rsidR="00EA473F" w:rsidRPr="00EA473F" w:rsidRDefault="00EA473F" w:rsidP="00EA473F">
      <w:pPr>
        <w:pStyle w:val="ListParagraph"/>
        <w:numPr>
          <w:ilvl w:val="0"/>
          <w:numId w:val="42"/>
        </w:numPr>
        <w:shd w:val="clear" w:color="auto" w:fill="FFFFFF"/>
        <w:tabs>
          <w:tab w:val="clear" w:pos="851"/>
        </w:tabs>
        <w:spacing w:after="200" w:line="276" w:lineRule="auto"/>
        <w:rPr>
          <w:color w:val="000000"/>
          <w:sz w:val="22"/>
          <w:szCs w:val="22"/>
        </w:rPr>
      </w:pPr>
      <w:r w:rsidRPr="00EA473F">
        <w:rPr>
          <w:color w:val="202020"/>
          <w:sz w:val="22"/>
          <w:szCs w:val="22"/>
          <w:shd w:val="clear" w:color="auto" w:fill="FFFFFF"/>
        </w:rPr>
        <w:t>MoP – Request to place memorial bench for grandparents in the centre of Masham.</w:t>
      </w:r>
    </w:p>
    <w:p w14:paraId="0F0F1983" w14:textId="77777777" w:rsidR="00EA473F" w:rsidRPr="00EA473F" w:rsidRDefault="00EA473F" w:rsidP="00EA473F">
      <w:pPr>
        <w:pStyle w:val="ListParagraph"/>
        <w:numPr>
          <w:ilvl w:val="0"/>
          <w:numId w:val="42"/>
        </w:numPr>
        <w:shd w:val="clear" w:color="auto" w:fill="FFFFFF"/>
        <w:tabs>
          <w:tab w:val="clear" w:pos="851"/>
        </w:tabs>
        <w:spacing w:after="200" w:line="276" w:lineRule="auto"/>
        <w:rPr>
          <w:color w:val="000000"/>
          <w:sz w:val="22"/>
          <w:szCs w:val="22"/>
        </w:rPr>
      </w:pPr>
      <w:r w:rsidRPr="00EA473F">
        <w:rPr>
          <w:color w:val="202020"/>
          <w:sz w:val="22"/>
          <w:szCs w:val="22"/>
          <w:shd w:val="clear" w:color="auto" w:fill="FFFFFF"/>
        </w:rPr>
        <w:t>Great North Air Ambulance – Request for a grant to help fund their fleet and plans to hold some Councillor open days in Spring 2021.</w:t>
      </w:r>
    </w:p>
    <w:p w14:paraId="5152726B" w14:textId="77777777" w:rsidR="00EA473F" w:rsidRPr="00EA473F" w:rsidRDefault="00EA473F" w:rsidP="00EA473F">
      <w:pPr>
        <w:pStyle w:val="ListParagraph"/>
        <w:numPr>
          <w:ilvl w:val="0"/>
          <w:numId w:val="42"/>
        </w:numPr>
        <w:shd w:val="clear" w:color="auto" w:fill="FFFFFF"/>
        <w:tabs>
          <w:tab w:val="clear" w:pos="851"/>
        </w:tabs>
        <w:spacing w:after="200" w:line="276" w:lineRule="auto"/>
        <w:rPr>
          <w:color w:val="000000"/>
          <w:sz w:val="22"/>
          <w:szCs w:val="22"/>
        </w:rPr>
      </w:pPr>
      <w:r w:rsidRPr="00EA473F">
        <w:rPr>
          <w:color w:val="202020"/>
          <w:sz w:val="22"/>
          <w:szCs w:val="22"/>
          <w:shd w:val="clear" w:color="auto" w:fill="FFFFFF"/>
        </w:rPr>
        <w:t xml:space="preserve">MoP &amp; Mashamshire Community Office – </w:t>
      </w:r>
      <w:r w:rsidRPr="00EA473F">
        <w:rPr>
          <w:color w:val="222222"/>
          <w:sz w:val="22"/>
          <w:szCs w:val="22"/>
          <w:shd w:val="clear" w:color="auto" w:fill="FFFFFF"/>
        </w:rPr>
        <w:t>Querying if anyone in Masham is logging any routes under the Saving Lost Paths scheme and to advise of this link: </w:t>
      </w:r>
      <w:hyperlink r:id="rId74" w:tgtFrame="_blank" w:history="1">
        <w:r w:rsidRPr="00EA473F">
          <w:rPr>
            <w:color w:val="1155CC"/>
            <w:sz w:val="22"/>
            <w:szCs w:val="22"/>
            <w:u w:val="single"/>
            <w:shd w:val="clear" w:color="auto" w:fill="FFFFFF"/>
          </w:rPr>
          <w:t>https://www.ramblers.org.uk/get-involved/campaign-with-us/dont-lose-your-way-2026.aspx?fbclid=IwAR0E7iUeZ-zGfVjTQkyquuigdDxtfPbM2JfEwyc4Zx8jrsILCUOwkpfARQo</w:t>
        </w:r>
      </w:hyperlink>
    </w:p>
    <w:p w14:paraId="62FC616D" w14:textId="77777777" w:rsidR="00EA473F" w:rsidRPr="00EA473F" w:rsidRDefault="00EA473F" w:rsidP="00EA473F">
      <w:pPr>
        <w:pStyle w:val="ListParagraph"/>
        <w:numPr>
          <w:ilvl w:val="0"/>
          <w:numId w:val="42"/>
        </w:numPr>
        <w:shd w:val="clear" w:color="auto" w:fill="FFFFFF"/>
        <w:tabs>
          <w:tab w:val="clear" w:pos="851"/>
        </w:tabs>
        <w:spacing w:after="200" w:line="276" w:lineRule="auto"/>
        <w:rPr>
          <w:color w:val="000000"/>
          <w:sz w:val="22"/>
          <w:szCs w:val="22"/>
        </w:rPr>
      </w:pPr>
      <w:r w:rsidRPr="00EA473F">
        <w:rPr>
          <w:color w:val="202020"/>
          <w:sz w:val="22"/>
          <w:szCs w:val="22"/>
          <w:shd w:val="clear" w:color="auto" w:fill="FFFFFF"/>
        </w:rPr>
        <w:t>Hambleton District Council –</w:t>
      </w:r>
      <w:r w:rsidRPr="00EA473F">
        <w:rPr>
          <w:color w:val="000000"/>
          <w:sz w:val="22"/>
          <w:szCs w:val="22"/>
        </w:rPr>
        <w:t xml:space="preserve"> Notification that the </w:t>
      </w:r>
      <w:r w:rsidRPr="00EA473F">
        <w:rPr>
          <w:color w:val="222222"/>
          <w:sz w:val="22"/>
          <w:szCs w:val="22"/>
        </w:rPr>
        <w:t xml:space="preserve">Hambleton Local Plan Schedule of Main Modifications will be available to view and comment between 28/09/21 09:00 and 09/11/21 17:15 via the following link: </w:t>
      </w:r>
      <w:hyperlink r:id="rId75" w:history="1">
        <w:r w:rsidRPr="00EA473F">
          <w:rPr>
            <w:rStyle w:val="Hyperlink"/>
            <w:sz w:val="22"/>
            <w:szCs w:val="22"/>
          </w:rPr>
          <w:t>https://consult.hambleton.gov.uk/kse/event/36309</w:t>
        </w:r>
      </w:hyperlink>
    </w:p>
    <w:p w14:paraId="07327FFF" w14:textId="46095A0B" w:rsidR="0086728B" w:rsidRDefault="00EA473F" w:rsidP="00EA473F">
      <w:pPr>
        <w:pStyle w:val="ListParagraph"/>
        <w:numPr>
          <w:ilvl w:val="0"/>
          <w:numId w:val="42"/>
        </w:numPr>
        <w:shd w:val="clear" w:color="auto" w:fill="FFFFFF"/>
        <w:tabs>
          <w:tab w:val="clear" w:pos="851"/>
        </w:tabs>
        <w:spacing w:after="200" w:line="276" w:lineRule="auto"/>
        <w:rPr>
          <w:rStyle w:val="Hyperlink"/>
          <w:sz w:val="22"/>
          <w:szCs w:val="22"/>
        </w:rPr>
      </w:pPr>
      <w:r w:rsidRPr="00EA473F">
        <w:rPr>
          <w:sz w:val="22"/>
          <w:szCs w:val="22"/>
          <w:shd w:val="clear" w:color="auto" w:fill="FFFFFF"/>
        </w:rPr>
        <w:t>20s Plenty – Notification of their national organisation that campaigns for a 20mph speed limit in place of existing 30mph limits and request from the</w:t>
      </w:r>
      <w:r w:rsidRPr="00EA473F">
        <w:rPr>
          <w:sz w:val="22"/>
          <w:szCs w:val="22"/>
        </w:rPr>
        <w:t> </w:t>
      </w:r>
      <w:r w:rsidRPr="00EA473F">
        <w:rPr>
          <w:rStyle w:val="Strong"/>
          <w:b w:val="0"/>
          <w:bCs w:val="0"/>
          <w:sz w:val="22"/>
          <w:szCs w:val="22"/>
        </w:rPr>
        <w:t>North Yorkshire branch to</w:t>
      </w:r>
      <w:r w:rsidRPr="00EA473F">
        <w:rPr>
          <w:sz w:val="22"/>
          <w:szCs w:val="22"/>
        </w:rPr>
        <w:t xml:space="preserve"> discuss at a Parish Council meeting this motion: </w:t>
      </w:r>
      <w:r w:rsidRPr="00EA473F">
        <w:rPr>
          <w:rStyle w:val="Emphasis"/>
          <w:sz w:val="22"/>
          <w:szCs w:val="22"/>
        </w:rPr>
        <w:t>“This parish/town council supports the implementation of 20mph as the default speed limit for our parish and in all the urban and village streets in North Yorkshire where people live, work, shop, play and learn.  This parish council will write to the Leader and Cabinet Member for the Highway Authority (currently North Yorkshire County Council) to implement a County wide policy on this issue to support 20mph as the default limit with higher limits only where the needs of vulnerable road users are fully taken into account”.</w:t>
      </w:r>
      <w:r w:rsidRPr="00EA473F">
        <w:rPr>
          <w:sz w:val="22"/>
          <w:szCs w:val="22"/>
        </w:rPr>
        <w:t xml:space="preserve"> </w:t>
      </w:r>
      <w:r w:rsidRPr="00EA473F">
        <w:rPr>
          <w:rStyle w:val="Strong"/>
          <w:b w:val="0"/>
          <w:bCs w:val="0"/>
          <w:sz w:val="22"/>
          <w:szCs w:val="22"/>
        </w:rPr>
        <w:t>Request for the decision and when motion passed to be sent on </w:t>
      </w:r>
      <w:hyperlink r:id="rId76" w:tgtFrame="_blank" w:history="1">
        <w:r w:rsidRPr="00EA473F">
          <w:rPr>
            <w:rStyle w:val="Hyperlink"/>
            <w:sz w:val="22"/>
            <w:szCs w:val="22"/>
          </w:rPr>
          <w:t>20sPlentyforNorthYorkshire@gmail.com</w:t>
        </w:r>
      </w:hyperlink>
    </w:p>
    <w:p w14:paraId="6FD02518" w14:textId="77777777" w:rsidR="0086728B" w:rsidRDefault="0086728B">
      <w:pPr>
        <w:tabs>
          <w:tab w:val="clear" w:pos="851"/>
        </w:tabs>
        <w:jc w:val="left"/>
        <w:rPr>
          <w:rStyle w:val="Hyperlink"/>
          <w:sz w:val="22"/>
          <w:szCs w:val="22"/>
        </w:rPr>
      </w:pPr>
      <w:r>
        <w:rPr>
          <w:rStyle w:val="Hyperlink"/>
          <w:sz w:val="22"/>
          <w:szCs w:val="22"/>
        </w:rPr>
        <w:br w:type="page"/>
      </w:r>
    </w:p>
    <w:p w14:paraId="165CE72F" w14:textId="77777777" w:rsidR="0086728B" w:rsidRDefault="0086728B" w:rsidP="0086728B">
      <w:pPr>
        <w:jc w:val="center"/>
        <w:rPr>
          <w:b/>
          <w:color w:val="00B050"/>
        </w:rPr>
      </w:pPr>
      <w:r>
        <w:rPr>
          <w:b/>
          <w:color w:val="00B050"/>
        </w:rPr>
        <w:lastRenderedPageBreak/>
        <w:t>MASHAM PARISH COUNCIL</w:t>
      </w:r>
    </w:p>
    <w:p w14:paraId="051DBC70" w14:textId="77777777" w:rsidR="0086728B" w:rsidRDefault="0086728B" w:rsidP="0086728B">
      <w:pPr>
        <w:jc w:val="center"/>
        <w:rPr>
          <w:sz w:val="22"/>
          <w:szCs w:val="22"/>
        </w:rPr>
      </w:pPr>
      <w:r>
        <w:rPr>
          <w:sz w:val="22"/>
          <w:szCs w:val="22"/>
        </w:rPr>
        <w:t>Mashamshire Community Office, Little Market Place, Masham, North Yorkshire, HG4 4DY</w:t>
      </w:r>
    </w:p>
    <w:p w14:paraId="60D2B74D" w14:textId="77777777" w:rsidR="0086728B" w:rsidRDefault="0086728B" w:rsidP="0086728B">
      <w:pPr>
        <w:jc w:val="center"/>
        <w:rPr>
          <w:sz w:val="22"/>
          <w:szCs w:val="22"/>
        </w:rPr>
      </w:pPr>
      <w:r>
        <w:rPr>
          <w:sz w:val="22"/>
          <w:szCs w:val="22"/>
        </w:rPr>
        <w:t>Tel: 01765 680205 Fax: 01765 680209 (Office Hours) Tel: 01765 650363 (Out of Office Hours)</w:t>
      </w:r>
    </w:p>
    <w:p w14:paraId="0ECF0208" w14:textId="77777777" w:rsidR="0086728B" w:rsidRDefault="0086728B" w:rsidP="0086728B">
      <w:pPr>
        <w:jc w:val="center"/>
        <w:rPr>
          <w:sz w:val="22"/>
          <w:szCs w:val="22"/>
          <w:u w:val="single"/>
        </w:rPr>
      </w:pPr>
      <w:r>
        <w:rPr>
          <w:sz w:val="22"/>
          <w:szCs w:val="22"/>
        </w:rPr>
        <w:t xml:space="preserve">Office hours: Monday &amp; Thursday, 13:00–17:00 E-mail: </w:t>
      </w:r>
      <w:hyperlink r:id="rId77" w:history="1">
        <w:r>
          <w:rPr>
            <w:rStyle w:val="Hyperlink"/>
            <w:sz w:val="22"/>
            <w:szCs w:val="22"/>
          </w:rPr>
          <w:t>mashamparishclerk@gmail.com</w:t>
        </w:r>
      </w:hyperlink>
    </w:p>
    <w:p w14:paraId="368DA674" w14:textId="77777777" w:rsidR="0086728B" w:rsidRDefault="0086728B" w:rsidP="0086728B">
      <w:pPr>
        <w:tabs>
          <w:tab w:val="left" w:pos="720"/>
        </w:tabs>
        <w:jc w:val="center"/>
        <w:rPr>
          <w:sz w:val="22"/>
          <w:szCs w:val="22"/>
        </w:rPr>
      </w:pPr>
      <w:r>
        <w:rPr>
          <w:sz w:val="22"/>
          <w:szCs w:val="22"/>
        </w:rPr>
        <w:t>Chairman: Councillor Neil Pickard</w:t>
      </w:r>
      <w:r>
        <w:rPr>
          <w:sz w:val="22"/>
          <w:szCs w:val="22"/>
        </w:rPr>
        <w:tab/>
      </w:r>
      <w:r>
        <w:rPr>
          <w:sz w:val="22"/>
          <w:szCs w:val="22"/>
        </w:rPr>
        <w:tab/>
      </w:r>
      <w:r>
        <w:rPr>
          <w:sz w:val="22"/>
          <w:szCs w:val="22"/>
        </w:rPr>
        <w:tab/>
      </w:r>
      <w:r>
        <w:rPr>
          <w:sz w:val="22"/>
          <w:szCs w:val="22"/>
        </w:rPr>
        <w:tab/>
        <w:t>Clerk to the Council: Jen Hurford</w:t>
      </w:r>
    </w:p>
    <w:p w14:paraId="733776CC" w14:textId="77777777" w:rsidR="0086728B" w:rsidRDefault="0086728B" w:rsidP="0086728B">
      <w:pPr>
        <w:tabs>
          <w:tab w:val="left" w:pos="720"/>
        </w:tabs>
        <w:jc w:val="left"/>
        <w:rPr>
          <w:sz w:val="16"/>
          <w:szCs w:val="16"/>
        </w:rPr>
      </w:pPr>
      <w:r>
        <w:rPr>
          <w:sz w:val="22"/>
          <w:szCs w:val="22"/>
        </w:rPr>
        <w:tab/>
      </w:r>
    </w:p>
    <w:p w14:paraId="31D554F7" w14:textId="77777777" w:rsidR="0086728B" w:rsidRDefault="0086728B" w:rsidP="0086728B">
      <w:pPr>
        <w:jc w:val="center"/>
        <w:rPr>
          <w:b/>
          <w:sz w:val="22"/>
          <w:szCs w:val="22"/>
          <w:u w:val="single"/>
        </w:rPr>
      </w:pPr>
      <w:r>
        <w:rPr>
          <w:b/>
          <w:sz w:val="22"/>
          <w:szCs w:val="22"/>
          <w:u w:val="single"/>
        </w:rPr>
        <w:t>MINUTES 1</w:t>
      </w:r>
      <w:r>
        <w:rPr>
          <w:b/>
          <w:sz w:val="22"/>
          <w:szCs w:val="22"/>
          <w:u w:val="single"/>
          <w:vertAlign w:val="superscript"/>
        </w:rPr>
        <w:t>st</w:t>
      </w:r>
      <w:r>
        <w:rPr>
          <w:b/>
          <w:sz w:val="22"/>
          <w:szCs w:val="22"/>
          <w:u w:val="single"/>
        </w:rPr>
        <w:t xml:space="preserve"> NOVEMBER 2021</w:t>
      </w:r>
    </w:p>
    <w:p w14:paraId="60294E16" w14:textId="77777777" w:rsidR="0086728B" w:rsidRDefault="0086728B" w:rsidP="0086728B">
      <w:pPr>
        <w:rPr>
          <w:b/>
          <w:sz w:val="22"/>
          <w:szCs w:val="22"/>
          <w:u w:val="single"/>
        </w:rPr>
      </w:pPr>
      <w:r>
        <w:rPr>
          <w:b/>
          <w:sz w:val="22"/>
          <w:szCs w:val="22"/>
          <w:u w:val="single"/>
        </w:rPr>
        <w:t>PRESENT:</w:t>
      </w:r>
    </w:p>
    <w:p w14:paraId="2BA59156" w14:textId="77777777" w:rsidR="0086728B" w:rsidRDefault="0086728B" w:rsidP="0086728B">
      <w:pPr>
        <w:rPr>
          <w:b/>
          <w:sz w:val="16"/>
          <w:szCs w:val="16"/>
          <w:u w:val="single"/>
        </w:rPr>
      </w:pPr>
    </w:p>
    <w:p w14:paraId="09C566F0" w14:textId="77777777" w:rsidR="0086728B" w:rsidRDefault="0086728B" w:rsidP="0086728B">
      <w:pPr>
        <w:rPr>
          <w:sz w:val="22"/>
          <w:szCs w:val="22"/>
        </w:rPr>
      </w:pPr>
      <w:r>
        <w:rPr>
          <w:b/>
          <w:sz w:val="22"/>
          <w:szCs w:val="22"/>
        </w:rPr>
        <w:t>Parish Council</w:t>
      </w:r>
      <w:r>
        <w:rPr>
          <w:sz w:val="22"/>
          <w:szCs w:val="22"/>
        </w:rPr>
        <w:t>: Cllr Rosemary Blades, Cllr Valerie Broadley, Cllr John Ellis, Cllr Flo Grainger (Vice-chairman), Cllr James Gregg, Cllr Ian Johnson, Cllr Neil Pickard (Chairman), Cllr Nigel Simms, Cllr Jane Vickery, and County Cllr Margaret Atkinson, with Jen Hurford (Parish Clerk).</w:t>
      </w:r>
    </w:p>
    <w:p w14:paraId="750ABEBB" w14:textId="77777777" w:rsidR="0086728B" w:rsidRDefault="0086728B" w:rsidP="0086728B">
      <w:pPr>
        <w:rPr>
          <w:sz w:val="22"/>
          <w:szCs w:val="22"/>
        </w:rPr>
      </w:pPr>
      <w:r>
        <w:rPr>
          <w:b/>
          <w:sz w:val="22"/>
          <w:szCs w:val="22"/>
        </w:rPr>
        <w:t xml:space="preserve">Present: </w:t>
      </w:r>
      <w:r>
        <w:rPr>
          <w:sz w:val="22"/>
          <w:szCs w:val="22"/>
        </w:rPr>
        <w:t>3 Members of Public (MoP)</w:t>
      </w:r>
    </w:p>
    <w:p w14:paraId="3843F8F4" w14:textId="77777777" w:rsidR="0086728B" w:rsidRDefault="0086728B" w:rsidP="0086728B">
      <w:pPr>
        <w:rPr>
          <w:b/>
          <w:sz w:val="16"/>
          <w:szCs w:val="16"/>
          <w:u w:val="single"/>
        </w:rPr>
      </w:pPr>
    </w:p>
    <w:p w14:paraId="22B28D92" w14:textId="77777777" w:rsidR="0086728B" w:rsidRDefault="0086728B" w:rsidP="0086728B">
      <w:pPr>
        <w:pStyle w:val="ListParagraph"/>
        <w:tabs>
          <w:tab w:val="left" w:pos="284"/>
        </w:tabs>
        <w:ind w:left="0"/>
        <w:rPr>
          <w:b/>
          <w:sz w:val="22"/>
          <w:szCs w:val="22"/>
          <w:u w:val="single"/>
        </w:rPr>
      </w:pPr>
      <w:r>
        <w:rPr>
          <w:b/>
          <w:sz w:val="22"/>
          <w:szCs w:val="22"/>
          <w:u w:val="single"/>
        </w:rPr>
        <w:t>1. APOLOGIES</w:t>
      </w:r>
    </w:p>
    <w:p w14:paraId="36EDE737" w14:textId="77777777" w:rsidR="0086728B" w:rsidRDefault="0086728B" w:rsidP="0086728B">
      <w:pPr>
        <w:rPr>
          <w:b/>
          <w:sz w:val="16"/>
          <w:szCs w:val="16"/>
          <w:u w:val="single"/>
        </w:rPr>
      </w:pPr>
    </w:p>
    <w:p w14:paraId="5FCC0644" w14:textId="1AC27428" w:rsidR="0086728B" w:rsidRPr="0086728B" w:rsidRDefault="0086728B" w:rsidP="0086728B">
      <w:pPr>
        <w:pStyle w:val="ListParagraph"/>
        <w:numPr>
          <w:ilvl w:val="1"/>
          <w:numId w:val="26"/>
        </w:numPr>
        <w:tabs>
          <w:tab w:val="left" w:pos="426"/>
        </w:tabs>
        <w:rPr>
          <w:sz w:val="16"/>
          <w:szCs w:val="16"/>
        </w:rPr>
      </w:pPr>
      <w:r w:rsidRPr="0086728B">
        <w:rPr>
          <w:sz w:val="22"/>
          <w:szCs w:val="22"/>
        </w:rPr>
        <w:t>Cllr Colin Barker, Cllr Robert Greensit and Cllr Peter Weatherill.</w:t>
      </w:r>
    </w:p>
    <w:p w14:paraId="31193E03" w14:textId="77777777" w:rsidR="0086728B" w:rsidRDefault="0086728B" w:rsidP="0086728B">
      <w:pPr>
        <w:pStyle w:val="ListParagraph"/>
        <w:tabs>
          <w:tab w:val="left" w:pos="426"/>
        </w:tabs>
        <w:ind w:left="0"/>
        <w:rPr>
          <w:sz w:val="16"/>
          <w:szCs w:val="16"/>
        </w:rPr>
      </w:pPr>
    </w:p>
    <w:p w14:paraId="306CD4BA" w14:textId="77777777" w:rsidR="0086728B" w:rsidRDefault="0086728B" w:rsidP="0086728B">
      <w:pPr>
        <w:rPr>
          <w:b/>
          <w:sz w:val="22"/>
          <w:szCs w:val="22"/>
          <w:u w:val="single"/>
        </w:rPr>
      </w:pPr>
      <w:r>
        <w:rPr>
          <w:b/>
          <w:sz w:val="22"/>
          <w:szCs w:val="22"/>
          <w:u w:val="single"/>
        </w:rPr>
        <w:t>2. APPROVAL OF MINUTES OF PREVIOUS MEETING</w:t>
      </w:r>
    </w:p>
    <w:p w14:paraId="5A29C307" w14:textId="77777777" w:rsidR="0086728B" w:rsidRDefault="0086728B" w:rsidP="0086728B">
      <w:pPr>
        <w:rPr>
          <w:b/>
          <w:sz w:val="16"/>
          <w:szCs w:val="16"/>
          <w:u w:val="single"/>
        </w:rPr>
      </w:pPr>
    </w:p>
    <w:p w14:paraId="0F2BCD1F" w14:textId="77777777" w:rsidR="0086728B" w:rsidRDefault="0086728B" w:rsidP="0086728B">
      <w:pPr>
        <w:rPr>
          <w:sz w:val="22"/>
          <w:szCs w:val="22"/>
        </w:rPr>
      </w:pPr>
      <w:r>
        <w:rPr>
          <w:sz w:val="22"/>
          <w:szCs w:val="22"/>
        </w:rPr>
        <w:t xml:space="preserve">2.1 Minutes of the Monthly Meeting held 2021. It was </w:t>
      </w:r>
      <w:r>
        <w:rPr>
          <w:b/>
          <w:sz w:val="22"/>
          <w:szCs w:val="22"/>
        </w:rPr>
        <w:t>proposed</w:t>
      </w:r>
      <w:r>
        <w:rPr>
          <w:sz w:val="22"/>
          <w:szCs w:val="22"/>
        </w:rPr>
        <w:t xml:space="preserve"> by Cllr Ellis and </w:t>
      </w:r>
      <w:r>
        <w:rPr>
          <w:b/>
          <w:sz w:val="22"/>
          <w:szCs w:val="22"/>
        </w:rPr>
        <w:t>seconded</w:t>
      </w:r>
      <w:r>
        <w:rPr>
          <w:sz w:val="22"/>
          <w:szCs w:val="22"/>
        </w:rPr>
        <w:t xml:space="preserve"> by Cllr Johnson that the Minutes of the 4</w:t>
      </w:r>
      <w:r>
        <w:rPr>
          <w:sz w:val="22"/>
          <w:szCs w:val="22"/>
          <w:vertAlign w:val="superscript"/>
        </w:rPr>
        <w:t>th</w:t>
      </w:r>
      <w:r>
        <w:rPr>
          <w:sz w:val="22"/>
          <w:szCs w:val="22"/>
        </w:rPr>
        <w:t xml:space="preserve"> October 2021 meeting be formally approved as a true and accurate record. All those who attended the 4</w:t>
      </w:r>
      <w:r>
        <w:rPr>
          <w:sz w:val="22"/>
          <w:szCs w:val="22"/>
          <w:vertAlign w:val="superscript"/>
        </w:rPr>
        <w:t>th</w:t>
      </w:r>
      <w:r>
        <w:rPr>
          <w:sz w:val="22"/>
          <w:szCs w:val="22"/>
        </w:rPr>
        <w:t xml:space="preserve"> October 2021 meeting and who were present voted in favour. It was </w:t>
      </w:r>
      <w:r>
        <w:rPr>
          <w:b/>
          <w:sz w:val="22"/>
          <w:szCs w:val="22"/>
        </w:rPr>
        <w:t>RESOLVED</w:t>
      </w:r>
      <w:r>
        <w:rPr>
          <w:sz w:val="22"/>
          <w:szCs w:val="22"/>
        </w:rPr>
        <w:t xml:space="preserve"> that the Chair should sign the Minutes as a true and accurate record.</w:t>
      </w:r>
      <w:r>
        <w:rPr>
          <w:b/>
          <w:sz w:val="22"/>
          <w:szCs w:val="22"/>
        </w:rPr>
        <w:t xml:space="preserve"> Action: CLERK.</w:t>
      </w:r>
    </w:p>
    <w:p w14:paraId="1E68CF1E" w14:textId="77777777" w:rsidR="0086728B" w:rsidRDefault="0086728B" w:rsidP="0086728B">
      <w:pPr>
        <w:rPr>
          <w:sz w:val="16"/>
          <w:szCs w:val="16"/>
        </w:rPr>
      </w:pPr>
    </w:p>
    <w:p w14:paraId="35DE75DC" w14:textId="77777777" w:rsidR="0086728B" w:rsidRDefault="0086728B" w:rsidP="0086728B">
      <w:pPr>
        <w:rPr>
          <w:b/>
          <w:sz w:val="22"/>
          <w:szCs w:val="22"/>
          <w:u w:val="single"/>
        </w:rPr>
      </w:pPr>
      <w:r>
        <w:rPr>
          <w:b/>
          <w:sz w:val="22"/>
          <w:szCs w:val="22"/>
          <w:u w:val="single"/>
        </w:rPr>
        <w:t>3. DECLARATION OF INTEREST IN AGENDA ITEMS</w:t>
      </w:r>
    </w:p>
    <w:p w14:paraId="325C4919" w14:textId="77777777" w:rsidR="0086728B" w:rsidRDefault="0086728B" w:rsidP="0086728B">
      <w:pPr>
        <w:rPr>
          <w:sz w:val="16"/>
          <w:szCs w:val="16"/>
        </w:rPr>
      </w:pPr>
    </w:p>
    <w:p w14:paraId="196D0533" w14:textId="77777777" w:rsidR="0086728B" w:rsidRDefault="0086728B" w:rsidP="0086728B">
      <w:pPr>
        <w:rPr>
          <w:sz w:val="22"/>
          <w:szCs w:val="22"/>
        </w:rPr>
      </w:pPr>
      <w:r>
        <w:rPr>
          <w:sz w:val="22"/>
          <w:szCs w:val="22"/>
        </w:rPr>
        <w:t>3.1 There were none declared.</w:t>
      </w:r>
    </w:p>
    <w:p w14:paraId="066D2316" w14:textId="77777777" w:rsidR="0086728B" w:rsidRDefault="0086728B" w:rsidP="0086728B">
      <w:pPr>
        <w:rPr>
          <w:sz w:val="16"/>
          <w:szCs w:val="16"/>
        </w:rPr>
      </w:pPr>
    </w:p>
    <w:p w14:paraId="23E7C741" w14:textId="77777777" w:rsidR="0086728B" w:rsidRDefault="0086728B" w:rsidP="0086728B">
      <w:pPr>
        <w:rPr>
          <w:b/>
          <w:sz w:val="22"/>
          <w:szCs w:val="22"/>
          <w:u w:val="single"/>
        </w:rPr>
      </w:pPr>
      <w:r>
        <w:rPr>
          <w:b/>
          <w:sz w:val="22"/>
          <w:szCs w:val="22"/>
          <w:u w:val="single"/>
        </w:rPr>
        <w:t>4. PLANNING MATTERS</w:t>
      </w:r>
    </w:p>
    <w:p w14:paraId="0DD3CE4D" w14:textId="77777777" w:rsidR="0086728B" w:rsidRDefault="0086728B" w:rsidP="0086728B">
      <w:pPr>
        <w:rPr>
          <w:sz w:val="16"/>
          <w:szCs w:val="16"/>
        </w:rPr>
      </w:pPr>
    </w:p>
    <w:p w14:paraId="119E109B" w14:textId="77777777" w:rsidR="0086728B" w:rsidRDefault="0086728B" w:rsidP="0086728B">
      <w:pPr>
        <w:pStyle w:val="ListParagraph"/>
        <w:numPr>
          <w:ilvl w:val="1"/>
          <w:numId w:val="43"/>
        </w:numPr>
        <w:rPr>
          <w:sz w:val="22"/>
          <w:szCs w:val="22"/>
        </w:rPr>
      </w:pPr>
      <w:r>
        <w:rPr>
          <w:sz w:val="22"/>
          <w:szCs w:val="22"/>
        </w:rPr>
        <w:t>Planning Applications received from Harrogate Borough Council;</w:t>
      </w:r>
    </w:p>
    <w:p w14:paraId="77EFB95C" w14:textId="77777777" w:rsidR="0086728B" w:rsidRDefault="0086728B" w:rsidP="0086728B">
      <w:pPr>
        <w:rPr>
          <w:sz w:val="16"/>
          <w:szCs w:val="16"/>
        </w:rPr>
      </w:pPr>
    </w:p>
    <w:p w14:paraId="42A70152" w14:textId="77777777" w:rsidR="0086728B" w:rsidRDefault="0086728B" w:rsidP="0086728B">
      <w:pPr>
        <w:rPr>
          <w:sz w:val="22"/>
          <w:szCs w:val="22"/>
        </w:rPr>
      </w:pPr>
      <w:r>
        <w:rPr>
          <w:color w:val="000000" w:themeColor="text1"/>
          <w:sz w:val="22"/>
          <w:szCs w:val="22"/>
          <w:shd w:val="clear" w:color="auto" w:fill="FFFFFF"/>
        </w:rPr>
        <w:t>4.1.1 3 Swinburn Court, Masham, HG4 4HJ</w:t>
      </w:r>
      <w:r>
        <w:rPr>
          <w:sz w:val="22"/>
          <w:szCs w:val="22"/>
          <w:shd w:val="clear" w:color="auto" w:fill="FFFFFF"/>
        </w:rPr>
        <w:t xml:space="preserve"> - </w:t>
      </w:r>
      <w:r>
        <w:rPr>
          <w:color w:val="000000" w:themeColor="text1"/>
          <w:sz w:val="22"/>
          <w:szCs w:val="22"/>
          <w:shd w:val="clear" w:color="auto" w:fill="FFFFFF"/>
        </w:rPr>
        <w:t>Crown reduction of 1 no. Sycamore tree by 15% (identified as T3 on plan) within Tree</w:t>
      </w:r>
      <w:r>
        <w:rPr>
          <w:color w:val="000000" w:themeColor="text1"/>
          <w:sz w:val="22"/>
          <w:szCs w:val="22"/>
        </w:rPr>
        <w:t xml:space="preserve"> </w:t>
      </w:r>
      <w:r>
        <w:rPr>
          <w:color w:val="000000" w:themeColor="text1"/>
          <w:sz w:val="22"/>
          <w:szCs w:val="22"/>
          <w:shd w:val="clear" w:color="auto" w:fill="FFFFFF"/>
        </w:rPr>
        <w:t>Preservation Order 24/2021</w:t>
      </w:r>
      <w:r>
        <w:rPr>
          <w:sz w:val="22"/>
          <w:szCs w:val="22"/>
          <w:shd w:val="clear" w:color="auto" w:fill="FFFFFF"/>
        </w:rPr>
        <w:t>.</w:t>
      </w:r>
      <w:r>
        <w:rPr>
          <w:sz w:val="22"/>
          <w:szCs w:val="22"/>
        </w:rPr>
        <w:t xml:space="preserve"> </w:t>
      </w:r>
      <w:r>
        <w:rPr>
          <w:color w:val="000000" w:themeColor="text1"/>
          <w:sz w:val="22"/>
          <w:szCs w:val="22"/>
        </w:rPr>
        <w:t xml:space="preserve">Following discussion, it was </w:t>
      </w:r>
      <w:r>
        <w:rPr>
          <w:b/>
          <w:color w:val="000000" w:themeColor="text1"/>
          <w:sz w:val="22"/>
          <w:szCs w:val="22"/>
        </w:rPr>
        <w:t>proposed</w:t>
      </w:r>
      <w:r>
        <w:rPr>
          <w:color w:val="000000" w:themeColor="text1"/>
          <w:sz w:val="22"/>
          <w:szCs w:val="22"/>
        </w:rPr>
        <w:t xml:space="preserve"> by Cllr Broadley and </w:t>
      </w:r>
      <w:r>
        <w:rPr>
          <w:b/>
          <w:color w:val="000000" w:themeColor="text1"/>
          <w:sz w:val="22"/>
          <w:szCs w:val="22"/>
        </w:rPr>
        <w:t>seconded</w:t>
      </w:r>
      <w:r>
        <w:rPr>
          <w:color w:val="000000" w:themeColor="text1"/>
          <w:sz w:val="22"/>
          <w:szCs w:val="22"/>
        </w:rPr>
        <w:t xml:space="preserve"> by Cllr Ellis that MPC had no objections to the application.</w:t>
      </w:r>
      <w:r>
        <w:rPr>
          <w:sz w:val="22"/>
          <w:szCs w:val="22"/>
        </w:rPr>
        <w:t xml:space="preserve"> </w:t>
      </w:r>
      <w:r>
        <w:rPr>
          <w:color w:val="000000" w:themeColor="text1"/>
          <w:sz w:val="22"/>
          <w:szCs w:val="22"/>
        </w:rPr>
        <w:t xml:space="preserve">All those present voted in favour and the </w:t>
      </w:r>
      <w:r>
        <w:rPr>
          <w:b/>
          <w:color w:val="000000" w:themeColor="text1"/>
          <w:sz w:val="22"/>
          <w:szCs w:val="22"/>
        </w:rPr>
        <w:t>RESOLUTION</w:t>
      </w:r>
      <w:r>
        <w:rPr>
          <w:color w:val="000000" w:themeColor="text1"/>
          <w:sz w:val="22"/>
          <w:szCs w:val="22"/>
        </w:rPr>
        <w:t xml:space="preserve"> was carried. The Clerk would advise HBC of the above MPC decision. </w:t>
      </w:r>
      <w:r>
        <w:rPr>
          <w:b/>
          <w:color w:val="000000" w:themeColor="text1"/>
          <w:sz w:val="22"/>
          <w:szCs w:val="22"/>
        </w:rPr>
        <w:t>Action: CLERK.</w:t>
      </w:r>
      <w:r>
        <w:rPr>
          <w:sz w:val="22"/>
          <w:szCs w:val="22"/>
        </w:rPr>
        <w:t xml:space="preserve"> </w:t>
      </w:r>
    </w:p>
    <w:p w14:paraId="1BEA8D38" w14:textId="77777777" w:rsidR="0086728B" w:rsidRDefault="0086728B" w:rsidP="0086728B">
      <w:pPr>
        <w:rPr>
          <w:sz w:val="16"/>
          <w:szCs w:val="16"/>
        </w:rPr>
      </w:pPr>
    </w:p>
    <w:p w14:paraId="10385C70" w14:textId="77777777" w:rsidR="0086728B" w:rsidRDefault="0086728B" w:rsidP="0086728B">
      <w:pPr>
        <w:pStyle w:val="ListParagraph"/>
        <w:numPr>
          <w:ilvl w:val="1"/>
          <w:numId w:val="43"/>
        </w:numPr>
        <w:rPr>
          <w:sz w:val="22"/>
          <w:szCs w:val="22"/>
        </w:rPr>
      </w:pPr>
      <w:r>
        <w:rPr>
          <w:sz w:val="22"/>
          <w:szCs w:val="22"/>
        </w:rPr>
        <w:t>Planning Approvals – A list of approvals appear at Appendix A.</w:t>
      </w:r>
    </w:p>
    <w:p w14:paraId="5D3EE5EA" w14:textId="77777777" w:rsidR="0086728B" w:rsidRDefault="0086728B" w:rsidP="0086728B">
      <w:pPr>
        <w:pStyle w:val="ListParagraph"/>
        <w:ind w:left="0"/>
        <w:rPr>
          <w:sz w:val="16"/>
          <w:szCs w:val="16"/>
        </w:rPr>
      </w:pPr>
    </w:p>
    <w:p w14:paraId="510728CF" w14:textId="77777777" w:rsidR="0086728B" w:rsidRDefault="0086728B" w:rsidP="0086728B">
      <w:pPr>
        <w:pStyle w:val="ListParagraph"/>
        <w:numPr>
          <w:ilvl w:val="1"/>
          <w:numId w:val="43"/>
        </w:numPr>
        <w:rPr>
          <w:sz w:val="22"/>
          <w:szCs w:val="22"/>
        </w:rPr>
      </w:pPr>
      <w:r>
        <w:rPr>
          <w:sz w:val="22"/>
          <w:szCs w:val="22"/>
        </w:rPr>
        <w:t>Planning Enforcements – A list of enforcements appear at Appendix A. Cllrs requested the Clerk to chase the planning application for Silverdale.</w:t>
      </w:r>
      <w:r>
        <w:rPr>
          <w:b/>
          <w:sz w:val="22"/>
          <w:szCs w:val="22"/>
        </w:rPr>
        <w:t xml:space="preserve"> Action: CLERK.</w:t>
      </w:r>
    </w:p>
    <w:p w14:paraId="1AB56F22" w14:textId="77777777" w:rsidR="0086728B" w:rsidRDefault="0086728B" w:rsidP="0086728B">
      <w:pPr>
        <w:pStyle w:val="ListParagraph"/>
        <w:rPr>
          <w:sz w:val="16"/>
          <w:szCs w:val="16"/>
        </w:rPr>
      </w:pPr>
    </w:p>
    <w:p w14:paraId="3D752E57" w14:textId="77777777" w:rsidR="0086728B" w:rsidRDefault="0086728B" w:rsidP="0086728B">
      <w:pPr>
        <w:rPr>
          <w:sz w:val="22"/>
          <w:szCs w:val="22"/>
        </w:rPr>
      </w:pPr>
      <w:r>
        <w:rPr>
          <w:sz w:val="22"/>
          <w:szCs w:val="22"/>
        </w:rPr>
        <w:t xml:space="preserve">4.4 Cllr Broadley reported that HBC had nothing they wanted to pursue over the remodelling around Swinney Beck at 5 Swinburn Court, however, had shown the Environment Agency who advised they will take the matter up to have the situation reinstated. Cllr Pickard also advised Highways and they would take up the matter of the hedges being removed, and gateway installed and asked the Clerk to chase this. </w:t>
      </w:r>
      <w:r>
        <w:rPr>
          <w:b/>
          <w:sz w:val="22"/>
          <w:szCs w:val="22"/>
        </w:rPr>
        <w:t>Action: CLERK.</w:t>
      </w:r>
    </w:p>
    <w:p w14:paraId="537F81EB" w14:textId="77777777" w:rsidR="0086728B" w:rsidRDefault="0086728B" w:rsidP="0086728B">
      <w:pPr>
        <w:pStyle w:val="ListParagraph"/>
        <w:ind w:left="0"/>
        <w:rPr>
          <w:sz w:val="16"/>
          <w:szCs w:val="16"/>
        </w:rPr>
      </w:pPr>
    </w:p>
    <w:p w14:paraId="5DA7E4B1" w14:textId="77777777" w:rsidR="0086728B" w:rsidRDefault="0086728B" w:rsidP="0086728B">
      <w:pPr>
        <w:rPr>
          <w:b/>
          <w:color w:val="FF0000"/>
          <w:sz w:val="22"/>
          <w:szCs w:val="22"/>
          <w:u w:val="single"/>
        </w:rPr>
      </w:pPr>
      <w:r>
        <w:rPr>
          <w:b/>
          <w:sz w:val="22"/>
          <w:szCs w:val="22"/>
          <w:u w:val="single"/>
        </w:rPr>
        <w:t>5. FINANCIAL MATTERS</w:t>
      </w:r>
    </w:p>
    <w:p w14:paraId="0CFD4FB8" w14:textId="77777777" w:rsidR="0086728B" w:rsidRDefault="0086728B" w:rsidP="0086728B">
      <w:pPr>
        <w:rPr>
          <w:sz w:val="16"/>
          <w:szCs w:val="16"/>
        </w:rPr>
      </w:pPr>
    </w:p>
    <w:p w14:paraId="6CE7EB28" w14:textId="77777777" w:rsidR="0086728B" w:rsidRDefault="0086728B" w:rsidP="0086728B">
      <w:pPr>
        <w:rPr>
          <w:sz w:val="22"/>
          <w:szCs w:val="22"/>
        </w:rPr>
      </w:pPr>
      <w:r>
        <w:rPr>
          <w:sz w:val="22"/>
          <w:szCs w:val="22"/>
        </w:rPr>
        <w:t>5.1 Advice of Receipts and Payments. Details of the Receipts and Payments made in the month are scheduled under Appendix B (1/2) and were advised of by the Clerk.</w:t>
      </w:r>
    </w:p>
    <w:p w14:paraId="183548E8" w14:textId="77777777" w:rsidR="0086728B" w:rsidRDefault="0086728B" w:rsidP="0086728B">
      <w:pPr>
        <w:rPr>
          <w:sz w:val="16"/>
          <w:szCs w:val="16"/>
        </w:rPr>
      </w:pPr>
    </w:p>
    <w:p w14:paraId="4F3AAAFF" w14:textId="77777777" w:rsidR="0086728B" w:rsidRDefault="0086728B" w:rsidP="0086728B">
      <w:pPr>
        <w:rPr>
          <w:b/>
          <w:sz w:val="22"/>
          <w:szCs w:val="22"/>
        </w:rPr>
      </w:pPr>
      <w:r>
        <w:rPr>
          <w:sz w:val="22"/>
          <w:szCs w:val="22"/>
        </w:rPr>
        <w:t xml:space="preserve">5.1.2 Acceptance of the Advice of Receipts and Payments via cheque was </w:t>
      </w:r>
      <w:r>
        <w:rPr>
          <w:b/>
          <w:sz w:val="22"/>
          <w:szCs w:val="22"/>
        </w:rPr>
        <w:t>proposed</w:t>
      </w:r>
      <w:r>
        <w:rPr>
          <w:sz w:val="22"/>
          <w:szCs w:val="22"/>
        </w:rPr>
        <w:t xml:space="preserve"> by Cllr Johnson and </w:t>
      </w:r>
      <w:r>
        <w:rPr>
          <w:b/>
          <w:sz w:val="22"/>
          <w:szCs w:val="22"/>
        </w:rPr>
        <w:t>seconded</w:t>
      </w:r>
      <w:r>
        <w:rPr>
          <w:sz w:val="22"/>
          <w:szCs w:val="22"/>
        </w:rPr>
        <w:t xml:space="preserve"> by Cllr Ellis. All those present voted in favour. It was </w:t>
      </w:r>
      <w:r>
        <w:rPr>
          <w:b/>
          <w:sz w:val="22"/>
          <w:szCs w:val="22"/>
        </w:rPr>
        <w:t>RESOLVED</w:t>
      </w:r>
      <w:r>
        <w:rPr>
          <w:sz w:val="22"/>
          <w:szCs w:val="22"/>
        </w:rPr>
        <w:t xml:space="preserve"> that the Receipts and Payments schedule be approved. Details of the Council’s bank account balances are shown at Appendix B. </w:t>
      </w:r>
      <w:r>
        <w:rPr>
          <w:b/>
          <w:sz w:val="22"/>
          <w:szCs w:val="22"/>
        </w:rPr>
        <w:t>Action: CLERK.</w:t>
      </w:r>
      <w:r>
        <w:rPr>
          <w:sz w:val="22"/>
          <w:szCs w:val="22"/>
        </w:rPr>
        <w:t xml:space="preserve"> </w:t>
      </w:r>
    </w:p>
    <w:p w14:paraId="18BED3C1" w14:textId="77777777" w:rsidR="0086728B" w:rsidRDefault="0086728B" w:rsidP="0086728B">
      <w:pPr>
        <w:rPr>
          <w:sz w:val="16"/>
          <w:szCs w:val="16"/>
        </w:rPr>
      </w:pPr>
    </w:p>
    <w:p w14:paraId="6BCE41CB" w14:textId="77777777" w:rsidR="0086728B" w:rsidRDefault="0086728B" w:rsidP="0086728B">
      <w:pPr>
        <w:rPr>
          <w:b/>
          <w:sz w:val="22"/>
          <w:szCs w:val="22"/>
        </w:rPr>
      </w:pPr>
      <w:r>
        <w:rPr>
          <w:sz w:val="22"/>
          <w:szCs w:val="22"/>
        </w:rPr>
        <w:t xml:space="preserve">5.2 Precept Requirements for 2022/23. It was </w:t>
      </w:r>
      <w:r>
        <w:rPr>
          <w:b/>
          <w:sz w:val="22"/>
          <w:szCs w:val="22"/>
        </w:rPr>
        <w:t>proposed</w:t>
      </w:r>
      <w:r>
        <w:rPr>
          <w:sz w:val="22"/>
          <w:szCs w:val="22"/>
        </w:rPr>
        <w:t xml:space="preserve"> by Cllr Pickard and </w:t>
      </w:r>
      <w:r>
        <w:rPr>
          <w:b/>
          <w:sz w:val="22"/>
          <w:szCs w:val="22"/>
        </w:rPr>
        <w:t>seconded</w:t>
      </w:r>
      <w:r>
        <w:rPr>
          <w:sz w:val="22"/>
          <w:szCs w:val="22"/>
        </w:rPr>
        <w:t xml:space="preserve"> by Cllr Ellis that MPC should not claim for precept monies. All those present voted in favour. It was </w:t>
      </w:r>
      <w:r>
        <w:rPr>
          <w:b/>
          <w:sz w:val="22"/>
          <w:szCs w:val="22"/>
        </w:rPr>
        <w:t>RESOLVED</w:t>
      </w:r>
      <w:r>
        <w:rPr>
          <w:sz w:val="22"/>
          <w:szCs w:val="22"/>
        </w:rPr>
        <w:t xml:space="preserve"> that the Clerk should submit a nil return to HBC accordingly. </w:t>
      </w:r>
      <w:r>
        <w:rPr>
          <w:b/>
          <w:sz w:val="22"/>
          <w:szCs w:val="22"/>
        </w:rPr>
        <w:t>Action: CLERK.</w:t>
      </w:r>
    </w:p>
    <w:p w14:paraId="62BEE8CD" w14:textId="77777777" w:rsidR="0086728B" w:rsidRDefault="0086728B" w:rsidP="0086728B">
      <w:pPr>
        <w:rPr>
          <w:sz w:val="16"/>
          <w:szCs w:val="16"/>
        </w:rPr>
      </w:pPr>
    </w:p>
    <w:p w14:paraId="50F5FB94" w14:textId="77777777" w:rsidR="0086728B" w:rsidRDefault="0086728B" w:rsidP="0086728B">
      <w:pPr>
        <w:rPr>
          <w:b/>
          <w:sz w:val="22"/>
          <w:szCs w:val="22"/>
        </w:rPr>
      </w:pPr>
      <w:r>
        <w:rPr>
          <w:sz w:val="22"/>
          <w:szCs w:val="22"/>
        </w:rPr>
        <w:t>5.3 Cllr Ellis confirmed the internal checks for April to September accounts were arranged with the Clerk to be carried out the coming Thursday 4</w:t>
      </w:r>
      <w:r>
        <w:rPr>
          <w:sz w:val="22"/>
          <w:szCs w:val="22"/>
          <w:vertAlign w:val="superscript"/>
        </w:rPr>
        <w:t>th</w:t>
      </w:r>
      <w:r>
        <w:rPr>
          <w:sz w:val="22"/>
          <w:szCs w:val="22"/>
        </w:rPr>
        <w:t xml:space="preserve">, to then report findings at the next meeting. </w:t>
      </w:r>
      <w:r>
        <w:rPr>
          <w:b/>
          <w:sz w:val="22"/>
          <w:szCs w:val="22"/>
        </w:rPr>
        <w:t>Action: CLLR ELLIS &amp; CLERK.</w:t>
      </w:r>
    </w:p>
    <w:p w14:paraId="07C14751" w14:textId="5888A7BC" w:rsidR="0086728B" w:rsidRDefault="0086728B" w:rsidP="0086728B">
      <w:pPr>
        <w:rPr>
          <w:b/>
          <w:sz w:val="16"/>
          <w:szCs w:val="16"/>
        </w:rPr>
      </w:pPr>
    </w:p>
    <w:p w14:paraId="0D97A9DF" w14:textId="77777777" w:rsidR="0086728B" w:rsidRDefault="0086728B" w:rsidP="0086728B">
      <w:pPr>
        <w:rPr>
          <w:b/>
          <w:sz w:val="16"/>
          <w:szCs w:val="16"/>
        </w:rPr>
      </w:pPr>
    </w:p>
    <w:p w14:paraId="1CD9AD25" w14:textId="77777777" w:rsidR="0086728B" w:rsidRDefault="0086728B" w:rsidP="0086728B">
      <w:pPr>
        <w:pStyle w:val="NoSpacing"/>
        <w:tabs>
          <w:tab w:val="left" w:pos="720"/>
        </w:tabs>
        <w:rPr>
          <w:b/>
          <w:sz w:val="22"/>
          <w:szCs w:val="22"/>
          <w:u w:val="single"/>
        </w:rPr>
      </w:pPr>
      <w:r>
        <w:rPr>
          <w:b/>
          <w:sz w:val="22"/>
          <w:szCs w:val="22"/>
          <w:u w:val="single"/>
        </w:rPr>
        <w:lastRenderedPageBreak/>
        <w:t>6. NEIGHBOURHOOD POLICING TEAM REPORT</w:t>
      </w:r>
    </w:p>
    <w:p w14:paraId="65D41930" w14:textId="77777777" w:rsidR="0086728B" w:rsidRDefault="0086728B" w:rsidP="0086728B">
      <w:pPr>
        <w:pStyle w:val="NoSpacing"/>
        <w:tabs>
          <w:tab w:val="left" w:pos="720"/>
        </w:tabs>
        <w:rPr>
          <w:b/>
          <w:sz w:val="16"/>
          <w:szCs w:val="16"/>
          <w:u w:val="single"/>
        </w:rPr>
      </w:pPr>
    </w:p>
    <w:p w14:paraId="14D741D9" w14:textId="77777777" w:rsidR="0086728B" w:rsidRDefault="0086728B" w:rsidP="0086728B">
      <w:pPr>
        <w:pStyle w:val="ListParagraph"/>
        <w:ind w:left="0"/>
        <w:rPr>
          <w:sz w:val="22"/>
          <w:szCs w:val="22"/>
        </w:rPr>
      </w:pPr>
      <w:r>
        <w:rPr>
          <w:bCs/>
          <w:sz w:val="22"/>
          <w:szCs w:val="22"/>
        </w:rPr>
        <w:t>6.1</w:t>
      </w:r>
      <w:r>
        <w:rPr>
          <w:sz w:val="22"/>
          <w:szCs w:val="22"/>
        </w:rPr>
        <w:t xml:space="preserve"> The below report was circulated to Cllrs prior to the meeting. </w:t>
      </w:r>
    </w:p>
    <w:p w14:paraId="2105DB87" w14:textId="77777777" w:rsidR="0086728B" w:rsidRDefault="0086728B" w:rsidP="0086728B">
      <w:pPr>
        <w:pStyle w:val="NoSpacing"/>
        <w:tabs>
          <w:tab w:val="left" w:pos="720"/>
        </w:tabs>
        <w:rPr>
          <w:sz w:val="16"/>
          <w:szCs w:val="16"/>
        </w:rPr>
      </w:pPr>
    </w:p>
    <w:p w14:paraId="78C39EA2" w14:textId="77777777" w:rsidR="0086728B" w:rsidRDefault="0086728B" w:rsidP="0086728B">
      <w:pPr>
        <w:pStyle w:val="NoSpacing"/>
        <w:rPr>
          <w:bCs/>
          <w:sz w:val="22"/>
          <w:szCs w:val="22"/>
        </w:rPr>
      </w:pPr>
      <w:r>
        <w:rPr>
          <w:bCs/>
          <w:sz w:val="22"/>
          <w:szCs w:val="22"/>
        </w:rPr>
        <w:t>Ripon and Pateley Bridge NPT:  Town and Parish Council Report</w:t>
      </w:r>
    </w:p>
    <w:p w14:paraId="03A9AFD5" w14:textId="77777777" w:rsidR="0086728B" w:rsidRDefault="0086728B" w:rsidP="0086728B">
      <w:pPr>
        <w:pStyle w:val="NoSpacing"/>
        <w:rPr>
          <w:bCs/>
          <w:sz w:val="16"/>
          <w:szCs w:val="16"/>
        </w:rPr>
      </w:pPr>
    </w:p>
    <w:tbl>
      <w:tblPr>
        <w:tblStyle w:val="TableGrid"/>
        <w:tblW w:w="0" w:type="auto"/>
        <w:shd w:val="clear" w:color="auto" w:fill="DBE5F1" w:themeFill="accent1" w:themeFillTint="33"/>
        <w:tblLook w:val="04A0" w:firstRow="1" w:lastRow="0" w:firstColumn="1" w:lastColumn="0" w:noHBand="0" w:noVBand="1"/>
      </w:tblPr>
      <w:tblGrid>
        <w:gridCol w:w="3227"/>
        <w:gridCol w:w="7195"/>
      </w:tblGrid>
      <w:tr w:rsidR="0086728B" w14:paraId="3C422460" w14:textId="77777777" w:rsidTr="0086728B">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B1EFA" w14:textId="77777777" w:rsidR="0086728B" w:rsidRDefault="0086728B">
            <w:pPr>
              <w:pStyle w:val="NoSpacing"/>
              <w:rPr>
                <w:bCs/>
                <w:sz w:val="22"/>
                <w:szCs w:val="22"/>
              </w:rPr>
            </w:pPr>
            <w:r>
              <w:rPr>
                <w:bCs/>
                <w:sz w:val="22"/>
                <w:szCs w:val="22"/>
              </w:rPr>
              <w:t>Town or Parish</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7010D2" w14:textId="77777777" w:rsidR="0086728B" w:rsidRDefault="0086728B">
            <w:pPr>
              <w:pStyle w:val="NoSpacing"/>
              <w:rPr>
                <w:bCs/>
                <w:sz w:val="22"/>
                <w:szCs w:val="22"/>
              </w:rPr>
            </w:pPr>
            <w:r>
              <w:rPr>
                <w:bCs/>
                <w:sz w:val="22"/>
                <w:szCs w:val="22"/>
              </w:rPr>
              <w:t xml:space="preserve">Masham Town Council </w:t>
            </w:r>
          </w:p>
        </w:tc>
      </w:tr>
      <w:tr w:rsidR="0086728B" w14:paraId="3E461454" w14:textId="77777777" w:rsidTr="0086728B">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7A59C8" w14:textId="77777777" w:rsidR="0086728B" w:rsidRDefault="0086728B">
            <w:pPr>
              <w:pStyle w:val="NoSpacing"/>
              <w:rPr>
                <w:bCs/>
                <w:sz w:val="22"/>
                <w:szCs w:val="22"/>
              </w:rPr>
            </w:pPr>
            <w:r>
              <w:rPr>
                <w:bCs/>
                <w:sz w:val="22"/>
                <w:szCs w:val="22"/>
              </w:rPr>
              <w:t>Report Completed By:</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D31E82" w14:textId="77777777" w:rsidR="0086728B" w:rsidRDefault="0086728B">
            <w:pPr>
              <w:pStyle w:val="NoSpacing"/>
              <w:rPr>
                <w:bCs/>
                <w:sz w:val="22"/>
                <w:szCs w:val="22"/>
              </w:rPr>
            </w:pPr>
            <w:r>
              <w:rPr>
                <w:bCs/>
                <w:sz w:val="22"/>
                <w:szCs w:val="22"/>
              </w:rPr>
              <w:t>PS1835 Clare Mayes</w:t>
            </w:r>
          </w:p>
        </w:tc>
      </w:tr>
      <w:tr w:rsidR="0086728B" w14:paraId="3F4E7E51" w14:textId="77777777" w:rsidTr="0086728B">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86AFB6" w14:textId="77777777" w:rsidR="0086728B" w:rsidRDefault="0086728B">
            <w:pPr>
              <w:pStyle w:val="NoSpacing"/>
              <w:rPr>
                <w:bCs/>
                <w:sz w:val="22"/>
                <w:szCs w:val="22"/>
              </w:rPr>
            </w:pPr>
            <w:r>
              <w:rPr>
                <w:bCs/>
                <w:sz w:val="22"/>
                <w:szCs w:val="22"/>
              </w:rPr>
              <w:t>Data Reporting Period:</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0FAC36" w14:textId="77777777" w:rsidR="0086728B" w:rsidRDefault="0086728B">
            <w:pPr>
              <w:pStyle w:val="NoSpacing"/>
              <w:rPr>
                <w:bCs/>
                <w:sz w:val="22"/>
                <w:szCs w:val="22"/>
              </w:rPr>
            </w:pPr>
            <w:r>
              <w:rPr>
                <w:bCs/>
                <w:sz w:val="22"/>
                <w:szCs w:val="22"/>
              </w:rPr>
              <w:t>27/09/2021 – 27/10/2021</w:t>
            </w:r>
          </w:p>
        </w:tc>
      </w:tr>
    </w:tbl>
    <w:p w14:paraId="4150B614" w14:textId="77777777" w:rsidR="0086728B" w:rsidRDefault="0086728B" w:rsidP="0086728B">
      <w:pPr>
        <w:pStyle w:val="NoSpacing"/>
        <w:rPr>
          <w:bCs/>
          <w:sz w:val="16"/>
          <w:szCs w:val="16"/>
        </w:rPr>
      </w:pPr>
    </w:p>
    <w:p w14:paraId="5065F023" w14:textId="77777777" w:rsidR="0086728B" w:rsidRDefault="0086728B" w:rsidP="0086728B">
      <w:pPr>
        <w:pStyle w:val="NoSpacing"/>
        <w:rPr>
          <w:bCs/>
          <w:sz w:val="22"/>
          <w:szCs w:val="22"/>
        </w:rPr>
      </w:pPr>
      <w:r>
        <w:rPr>
          <w:bCs/>
          <w:sz w:val="22"/>
          <w:szCs w:val="22"/>
        </w:rPr>
        <w:t>Crime and ASB Data</w:t>
      </w:r>
    </w:p>
    <w:p w14:paraId="71BA4481" w14:textId="77777777" w:rsidR="0086728B" w:rsidRDefault="0086728B" w:rsidP="0086728B">
      <w:pPr>
        <w:pStyle w:val="NoSpacing"/>
        <w:rPr>
          <w:bCs/>
          <w:sz w:val="16"/>
          <w:szCs w:val="16"/>
        </w:rPr>
      </w:pPr>
    </w:p>
    <w:tbl>
      <w:tblPr>
        <w:tblStyle w:val="TableGrid"/>
        <w:tblW w:w="0" w:type="auto"/>
        <w:tblLook w:val="04A0" w:firstRow="1" w:lastRow="0" w:firstColumn="1" w:lastColumn="0" w:noHBand="0" w:noVBand="1"/>
      </w:tblPr>
      <w:tblGrid>
        <w:gridCol w:w="3681"/>
        <w:gridCol w:w="1701"/>
        <w:gridCol w:w="4814"/>
      </w:tblGrid>
      <w:tr w:rsidR="0086728B" w14:paraId="2F6D3EB4" w14:textId="77777777" w:rsidTr="0086728B">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E3083F" w14:textId="77777777" w:rsidR="0086728B" w:rsidRDefault="0086728B">
            <w:pPr>
              <w:pStyle w:val="NoSpacing"/>
              <w:rPr>
                <w:bCs/>
                <w:sz w:val="22"/>
                <w:szCs w:val="22"/>
              </w:rPr>
            </w:pPr>
            <w:r>
              <w:rPr>
                <w:bCs/>
                <w:sz w:val="22"/>
                <w:szCs w:val="22"/>
              </w:rPr>
              <w:t>Qualifier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C00445" w14:textId="77777777" w:rsidR="0086728B" w:rsidRDefault="0086728B">
            <w:pPr>
              <w:pStyle w:val="NoSpacing"/>
              <w:rPr>
                <w:bCs/>
                <w:sz w:val="22"/>
                <w:szCs w:val="22"/>
              </w:rPr>
            </w:pPr>
            <w:r>
              <w:rPr>
                <w:bCs/>
                <w:sz w:val="22"/>
                <w:szCs w:val="22"/>
              </w:rPr>
              <w:t>No of Incidents</w:t>
            </w: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14:paraId="5A70AB6C" w14:textId="77777777" w:rsidR="0086728B" w:rsidRDefault="0086728B">
            <w:pPr>
              <w:pStyle w:val="NoSpacing"/>
              <w:rPr>
                <w:bCs/>
                <w:sz w:val="22"/>
                <w:szCs w:val="22"/>
              </w:rPr>
            </w:pPr>
          </w:p>
        </w:tc>
      </w:tr>
      <w:tr w:rsidR="0086728B" w14:paraId="692FBCA5"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0D0B4B85" w14:textId="77777777" w:rsidR="0086728B" w:rsidRDefault="0086728B">
            <w:pPr>
              <w:pStyle w:val="NoSpacing"/>
              <w:rPr>
                <w:bCs/>
                <w:sz w:val="22"/>
                <w:szCs w:val="22"/>
              </w:rPr>
            </w:pPr>
            <w:r>
              <w:rPr>
                <w:bCs/>
                <w:sz w:val="22"/>
                <w:szCs w:val="22"/>
              </w:rPr>
              <w:t>Anti-social behaviour</w:t>
            </w:r>
          </w:p>
        </w:tc>
        <w:tc>
          <w:tcPr>
            <w:tcW w:w="1701" w:type="dxa"/>
            <w:tcBorders>
              <w:top w:val="single" w:sz="4" w:space="0" w:color="auto"/>
              <w:left w:val="single" w:sz="4" w:space="0" w:color="auto"/>
              <w:bottom w:val="single" w:sz="4" w:space="0" w:color="auto"/>
              <w:right w:val="single" w:sz="4" w:space="0" w:color="auto"/>
            </w:tcBorders>
            <w:hideMark/>
          </w:tcPr>
          <w:p w14:paraId="055CF5C7" w14:textId="77777777" w:rsidR="0086728B" w:rsidRDefault="0086728B">
            <w:pPr>
              <w:pStyle w:val="NoSpacing"/>
              <w:rPr>
                <w:bCs/>
                <w:sz w:val="22"/>
                <w:szCs w:val="22"/>
              </w:rPr>
            </w:pPr>
            <w:r>
              <w:rPr>
                <w:bCs/>
                <w:sz w:val="22"/>
                <w:szCs w:val="22"/>
              </w:rPr>
              <w:t>1</w:t>
            </w:r>
          </w:p>
        </w:tc>
        <w:tc>
          <w:tcPr>
            <w:tcW w:w="4814" w:type="dxa"/>
            <w:tcBorders>
              <w:top w:val="single" w:sz="4" w:space="0" w:color="auto"/>
              <w:left w:val="single" w:sz="4" w:space="0" w:color="auto"/>
              <w:bottom w:val="single" w:sz="4" w:space="0" w:color="auto"/>
              <w:right w:val="single" w:sz="4" w:space="0" w:color="auto"/>
            </w:tcBorders>
            <w:hideMark/>
          </w:tcPr>
          <w:p w14:paraId="5A4D7935" w14:textId="77777777" w:rsidR="0086728B" w:rsidRDefault="0086728B">
            <w:pPr>
              <w:pStyle w:val="NoSpacing"/>
              <w:rPr>
                <w:bCs/>
                <w:sz w:val="22"/>
                <w:szCs w:val="22"/>
              </w:rPr>
            </w:pPr>
            <w:r>
              <w:rPr>
                <w:bCs/>
                <w:sz w:val="22"/>
                <w:szCs w:val="22"/>
              </w:rPr>
              <w:t>05/10 – youths congregating at bowling club.</w:t>
            </w:r>
          </w:p>
        </w:tc>
      </w:tr>
      <w:tr w:rsidR="0086728B" w14:paraId="54B31751"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6764F056" w14:textId="77777777" w:rsidR="0086728B" w:rsidRDefault="0086728B">
            <w:pPr>
              <w:pStyle w:val="NoSpacing"/>
              <w:rPr>
                <w:bCs/>
                <w:sz w:val="22"/>
                <w:szCs w:val="22"/>
              </w:rPr>
            </w:pPr>
            <w:r>
              <w:rPr>
                <w:bCs/>
                <w:sz w:val="22"/>
                <w:szCs w:val="22"/>
              </w:rPr>
              <w:t>Environmental anti-social behaviour</w:t>
            </w:r>
          </w:p>
        </w:tc>
        <w:tc>
          <w:tcPr>
            <w:tcW w:w="1701" w:type="dxa"/>
            <w:tcBorders>
              <w:top w:val="single" w:sz="4" w:space="0" w:color="auto"/>
              <w:left w:val="single" w:sz="4" w:space="0" w:color="auto"/>
              <w:bottom w:val="single" w:sz="4" w:space="0" w:color="auto"/>
              <w:right w:val="single" w:sz="4" w:space="0" w:color="auto"/>
            </w:tcBorders>
          </w:tcPr>
          <w:p w14:paraId="266510C0"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0E4052BF" w14:textId="77777777" w:rsidR="0086728B" w:rsidRDefault="0086728B">
            <w:pPr>
              <w:pStyle w:val="NoSpacing"/>
              <w:rPr>
                <w:bCs/>
                <w:sz w:val="22"/>
                <w:szCs w:val="22"/>
              </w:rPr>
            </w:pPr>
          </w:p>
        </w:tc>
      </w:tr>
      <w:tr w:rsidR="0086728B" w14:paraId="2ED068B1"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75926586" w14:textId="77777777" w:rsidR="0086728B" w:rsidRDefault="0086728B">
            <w:pPr>
              <w:pStyle w:val="NoSpacing"/>
              <w:rPr>
                <w:bCs/>
                <w:sz w:val="22"/>
                <w:szCs w:val="22"/>
              </w:rPr>
            </w:pPr>
            <w:r>
              <w:rPr>
                <w:bCs/>
                <w:sz w:val="22"/>
                <w:szCs w:val="22"/>
              </w:rPr>
              <w:t>Auto crime</w:t>
            </w:r>
          </w:p>
        </w:tc>
        <w:tc>
          <w:tcPr>
            <w:tcW w:w="1701" w:type="dxa"/>
            <w:tcBorders>
              <w:top w:val="single" w:sz="4" w:space="0" w:color="auto"/>
              <w:left w:val="single" w:sz="4" w:space="0" w:color="auto"/>
              <w:bottom w:val="single" w:sz="4" w:space="0" w:color="auto"/>
              <w:right w:val="single" w:sz="4" w:space="0" w:color="auto"/>
            </w:tcBorders>
          </w:tcPr>
          <w:p w14:paraId="0C4DC37D"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1E5144FD" w14:textId="77777777" w:rsidR="0086728B" w:rsidRDefault="0086728B">
            <w:pPr>
              <w:pStyle w:val="NoSpacing"/>
              <w:rPr>
                <w:bCs/>
                <w:sz w:val="22"/>
                <w:szCs w:val="22"/>
              </w:rPr>
            </w:pPr>
          </w:p>
        </w:tc>
      </w:tr>
      <w:tr w:rsidR="0086728B" w14:paraId="5C6B3948"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0C4D0C6B" w14:textId="77777777" w:rsidR="0086728B" w:rsidRDefault="0086728B">
            <w:pPr>
              <w:pStyle w:val="NoSpacing"/>
              <w:rPr>
                <w:bCs/>
                <w:sz w:val="22"/>
                <w:szCs w:val="22"/>
              </w:rPr>
            </w:pPr>
            <w:r>
              <w:rPr>
                <w:bCs/>
                <w:sz w:val="22"/>
                <w:szCs w:val="22"/>
              </w:rPr>
              <w:t xml:space="preserve">Burglary </w:t>
            </w:r>
          </w:p>
        </w:tc>
        <w:tc>
          <w:tcPr>
            <w:tcW w:w="1701" w:type="dxa"/>
            <w:tcBorders>
              <w:top w:val="single" w:sz="4" w:space="0" w:color="auto"/>
              <w:left w:val="single" w:sz="4" w:space="0" w:color="auto"/>
              <w:bottom w:val="single" w:sz="4" w:space="0" w:color="auto"/>
              <w:right w:val="single" w:sz="4" w:space="0" w:color="auto"/>
            </w:tcBorders>
          </w:tcPr>
          <w:p w14:paraId="02E22E9B"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3A229998" w14:textId="77777777" w:rsidR="0086728B" w:rsidRDefault="0086728B">
            <w:pPr>
              <w:pStyle w:val="NoSpacing"/>
              <w:rPr>
                <w:bCs/>
                <w:sz w:val="22"/>
                <w:szCs w:val="22"/>
              </w:rPr>
            </w:pPr>
          </w:p>
        </w:tc>
      </w:tr>
      <w:tr w:rsidR="0086728B" w14:paraId="7983D50F"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18816091" w14:textId="77777777" w:rsidR="0086728B" w:rsidRDefault="0086728B">
            <w:pPr>
              <w:pStyle w:val="NoSpacing"/>
              <w:rPr>
                <w:bCs/>
                <w:sz w:val="22"/>
                <w:szCs w:val="22"/>
              </w:rPr>
            </w:pPr>
            <w:r>
              <w:rPr>
                <w:bCs/>
                <w:sz w:val="22"/>
                <w:szCs w:val="22"/>
              </w:rPr>
              <w:t>Criminal Damage</w:t>
            </w:r>
          </w:p>
        </w:tc>
        <w:tc>
          <w:tcPr>
            <w:tcW w:w="1701" w:type="dxa"/>
            <w:tcBorders>
              <w:top w:val="single" w:sz="4" w:space="0" w:color="auto"/>
              <w:left w:val="single" w:sz="4" w:space="0" w:color="auto"/>
              <w:bottom w:val="single" w:sz="4" w:space="0" w:color="auto"/>
              <w:right w:val="single" w:sz="4" w:space="0" w:color="auto"/>
            </w:tcBorders>
            <w:hideMark/>
          </w:tcPr>
          <w:p w14:paraId="3662533F" w14:textId="77777777" w:rsidR="0086728B" w:rsidRDefault="0086728B">
            <w:pPr>
              <w:pStyle w:val="NoSpacing"/>
              <w:rPr>
                <w:bCs/>
                <w:sz w:val="22"/>
                <w:szCs w:val="22"/>
              </w:rPr>
            </w:pPr>
            <w:r>
              <w:rPr>
                <w:bCs/>
                <w:sz w:val="22"/>
                <w:szCs w:val="22"/>
              </w:rPr>
              <w:t>1</w:t>
            </w:r>
          </w:p>
        </w:tc>
        <w:tc>
          <w:tcPr>
            <w:tcW w:w="4814" w:type="dxa"/>
            <w:tcBorders>
              <w:top w:val="single" w:sz="4" w:space="0" w:color="auto"/>
              <w:left w:val="single" w:sz="4" w:space="0" w:color="auto"/>
              <w:bottom w:val="single" w:sz="4" w:space="0" w:color="auto"/>
              <w:right w:val="single" w:sz="4" w:space="0" w:color="auto"/>
            </w:tcBorders>
            <w:hideMark/>
          </w:tcPr>
          <w:p w14:paraId="7520770B" w14:textId="77777777" w:rsidR="0086728B" w:rsidRDefault="0086728B">
            <w:pPr>
              <w:pStyle w:val="NoSpacing"/>
              <w:rPr>
                <w:bCs/>
                <w:sz w:val="22"/>
                <w:szCs w:val="22"/>
              </w:rPr>
            </w:pPr>
            <w:r>
              <w:rPr>
                <w:bCs/>
                <w:sz w:val="22"/>
                <w:szCs w:val="22"/>
              </w:rPr>
              <w:t>09/10 – window smashed at cricket club.</w:t>
            </w:r>
          </w:p>
        </w:tc>
      </w:tr>
      <w:tr w:rsidR="0086728B" w14:paraId="2C451EA7"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51918839" w14:textId="77777777" w:rsidR="0086728B" w:rsidRDefault="0086728B">
            <w:pPr>
              <w:pStyle w:val="NoSpacing"/>
              <w:rPr>
                <w:bCs/>
                <w:sz w:val="22"/>
                <w:szCs w:val="22"/>
              </w:rPr>
            </w:pPr>
            <w:r>
              <w:rPr>
                <w:bCs/>
                <w:sz w:val="22"/>
                <w:szCs w:val="22"/>
              </w:rPr>
              <w:t>Theft</w:t>
            </w:r>
          </w:p>
        </w:tc>
        <w:tc>
          <w:tcPr>
            <w:tcW w:w="1701" w:type="dxa"/>
            <w:tcBorders>
              <w:top w:val="single" w:sz="4" w:space="0" w:color="auto"/>
              <w:left w:val="single" w:sz="4" w:space="0" w:color="auto"/>
              <w:bottom w:val="single" w:sz="4" w:space="0" w:color="auto"/>
              <w:right w:val="single" w:sz="4" w:space="0" w:color="auto"/>
            </w:tcBorders>
          </w:tcPr>
          <w:p w14:paraId="5723E293"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16B80283" w14:textId="77777777" w:rsidR="0086728B" w:rsidRDefault="0086728B">
            <w:pPr>
              <w:pStyle w:val="NoSpacing"/>
              <w:rPr>
                <w:bCs/>
                <w:sz w:val="22"/>
                <w:szCs w:val="22"/>
              </w:rPr>
            </w:pPr>
          </w:p>
        </w:tc>
      </w:tr>
      <w:tr w:rsidR="0086728B" w14:paraId="73174F32"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72B5B5F2" w14:textId="77777777" w:rsidR="0086728B" w:rsidRDefault="0086728B">
            <w:pPr>
              <w:pStyle w:val="NoSpacing"/>
              <w:rPr>
                <w:bCs/>
                <w:sz w:val="22"/>
                <w:szCs w:val="22"/>
              </w:rPr>
            </w:pPr>
            <w:r>
              <w:rPr>
                <w:bCs/>
                <w:sz w:val="22"/>
                <w:szCs w:val="22"/>
              </w:rPr>
              <w:t>Violence</w:t>
            </w:r>
          </w:p>
        </w:tc>
        <w:tc>
          <w:tcPr>
            <w:tcW w:w="1701" w:type="dxa"/>
            <w:tcBorders>
              <w:top w:val="single" w:sz="4" w:space="0" w:color="auto"/>
              <w:left w:val="single" w:sz="4" w:space="0" w:color="auto"/>
              <w:bottom w:val="single" w:sz="4" w:space="0" w:color="auto"/>
              <w:right w:val="single" w:sz="4" w:space="0" w:color="auto"/>
            </w:tcBorders>
          </w:tcPr>
          <w:p w14:paraId="4011F77B"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0C4FF930" w14:textId="77777777" w:rsidR="0086728B" w:rsidRDefault="0086728B">
            <w:pPr>
              <w:pStyle w:val="NoSpacing"/>
              <w:rPr>
                <w:bCs/>
                <w:sz w:val="22"/>
                <w:szCs w:val="22"/>
              </w:rPr>
            </w:pPr>
          </w:p>
        </w:tc>
      </w:tr>
      <w:tr w:rsidR="0086728B" w14:paraId="583FF903"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60462A2C" w14:textId="77777777" w:rsidR="0086728B" w:rsidRDefault="0086728B">
            <w:pPr>
              <w:pStyle w:val="NoSpacing"/>
              <w:rPr>
                <w:bCs/>
                <w:sz w:val="22"/>
                <w:szCs w:val="22"/>
              </w:rPr>
            </w:pPr>
            <w:r>
              <w:rPr>
                <w:bCs/>
                <w:sz w:val="22"/>
                <w:szCs w:val="22"/>
              </w:rPr>
              <w:t>Public Order Incident</w:t>
            </w:r>
          </w:p>
        </w:tc>
        <w:tc>
          <w:tcPr>
            <w:tcW w:w="1701" w:type="dxa"/>
            <w:tcBorders>
              <w:top w:val="single" w:sz="4" w:space="0" w:color="auto"/>
              <w:left w:val="single" w:sz="4" w:space="0" w:color="auto"/>
              <w:bottom w:val="single" w:sz="4" w:space="0" w:color="auto"/>
              <w:right w:val="single" w:sz="4" w:space="0" w:color="auto"/>
            </w:tcBorders>
            <w:hideMark/>
          </w:tcPr>
          <w:p w14:paraId="7ECCC14F" w14:textId="77777777" w:rsidR="0086728B" w:rsidRDefault="0086728B">
            <w:pPr>
              <w:pStyle w:val="NoSpacing"/>
              <w:rPr>
                <w:bCs/>
                <w:sz w:val="22"/>
                <w:szCs w:val="22"/>
              </w:rPr>
            </w:pPr>
            <w:r>
              <w:rPr>
                <w:bCs/>
                <w:sz w:val="22"/>
                <w:szCs w:val="22"/>
              </w:rPr>
              <w:t>1</w:t>
            </w:r>
          </w:p>
        </w:tc>
        <w:tc>
          <w:tcPr>
            <w:tcW w:w="4814" w:type="dxa"/>
            <w:tcBorders>
              <w:top w:val="single" w:sz="4" w:space="0" w:color="auto"/>
              <w:left w:val="single" w:sz="4" w:space="0" w:color="auto"/>
              <w:bottom w:val="single" w:sz="4" w:space="0" w:color="auto"/>
              <w:right w:val="single" w:sz="4" w:space="0" w:color="auto"/>
            </w:tcBorders>
            <w:hideMark/>
          </w:tcPr>
          <w:p w14:paraId="1020E00C" w14:textId="77777777" w:rsidR="0086728B" w:rsidRDefault="0086728B">
            <w:pPr>
              <w:pStyle w:val="NoSpacing"/>
              <w:rPr>
                <w:bCs/>
                <w:sz w:val="22"/>
                <w:szCs w:val="22"/>
              </w:rPr>
            </w:pPr>
            <w:r>
              <w:rPr>
                <w:bCs/>
                <w:sz w:val="22"/>
                <w:szCs w:val="22"/>
              </w:rPr>
              <w:t>12/10 – threatening behaviour</w:t>
            </w:r>
          </w:p>
        </w:tc>
      </w:tr>
      <w:tr w:rsidR="0086728B" w14:paraId="0863D265"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2940BAF6" w14:textId="77777777" w:rsidR="0086728B" w:rsidRDefault="0086728B">
            <w:pPr>
              <w:pStyle w:val="NoSpacing"/>
              <w:rPr>
                <w:bCs/>
                <w:sz w:val="22"/>
                <w:szCs w:val="22"/>
              </w:rPr>
            </w:pPr>
            <w:r>
              <w:rPr>
                <w:bCs/>
                <w:sz w:val="22"/>
                <w:szCs w:val="22"/>
              </w:rPr>
              <w:t>Fraud</w:t>
            </w:r>
          </w:p>
        </w:tc>
        <w:tc>
          <w:tcPr>
            <w:tcW w:w="1701" w:type="dxa"/>
            <w:tcBorders>
              <w:top w:val="single" w:sz="4" w:space="0" w:color="auto"/>
              <w:left w:val="single" w:sz="4" w:space="0" w:color="auto"/>
              <w:bottom w:val="single" w:sz="4" w:space="0" w:color="auto"/>
              <w:right w:val="single" w:sz="4" w:space="0" w:color="auto"/>
            </w:tcBorders>
          </w:tcPr>
          <w:p w14:paraId="33514529"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4FD70EE9" w14:textId="77777777" w:rsidR="0086728B" w:rsidRDefault="0086728B">
            <w:pPr>
              <w:pStyle w:val="NoSpacing"/>
              <w:rPr>
                <w:bCs/>
                <w:sz w:val="22"/>
                <w:szCs w:val="22"/>
              </w:rPr>
            </w:pPr>
          </w:p>
        </w:tc>
      </w:tr>
      <w:tr w:rsidR="0086728B" w14:paraId="55AA79CC"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788B26AF" w14:textId="77777777" w:rsidR="0086728B" w:rsidRDefault="0086728B">
            <w:pPr>
              <w:pStyle w:val="NoSpacing"/>
              <w:rPr>
                <w:bCs/>
                <w:sz w:val="22"/>
                <w:szCs w:val="22"/>
              </w:rPr>
            </w:pPr>
            <w:r>
              <w:rPr>
                <w:bCs/>
                <w:sz w:val="22"/>
                <w:szCs w:val="22"/>
              </w:rPr>
              <w:t>Suspect Circumstances</w:t>
            </w:r>
          </w:p>
        </w:tc>
        <w:tc>
          <w:tcPr>
            <w:tcW w:w="1701" w:type="dxa"/>
            <w:tcBorders>
              <w:top w:val="single" w:sz="4" w:space="0" w:color="auto"/>
              <w:left w:val="single" w:sz="4" w:space="0" w:color="auto"/>
              <w:bottom w:val="single" w:sz="4" w:space="0" w:color="auto"/>
              <w:right w:val="single" w:sz="4" w:space="0" w:color="auto"/>
            </w:tcBorders>
            <w:hideMark/>
          </w:tcPr>
          <w:p w14:paraId="0D57F80C" w14:textId="77777777" w:rsidR="0086728B" w:rsidRDefault="0086728B">
            <w:pPr>
              <w:pStyle w:val="NoSpacing"/>
              <w:rPr>
                <w:bCs/>
                <w:sz w:val="22"/>
                <w:szCs w:val="22"/>
              </w:rPr>
            </w:pPr>
            <w:r>
              <w:rPr>
                <w:bCs/>
                <w:sz w:val="22"/>
                <w:szCs w:val="22"/>
              </w:rPr>
              <w:t>2</w:t>
            </w:r>
          </w:p>
        </w:tc>
        <w:tc>
          <w:tcPr>
            <w:tcW w:w="4814" w:type="dxa"/>
            <w:tcBorders>
              <w:top w:val="single" w:sz="4" w:space="0" w:color="auto"/>
              <w:left w:val="single" w:sz="4" w:space="0" w:color="auto"/>
              <w:bottom w:val="single" w:sz="4" w:space="0" w:color="auto"/>
              <w:right w:val="single" w:sz="4" w:space="0" w:color="auto"/>
            </w:tcBorders>
            <w:hideMark/>
          </w:tcPr>
          <w:p w14:paraId="02D38A34" w14:textId="77777777" w:rsidR="0086728B" w:rsidRDefault="0086728B">
            <w:pPr>
              <w:pStyle w:val="NoSpacing"/>
              <w:rPr>
                <w:bCs/>
                <w:sz w:val="22"/>
                <w:szCs w:val="22"/>
              </w:rPr>
            </w:pPr>
            <w:r>
              <w:rPr>
                <w:bCs/>
                <w:sz w:val="22"/>
                <w:szCs w:val="22"/>
              </w:rPr>
              <w:t>04/10 – Male thought to be acting suspiciously.</w:t>
            </w:r>
          </w:p>
          <w:p w14:paraId="086995F4" w14:textId="77777777" w:rsidR="0086728B" w:rsidRDefault="0086728B">
            <w:pPr>
              <w:pStyle w:val="NoSpacing"/>
              <w:rPr>
                <w:bCs/>
                <w:sz w:val="22"/>
                <w:szCs w:val="22"/>
              </w:rPr>
            </w:pPr>
            <w:r>
              <w:rPr>
                <w:bCs/>
                <w:sz w:val="22"/>
                <w:szCs w:val="22"/>
              </w:rPr>
              <w:t>10/10 – Suspicious van in area</w:t>
            </w:r>
          </w:p>
        </w:tc>
      </w:tr>
      <w:tr w:rsidR="0086728B" w14:paraId="42085C8C"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080F74E0" w14:textId="77777777" w:rsidR="0086728B" w:rsidRDefault="0086728B">
            <w:pPr>
              <w:pStyle w:val="NoSpacing"/>
              <w:rPr>
                <w:bCs/>
                <w:sz w:val="22"/>
                <w:szCs w:val="22"/>
              </w:rPr>
            </w:pPr>
            <w:r>
              <w:rPr>
                <w:bCs/>
                <w:sz w:val="22"/>
                <w:szCs w:val="22"/>
              </w:rPr>
              <w:t>Alarm</w:t>
            </w:r>
          </w:p>
        </w:tc>
        <w:tc>
          <w:tcPr>
            <w:tcW w:w="1701" w:type="dxa"/>
            <w:tcBorders>
              <w:top w:val="single" w:sz="4" w:space="0" w:color="auto"/>
              <w:left w:val="single" w:sz="4" w:space="0" w:color="auto"/>
              <w:bottom w:val="single" w:sz="4" w:space="0" w:color="auto"/>
              <w:right w:val="single" w:sz="4" w:space="0" w:color="auto"/>
            </w:tcBorders>
          </w:tcPr>
          <w:p w14:paraId="54035D89"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20283866" w14:textId="77777777" w:rsidR="0086728B" w:rsidRDefault="0086728B">
            <w:pPr>
              <w:pStyle w:val="NoSpacing"/>
              <w:rPr>
                <w:bCs/>
                <w:sz w:val="22"/>
                <w:szCs w:val="22"/>
              </w:rPr>
            </w:pPr>
          </w:p>
        </w:tc>
      </w:tr>
      <w:tr w:rsidR="0086728B" w14:paraId="3D5E0E36"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55D3493D" w14:textId="77777777" w:rsidR="0086728B" w:rsidRDefault="0086728B">
            <w:pPr>
              <w:pStyle w:val="NoSpacing"/>
              <w:rPr>
                <w:bCs/>
                <w:sz w:val="22"/>
                <w:szCs w:val="22"/>
              </w:rPr>
            </w:pPr>
            <w:r>
              <w:rPr>
                <w:bCs/>
                <w:sz w:val="22"/>
                <w:szCs w:val="22"/>
              </w:rPr>
              <w:t>Highway Disruption</w:t>
            </w:r>
          </w:p>
        </w:tc>
        <w:tc>
          <w:tcPr>
            <w:tcW w:w="1701" w:type="dxa"/>
            <w:tcBorders>
              <w:top w:val="single" w:sz="4" w:space="0" w:color="auto"/>
              <w:left w:val="single" w:sz="4" w:space="0" w:color="auto"/>
              <w:bottom w:val="single" w:sz="4" w:space="0" w:color="auto"/>
              <w:right w:val="single" w:sz="4" w:space="0" w:color="auto"/>
            </w:tcBorders>
          </w:tcPr>
          <w:p w14:paraId="25AD95F5"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0F5EA7F5" w14:textId="77777777" w:rsidR="0086728B" w:rsidRDefault="0086728B">
            <w:pPr>
              <w:pStyle w:val="NoSpacing"/>
              <w:rPr>
                <w:bCs/>
                <w:sz w:val="22"/>
                <w:szCs w:val="22"/>
              </w:rPr>
            </w:pPr>
          </w:p>
        </w:tc>
      </w:tr>
      <w:tr w:rsidR="0086728B" w14:paraId="2B16D1F4" w14:textId="77777777" w:rsidTr="0086728B">
        <w:trPr>
          <w:trHeight w:val="405"/>
        </w:trPr>
        <w:tc>
          <w:tcPr>
            <w:tcW w:w="3681" w:type="dxa"/>
            <w:tcBorders>
              <w:top w:val="single" w:sz="4" w:space="0" w:color="auto"/>
              <w:left w:val="single" w:sz="4" w:space="0" w:color="auto"/>
              <w:bottom w:val="single" w:sz="4" w:space="0" w:color="auto"/>
              <w:right w:val="single" w:sz="4" w:space="0" w:color="auto"/>
            </w:tcBorders>
            <w:hideMark/>
          </w:tcPr>
          <w:p w14:paraId="5C540DE6" w14:textId="77777777" w:rsidR="0086728B" w:rsidRDefault="0086728B">
            <w:pPr>
              <w:pStyle w:val="NoSpacing"/>
              <w:rPr>
                <w:bCs/>
                <w:sz w:val="22"/>
                <w:szCs w:val="22"/>
              </w:rPr>
            </w:pPr>
            <w:r>
              <w:rPr>
                <w:bCs/>
                <w:sz w:val="22"/>
                <w:szCs w:val="22"/>
              </w:rPr>
              <w:t>Road Related Offence</w:t>
            </w:r>
          </w:p>
        </w:tc>
        <w:tc>
          <w:tcPr>
            <w:tcW w:w="1701" w:type="dxa"/>
            <w:tcBorders>
              <w:top w:val="single" w:sz="4" w:space="0" w:color="auto"/>
              <w:left w:val="single" w:sz="4" w:space="0" w:color="auto"/>
              <w:bottom w:val="single" w:sz="4" w:space="0" w:color="auto"/>
              <w:right w:val="single" w:sz="4" w:space="0" w:color="auto"/>
            </w:tcBorders>
            <w:hideMark/>
          </w:tcPr>
          <w:p w14:paraId="1FA61A0E" w14:textId="77777777" w:rsidR="0086728B" w:rsidRDefault="0086728B">
            <w:pPr>
              <w:pStyle w:val="NoSpacing"/>
              <w:rPr>
                <w:bCs/>
                <w:sz w:val="22"/>
                <w:szCs w:val="22"/>
              </w:rPr>
            </w:pPr>
            <w:r>
              <w:rPr>
                <w:bCs/>
                <w:sz w:val="22"/>
                <w:szCs w:val="22"/>
              </w:rPr>
              <w:t>2</w:t>
            </w:r>
          </w:p>
        </w:tc>
        <w:tc>
          <w:tcPr>
            <w:tcW w:w="4814" w:type="dxa"/>
            <w:tcBorders>
              <w:top w:val="single" w:sz="4" w:space="0" w:color="auto"/>
              <w:left w:val="single" w:sz="4" w:space="0" w:color="auto"/>
              <w:bottom w:val="single" w:sz="4" w:space="0" w:color="auto"/>
              <w:right w:val="single" w:sz="4" w:space="0" w:color="auto"/>
            </w:tcBorders>
            <w:hideMark/>
          </w:tcPr>
          <w:p w14:paraId="42425B56" w14:textId="77777777" w:rsidR="0086728B" w:rsidRDefault="0086728B">
            <w:pPr>
              <w:pStyle w:val="NoSpacing"/>
              <w:rPr>
                <w:bCs/>
                <w:sz w:val="22"/>
                <w:szCs w:val="22"/>
              </w:rPr>
            </w:pPr>
            <w:r>
              <w:rPr>
                <w:bCs/>
                <w:sz w:val="22"/>
                <w:szCs w:val="22"/>
              </w:rPr>
              <w:t>13/10 – Manner of driving complaint</w:t>
            </w:r>
          </w:p>
          <w:p w14:paraId="06B6BA54" w14:textId="77777777" w:rsidR="0086728B" w:rsidRDefault="0086728B">
            <w:pPr>
              <w:pStyle w:val="NoSpacing"/>
              <w:rPr>
                <w:bCs/>
                <w:sz w:val="22"/>
                <w:szCs w:val="22"/>
              </w:rPr>
            </w:pPr>
            <w:r>
              <w:rPr>
                <w:bCs/>
                <w:sz w:val="22"/>
                <w:szCs w:val="22"/>
              </w:rPr>
              <w:t xml:space="preserve">24/10 – Suspected drink driver </w:t>
            </w:r>
          </w:p>
        </w:tc>
      </w:tr>
      <w:tr w:rsidR="0086728B" w14:paraId="57105FC5"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25814247" w14:textId="77777777" w:rsidR="0086728B" w:rsidRDefault="0086728B">
            <w:pPr>
              <w:pStyle w:val="NoSpacing"/>
              <w:rPr>
                <w:bCs/>
                <w:sz w:val="22"/>
                <w:szCs w:val="22"/>
              </w:rPr>
            </w:pPr>
            <w:r>
              <w:rPr>
                <w:bCs/>
                <w:sz w:val="22"/>
                <w:szCs w:val="22"/>
              </w:rPr>
              <w:t>Road Traffic Collision</w:t>
            </w:r>
          </w:p>
        </w:tc>
        <w:tc>
          <w:tcPr>
            <w:tcW w:w="1701" w:type="dxa"/>
            <w:tcBorders>
              <w:top w:val="single" w:sz="4" w:space="0" w:color="auto"/>
              <w:left w:val="single" w:sz="4" w:space="0" w:color="auto"/>
              <w:bottom w:val="single" w:sz="4" w:space="0" w:color="auto"/>
              <w:right w:val="single" w:sz="4" w:space="0" w:color="auto"/>
            </w:tcBorders>
          </w:tcPr>
          <w:p w14:paraId="6AD85FF4"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09E5FC65" w14:textId="77777777" w:rsidR="0086728B" w:rsidRDefault="0086728B">
            <w:pPr>
              <w:pStyle w:val="NoSpacing"/>
              <w:rPr>
                <w:bCs/>
                <w:sz w:val="22"/>
                <w:szCs w:val="22"/>
              </w:rPr>
            </w:pPr>
          </w:p>
        </w:tc>
      </w:tr>
      <w:tr w:rsidR="0086728B" w14:paraId="5AF8D4FE"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2A36E16F" w14:textId="77777777" w:rsidR="0086728B" w:rsidRDefault="0086728B">
            <w:pPr>
              <w:pStyle w:val="NoSpacing"/>
              <w:rPr>
                <w:bCs/>
                <w:sz w:val="22"/>
                <w:szCs w:val="22"/>
              </w:rPr>
            </w:pPr>
            <w:r>
              <w:rPr>
                <w:bCs/>
                <w:sz w:val="22"/>
                <w:szCs w:val="22"/>
              </w:rPr>
              <w:t>Natural Disaster</w:t>
            </w:r>
          </w:p>
        </w:tc>
        <w:tc>
          <w:tcPr>
            <w:tcW w:w="1701" w:type="dxa"/>
            <w:tcBorders>
              <w:top w:val="single" w:sz="4" w:space="0" w:color="auto"/>
              <w:left w:val="single" w:sz="4" w:space="0" w:color="auto"/>
              <w:bottom w:val="single" w:sz="4" w:space="0" w:color="auto"/>
              <w:right w:val="single" w:sz="4" w:space="0" w:color="auto"/>
            </w:tcBorders>
          </w:tcPr>
          <w:p w14:paraId="16732323"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5A17B7F3" w14:textId="77777777" w:rsidR="0086728B" w:rsidRDefault="0086728B">
            <w:pPr>
              <w:pStyle w:val="NoSpacing"/>
              <w:rPr>
                <w:bCs/>
                <w:sz w:val="22"/>
                <w:szCs w:val="22"/>
              </w:rPr>
            </w:pPr>
          </w:p>
        </w:tc>
      </w:tr>
      <w:tr w:rsidR="0086728B" w14:paraId="4C830FF0"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17100DCF" w14:textId="77777777" w:rsidR="0086728B" w:rsidRDefault="0086728B">
            <w:pPr>
              <w:pStyle w:val="NoSpacing"/>
              <w:rPr>
                <w:bCs/>
                <w:sz w:val="22"/>
                <w:szCs w:val="22"/>
              </w:rPr>
            </w:pPr>
            <w:r>
              <w:rPr>
                <w:bCs/>
                <w:sz w:val="22"/>
                <w:szCs w:val="22"/>
              </w:rPr>
              <w:t>Wildlife</w:t>
            </w:r>
          </w:p>
        </w:tc>
        <w:tc>
          <w:tcPr>
            <w:tcW w:w="1701" w:type="dxa"/>
            <w:tcBorders>
              <w:top w:val="single" w:sz="4" w:space="0" w:color="auto"/>
              <w:left w:val="single" w:sz="4" w:space="0" w:color="auto"/>
              <w:bottom w:val="single" w:sz="4" w:space="0" w:color="auto"/>
              <w:right w:val="single" w:sz="4" w:space="0" w:color="auto"/>
            </w:tcBorders>
          </w:tcPr>
          <w:p w14:paraId="5DEE8980"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231DE265" w14:textId="77777777" w:rsidR="0086728B" w:rsidRDefault="0086728B">
            <w:pPr>
              <w:pStyle w:val="NoSpacing"/>
              <w:rPr>
                <w:bCs/>
                <w:sz w:val="22"/>
                <w:szCs w:val="22"/>
              </w:rPr>
            </w:pPr>
          </w:p>
        </w:tc>
      </w:tr>
      <w:tr w:rsidR="0086728B" w14:paraId="63206341"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5B073C75" w14:textId="77777777" w:rsidR="0086728B" w:rsidRDefault="0086728B">
            <w:pPr>
              <w:pStyle w:val="NoSpacing"/>
              <w:rPr>
                <w:bCs/>
                <w:sz w:val="22"/>
                <w:szCs w:val="22"/>
              </w:rPr>
            </w:pPr>
            <w:r>
              <w:rPr>
                <w:bCs/>
                <w:sz w:val="22"/>
                <w:szCs w:val="22"/>
              </w:rPr>
              <w:t xml:space="preserve">COVID </w:t>
            </w:r>
          </w:p>
        </w:tc>
        <w:tc>
          <w:tcPr>
            <w:tcW w:w="1701" w:type="dxa"/>
            <w:tcBorders>
              <w:top w:val="single" w:sz="4" w:space="0" w:color="auto"/>
              <w:left w:val="single" w:sz="4" w:space="0" w:color="auto"/>
              <w:bottom w:val="single" w:sz="4" w:space="0" w:color="auto"/>
              <w:right w:val="single" w:sz="4" w:space="0" w:color="auto"/>
            </w:tcBorders>
          </w:tcPr>
          <w:p w14:paraId="3FA73F47" w14:textId="77777777" w:rsidR="0086728B" w:rsidRDefault="0086728B">
            <w:pPr>
              <w:pStyle w:val="NoSpacing"/>
              <w:rPr>
                <w:bCs/>
                <w:sz w:val="22"/>
                <w:szCs w:val="22"/>
              </w:rPr>
            </w:pPr>
          </w:p>
        </w:tc>
        <w:tc>
          <w:tcPr>
            <w:tcW w:w="4814" w:type="dxa"/>
            <w:tcBorders>
              <w:top w:val="single" w:sz="4" w:space="0" w:color="auto"/>
              <w:left w:val="single" w:sz="4" w:space="0" w:color="auto"/>
              <w:bottom w:val="single" w:sz="4" w:space="0" w:color="auto"/>
              <w:right w:val="single" w:sz="4" w:space="0" w:color="auto"/>
            </w:tcBorders>
          </w:tcPr>
          <w:p w14:paraId="0E335A6B" w14:textId="77777777" w:rsidR="0086728B" w:rsidRDefault="0086728B">
            <w:pPr>
              <w:pStyle w:val="NoSpacing"/>
              <w:rPr>
                <w:bCs/>
                <w:sz w:val="22"/>
                <w:szCs w:val="22"/>
              </w:rPr>
            </w:pPr>
          </w:p>
        </w:tc>
      </w:tr>
      <w:tr w:rsidR="0086728B" w14:paraId="14DA91B2" w14:textId="77777777" w:rsidTr="0086728B">
        <w:tc>
          <w:tcPr>
            <w:tcW w:w="3681" w:type="dxa"/>
            <w:tcBorders>
              <w:top w:val="single" w:sz="4" w:space="0" w:color="auto"/>
              <w:left w:val="single" w:sz="4" w:space="0" w:color="auto"/>
              <w:bottom w:val="single" w:sz="4" w:space="0" w:color="auto"/>
              <w:right w:val="single" w:sz="4" w:space="0" w:color="auto"/>
            </w:tcBorders>
            <w:hideMark/>
          </w:tcPr>
          <w:p w14:paraId="6C8CB124" w14:textId="77777777" w:rsidR="0086728B" w:rsidRDefault="0086728B">
            <w:pPr>
              <w:pStyle w:val="NoSpacing"/>
              <w:rPr>
                <w:bCs/>
                <w:sz w:val="22"/>
                <w:szCs w:val="22"/>
              </w:rPr>
            </w:pPr>
            <w:r>
              <w:rPr>
                <w:bCs/>
                <w:sz w:val="22"/>
                <w:szCs w:val="22"/>
              </w:rPr>
              <w:t>TOTAL THIS PERIOD</w:t>
            </w:r>
          </w:p>
        </w:tc>
        <w:tc>
          <w:tcPr>
            <w:tcW w:w="1701" w:type="dxa"/>
            <w:tcBorders>
              <w:top w:val="single" w:sz="4" w:space="0" w:color="auto"/>
              <w:left w:val="single" w:sz="4" w:space="0" w:color="auto"/>
              <w:bottom w:val="single" w:sz="4" w:space="0" w:color="auto"/>
              <w:right w:val="single" w:sz="4" w:space="0" w:color="auto"/>
            </w:tcBorders>
            <w:hideMark/>
          </w:tcPr>
          <w:p w14:paraId="6C74ADEF" w14:textId="77777777" w:rsidR="0086728B" w:rsidRDefault="0086728B">
            <w:pPr>
              <w:pStyle w:val="NoSpacing"/>
              <w:rPr>
                <w:bCs/>
                <w:sz w:val="22"/>
                <w:szCs w:val="22"/>
              </w:rPr>
            </w:pPr>
            <w:r>
              <w:rPr>
                <w:bCs/>
                <w:sz w:val="22"/>
                <w:szCs w:val="22"/>
              </w:rPr>
              <w:t>7</w:t>
            </w:r>
          </w:p>
        </w:tc>
        <w:tc>
          <w:tcPr>
            <w:tcW w:w="4814" w:type="dxa"/>
            <w:tcBorders>
              <w:top w:val="single" w:sz="4" w:space="0" w:color="auto"/>
              <w:left w:val="single" w:sz="4" w:space="0" w:color="auto"/>
              <w:bottom w:val="single" w:sz="4" w:space="0" w:color="auto"/>
              <w:right w:val="single" w:sz="4" w:space="0" w:color="auto"/>
            </w:tcBorders>
          </w:tcPr>
          <w:p w14:paraId="53418D67" w14:textId="77777777" w:rsidR="0086728B" w:rsidRDefault="0086728B">
            <w:pPr>
              <w:pStyle w:val="NoSpacing"/>
              <w:rPr>
                <w:bCs/>
                <w:sz w:val="22"/>
                <w:szCs w:val="22"/>
              </w:rPr>
            </w:pPr>
          </w:p>
        </w:tc>
      </w:tr>
    </w:tbl>
    <w:p w14:paraId="20141502" w14:textId="77777777" w:rsidR="0086728B" w:rsidRDefault="0086728B" w:rsidP="0086728B">
      <w:pPr>
        <w:pStyle w:val="ListParagraph"/>
        <w:ind w:left="0"/>
        <w:rPr>
          <w:bCs/>
          <w:sz w:val="16"/>
          <w:szCs w:val="16"/>
        </w:rPr>
      </w:pPr>
    </w:p>
    <w:p w14:paraId="3D76C22C" w14:textId="77777777" w:rsidR="0086728B" w:rsidRDefault="0086728B" w:rsidP="0086728B">
      <w:pPr>
        <w:pStyle w:val="ListParagraph"/>
        <w:ind w:left="0"/>
        <w:rPr>
          <w:bCs/>
          <w:sz w:val="22"/>
          <w:szCs w:val="22"/>
        </w:rPr>
      </w:pPr>
      <w:r>
        <w:rPr>
          <w:bCs/>
          <w:sz w:val="22"/>
          <w:szCs w:val="22"/>
        </w:rPr>
        <w:t xml:space="preserve">Cllrs noted the number of offences had fallen since the last report. PCSO Swan explained that the smashed window at the cricket club had resulted in a youth admitting to the offence. Which appeared to be accidental and was putting the matter right. Evening patrols of the community areas of Masham had been increased on a nighttime to try to deter similar incidences. Cllr Pickard had advised of reporting the incidence on behalf of the MSA and that he had got through via the 101 service straight away and subsequent discussions of the provision of CCTV had been discussed. Cllr Johnson questioned of news of a local break in, but NYP had not been able to identify an offender. </w:t>
      </w:r>
    </w:p>
    <w:p w14:paraId="1003E0AA" w14:textId="77777777" w:rsidR="0086728B" w:rsidRDefault="0086728B" w:rsidP="0086728B">
      <w:pPr>
        <w:pStyle w:val="ListParagraph"/>
        <w:ind w:left="0"/>
        <w:rPr>
          <w:bCs/>
          <w:sz w:val="16"/>
          <w:szCs w:val="16"/>
        </w:rPr>
      </w:pPr>
    </w:p>
    <w:p w14:paraId="7FCE8297" w14:textId="77777777" w:rsidR="0086728B" w:rsidRDefault="0086728B" w:rsidP="0086728B">
      <w:pPr>
        <w:pStyle w:val="ListParagraph"/>
        <w:ind w:left="0"/>
        <w:rPr>
          <w:sz w:val="22"/>
          <w:szCs w:val="22"/>
        </w:rPr>
      </w:pPr>
      <w:r>
        <w:rPr>
          <w:bCs/>
          <w:sz w:val="22"/>
          <w:szCs w:val="22"/>
        </w:rPr>
        <w:t xml:space="preserve">6.2 </w:t>
      </w:r>
      <w:r>
        <w:rPr>
          <w:sz w:val="22"/>
          <w:szCs w:val="22"/>
        </w:rPr>
        <w:t xml:space="preserve">PCSO Swan introduced the MoP who had been involved in an attack by cattle with calves on a footpath off Foxholme Lane to the golf course back in July. The PCSO explained they were seeing more of such incidences particularly as with more tourists around who were less aware of issues with cattle and felt that the seriousness of being airlifted with life threatening injuries warranted the MoP to share her experience. The MoP explained following guidance on the signage on the stile entering the field to put her dog on the lead when the herd of around thirty cows with calves approached her and her partner through a gap in the hedge. A lone cow with two calves directly attacked the dog and then dispersed to join the herd. On nearing the final stile to leave the field, three cows then pinned them against the hedge, sniffing them for some time before attacking the dog causing the MoP to be pulled to the floor. Another cow then stamped her abdomen and chest, caused cuts to the face, and trampled her throat. The cows started fighting between themselves and one fell on her leg rolling over the top of her. Her partner managed to get her up and to a tree where they were then surrounded and waited about 20 minutes until left alone to then get out of the field and for her to be put into the recovery position for her partner to get help. Both PCSO, the road ambulance and air ambulance attended. Injuries resulted in seven broken ribs, more partially fractured, a broken thumb, part of her colon dying and requiring re-section. She was sedated for 2 days and had had to have a colostomy bag fitted. Her stay of 2 weeks in hospital was followed by 3 weeks of care at home, followed by another month of help walking the dog. Following an amazingly fast recovery, the MoP was back to fitness but still suffered pain and had damaged vocal cords from tubing down her throat. Not being able to walk for some time along with the recovery period and emotional trauma had been exhausting and she was having counselling to help deal with the experience. PCSO Swan wanted to bring to light how many footpaths </w:t>
      </w:r>
      <w:r>
        <w:rPr>
          <w:sz w:val="22"/>
          <w:szCs w:val="22"/>
        </w:rPr>
        <w:lastRenderedPageBreak/>
        <w:t>there were in the area with similar scenarios and there was not enough warning and advisory signage to that location. The farmer had put more up since, but people were pulling them back down. The farmer had also requested to have the path re-routed but had not been allowed, despite the adjacent field being arable. Another MoP recalled a similar experience in the same field with cows. Cllr Atkinson recommended to write to NYCC to explain the situation to give strength to the argument. It was advised the landowners Swinton Estate seemed happy for the route to be moved. Cllr Johnson recommended the MCO could also promote dog walkers to avoid that route. The MoP advised the problem was that you could not see the cattle immediately on entering the field and recent signs had already been ripped off and PCSO Swan suggested the farmer could put in flip over signs. The Chair advised he would speak with the farmer over the coming month to try to help work a way forward. Cllr Broadley explained cows with calves’ instinct is to attack a dog and Cllr Atkinson advised a cow will attack a small child too as they cannot decipher what they are. The MoP felt footpaths should be able to be used without unknown danger. The Chair thanked her for attending to relay her experience and to raise awareness. PCSO Swan explained health and safety legislation advised of other measures that should be met before ‘Danger Cattle’ signs were required and do offer guidance for walking through cattle. The Clerk had also advised of more recent signage from NYCC advising walkers to put dogs on leads unless chased by cattle and had put PCSO Swan in touch with the Pathways department. The Chair thanked the MoP again and PCSO Swan for their participation.</w:t>
      </w:r>
      <w:r>
        <w:rPr>
          <w:b/>
          <w:sz w:val="22"/>
          <w:szCs w:val="22"/>
        </w:rPr>
        <w:t xml:space="preserve"> Action: CLLR PICKARD.</w:t>
      </w:r>
    </w:p>
    <w:p w14:paraId="3074DAD6" w14:textId="77777777" w:rsidR="0086728B" w:rsidRDefault="0086728B" w:rsidP="0086728B">
      <w:pPr>
        <w:pStyle w:val="ListParagraph"/>
        <w:ind w:left="0"/>
        <w:rPr>
          <w:b/>
          <w:sz w:val="16"/>
          <w:szCs w:val="16"/>
          <w:u w:val="single"/>
        </w:rPr>
      </w:pPr>
    </w:p>
    <w:p w14:paraId="0DFC0083" w14:textId="77777777" w:rsidR="0086728B" w:rsidRDefault="0086728B" w:rsidP="0086728B">
      <w:pPr>
        <w:pStyle w:val="ListParagraph"/>
        <w:ind w:left="0"/>
        <w:rPr>
          <w:b/>
          <w:sz w:val="22"/>
          <w:szCs w:val="22"/>
          <w:u w:val="single"/>
        </w:rPr>
      </w:pPr>
      <w:r>
        <w:rPr>
          <w:b/>
          <w:sz w:val="22"/>
          <w:szCs w:val="22"/>
          <w:u w:val="single"/>
        </w:rPr>
        <w:t>7. MASHAMSHIRE COMMUNITY OFFICE REPORT</w:t>
      </w:r>
    </w:p>
    <w:p w14:paraId="17AC60FB" w14:textId="77777777" w:rsidR="0086728B" w:rsidRDefault="0086728B" w:rsidP="0086728B">
      <w:pPr>
        <w:pStyle w:val="ListParagraph"/>
        <w:ind w:left="0"/>
        <w:rPr>
          <w:b/>
          <w:sz w:val="16"/>
          <w:szCs w:val="16"/>
          <w:u w:val="single"/>
        </w:rPr>
      </w:pPr>
    </w:p>
    <w:p w14:paraId="4B114A49" w14:textId="77777777" w:rsidR="0086728B" w:rsidRDefault="0086728B" w:rsidP="0086728B">
      <w:pPr>
        <w:pStyle w:val="ListParagraph"/>
        <w:ind w:left="0"/>
        <w:rPr>
          <w:bCs/>
          <w:sz w:val="22"/>
          <w:szCs w:val="22"/>
        </w:rPr>
      </w:pPr>
      <w:r>
        <w:rPr>
          <w:bCs/>
          <w:sz w:val="22"/>
          <w:szCs w:val="22"/>
        </w:rPr>
        <w:t>7.1 There had not been one provided as the Manager had been on annual leave.</w:t>
      </w:r>
    </w:p>
    <w:p w14:paraId="715BA8D6" w14:textId="77777777" w:rsidR="0086728B" w:rsidRDefault="0086728B" w:rsidP="0086728B">
      <w:pPr>
        <w:pStyle w:val="ListParagraph"/>
        <w:ind w:left="0"/>
        <w:rPr>
          <w:b/>
          <w:sz w:val="16"/>
          <w:szCs w:val="16"/>
          <w:u w:val="single"/>
        </w:rPr>
      </w:pPr>
    </w:p>
    <w:p w14:paraId="6468FD2C" w14:textId="77777777" w:rsidR="0086728B" w:rsidRDefault="0086728B" w:rsidP="0086728B">
      <w:pPr>
        <w:pStyle w:val="ListParagraph"/>
        <w:ind w:left="0"/>
        <w:rPr>
          <w:b/>
          <w:sz w:val="22"/>
          <w:szCs w:val="22"/>
          <w:u w:val="single"/>
        </w:rPr>
      </w:pPr>
      <w:r>
        <w:rPr>
          <w:b/>
          <w:sz w:val="22"/>
          <w:szCs w:val="22"/>
          <w:u w:val="single"/>
        </w:rPr>
        <w:t>8. RECREATION GROUND DRAINAGE</w:t>
      </w:r>
    </w:p>
    <w:p w14:paraId="2AC55C53" w14:textId="77777777" w:rsidR="0086728B" w:rsidRDefault="0086728B" w:rsidP="0086728B">
      <w:pPr>
        <w:pStyle w:val="ListParagraph"/>
        <w:ind w:left="0"/>
        <w:rPr>
          <w:b/>
          <w:sz w:val="16"/>
          <w:szCs w:val="16"/>
          <w:u w:val="single"/>
        </w:rPr>
      </w:pPr>
    </w:p>
    <w:p w14:paraId="70739FBC" w14:textId="77777777" w:rsidR="0086728B" w:rsidRDefault="0086728B" w:rsidP="0086728B">
      <w:pPr>
        <w:pStyle w:val="ListParagraph"/>
        <w:ind w:left="0"/>
        <w:rPr>
          <w:bCs/>
          <w:sz w:val="22"/>
          <w:szCs w:val="22"/>
        </w:rPr>
      </w:pPr>
      <w:r>
        <w:rPr>
          <w:bCs/>
          <w:sz w:val="22"/>
          <w:szCs w:val="22"/>
        </w:rPr>
        <w:t>8.1 Cllrs discussed that Cllr Weatherill had met a contractor down at the problematic area and that an open ditch may be more appropriate with a smaller section of pipe. Cllr Vickery relayed feedback that it would be a larger job than anticipated as the wild habitat had encroached due to HBC’s lack of attendance. MPC would need to have their own site meeting to make a plan of action. Cllr Weatherill had not thought the school’s access was problematic but the whole area was getting wetter. The Chair would organise a site meeting once he had chance to consult with Cllr Weatherill.</w:t>
      </w:r>
      <w:r>
        <w:rPr>
          <w:b/>
          <w:sz w:val="22"/>
          <w:szCs w:val="22"/>
        </w:rPr>
        <w:t xml:space="preserve"> Action: CHAIR &amp; CLLR WEATHERILL.</w:t>
      </w:r>
    </w:p>
    <w:p w14:paraId="1EC3E95B" w14:textId="77777777" w:rsidR="0086728B" w:rsidRDefault="0086728B" w:rsidP="0086728B">
      <w:pPr>
        <w:pStyle w:val="ListParagraph"/>
        <w:ind w:left="0"/>
        <w:rPr>
          <w:sz w:val="16"/>
          <w:szCs w:val="16"/>
        </w:rPr>
      </w:pPr>
    </w:p>
    <w:p w14:paraId="5CDC1DDA" w14:textId="77777777" w:rsidR="0086728B" w:rsidRDefault="0086728B" w:rsidP="0086728B">
      <w:pPr>
        <w:pStyle w:val="NoSpacing"/>
        <w:tabs>
          <w:tab w:val="left" w:pos="720"/>
        </w:tabs>
        <w:rPr>
          <w:b/>
          <w:sz w:val="22"/>
          <w:szCs w:val="22"/>
          <w:u w:val="single"/>
        </w:rPr>
      </w:pPr>
      <w:r>
        <w:rPr>
          <w:b/>
          <w:sz w:val="22"/>
          <w:szCs w:val="22"/>
          <w:u w:val="single"/>
        </w:rPr>
        <w:t>9. RIVER URE EMBANKMENT &amp; TITTYBOTTLE SHRUBBERY</w:t>
      </w:r>
    </w:p>
    <w:p w14:paraId="03720D37" w14:textId="77777777" w:rsidR="0086728B" w:rsidRDefault="0086728B" w:rsidP="0086728B">
      <w:pPr>
        <w:pStyle w:val="NoSpacing"/>
        <w:tabs>
          <w:tab w:val="left" w:pos="720"/>
        </w:tabs>
        <w:rPr>
          <w:b/>
          <w:sz w:val="16"/>
          <w:szCs w:val="16"/>
          <w:u w:val="single"/>
        </w:rPr>
      </w:pPr>
    </w:p>
    <w:p w14:paraId="4971A25D" w14:textId="77777777" w:rsidR="0086728B" w:rsidRDefault="0086728B" w:rsidP="0086728B">
      <w:pPr>
        <w:pStyle w:val="NoSpacing"/>
        <w:tabs>
          <w:tab w:val="left" w:pos="720"/>
        </w:tabs>
        <w:rPr>
          <w:bCs/>
          <w:sz w:val="22"/>
          <w:szCs w:val="22"/>
        </w:rPr>
      </w:pPr>
      <w:r>
        <w:rPr>
          <w:bCs/>
          <w:sz w:val="22"/>
          <w:szCs w:val="22"/>
        </w:rPr>
        <w:t>9.1 The Chair advised he and Cllr Grainger had met with Alison Wood of HBC and after discussions she agreed HBC would continue t0 trim and maintain Tittybottle Park. MPC had suggested looking at the river embankment and explained the issues of the area being used for WC facilities and so would then write to the head of the Parks team to ask for their help to cut back. HBC had spent in the region of £15k in improving the drainage of Swinton Estate’s land rented by MPC so was felt they should be thanked so the Chair would write a letter of thanks for recent and future works. Cllr Vickery mentioned the disabled access path was difficult to navigate. The Chair and Cllr Grainger had walked the paths and noted the lack of benches and had explained the removal of donated benches which had deteriorated beyond use.</w:t>
      </w:r>
      <w:r>
        <w:rPr>
          <w:b/>
          <w:sz w:val="22"/>
          <w:szCs w:val="22"/>
        </w:rPr>
        <w:t xml:space="preserve"> Action: CHAIR.</w:t>
      </w:r>
    </w:p>
    <w:p w14:paraId="276EAA25" w14:textId="77777777" w:rsidR="0086728B" w:rsidRDefault="0086728B" w:rsidP="0086728B">
      <w:pPr>
        <w:pStyle w:val="NoSpacing"/>
        <w:tabs>
          <w:tab w:val="left" w:pos="720"/>
        </w:tabs>
        <w:rPr>
          <w:sz w:val="16"/>
          <w:szCs w:val="16"/>
        </w:rPr>
      </w:pPr>
    </w:p>
    <w:p w14:paraId="5B82178B" w14:textId="77777777" w:rsidR="0086728B" w:rsidRDefault="0086728B" w:rsidP="0086728B">
      <w:pPr>
        <w:pStyle w:val="NoSpacing"/>
        <w:tabs>
          <w:tab w:val="left" w:pos="720"/>
        </w:tabs>
        <w:rPr>
          <w:b/>
          <w:sz w:val="22"/>
          <w:szCs w:val="22"/>
          <w:u w:val="single"/>
        </w:rPr>
      </w:pPr>
      <w:r>
        <w:rPr>
          <w:b/>
          <w:sz w:val="22"/>
          <w:szCs w:val="22"/>
          <w:u w:val="single"/>
        </w:rPr>
        <w:t>10. POTENTIAL LIGHTING TO DRIVEWAY TO RECREATION GROUND</w:t>
      </w:r>
    </w:p>
    <w:p w14:paraId="28CE21FD" w14:textId="77777777" w:rsidR="0086728B" w:rsidRDefault="0086728B" w:rsidP="0086728B">
      <w:pPr>
        <w:pStyle w:val="NoSpacing"/>
        <w:tabs>
          <w:tab w:val="left" w:pos="720"/>
        </w:tabs>
        <w:rPr>
          <w:sz w:val="16"/>
          <w:szCs w:val="16"/>
        </w:rPr>
      </w:pPr>
    </w:p>
    <w:p w14:paraId="06FAAF5F" w14:textId="77777777" w:rsidR="0086728B" w:rsidRDefault="0086728B" w:rsidP="0086728B">
      <w:pPr>
        <w:pStyle w:val="NoSpacing"/>
        <w:tabs>
          <w:tab w:val="left" w:pos="720"/>
        </w:tabs>
        <w:rPr>
          <w:bCs/>
          <w:sz w:val="22"/>
          <w:szCs w:val="22"/>
        </w:rPr>
      </w:pPr>
      <w:r>
        <w:rPr>
          <w:bCs/>
          <w:sz w:val="22"/>
          <w:szCs w:val="22"/>
        </w:rPr>
        <w:t>10.1 A quote from Gregg Electrical Ltd was circulated to Cllrs prior to the meeting.</w:t>
      </w:r>
      <w:r>
        <w:rPr>
          <w:sz w:val="22"/>
          <w:szCs w:val="22"/>
        </w:rPr>
        <w:t xml:space="preserve"> This was at a </w:t>
      </w:r>
      <w:r>
        <w:rPr>
          <w:bCs/>
          <w:sz w:val="22"/>
          <w:szCs w:val="22"/>
        </w:rPr>
        <w:t>total cost of the installation to be £2,610.72+ VAT</w:t>
      </w:r>
      <w:r>
        <w:rPr>
          <w:sz w:val="22"/>
          <w:szCs w:val="22"/>
        </w:rPr>
        <w:t xml:space="preserve"> </w:t>
      </w:r>
      <w:r>
        <w:rPr>
          <w:bCs/>
          <w:sz w:val="22"/>
          <w:szCs w:val="22"/>
        </w:rPr>
        <w:t>to mount two fittings, one on the corner of the Tennis Courts to provide light near to the honesty box and surrounding area and one on the corner of the road near the Bowling Club and the honesty box in the trees. The cabling will need to come from a local power source and ground works needed to be conducted by others. The Clerk was in contact with Northern Power Grid to quote to reinstate the existing three phase power supply that is on the outside of the Bowling club shed and a quote was required for ducting, so it was discussed the contractors looking at the Recreation Ground drainage could be asked for this too.</w:t>
      </w:r>
      <w:r>
        <w:rPr>
          <w:b/>
          <w:sz w:val="22"/>
          <w:szCs w:val="22"/>
        </w:rPr>
        <w:t xml:space="preserve"> Action: CHAIR, CLLR WEATHERILL &amp; CLERK.</w:t>
      </w:r>
    </w:p>
    <w:p w14:paraId="5A26756D" w14:textId="77777777" w:rsidR="0086728B" w:rsidRDefault="0086728B" w:rsidP="0086728B">
      <w:pPr>
        <w:pStyle w:val="NoSpacing"/>
        <w:tabs>
          <w:tab w:val="left" w:pos="720"/>
        </w:tabs>
        <w:rPr>
          <w:b/>
          <w:sz w:val="16"/>
          <w:szCs w:val="16"/>
          <w:u w:val="single"/>
        </w:rPr>
      </w:pPr>
    </w:p>
    <w:p w14:paraId="1073ACFE" w14:textId="77777777" w:rsidR="0086728B" w:rsidRDefault="0086728B" w:rsidP="0086728B">
      <w:pPr>
        <w:pStyle w:val="NoSpacing"/>
        <w:tabs>
          <w:tab w:val="left" w:pos="720"/>
        </w:tabs>
        <w:rPr>
          <w:b/>
          <w:sz w:val="22"/>
          <w:szCs w:val="22"/>
          <w:u w:val="single"/>
        </w:rPr>
      </w:pPr>
      <w:r>
        <w:rPr>
          <w:b/>
          <w:sz w:val="22"/>
          <w:szCs w:val="22"/>
          <w:u w:val="single"/>
        </w:rPr>
        <w:t>11. HONESTY BOXES</w:t>
      </w:r>
    </w:p>
    <w:p w14:paraId="40C0504F" w14:textId="77777777" w:rsidR="0086728B" w:rsidRDefault="0086728B" w:rsidP="0086728B">
      <w:pPr>
        <w:pStyle w:val="NoSpacing"/>
        <w:tabs>
          <w:tab w:val="left" w:pos="720"/>
        </w:tabs>
        <w:rPr>
          <w:b/>
          <w:sz w:val="16"/>
          <w:szCs w:val="16"/>
          <w:u w:val="single"/>
        </w:rPr>
      </w:pPr>
    </w:p>
    <w:p w14:paraId="2CD5BDD8" w14:textId="77777777" w:rsidR="0086728B" w:rsidRDefault="0086728B" w:rsidP="0086728B">
      <w:pPr>
        <w:pStyle w:val="NoSpacing"/>
        <w:tabs>
          <w:tab w:val="left" w:pos="720"/>
        </w:tabs>
        <w:rPr>
          <w:bCs/>
          <w:sz w:val="22"/>
          <w:szCs w:val="22"/>
        </w:rPr>
      </w:pPr>
      <w:r>
        <w:rPr>
          <w:bCs/>
          <w:sz w:val="22"/>
          <w:szCs w:val="22"/>
        </w:rPr>
        <w:t xml:space="preserve">11.1 Cllr Johnson had circulated a design for a new bigger box for the marketplace cairn, Cllr Vickery had helped make a temporary repair to the current box door and it was agreed for the Clerk to obtain prices from D &amp; M Fabrication and Hutchinson Mudd as soon as possible. Cllrs agreed to a spend of up to £1.2k for two new boxes (one for the long stay car park too). The Clerk reported having successfully liaised with the volunteer Cllrs to be escorted on the days of emptying the boxes. </w:t>
      </w:r>
      <w:r>
        <w:rPr>
          <w:b/>
          <w:sz w:val="22"/>
          <w:szCs w:val="22"/>
        </w:rPr>
        <w:t>Action: CLERK.</w:t>
      </w:r>
    </w:p>
    <w:p w14:paraId="1EE0C476" w14:textId="0E5C89EF" w:rsidR="0086728B" w:rsidRDefault="0086728B" w:rsidP="0086728B">
      <w:pPr>
        <w:pStyle w:val="NoSpacing"/>
        <w:tabs>
          <w:tab w:val="left" w:pos="720"/>
        </w:tabs>
        <w:rPr>
          <w:b/>
          <w:sz w:val="16"/>
          <w:szCs w:val="16"/>
          <w:u w:val="single"/>
        </w:rPr>
      </w:pPr>
    </w:p>
    <w:p w14:paraId="0F2458F7" w14:textId="0075A59F" w:rsidR="0086728B" w:rsidRDefault="0086728B" w:rsidP="0086728B">
      <w:pPr>
        <w:pStyle w:val="NoSpacing"/>
        <w:tabs>
          <w:tab w:val="left" w:pos="720"/>
        </w:tabs>
        <w:rPr>
          <w:b/>
          <w:sz w:val="16"/>
          <w:szCs w:val="16"/>
          <w:u w:val="single"/>
        </w:rPr>
      </w:pPr>
    </w:p>
    <w:p w14:paraId="3C5F667B" w14:textId="77777777" w:rsidR="0086728B" w:rsidRDefault="0086728B" w:rsidP="0086728B">
      <w:pPr>
        <w:pStyle w:val="NoSpacing"/>
        <w:tabs>
          <w:tab w:val="left" w:pos="720"/>
        </w:tabs>
        <w:rPr>
          <w:b/>
          <w:sz w:val="16"/>
          <w:szCs w:val="16"/>
          <w:u w:val="single"/>
        </w:rPr>
      </w:pPr>
    </w:p>
    <w:p w14:paraId="2FDDB72A" w14:textId="77777777" w:rsidR="0086728B" w:rsidRDefault="0086728B" w:rsidP="0086728B">
      <w:pPr>
        <w:rPr>
          <w:b/>
          <w:sz w:val="22"/>
          <w:szCs w:val="22"/>
          <w:u w:val="single"/>
        </w:rPr>
      </w:pPr>
      <w:r>
        <w:rPr>
          <w:b/>
          <w:sz w:val="22"/>
          <w:szCs w:val="22"/>
          <w:u w:val="single"/>
        </w:rPr>
        <w:lastRenderedPageBreak/>
        <w:t>12. MASHAM MARKET</w:t>
      </w:r>
    </w:p>
    <w:p w14:paraId="67C886FE" w14:textId="77777777" w:rsidR="0086728B" w:rsidRDefault="0086728B" w:rsidP="0086728B">
      <w:pPr>
        <w:pStyle w:val="NoSpacing"/>
        <w:rPr>
          <w:sz w:val="16"/>
          <w:szCs w:val="16"/>
        </w:rPr>
      </w:pPr>
    </w:p>
    <w:p w14:paraId="12EFBC15" w14:textId="77777777" w:rsidR="0086728B" w:rsidRDefault="0086728B" w:rsidP="0086728B">
      <w:pPr>
        <w:pStyle w:val="NoSpacing"/>
        <w:rPr>
          <w:bCs/>
          <w:sz w:val="22"/>
          <w:szCs w:val="22"/>
        </w:rPr>
      </w:pPr>
      <w:r>
        <w:rPr>
          <w:sz w:val="22"/>
          <w:szCs w:val="22"/>
        </w:rPr>
        <w:t>12.1</w:t>
      </w:r>
      <w:r>
        <w:rPr>
          <w:bCs/>
          <w:sz w:val="22"/>
          <w:szCs w:val="22"/>
        </w:rPr>
        <w:t xml:space="preserve"> The Chair reported that he and Cllr Grainger had accompanied the Market Superintendent to get up and running with the new card machine. There had been a few teething problems, one being one trader did not have a card. Cllr Grainger would continue to assist as required, mostly on the busier Saturday markets and feedback had been the screen was difficult to read outside and buttons needed firm handling. She had prepared a tick sheet with the various stalls and market rents. One stall was still paying cash on a Wednesday which was okay. The MS was starting to see the ease of the change in that all his work was complete before he went home. Cllr Grainger commended the market in current times and felt a letter should be written to thank the two traders heading the recent Sunday markets from both MPOC and the MS. Cllrs agreed for the Clerk to draft a letter for them to check before sending. The Chair also thanked Cllr Grainger for her help with the changeover to using the card machine. </w:t>
      </w:r>
      <w:r>
        <w:rPr>
          <w:b/>
          <w:sz w:val="22"/>
          <w:szCs w:val="22"/>
        </w:rPr>
        <w:t>Action: CLLR GRAINGER.</w:t>
      </w:r>
    </w:p>
    <w:p w14:paraId="120F2422" w14:textId="77777777" w:rsidR="0086728B" w:rsidRDefault="0086728B" w:rsidP="0086728B">
      <w:pPr>
        <w:pStyle w:val="NoSpacing"/>
        <w:rPr>
          <w:bCs/>
          <w:sz w:val="16"/>
          <w:szCs w:val="16"/>
        </w:rPr>
      </w:pPr>
    </w:p>
    <w:p w14:paraId="69E9F029" w14:textId="77777777" w:rsidR="0086728B" w:rsidRDefault="0086728B" w:rsidP="0086728B">
      <w:pPr>
        <w:pStyle w:val="NoSpacing"/>
        <w:rPr>
          <w:bCs/>
          <w:sz w:val="22"/>
          <w:szCs w:val="22"/>
        </w:rPr>
      </w:pPr>
      <w:r>
        <w:rPr>
          <w:bCs/>
          <w:sz w:val="22"/>
          <w:szCs w:val="22"/>
        </w:rPr>
        <w:t>12.2 Cllr Broadley asked if the bookman was still trading, and Cllr Johnson confirmed he was continuing to attend.</w:t>
      </w:r>
    </w:p>
    <w:p w14:paraId="4EAF3D7E" w14:textId="77777777" w:rsidR="0086728B" w:rsidRDefault="0086728B" w:rsidP="0086728B">
      <w:pPr>
        <w:pStyle w:val="NoSpacing"/>
        <w:rPr>
          <w:bCs/>
          <w:sz w:val="16"/>
          <w:szCs w:val="16"/>
        </w:rPr>
      </w:pPr>
    </w:p>
    <w:p w14:paraId="33D6FA7E" w14:textId="77777777" w:rsidR="0086728B" w:rsidRDefault="0086728B" w:rsidP="0086728B">
      <w:pPr>
        <w:pStyle w:val="NoSpacing"/>
        <w:rPr>
          <w:b/>
          <w:sz w:val="22"/>
          <w:szCs w:val="22"/>
        </w:rPr>
      </w:pPr>
      <w:r>
        <w:rPr>
          <w:bCs/>
          <w:sz w:val="22"/>
          <w:szCs w:val="22"/>
        </w:rPr>
        <w:t xml:space="preserve">12.3 The Clerk advised another Trader had requested confirmation that the food trader discussed at the last meeting had been turned away from trading. Cllr Johnson explained HBC environmental officer had been in touch as Middlesbrough BC were trying to track the trader down. They had instructed Harrogate and Ripon markets not to allow the trader to attend, were informing Northallerton and asked MPC to defer the trader too due to the lack of food hygiene certification. The Clerk confirmed the officer had rung and confirmed this over the phone too. Cllr Johnson confirmed the Trader had not attended since the last meeting and the MS should decline should they come again and pass the matter to Cllr Johnson should they try to return. </w:t>
      </w:r>
    </w:p>
    <w:p w14:paraId="595486F1" w14:textId="77777777" w:rsidR="0086728B" w:rsidRDefault="0086728B" w:rsidP="0086728B">
      <w:pPr>
        <w:pStyle w:val="NoSpacing"/>
        <w:tabs>
          <w:tab w:val="left" w:pos="720"/>
        </w:tabs>
        <w:rPr>
          <w:sz w:val="16"/>
          <w:szCs w:val="16"/>
        </w:rPr>
      </w:pPr>
    </w:p>
    <w:p w14:paraId="1AC9BD38" w14:textId="77777777" w:rsidR="0086728B" w:rsidRDefault="0086728B" w:rsidP="0086728B">
      <w:pPr>
        <w:jc w:val="left"/>
        <w:rPr>
          <w:b/>
          <w:sz w:val="22"/>
          <w:szCs w:val="22"/>
          <w:u w:val="single"/>
        </w:rPr>
      </w:pPr>
      <w:r>
        <w:rPr>
          <w:b/>
          <w:sz w:val="22"/>
          <w:szCs w:val="22"/>
          <w:u w:val="single"/>
        </w:rPr>
        <w:t>8.00PM - PUBLIC INTERVAL</w:t>
      </w:r>
    </w:p>
    <w:p w14:paraId="486CD5E0" w14:textId="77777777" w:rsidR="0086728B" w:rsidRDefault="0086728B" w:rsidP="0086728B">
      <w:pPr>
        <w:pStyle w:val="NoSpacing"/>
        <w:rPr>
          <w:sz w:val="16"/>
          <w:szCs w:val="16"/>
        </w:rPr>
      </w:pPr>
    </w:p>
    <w:p w14:paraId="1255C5A0" w14:textId="77777777" w:rsidR="0086728B" w:rsidRDefault="0086728B" w:rsidP="0086728B">
      <w:pPr>
        <w:pStyle w:val="ListParagraph"/>
        <w:numPr>
          <w:ilvl w:val="0"/>
          <w:numId w:val="45"/>
        </w:numPr>
        <w:rPr>
          <w:sz w:val="22"/>
          <w:szCs w:val="22"/>
        </w:rPr>
      </w:pPr>
      <w:r>
        <w:rPr>
          <w:sz w:val="22"/>
          <w:szCs w:val="22"/>
        </w:rPr>
        <w:t>Cllr Atkinson relayed that NYCC had just spent £2.2millon on new road gritters and were not changing the route as they could not afford the new requests. With the warmer weather it meant it delayed these being on standby for October saving around £1million. North Yorkshire were doing well with Covid-19 vaccinations and boosters, but the care sector was short of people, in the region of 1k of heads short. The Rural Commission reported that North Yorkshire’s residents averaged 8yo than other counties. The Your Bus had been doing very well and was particularly popular with young workers. The Bilsdale transmitter had 100 people working on site everyday and had a lot of people back with signal and vouchers were available to help those who could still not get signal as a complete mast would need to be built which would take time for the entire process to complete. The new unitary council brought elections in May and Cllr Atkinson did not know what the new wards would be. Parish Councils would have elections at the same time, but Borough Councils would remain in situ until 2023 until things were organised. The PFCC elections were due on 25</w:t>
      </w:r>
      <w:r>
        <w:rPr>
          <w:sz w:val="22"/>
          <w:szCs w:val="22"/>
          <w:vertAlign w:val="superscript"/>
        </w:rPr>
        <w:t>th</w:t>
      </w:r>
      <w:r>
        <w:rPr>
          <w:sz w:val="22"/>
          <w:szCs w:val="22"/>
        </w:rPr>
        <w:t xml:space="preserve"> November for a new Commissioner. The Chair thanked Cllr Atkinson for the updates and attending. Cllr Atkinson advised of meetings scheduled every Thursday with Area 6 to relay issues in Parishes so that she could help chase matters. The Chair clarified a lot more resurfacing works had taken place. The Clerk highlighted work requests for the subsiding road surface at the second corner after Masham Bridge to Low Burton had been turned down as not meeting the criteria which Cllr Atkinson noted. Cllrs discussed with her utility companies digging up new surfacing and she advised unfortunately they do not give much notice for planned works for this to be tied in to resurfacing schedules. The Clerk questioned the ownership of the lamp on Millgate near the school which NYCC did not show on their Parish Portal map and was suggesting it was MPC’s responsibility which did not make sense, again Cllr Atkinson noted. Cllr Grainger highlighted the multiple blocked drains Cllr Ellis had recently reported on Fearby Road towards the Leyburn Road end which was noted. Cllr Ellis also relayed the report some time ago of the reoccurring problem from ditches causing the road from Roomer Common to Swinton sitting in water, which was noted. Cllr Grainger also asked if Highways could kindly help MPC with the drain opposite Ivy Dene at the church end of the market square as it keeps blocking up in the rain.</w:t>
      </w:r>
    </w:p>
    <w:p w14:paraId="7F8B3708" w14:textId="77777777" w:rsidR="0086728B" w:rsidRDefault="0086728B" w:rsidP="0086728B">
      <w:pPr>
        <w:pStyle w:val="NoSpacing"/>
        <w:tabs>
          <w:tab w:val="left" w:pos="720"/>
        </w:tabs>
        <w:rPr>
          <w:b/>
          <w:sz w:val="16"/>
          <w:szCs w:val="16"/>
          <w:u w:val="single"/>
        </w:rPr>
      </w:pPr>
    </w:p>
    <w:p w14:paraId="1ACB18AF" w14:textId="77777777" w:rsidR="0086728B" w:rsidRDefault="0086728B" w:rsidP="0086728B">
      <w:pPr>
        <w:pStyle w:val="ListParagraph"/>
        <w:ind w:left="0"/>
        <w:rPr>
          <w:b/>
          <w:sz w:val="22"/>
          <w:szCs w:val="22"/>
          <w:u w:val="single"/>
        </w:rPr>
      </w:pPr>
      <w:r>
        <w:rPr>
          <w:b/>
          <w:sz w:val="22"/>
          <w:szCs w:val="22"/>
          <w:u w:val="single"/>
        </w:rPr>
        <w:t>13. ELECTRICITY CONTRACT RENEWAL</w:t>
      </w:r>
    </w:p>
    <w:p w14:paraId="7C7E9EE7" w14:textId="77777777" w:rsidR="0086728B" w:rsidRDefault="0086728B" w:rsidP="0086728B">
      <w:pPr>
        <w:pStyle w:val="NoSpacing"/>
        <w:rPr>
          <w:sz w:val="16"/>
          <w:szCs w:val="16"/>
        </w:rPr>
      </w:pPr>
    </w:p>
    <w:p w14:paraId="20A30000" w14:textId="77777777" w:rsidR="0086728B" w:rsidRDefault="0086728B" w:rsidP="0086728B">
      <w:pPr>
        <w:pStyle w:val="NoSpacing"/>
        <w:rPr>
          <w:b/>
          <w:sz w:val="22"/>
          <w:szCs w:val="22"/>
        </w:rPr>
      </w:pPr>
      <w:r>
        <w:rPr>
          <w:sz w:val="22"/>
          <w:szCs w:val="22"/>
        </w:rPr>
        <w:t>13.1</w:t>
      </w:r>
      <w:r>
        <w:rPr>
          <w:bCs/>
          <w:sz w:val="22"/>
          <w:szCs w:val="22"/>
        </w:rPr>
        <w:t xml:space="preserve"> The Clerk circulated contract options from the current provider Green Energy prior to the meeting as the contract was due for renewal from 1</w:t>
      </w:r>
      <w:r>
        <w:rPr>
          <w:bCs/>
          <w:sz w:val="22"/>
          <w:szCs w:val="22"/>
          <w:vertAlign w:val="superscript"/>
        </w:rPr>
        <w:t>st</w:t>
      </w:r>
      <w:r>
        <w:rPr>
          <w:bCs/>
          <w:sz w:val="22"/>
          <w:szCs w:val="22"/>
        </w:rPr>
        <w:t xml:space="preserve"> December for a 12mth period. There was affixed rate of 33.74p per day standing charge or variable of the same. </w:t>
      </w:r>
      <w:r>
        <w:rPr>
          <w:color w:val="000000" w:themeColor="text1"/>
          <w:sz w:val="22"/>
          <w:szCs w:val="22"/>
        </w:rPr>
        <w:t xml:space="preserve">It was </w:t>
      </w:r>
      <w:r>
        <w:rPr>
          <w:b/>
          <w:color w:val="000000" w:themeColor="text1"/>
          <w:sz w:val="22"/>
          <w:szCs w:val="22"/>
        </w:rPr>
        <w:t>proposed</w:t>
      </w:r>
      <w:r>
        <w:rPr>
          <w:color w:val="000000" w:themeColor="text1"/>
          <w:sz w:val="22"/>
          <w:szCs w:val="22"/>
        </w:rPr>
        <w:t xml:space="preserve"> by Cllr Ellis and </w:t>
      </w:r>
      <w:r>
        <w:rPr>
          <w:b/>
          <w:color w:val="000000" w:themeColor="text1"/>
          <w:sz w:val="22"/>
          <w:szCs w:val="22"/>
        </w:rPr>
        <w:t>seconded</w:t>
      </w:r>
      <w:r>
        <w:rPr>
          <w:color w:val="000000" w:themeColor="text1"/>
          <w:sz w:val="22"/>
          <w:szCs w:val="22"/>
        </w:rPr>
        <w:t xml:space="preserve"> by Cllr Vickery for the Council to opt for the fixed rate. All those present voted in favour and the </w:t>
      </w:r>
      <w:r>
        <w:rPr>
          <w:b/>
          <w:color w:val="000000" w:themeColor="text1"/>
          <w:sz w:val="22"/>
          <w:szCs w:val="22"/>
        </w:rPr>
        <w:t>RESOLUTION</w:t>
      </w:r>
      <w:r>
        <w:rPr>
          <w:color w:val="000000" w:themeColor="text1"/>
          <w:sz w:val="22"/>
          <w:szCs w:val="22"/>
        </w:rPr>
        <w:t xml:space="preserve"> was carried, with the Clerk to confirm to Green Energy accordingly.</w:t>
      </w:r>
      <w:r>
        <w:rPr>
          <w:sz w:val="22"/>
          <w:szCs w:val="22"/>
        </w:rPr>
        <w:t xml:space="preserve"> </w:t>
      </w:r>
      <w:r>
        <w:rPr>
          <w:b/>
          <w:bCs/>
          <w:sz w:val="22"/>
          <w:szCs w:val="22"/>
        </w:rPr>
        <w:t>Action: CLERK.</w:t>
      </w:r>
    </w:p>
    <w:p w14:paraId="2843D20C" w14:textId="77777777" w:rsidR="0086728B" w:rsidRDefault="0086728B" w:rsidP="0086728B">
      <w:pPr>
        <w:pStyle w:val="NoSpacing"/>
        <w:tabs>
          <w:tab w:val="left" w:pos="720"/>
        </w:tabs>
        <w:rPr>
          <w:b/>
          <w:sz w:val="16"/>
          <w:szCs w:val="16"/>
          <w:u w:val="single"/>
        </w:rPr>
      </w:pPr>
    </w:p>
    <w:p w14:paraId="4CDDEC3A" w14:textId="77777777" w:rsidR="0086728B" w:rsidRDefault="0086728B" w:rsidP="0086728B">
      <w:pPr>
        <w:rPr>
          <w:b/>
          <w:sz w:val="22"/>
          <w:szCs w:val="22"/>
          <w:u w:val="single"/>
        </w:rPr>
      </w:pPr>
      <w:r>
        <w:rPr>
          <w:b/>
          <w:sz w:val="22"/>
          <w:szCs w:val="22"/>
          <w:u w:val="single"/>
        </w:rPr>
        <w:t>14. TURNER PICTURE BOARD</w:t>
      </w:r>
    </w:p>
    <w:p w14:paraId="78BC4D0D" w14:textId="77777777" w:rsidR="0086728B" w:rsidRDefault="0086728B" w:rsidP="0086728B">
      <w:pPr>
        <w:pStyle w:val="NoSpacing"/>
        <w:rPr>
          <w:sz w:val="16"/>
          <w:szCs w:val="16"/>
        </w:rPr>
      </w:pPr>
    </w:p>
    <w:p w14:paraId="696729D9" w14:textId="06710FAE" w:rsidR="0086728B" w:rsidRPr="0086728B" w:rsidRDefault="0086728B" w:rsidP="0086728B">
      <w:pPr>
        <w:pStyle w:val="NoSpacing"/>
        <w:rPr>
          <w:b/>
          <w:sz w:val="22"/>
          <w:szCs w:val="22"/>
        </w:rPr>
      </w:pPr>
      <w:r>
        <w:rPr>
          <w:sz w:val="22"/>
          <w:szCs w:val="22"/>
        </w:rPr>
        <w:t>14.1</w:t>
      </w:r>
      <w:r>
        <w:rPr>
          <w:bCs/>
          <w:sz w:val="22"/>
          <w:szCs w:val="22"/>
        </w:rPr>
        <w:t xml:space="preserve"> </w:t>
      </w:r>
      <w:r>
        <w:rPr>
          <w:color w:val="000000" w:themeColor="text1"/>
          <w:sz w:val="22"/>
          <w:szCs w:val="22"/>
        </w:rPr>
        <w:t>Cllrs had looked at the board on the market square reported by a MoP and that it needed a clean-up only which Cllr Ellis kindly volunteered to undertake.</w:t>
      </w:r>
      <w:r>
        <w:rPr>
          <w:sz w:val="22"/>
          <w:szCs w:val="22"/>
        </w:rPr>
        <w:t xml:space="preserve"> </w:t>
      </w:r>
      <w:r>
        <w:rPr>
          <w:b/>
          <w:bCs/>
          <w:sz w:val="22"/>
          <w:szCs w:val="22"/>
        </w:rPr>
        <w:t>Action: CLLR ELLIS.</w:t>
      </w:r>
    </w:p>
    <w:p w14:paraId="35BD56DB" w14:textId="77777777" w:rsidR="0086728B" w:rsidRDefault="0086728B" w:rsidP="0086728B">
      <w:pPr>
        <w:pStyle w:val="ListParagraph"/>
        <w:ind w:left="0"/>
        <w:jc w:val="left"/>
        <w:rPr>
          <w:b/>
          <w:sz w:val="22"/>
          <w:szCs w:val="22"/>
          <w:u w:val="single"/>
        </w:rPr>
      </w:pPr>
      <w:r>
        <w:rPr>
          <w:b/>
          <w:sz w:val="22"/>
          <w:szCs w:val="22"/>
          <w:u w:val="single"/>
        </w:rPr>
        <w:lastRenderedPageBreak/>
        <w:t>15. FINGER POST EMBLEM</w:t>
      </w:r>
    </w:p>
    <w:p w14:paraId="3BB9CE0D" w14:textId="77777777" w:rsidR="0086728B" w:rsidRDefault="0086728B" w:rsidP="0086728B">
      <w:pPr>
        <w:pStyle w:val="NoSpacing"/>
        <w:rPr>
          <w:sz w:val="16"/>
          <w:szCs w:val="16"/>
        </w:rPr>
      </w:pPr>
    </w:p>
    <w:p w14:paraId="62228EEE" w14:textId="77777777" w:rsidR="0086728B" w:rsidRDefault="0086728B" w:rsidP="0086728B">
      <w:pPr>
        <w:pStyle w:val="ListParagraph"/>
        <w:ind w:left="0"/>
        <w:rPr>
          <w:b/>
          <w:sz w:val="22"/>
          <w:szCs w:val="22"/>
        </w:rPr>
      </w:pPr>
      <w:r>
        <w:rPr>
          <w:sz w:val="22"/>
          <w:szCs w:val="22"/>
        </w:rPr>
        <w:t xml:space="preserve">15.1 The Clerk circulated further prices prior to the meeting from Chris Clerk Weathervanes. He had estimated £140 for the original 12”x10” request plus £15 postage, £160 for a 16”x13” size, £185 for 18”x15” size, £210 for 24”x20” size, plus £20 per additional size up. </w:t>
      </w:r>
      <w:r>
        <w:rPr>
          <w:color w:val="000000" w:themeColor="text1"/>
          <w:sz w:val="22"/>
          <w:szCs w:val="22"/>
        </w:rPr>
        <w:t xml:space="preserve">It was </w:t>
      </w:r>
      <w:r>
        <w:rPr>
          <w:b/>
          <w:color w:val="000000" w:themeColor="text1"/>
          <w:sz w:val="22"/>
          <w:szCs w:val="22"/>
        </w:rPr>
        <w:t>proposed</w:t>
      </w:r>
      <w:r>
        <w:rPr>
          <w:color w:val="000000" w:themeColor="text1"/>
          <w:sz w:val="22"/>
          <w:szCs w:val="22"/>
        </w:rPr>
        <w:t xml:space="preserve"> by Cllr Grainger and </w:t>
      </w:r>
      <w:r>
        <w:rPr>
          <w:b/>
          <w:color w:val="000000" w:themeColor="text1"/>
          <w:sz w:val="22"/>
          <w:szCs w:val="22"/>
        </w:rPr>
        <w:t>seconded</w:t>
      </w:r>
      <w:r>
        <w:rPr>
          <w:color w:val="000000" w:themeColor="text1"/>
          <w:sz w:val="22"/>
          <w:szCs w:val="22"/>
        </w:rPr>
        <w:t xml:space="preserve"> by Cllr Ellis to proceed with the 18”x15” version plus additional postage. All those present voted in favour and the </w:t>
      </w:r>
      <w:r>
        <w:rPr>
          <w:b/>
          <w:color w:val="000000" w:themeColor="text1"/>
          <w:sz w:val="22"/>
          <w:szCs w:val="22"/>
        </w:rPr>
        <w:t>RESOLUTION</w:t>
      </w:r>
      <w:r>
        <w:rPr>
          <w:color w:val="000000" w:themeColor="text1"/>
          <w:sz w:val="22"/>
          <w:szCs w:val="22"/>
        </w:rPr>
        <w:t xml:space="preserve"> was carried, with the Clerk to confirm the order. Cllr Johnson would then source a volunteer to paint the emblem as this was not a service the company could provide. </w:t>
      </w:r>
      <w:r>
        <w:rPr>
          <w:b/>
          <w:sz w:val="22"/>
          <w:szCs w:val="22"/>
        </w:rPr>
        <w:t>Action: CLLR JOHNSON &amp; CLERK.</w:t>
      </w:r>
    </w:p>
    <w:p w14:paraId="62D221DE" w14:textId="77777777" w:rsidR="0086728B" w:rsidRDefault="0086728B" w:rsidP="0086728B">
      <w:pPr>
        <w:pStyle w:val="NoSpacing"/>
        <w:tabs>
          <w:tab w:val="left" w:pos="720"/>
        </w:tabs>
        <w:rPr>
          <w:b/>
          <w:sz w:val="16"/>
          <w:szCs w:val="16"/>
        </w:rPr>
      </w:pPr>
    </w:p>
    <w:p w14:paraId="326A2095" w14:textId="77777777" w:rsidR="0086728B" w:rsidRDefault="0086728B" w:rsidP="0086728B">
      <w:pPr>
        <w:pStyle w:val="ListParagraph"/>
        <w:ind w:left="0"/>
        <w:jc w:val="left"/>
        <w:rPr>
          <w:b/>
          <w:sz w:val="22"/>
          <w:szCs w:val="22"/>
          <w:u w:val="single"/>
        </w:rPr>
      </w:pPr>
      <w:r>
        <w:rPr>
          <w:b/>
          <w:sz w:val="22"/>
          <w:szCs w:val="22"/>
          <w:u w:val="single"/>
        </w:rPr>
        <w:t>16. RECYCLING BIN REQUEST</w:t>
      </w:r>
    </w:p>
    <w:p w14:paraId="2C70D34A" w14:textId="77777777" w:rsidR="0086728B" w:rsidRDefault="0086728B" w:rsidP="0086728B">
      <w:pPr>
        <w:pStyle w:val="NoSpacing"/>
        <w:rPr>
          <w:sz w:val="16"/>
          <w:szCs w:val="16"/>
        </w:rPr>
      </w:pPr>
    </w:p>
    <w:p w14:paraId="7F668B94" w14:textId="77777777" w:rsidR="0086728B" w:rsidRDefault="0086728B" w:rsidP="0086728B">
      <w:pPr>
        <w:pStyle w:val="ListParagraph"/>
        <w:ind w:left="0"/>
        <w:rPr>
          <w:b/>
          <w:sz w:val="22"/>
          <w:szCs w:val="22"/>
        </w:rPr>
      </w:pPr>
      <w:r>
        <w:rPr>
          <w:sz w:val="22"/>
          <w:szCs w:val="22"/>
        </w:rPr>
        <w:t xml:space="preserve">16.1 Correspondence from a MoP was circulated prior to the meeting asking for MPC to request HBC provide recycling bins to the market square. Cllr Vickery advised the originals at Maple Creek had been misused. Cllrs discussed this was a good idea in principle but that a practical solution was not easy and asked for the Clerk to relay this to the MoP. They did not feel the proposal would come to fruition and would look unsightly. Cllr Grainger advised businesses can pay for trade waste recycling. Cllrs may support the suggestion if an alternative site could be suggested. </w:t>
      </w:r>
      <w:r>
        <w:rPr>
          <w:b/>
          <w:sz w:val="22"/>
          <w:szCs w:val="22"/>
        </w:rPr>
        <w:t>Action: CLERK.</w:t>
      </w:r>
    </w:p>
    <w:p w14:paraId="1C05BAD5" w14:textId="77777777" w:rsidR="0086728B" w:rsidRDefault="0086728B" w:rsidP="0086728B">
      <w:pPr>
        <w:pStyle w:val="NoSpacing"/>
        <w:tabs>
          <w:tab w:val="left" w:pos="720"/>
        </w:tabs>
        <w:rPr>
          <w:b/>
          <w:sz w:val="16"/>
          <w:szCs w:val="16"/>
        </w:rPr>
      </w:pPr>
    </w:p>
    <w:p w14:paraId="22DD3FD8" w14:textId="77777777" w:rsidR="0086728B" w:rsidRDefault="0086728B" w:rsidP="0086728B">
      <w:pPr>
        <w:pStyle w:val="ListParagraph"/>
        <w:ind w:left="0"/>
        <w:jc w:val="left"/>
        <w:rPr>
          <w:b/>
          <w:sz w:val="22"/>
          <w:szCs w:val="22"/>
          <w:u w:val="single"/>
        </w:rPr>
      </w:pPr>
      <w:r>
        <w:rPr>
          <w:b/>
          <w:sz w:val="22"/>
          <w:szCs w:val="22"/>
          <w:u w:val="single"/>
        </w:rPr>
        <w:t>17. LIFE RINGS</w:t>
      </w:r>
    </w:p>
    <w:p w14:paraId="1CE6F95E" w14:textId="77777777" w:rsidR="0086728B" w:rsidRDefault="0086728B" w:rsidP="0086728B">
      <w:pPr>
        <w:pStyle w:val="NoSpacing"/>
        <w:rPr>
          <w:sz w:val="16"/>
          <w:szCs w:val="16"/>
        </w:rPr>
      </w:pPr>
    </w:p>
    <w:p w14:paraId="63F951F4" w14:textId="77777777" w:rsidR="0086728B" w:rsidRDefault="0086728B" w:rsidP="0086728B">
      <w:pPr>
        <w:pStyle w:val="ListParagraph"/>
        <w:ind w:left="0"/>
        <w:rPr>
          <w:b/>
          <w:sz w:val="22"/>
          <w:szCs w:val="22"/>
        </w:rPr>
      </w:pPr>
      <w:r>
        <w:rPr>
          <w:sz w:val="22"/>
          <w:szCs w:val="22"/>
        </w:rPr>
        <w:t>17.1 The Clerk circulated various websites with a variety of equipment options for life rings and housing to Cllrs asking for more clarification on what MPC needed to purchase. Cllrs discussed there was a ring at Masham Bridge, one further along the river and one near Cawthorne Wood. One already had a post and two were without, both fully enclosed. So, housing only was needed and thought to be generic in size for any size ring. The Clerk would source pricing for the next meeting</w:t>
      </w:r>
      <w:r>
        <w:rPr>
          <w:bCs/>
          <w:sz w:val="22"/>
          <w:szCs w:val="22"/>
        </w:rPr>
        <w:t xml:space="preserve">. </w:t>
      </w:r>
      <w:r>
        <w:rPr>
          <w:b/>
          <w:sz w:val="22"/>
          <w:szCs w:val="22"/>
        </w:rPr>
        <w:t>Action: CLERK.</w:t>
      </w:r>
    </w:p>
    <w:p w14:paraId="6EC9F06E" w14:textId="77777777" w:rsidR="0086728B" w:rsidRDefault="0086728B" w:rsidP="0086728B">
      <w:pPr>
        <w:pStyle w:val="ListParagraph"/>
        <w:ind w:left="0"/>
        <w:rPr>
          <w:b/>
          <w:sz w:val="16"/>
          <w:szCs w:val="16"/>
        </w:rPr>
      </w:pPr>
    </w:p>
    <w:p w14:paraId="5419904A" w14:textId="77777777" w:rsidR="0086728B" w:rsidRDefault="0086728B" w:rsidP="0086728B">
      <w:pPr>
        <w:rPr>
          <w:b/>
          <w:sz w:val="22"/>
          <w:szCs w:val="22"/>
          <w:u w:val="single"/>
        </w:rPr>
      </w:pPr>
      <w:r>
        <w:rPr>
          <w:b/>
          <w:sz w:val="22"/>
          <w:szCs w:val="22"/>
          <w:u w:val="single"/>
        </w:rPr>
        <w:t>18. REMEMBRANCE DAY</w:t>
      </w:r>
    </w:p>
    <w:p w14:paraId="73C1491C" w14:textId="77777777" w:rsidR="0086728B" w:rsidRDefault="0086728B" w:rsidP="0086728B">
      <w:pPr>
        <w:rPr>
          <w:b/>
          <w:sz w:val="16"/>
          <w:szCs w:val="16"/>
          <w:u w:val="single"/>
        </w:rPr>
      </w:pPr>
    </w:p>
    <w:p w14:paraId="591EBC65" w14:textId="77777777" w:rsidR="0086728B" w:rsidRDefault="0086728B" w:rsidP="0086728B">
      <w:pPr>
        <w:pStyle w:val="NoSpacing"/>
        <w:rPr>
          <w:bCs/>
          <w:sz w:val="22"/>
          <w:szCs w:val="22"/>
        </w:rPr>
      </w:pPr>
      <w:r>
        <w:rPr>
          <w:bCs/>
          <w:sz w:val="22"/>
          <w:szCs w:val="22"/>
        </w:rPr>
        <w:t>18.1 It was clarified there was no market planned now on the day so they service could be in the square as planned. The Chair was away so Cllr Grainger would step in to lay the wreath for MPC, Cllr Blades would lay the wreath at the White Bear memorial and Cllrs Simms offered to lay the wreath provided by HBC.</w:t>
      </w:r>
      <w:r>
        <w:rPr>
          <w:b/>
          <w:sz w:val="22"/>
          <w:szCs w:val="22"/>
        </w:rPr>
        <w:t xml:space="preserve"> Action: CLLRS BLADES, GRAINGER &amp; SIMMS.</w:t>
      </w:r>
    </w:p>
    <w:p w14:paraId="0B2E4709" w14:textId="77777777" w:rsidR="0086728B" w:rsidRDefault="0086728B" w:rsidP="0086728B">
      <w:pPr>
        <w:pStyle w:val="NoSpacing"/>
        <w:tabs>
          <w:tab w:val="left" w:pos="720"/>
        </w:tabs>
        <w:rPr>
          <w:b/>
          <w:sz w:val="16"/>
          <w:szCs w:val="16"/>
        </w:rPr>
      </w:pPr>
    </w:p>
    <w:p w14:paraId="0967DDAB" w14:textId="77777777" w:rsidR="0086728B" w:rsidRDefault="0086728B" w:rsidP="0086728B">
      <w:pPr>
        <w:pStyle w:val="ListParagraph"/>
        <w:ind w:left="0"/>
        <w:jc w:val="left"/>
        <w:rPr>
          <w:b/>
          <w:sz w:val="22"/>
          <w:szCs w:val="22"/>
          <w:u w:val="single"/>
        </w:rPr>
      </w:pPr>
      <w:r>
        <w:rPr>
          <w:b/>
          <w:sz w:val="22"/>
          <w:szCs w:val="22"/>
          <w:u w:val="single"/>
        </w:rPr>
        <w:t>19. CHRISTMAS WREATH &amp; WINDOW DISPLAY COMPETITIONS</w:t>
      </w:r>
    </w:p>
    <w:p w14:paraId="70AFA1D7" w14:textId="77777777" w:rsidR="0086728B" w:rsidRDefault="0086728B" w:rsidP="0086728B">
      <w:pPr>
        <w:pStyle w:val="NoSpacing"/>
        <w:rPr>
          <w:sz w:val="16"/>
          <w:szCs w:val="16"/>
        </w:rPr>
      </w:pPr>
    </w:p>
    <w:p w14:paraId="1CE0A234" w14:textId="77777777" w:rsidR="0086728B" w:rsidRDefault="0086728B" w:rsidP="0086728B">
      <w:pPr>
        <w:pStyle w:val="ListParagraph"/>
        <w:ind w:left="0"/>
        <w:rPr>
          <w:b/>
          <w:sz w:val="22"/>
          <w:szCs w:val="22"/>
        </w:rPr>
      </w:pPr>
      <w:r>
        <w:rPr>
          <w:sz w:val="22"/>
          <w:szCs w:val="22"/>
        </w:rPr>
        <w:t>19.1 The Clerk had no further update from RF Broadley to date, but Cllrs trusted the matter was in hand.</w:t>
      </w:r>
      <w:r>
        <w:rPr>
          <w:bCs/>
          <w:sz w:val="22"/>
          <w:szCs w:val="22"/>
        </w:rPr>
        <w:t xml:space="preserve"> </w:t>
      </w:r>
      <w:r>
        <w:rPr>
          <w:b/>
          <w:sz w:val="22"/>
          <w:szCs w:val="22"/>
        </w:rPr>
        <w:t>Action: CLERK.</w:t>
      </w:r>
    </w:p>
    <w:p w14:paraId="70BB6A59" w14:textId="77777777" w:rsidR="0086728B" w:rsidRDefault="0086728B" w:rsidP="0086728B">
      <w:pPr>
        <w:pStyle w:val="NoSpacing"/>
        <w:tabs>
          <w:tab w:val="left" w:pos="720"/>
        </w:tabs>
        <w:rPr>
          <w:b/>
          <w:sz w:val="16"/>
          <w:szCs w:val="16"/>
        </w:rPr>
      </w:pPr>
    </w:p>
    <w:p w14:paraId="60EBC0C8" w14:textId="77777777" w:rsidR="0086728B" w:rsidRDefault="0086728B" w:rsidP="0086728B">
      <w:pPr>
        <w:pStyle w:val="ListParagraph"/>
        <w:ind w:left="0"/>
        <w:jc w:val="left"/>
        <w:rPr>
          <w:b/>
          <w:sz w:val="22"/>
          <w:szCs w:val="22"/>
          <w:u w:val="single"/>
        </w:rPr>
      </w:pPr>
      <w:r>
        <w:rPr>
          <w:b/>
          <w:sz w:val="22"/>
          <w:szCs w:val="22"/>
          <w:u w:val="single"/>
        </w:rPr>
        <w:t>20. QUEEN’S PLATINUM ANNIVERSARY</w:t>
      </w:r>
    </w:p>
    <w:p w14:paraId="4F4F9A96" w14:textId="77777777" w:rsidR="0086728B" w:rsidRDefault="0086728B" w:rsidP="0086728B">
      <w:pPr>
        <w:pStyle w:val="NoSpacing"/>
        <w:rPr>
          <w:sz w:val="16"/>
          <w:szCs w:val="16"/>
        </w:rPr>
      </w:pPr>
    </w:p>
    <w:p w14:paraId="3BEA55D8" w14:textId="77777777" w:rsidR="0086728B" w:rsidRDefault="0086728B" w:rsidP="0086728B">
      <w:pPr>
        <w:pStyle w:val="ListParagraph"/>
        <w:ind w:left="0"/>
        <w:rPr>
          <w:b/>
          <w:sz w:val="22"/>
          <w:szCs w:val="22"/>
        </w:rPr>
      </w:pPr>
      <w:r>
        <w:rPr>
          <w:sz w:val="22"/>
          <w:szCs w:val="22"/>
        </w:rPr>
        <w:t>20.1 It was discussed the event was at the time of Appleby Fair so was believed the Travellers were going to delay so may be in Masham that week. Cllr Johnson had spoken to the head of the Masham Bonfire Committee who may be willing to stand on a committee for the event with a couple of Cllrs, Cllr Grainger thought something significant should be done and she and Cllr Johnson offered to start plans and it was agreed for the Clerk to diarise the matter for January’s Agenda.</w:t>
      </w:r>
      <w:r>
        <w:rPr>
          <w:bCs/>
          <w:sz w:val="22"/>
          <w:szCs w:val="22"/>
        </w:rPr>
        <w:t xml:space="preserve"> </w:t>
      </w:r>
      <w:r>
        <w:rPr>
          <w:b/>
          <w:sz w:val="22"/>
          <w:szCs w:val="22"/>
        </w:rPr>
        <w:t>Action: CLLRS GRAINGER &amp; JOHNSON CLERK.</w:t>
      </w:r>
    </w:p>
    <w:p w14:paraId="27EC01C8" w14:textId="77777777" w:rsidR="0086728B" w:rsidRDefault="0086728B" w:rsidP="0086728B">
      <w:pPr>
        <w:pStyle w:val="NoSpacing"/>
        <w:tabs>
          <w:tab w:val="left" w:pos="720"/>
        </w:tabs>
        <w:rPr>
          <w:b/>
          <w:sz w:val="16"/>
          <w:szCs w:val="16"/>
        </w:rPr>
      </w:pPr>
    </w:p>
    <w:p w14:paraId="240D25FB" w14:textId="77777777" w:rsidR="0086728B" w:rsidRDefault="0086728B" w:rsidP="0086728B">
      <w:pPr>
        <w:pStyle w:val="ListParagraph"/>
        <w:ind w:left="0"/>
        <w:jc w:val="left"/>
        <w:rPr>
          <w:b/>
          <w:sz w:val="22"/>
          <w:szCs w:val="22"/>
          <w:u w:val="single"/>
        </w:rPr>
      </w:pPr>
      <w:r>
        <w:rPr>
          <w:b/>
          <w:sz w:val="22"/>
          <w:szCs w:val="22"/>
          <w:u w:val="single"/>
        </w:rPr>
        <w:t>21. HUMAN CIRCUS EVENT</w:t>
      </w:r>
    </w:p>
    <w:p w14:paraId="2776DD3C" w14:textId="77777777" w:rsidR="0086728B" w:rsidRDefault="0086728B" w:rsidP="0086728B">
      <w:pPr>
        <w:pStyle w:val="NoSpacing"/>
        <w:rPr>
          <w:sz w:val="16"/>
          <w:szCs w:val="16"/>
        </w:rPr>
      </w:pPr>
    </w:p>
    <w:p w14:paraId="1612127A" w14:textId="77777777" w:rsidR="0086728B" w:rsidRDefault="0086728B" w:rsidP="0086728B">
      <w:pPr>
        <w:pStyle w:val="ListParagraph"/>
        <w:ind w:left="0"/>
        <w:rPr>
          <w:b/>
          <w:sz w:val="22"/>
          <w:szCs w:val="22"/>
        </w:rPr>
      </w:pPr>
      <w:r>
        <w:rPr>
          <w:sz w:val="22"/>
          <w:szCs w:val="22"/>
        </w:rPr>
        <w:t>21.1 The group planned to arrive PM on Sunday 26</w:t>
      </w:r>
      <w:r>
        <w:rPr>
          <w:sz w:val="22"/>
          <w:szCs w:val="22"/>
          <w:vertAlign w:val="superscript"/>
        </w:rPr>
        <w:t>th</w:t>
      </w:r>
      <w:r>
        <w:rPr>
          <w:sz w:val="22"/>
          <w:szCs w:val="22"/>
        </w:rPr>
        <w:t xml:space="preserve"> June 2022, build the big top on the Monday, hold performances on Tuesday at 6pm, Wednesday at 4.30pm, and possibly another on the Monday at 6pm, with view to pulling down the big top and leaving on the same day as the last performance. Insurance and risk assessment documents were still awaited. Cllrs discussed the event would be following on from the visit of the travellers but supported the dates and times for the Clerk to relay.</w:t>
      </w:r>
      <w:r>
        <w:rPr>
          <w:bCs/>
          <w:sz w:val="22"/>
          <w:szCs w:val="22"/>
        </w:rPr>
        <w:t xml:space="preserve"> </w:t>
      </w:r>
      <w:r>
        <w:rPr>
          <w:b/>
          <w:sz w:val="22"/>
          <w:szCs w:val="22"/>
        </w:rPr>
        <w:t>Action: CLERK.</w:t>
      </w:r>
    </w:p>
    <w:p w14:paraId="4E5B9754" w14:textId="77777777" w:rsidR="0086728B" w:rsidRDefault="0086728B" w:rsidP="0086728B">
      <w:pPr>
        <w:pStyle w:val="NoSpacing"/>
        <w:tabs>
          <w:tab w:val="left" w:pos="720"/>
        </w:tabs>
        <w:rPr>
          <w:b/>
          <w:sz w:val="16"/>
          <w:szCs w:val="16"/>
        </w:rPr>
      </w:pPr>
    </w:p>
    <w:p w14:paraId="2AC95685" w14:textId="77777777" w:rsidR="0086728B" w:rsidRDefault="0086728B" w:rsidP="0086728B">
      <w:pPr>
        <w:pStyle w:val="ListParagraph"/>
        <w:ind w:left="0"/>
        <w:jc w:val="left"/>
        <w:rPr>
          <w:b/>
          <w:sz w:val="22"/>
          <w:szCs w:val="22"/>
          <w:u w:val="single"/>
        </w:rPr>
      </w:pPr>
      <w:r>
        <w:rPr>
          <w:b/>
          <w:sz w:val="22"/>
          <w:szCs w:val="22"/>
          <w:u w:val="single"/>
        </w:rPr>
        <w:t>22. WINTER MAINTENANCE PLAN &amp; SALT BINS</w:t>
      </w:r>
    </w:p>
    <w:p w14:paraId="09090077" w14:textId="77777777" w:rsidR="0086728B" w:rsidRDefault="0086728B" w:rsidP="0086728B">
      <w:pPr>
        <w:pStyle w:val="NoSpacing"/>
        <w:rPr>
          <w:sz w:val="16"/>
          <w:szCs w:val="16"/>
        </w:rPr>
      </w:pPr>
    </w:p>
    <w:p w14:paraId="39638808" w14:textId="77777777" w:rsidR="0086728B" w:rsidRDefault="0086728B" w:rsidP="0086728B">
      <w:pPr>
        <w:pStyle w:val="ListParagraph"/>
        <w:ind w:left="0"/>
        <w:rPr>
          <w:b/>
          <w:sz w:val="22"/>
          <w:szCs w:val="22"/>
        </w:rPr>
      </w:pPr>
      <w:r>
        <w:rPr>
          <w:sz w:val="22"/>
          <w:szCs w:val="22"/>
        </w:rPr>
        <w:t>22.1 The Clerk had circulated the updated Winter Maintenance Plan and advised MFJ Land Management had been instructed in February to fill the nine salt bins under MPC’s responsibility, and NYCC requested to fill those under their responsibility to be filled asap. Cllrs agreed for this to continue and to remind MFJ of the bins to be monitored and filled.</w:t>
      </w:r>
      <w:r>
        <w:rPr>
          <w:b/>
          <w:sz w:val="22"/>
          <w:szCs w:val="22"/>
        </w:rPr>
        <w:t xml:space="preserve"> Action: CLERK.</w:t>
      </w:r>
    </w:p>
    <w:p w14:paraId="3A667A97" w14:textId="3A732934" w:rsidR="0086728B" w:rsidRDefault="0086728B" w:rsidP="0086728B">
      <w:pPr>
        <w:pStyle w:val="ListParagraph"/>
        <w:ind w:left="0"/>
        <w:rPr>
          <w:b/>
          <w:sz w:val="16"/>
          <w:szCs w:val="16"/>
        </w:rPr>
      </w:pPr>
    </w:p>
    <w:p w14:paraId="6F00830F" w14:textId="01B0C81F" w:rsidR="0086728B" w:rsidRDefault="0086728B" w:rsidP="0086728B">
      <w:pPr>
        <w:pStyle w:val="ListParagraph"/>
        <w:ind w:left="0"/>
        <w:rPr>
          <w:b/>
          <w:sz w:val="16"/>
          <w:szCs w:val="16"/>
        </w:rPr>
      </w:pPr>
    </w:p>
    <w:p w14:paraId="75F9EF80" w14:textId="10660215" w:rsidR="0086728B" w:rsidRDefault="0086728B" w:rsidP="0086728B">
      <w:pPr>
        <w:pStyle w:val="ListParagraph"/>
        <w:ind w:left="0"/>
        <w:rPr>
          <w:b/>
          <w:sz w:val="16"/>
          <w:szCs w:val="16"/>
        </w:rPr>
      </w:pPr>
    </w:p>
    <w:p w14:paraId="346A9E7F" w14:textId="794F30D2" w:rsidR="0086728B" w:rsidRDefault="0086728B" w:rsidP="0086728B">
      <w:pPr>
        <w:pStyle w:val="ListParagraph"/>
        <w:ind w:left="0"/>
        <w:rPr>
          <w:b/>
          <w:sz w:val="16"/>
          <w:szCs w:val="16"/>
        </w:rPr>
      </w:pPr>
    </w:p>
    <w:p w14:paraId="6E10DB74" w14:textId="77777777" w:rsidR="0086728B" w:rsidRDefault="0086728B" w:rsidP="0086728B">
      <w:pPr>
        <w:pStyle w:val="ListParagraph"/>
        <w:ind w:left="0"/>
        <w:rPr>
          <w:b/>
          <w:sz w:val="16"/>
          <w:szCs w:val="16"/>
        </w:rPr>
      </w:pPr>
    </w:p>
    <w:p w14:paraId="0879CAFA" w14:textId="77777777" w:rsidR="0086728B" w:rsidRDefault="0086728B" w:rsidP="0086728B">
      <w:pPr>
        <w:rPr>
          <w:b/>
          <w:sz w:val="22"/>
          <w:szCs w:val="22"/>
          <w:u w:val="single"/>
        </w:rPr>
      </w:pPr>
      <w:r>
        <w:rPr>
          <w:b/>
          <w:sz w:val="22"/>
          <w:szCs w:val="22"/>
          <w:u w:val="single"/>
        </w:rPr>
        <w:lastRenderedPageBreak/>
        <w:t>23. COMMUNITY SPEED WATCH</w:t>
      </w:r>
    </w:p>
    <w:p w14:paraId="436C7D4F" w14:textId="77777777" w:rsidR="0086728B" w:rsidRDefault="0086728B" w:rsidP="0086728B">
      <w:pPr>
        <w:rPr>
          <w:b/>
          <w:sz w:val="16"/>
          <w:szCs w:val="16"/>
          <w:u w:val="single"/>
        </w:rPr>
      </w:pPr>
    </w:p>
    <w:p w14:paraId="34102B26" w14:textId="77777777" w:rsidR="0086728B" w:rsidRDefault="0086728B" w:rsidP="0086728B">
      <w:pPr>
        <w:pStyle w:val="ListParagraph"/>
        <w:ind w:left="0"/>
        <w:rPr>
          <w:b/>
          <w:sz w:val="22"/>
          <w:szCs w:val="22"/>
        </w:rPr>
      </w:pPr>
      <w:r>
        <w:rPr>
          <w:bCs/>
          <w:sz w:val="22"/>
          <w:szCs w:val="22"/>
        </w:rPr>
        <w:t>23.1 The Clerk confirmed additional volunteers had been sought including a new Lead Resident and that the initial training had been booked in with NYP to take place at 10.30am Thursday 18</w:t>
      </w:r>
      <w:r>
        <w:rPr>
          <w:bCs/>
          <w:sz w:val="22"/>
          <w:szCs w:val="22"/>
          <w:vertAlign w:val="superscript"/>
        </w:rPr>
        <w:t>th</w:t>
      </w:r>
      <w:r>
        <w:rPr>
          <w:bCs/>
          <w:sz w:val="22"/>
          <w:szCs w:val="22"/>
        </w:rPr>
        <w:t xml:space="preserve"> November, starting in the small hall of Masham Town Hall before going out on to Thorpe Road after for the practical side, and invited any Cllrs who may wish to attend. </w:t>
      </w:r>
      <w:r>
        <w:rPr>
          <w:b/>
          <w:sz w:val="22"/>
          <w:szCs w:val="22"/>
        </w:rPr>
        <w:t>Action: CLERK.</w:t>
      </w:r>
    </w:p>
    <w:p w14:paraId="6B541669" w14:textId="77777777" w:rsidR="0086728B" w:rsidRDefault="0086728B" w:rsidP="0086728B">
      <w:pPr>
        <w:pStyle w:val="ListParagraph"/>
        <w:ind w:left="0"/>
        <w:rPr>
          <w:b/>
          <w:sz w:val="16"/>
          <w:szCs w:val="16"/>
        </w:rPr>
      </w:pPr>
    </w:p>
    <w:p w14:paraId="13ECB089" w14:textId="77777777" w:rsidR="0086728B" w:rsidRDefault="0086728B" w:rsidP="0086728B">
      <w:pPr>
        <w:rPr>
          <w:b/>
          <w:sz w:val="22"/>
          <w:szCs w:val="22"/>
          <w:u w:val="single"/>
        </w:rPr>
      </w:pPr>
      <w:r>
        <w:rPr>
          <w:b/>
          <w:sz w:val="22"/>
          <w:szCs w:val="22"/>
          <w:u w:val="single"/>
        </w:rPr>
        <w:t>24. HIGHWAYS MATTERS</w:t>
      </w:r>
    </w:p>
    <w:p w14:paraId="7A3D2AF1" w14:textId="77777777" w:rsidR="0086728B" w:rsidRDefault="0086728B" w:rsidP="0086728B">
      <w:pPr>
        <w:rPr>
          <w:b/>
          <w:sz w:val="16"/>
          <w:szCs w:val="16"/>
          <w:u w:val="single"/>
        </w:rPr>
      </w:pPr>
    </w:p>
    <w:p w14:paraId="17A56214" w14:textId="77777777" w:rsidR="0086728B" w:rsidRDefault="0086728B" w:rsidP="0086728B">
      <w:pPr>
        <w:pStyle w:val="ListParagraph"/>
        <w:ind w:left="0"/>
        <w:rPr>
          <w:bCs/>
          <w:sz w:val="22"/>
          <w:szCs w:val="22"/>
        </w:rPr>
      </w:pPr>
      <w:r>
        <w:rPr>
          <w:bCs/>
          <w:sz w:val="22"/>
          <w:szCs w:val="22"/>
        </w:rPr>
        <w:t>24.1 There were no new matters to report and existing issues to chase had been noted by Cllr Atkinson in the Public Interval.</w:t>
      </w:r>
    </w:p>
    <w:p w14:paraId="3EB05CED" w14:textId="77777777" w:rsidR="0086728B" w:rsidRDefault="0086728B" w:rsidP="0086728B">
      <w:pPr>
        <w:pStyle w:val="ListParagraph"/>
        <w:ind w:left="0"/>
        <w:rPr>
          <w:sz w:val="16"/>
          <w:szCs w:val="16"/>
        </w:rPr>
      </w:pPr>
    </w:p>
    <w:p w14:paraId="0EE9CAC4" w14:textId="77777777" w:rsidR="0086728B" w:rsidRDefault="0086728B" w:rsidP="0086728B">
      <w:pPr>
        <w:pStyle w:val="ListParagraph"/>
        <w:ind w:left="0"/>
        <w:rPr>
          <w:sz w:val="16"/>
          <w:szCs w:val="16"/>
        </w:rPr>
      </w:pPr>
      <w:r>
        <w:rPr>
          <w:b/>
          <w:sz w:val="22"/>
          <w:szCs w:val="22"/>
          <w:u w:val="single"/>
        </w:rPr>
        <w:t>25. BLOCKED PAVEMENT TO THORPE ROAD</w:t>
      </w:r>
    </w:p>
    <w:p w14:paraId="3A146C70" w14:textId="77777777" w:rsidR="0086728B" w:rsidRDefault="0086728B" w:rsidP="0086728B">
      <w:pPr>
        <w:pStyle w:val="NoSpacing"/>
        <w:rPr>
          <w:sz w:val="16"/>
          <w:szCs w:val="16"/>
        </w:rPr>
      </w:pPr>
    </w:p>
    <w:p w14:paraId="3C90D71C" w14:textId="77777777" w:rsidR="0086728B" w:rsidRDefault="0086728B" w:rsidP="0086728B">
      <w:pPr>
        <w:pStyle w:val="NoSpacing"/>
        <w:rPr>
          <w:b/>
          <w:sz w:val="22"/>
          <w:szCs w:val="22"/>
        </w:rPr>
      </w:pPr>
      <w:r>
        <w:rPr>
          <w:sz w:val="22"/>
          <w:szCs w:val="22"/>
        </w:rPr>
        <w:t>25.1</w:t>
      </w:r>
      <w:r>
        <w:rPr>
          <w:bCs/>
          <w:sz w:val="22"/>
          <w:szCs w:val="22"/>
        </w:rPr>
        <w:t xml:space="preserve"> The Chair believed the resident owning the problematic scooter had potentially moved, so would look into the item being temporarily relocated to the rear of the property for the time being.</w:t>
      </w:r>
      <w:r>
        <w:rPr>
          <w:b/>
          <w:sz w:val="22"/>
          <w:szCs w:val="22"/>
        </w:rPr>
        <w:t xml:space="preserve"> Action: CHAIR.</w:t>
      </w:r>
    </w:p>
    <w:p w14:paraId="1B991F85" w14:textId="77777777" w:rsidR="0086728B" w:rsidRDefault="0086728B" w:rsidP="0086728B">
      <w:pPr>
        <w:pStyle w:val="ListParagraph"/>
        <w:ind w:left="0"/>
        <w:rPr>
          <w:b/>
          <w:sz w:val="16"/>
          <w:szCs w:val="16"/>
        </w:rPr>
      </w:pPr>
    </w:p>
    <w:p w14:paraId="5C5AFCB1" w14:textId="77777777" w:rsidR="0086728B" w:rsidRDefault="0086728B" w:rsidP="0086728B">
      <w:pPr>
        <w:rPr>
          <w:b/>
          <w:sz w:val="22"/>
          <w:szCs w:val="22"/>
          <w:u w:val="single"/>
        </w:rPr>
      </w:pPr>
      <w:r>
        <w:rPr>
          <w:b/>
          <w:sz w:val="22"/>
          <w:szCs w:val="22"/>
          <w:u w:val="single"/>
        </w:rPr>
        <w:t>26. WESTHOLME COURT PLAY AREA</w:t>
      </w:r>
    </w:p>
    <w:p w14:paraId="299D082A" w14:textId="77777777" w:rsidR="0086728B" w:rsidRDefault="0086728B" w:rsidP="0086728B">
      <w:pPr>
        <w:rPr>
          <w:b/>
          <w:sz w:val="16"/>
          <w:szCs w:val="16"/>
          <w:u w:val="single"/>
        </w:rPr>
      </w:pPr>
    </w:p>
    <w:p w14:paraId="084F0263" w14:textId="77777777" w:rsidR="0086728B" w:rsidRDefault="0086728B" w:rsidP="0086728B">
      <w:pPr>
        <w:pStyle w:val="NoSpacing"/>
        <w:rPr>
          <w:bCs/>
          <w:sz w:val="22"/>
          <w:szCs w:val="22"/>
        </w:rPr>
      </w:pPr>
      <w:r>
        <w:rPr>
          <w:bCs/>
          <w:sz w:val="22"/>
          <w:szCs w:val="22"/>
        </w:rPr>
        <w:t>26.1 Cllr Grainger circulated designs and a quote for £18k plus from Sovereign Play, however a number of suggestions and items were not required. The Clerk had also requested estimates from three companies for a toddler swing. It was discussed that the fort type play item was popular but in a dangerous state. It was asked for Cllr Grainger to source some more quotes for lesser works.</w:t>
      </w:r>
      <w:r>
        <w:rPr>
          <w:b/>
          <w:sz w:val="22"/>
          <w:szCs w:val="22"/>
        </w:rPr>
        <w:t xml:space="preserve"> Action: CLLR GRAINGER.</w:t>
      </w:r>
    </w:p>
    <w:p w14:paraId="5A1B3C3F" w14:textId="77777777" w:rsidR="0086728B" w:rsidRDefault="0086728B" w:rsidP="0086728B">
      <w:pPr>
        <w:pStyle w:val="ListParagraph"/>
        <w:ind w:left="0"/>
        <w:rPr>
          <w:b/>
          <w:sz w:val="16"/>
          <w:szCs w:val="16"/>
        </w:rPr>
      </w:pPr>
    </w:p>
    <w:p w14:paraId="61E32423" w14:textId="77777777" w:rsidR="0086728B" w:rsidRDefault="0086728B" w:rsidP="0086728B">
      <w:pPr>
        <w:rPr>
          <w:b/>
          <w:sz w:val="22"/>
          <w:szCs w:val="22"/>
          <w:u w:val="single"/>
        </w:rPr>
      </w:pPr>
      <w:r>
        <w:rPr>
          <w:b/>
          <w:sz w:val="22"/>
          <w:szCs w:val="22"/>
          <w:u w:val="single"/>
        </w:rPr>
        <w:t>27. ROSPA ANNUAL REPORTS</w:t>
      </w:r>
    </w:p>
    <w:p w14:paraId="61EE3817" w14:textId="77777777" w:rsidR="0086728B" w:rsidRDefault="0086728B" w:rsidP="0086728B">
      <w:pPr>
        <w:rPr>
          <w:b/>
          <w:sz w:val="16"/>
          <w:szCs w:val="16"/>
          <w:u w:val="single"/>
        </w:rPr>
      </w:pPr>
    </w:p>
    <w:p w14:paraId="0AEAC158" w14:textId="77777777" w:rsidR="0086728B" w:rsidRDefault="0086728B" w:rsidP="0086728B">
      <w:pPr>
        <w:pStyle w:val="NoSpacing"/>
        <w:rPr>
          <w:bCs/>
          <w:sz w:val="22"/>
          <w:szCs w:val="22"/>
        </w:rPr>
      </w:pPr>
      <w:r>
        <w:rPr>
          <w:bCs/>
          <w:sz w:val="22"/>
          <w:szCs w:val="22"/>
        </w:rPr>
        <w:t xml:space="preserve">27.1 Cllrs discussed the fort at Westholme Court needed fencing of or removing and left safe, so Cllr Gregg kindly offered to take a look, </w:t>
      </w:r>
      <w:r>
        <w:rPr>
          <w:sz w:val="22"/>
          <w:szCs w:val="22"/>
          <w:shd w:val="clear" w:color="auto" w:fill="FFFFFF"/>
        </w:rPr>
        <w:t>Cllr Gregg indicated that he would remove the damaged piece of equipment if he felt it necessary or alternatively, he would tape it up to prevent its use until it could be repaired.</w:t>
      </w:r>
      <w:r>
        <w:rPr>
          <w:shd w:val="clear" w:color="auto" w:fill="FFFFFF"/>
        </w:rPr>
        <w:t xml:space="preserve"> </w:t>
      </w:r>
      <w:r>
        <w:rPr>
          <w:bCs/>
          <w:sz w:val="22"/>
          <w:szCs w:val="22"/>
        </w:rPr>
        <w:t>It was discussed the surface needed spraying and asked for Greensphere R &amp; C to quote for both this and the MUGA surface, asked if they would need to be closed subsequently and to remove the deadly nightshade. It was on the Parish Caretaker schedule for AW Nicol to sweep the MUGA.</w:t>
      </w:r>
      <w:r>
        <w:rPr>
          <w:b/>
          <w:sz w:val="22"/>
          <w:szCs w:val="22"/>
        </w:rPr>
        <w:t xml:space="preserve"> Action: CLLR GREGG &amp; CLERK.</w:t>
      </w:r>
    </w:p>
    <w:p w14:paraId="6B081187" w14:textId="77777777" w:rsidR="0086728B" w:rsidRDefault="0086728B" w:rsidP="0086728B">
      <w:pPr>
        <w:pStyle w:val="ListParagraph"/>
        <w:ind w:left="0"/>
        <w:rPr>
          <w:b/>
          <w:sz w:val="16"/>
          <w:szCs w:val="16"/>
        </w:rPr>
      </w:pPr>
    </w:p>
    <w:p w14:paraId="2F95499A" w14:textId="77777777" w:rsidR="0086728B" w:rsidRDefault="0086728B" w:rsidP="0086728B">
      <w:pPr>
        <w:rPr>
          <w:b/>
          <w:sz w:val="22"/>
          <w:szCs w:val="22"/>
          <w:u w:val="single"/>
        </w:rPr>
      </w:pPr>
      <w:r>
        <w:rPr>
          <w:b/>
          <w:sz w:val="22"/>
          <w:szCs w:val="22"/>
          <w:u w:val="single"/>
        </w:rPr>
        <w:t>28. GRASS CUTTING CONTRACT</w:t>
      </w:r>
    </w:p>
    <w:p w14:paraId="0D355F9B" w14:textId="77777777" w:rsidR="0086728B" w:rsidRDefault="0086728B" w:rsidP="0086728B">
      <w:pPr>
        <w:rPr>
          <w:b/>
          <w:sz w:val="16"/>
          <w:szCs w:val="16"/>
          <w:u w:val="single"/>
        </w:rPr>
      </w:pPr>
    </w:p>
    <w:p w14:paraId="53A17BCC" w14:textId="77777777" w:rsidR="0086728B" w:rsidRDefault="0086728B" w:rsidP="0086728B">
      <w:pPr>
        <w:pStyle w:val="NoSpacing"/>
        <w:rPr>
          <w:bCs/>
          <w:sz w:val="22"/>
          <w:szCs w:val="22"/>
        </w:rPr>
      </w:pPr>
      <w:r>
        <w:rPr>
          <w:bCs/>
          <w:sz w:val="22"/>
          <w:szCs w:val="22"/>
        </w:rPr>
        <w:t>28.1 The Clerk advised the 3yr contract was due for renewal. Cllr Vickery advised of a new contact who maintains Clifton Estate, Cllrs suggested Greensphere R &amp; C could be asked along with the current contractor MFJ Land Management. It was also asked for the Clerk to chase English Tree Care for the tree works instructed as one of the medium risk items included the problematic tree at Dixon Keld steps. It was agreed following a site visit for Cllr Vickery to obtain a quote to clear this area, less that tree.</w:t>
      </w:r>
      <w:r>
        <w:rPr>
          <w:b/>
          <w:sz w:val="22"/>
          <w:szCs w:val="22"/>
        </w:rPr>
        <w:t xml:space="preserve"> Action: CLLR VICKERY &amp; CLERK.</w:t>
      </w:r>
    </w:p>
    <w:p w14:paraId="75172DAD" w14:textId="77777777" w:rsidR="0086728B" w:rsidRDefault="0086728B" w:rsidP="0086728B">
      <w:pPr>
        <w:pStyle w:val="ListParagraph"/>
        <w:ind w:left="0"/>
        <w:rPr>
          <w:b/>
          <w:sz w:val="16"/>
          <w:szCs w:val="16"/>
        </w:rPr>
      </w:pPr>
    </w:p>
    <w:p w14:paraId="15404D9F" w14:textId="77777777" w:rsidR="0086728B" w:rsidRDefault="0086728B" w:rsidP="0086728B">
      <w:pPr>
        <w:rPr>
          <w:b/>
          <w:sz w:val="22"/>
          <w:szCs w:val="22"/>
          <w:u w:val="single"/>
        </w:rPr>
      </w:pPr>
      <w:r>
        <w:rPr>
          <w:b/>
          <w:sz w:val="22"/>
          <w:szCs w:val="22"/>
          <w:u w:val="single"/>
        </w:rPr>
        <w:t>29. BOWLING GREEN CAR PARK</w:t>
      </w:r>
    </w:p>
    <w:p w14:paraId="5EEE8555" w14:textId="77777777" w:rsidR="0086728B" w:rsidRDefault="0086728B" w:rsidP="0086728B">
      <w:pPr>
        <w:rPr>
          <w:b/>
          <w:sz w:val="16"/>
          <w:szCs w:val="16"/>
          <w:u w:val="single"/>
        </w:rPr>
      </w:pPr>
    </w:p>
    <w:p w14:paraId="7F7DED09" w14:textId="77777777" w:rsidR="0086728B" w:rsidRDefault="0086728B" w:rsidP="0086728B">
      <w:pPr>
        <w:pStyle w:val="NoSpacing"/>
        <w:rPr>
          <w:bCs/>
          <w:sz w:val="22"/>
          <w:szCs w:val="22"/>
        </w:rPr>
      </w:pPr>
      <w:r>
        <w:rPr>
          <w:bCs/>
          <w:sz w:val="22"/>
          <w:szCs w:val="22"/>
        </w:rPr>
        <w:t xml:space="preserve">29.1 Cllrs discussed that there were holes to the surface requiring attention but questioned whether it was the right time to address with increased flood risk. It was agreed to diarise the matter for January’s Agenda. Cllr Gregg advised there was a large area causing grounding of vehicles on to the cricket pitch, but access for parking was not needed at this time of year. Cllrs were asked to request the possibility of any free hardcore available at forthcoming meeting s with the local quarry. Cllr Grainger advised she was still awaiting Duffields to look at the resurfacing 0f the market square. </w:t>
      </w:r>
      <w:r>
        <w:rPr>
          <w:b/>
          <w:sz w:val="22"/>
          <w:szCs w:val="22"/>
        </w:rPr>
        <w:t>Action: CLLR GRAINGER &amp; CLERK.</w:t>
      </w:r>
    </w:p>
    <w:p w14:paraId="1CFB6656" w14:textId="77777777" w:rsidR="0086728B" w:rsidRDefault="0086728B" w:rsidP="0086728B">
      <w:pPr>
        <w:pStyle w:val="ListParagraph"/>
        <w:ind w:left="0"/>
        <w:rPr>
          <w:b/>
          <w:sz w:val="16"/>
          <w:szCs w:val="16"/>
        </w:rPr>
      </w:pPr>
    </w:p>
    <w:p w14:paraId="7391B2A7" w14:textId="77777777" w:rsidR="0086728B" w:rsidRDefault="0086728B" w:rsidP="0086728B">
      <w:pPr>
        <w:rPr>
          <w:b/>
          <w:sz w:val="22"/>
          <w:szCs w:val="22"/>
          <w:u w:val="single"/>
        </w:rPr>
      </w:pPr>
      <w:r>
        <w:rPr>
          <w:b/>
          <w:sz w:val="22"/>
          <w:szCs w:val="22"/>
          <w:u w:val="single"/>
        </w:rPr>
        <w:t>30. PARISH CARETAKERS WORKS</w:t>
      </w:r>
    </w:p>
    <w:p w14:paraId="377FA076" w14:textId="77777777" w:rsidR="0086728B" w:rsidRDefault="0086728B" w:rsidP="0086728B">
      <w:pPr>
        <w:rPr>
          <w:b/>
          <w:sz w:val="16"/>
          <w:szCs w:val="16"/>
          <w:u w:val="single"/>
        </w:rPr>
      </w:pPr>
    </w:p>
    <w:p w14:paraId="363BA902" w14:textId="77777777" w:rsidR="0086728B" w:rsidRDefault="0086728B" w:rsidP="0086728B">
      <w:pPr>
        <w:pStyle w:val="NoSpacing"/>
        <w:rPr>
          <w:bCs/>
          <w:sz w:val="22"/>
          <w:szCs w:val="22"/>
        </w:rPr>
      </w:pPr>
      <w:r>
        <w:rPr>
          <w:bCs/>
          <w:sz w:val="22"/>
          <w:szCs w:val="22"/>
        </w:rPr>
        <w:t xml:space="preserve">30.1 Cllrs had no new items to add but Cllr Ellis reported there were two cracked slabs to Dixon Keld steps still needing to be replaced and they needed sweeping which Cllr Vickery would chase. </w:t>
      </w:r>
      <w:r>
        <w:rPr>
          <w:b/>
          <w:sz w:val="22"/>
          <w:szCs w:val="22"/>
        </w:rPr>
        <w:t>Action: CLLR VICKERY.</w:t>
      </w:r>
    </w:p>
    <w:p w14:paraId="29CF78E9" w14:textId="77777777" w:rsidR="0086728B" w:rsidRDefault="0086728B" w:rsidP="0086728B">
      <w:pPr>
        <w:pStyle w:val="ListParagraph"/>
        <w:ind w:left="0"/>
        <w:rPr>
          <w:sz w:val="16"/>
          <w:szCs w:val="16"/>
        </w:rPr>
      </w:pPr>
    </w:p>
    <w:p w14:paraId="175E4B8D" w14:textId="77777777" w:rsidR="0086728B" w:rsidRDefault="0086728B" w:rsidP="0086728B">
      <w:pPr>
        <w:pStyle w:val="ListParagraph"/>
        <w:ind w:left="0"/>
        <w:rPr>
          <w:sz w:val="16"/>
          <w:szCs w:val="16"/>
        </w:rPr>
      </w:pPr>
      <w:r>
        <w:rPr>
          <w:b/>
          <w:sz w:val="22"/>
          <w:szCs w:val="22"/>
          <w:u w:val="single"/>
        </w:rPr>
        <w:t>31. CORRESPONDENCE FOR DISCUSSION/INFORMATION</w:t>
      </w:r>
    </w:p>
    <w:p w14:paraId="17852FF3" w14:textId="77777777" w:rsidR="0086728B" w:rsidRDefault="0086728B" w:rsidP="0086728B">
      <w:pPr>
        <w:rPr>
          <w:b/>
          <w:sz w:val="22"/>
          <w:szCs w:val="22"/>
          <w:u w:val="single"/>
        </w:rPr>
      </w:pPr>
    </w:p>
    <w:p w14:paraId="6B8D3AF1" w14:textId="77777777" w:rsidR="0086728B" w:rsidRDefault="0086728B" w:rsidP="0086728B">
      <w:pPr>
        <w:pStyle w:val="ListParagraph"/>
        <w:numPr>
          <w:ilvl w:val="1"/>
          <w:numId w:val="44"/>
        </w:numPr>
        <w:shd w:val="clear" w:color="auto" w:fill="FFFFFF"/>
        <w:tabs>
          <w:tab w:val="left" w:pos="720"/>
        </w:tabs>
        <w:spacing w:after="200" w:line="276" w:lineRule="auto"/>
        <w:rPr>
          <w:color w:val="222222"/>
          <w:sz w:val="22"/>
          <w:szCs w:val="22"/>
        </w:rPr>
      </w:pPr>
      <w:r>
        <w:rPr>
          <w:sz w:val="22"/>
          <w:szCs w:val="22"/>
        </w:rPr>
        <w:t>Middleham Parish Council – Invite to Cllrs to a meeting over drug concerns with the Police, Fire &amp; Crime Commissioner on Wednesday 1 December at 5pm at Middleham Key Centre and, the pre-meeting on Wednesday 17 November at 3pm was noted and Cllr Vickery offered to attend the pre-meeting.</w:t>
      </w:r>
      <w:r>
        <w:rPr>
          <w:b/>
          <w:sz w:val="22"/>
          <w:szCs w:val="22"/>
        </w:rPr>
        <w:t xml:space="preserve"> Action: CLLR VICKERY &amp; CLERK.</w:t>
      </w:r>
    </w:p>
    <w:p w14:paraId="241B1C33" w14:textId="77777777" w:rsidR="0086728B" w:rsidRDefault="0086728B" w:rsidP="0086728B">
      <w:pPr>
        <w:rPr>
          <w:b/>
          <w:sz w:val="22"/>
          <w:szCs w:val="22"/>
          <w:u w:val="single"/>
        </w:rPr>
      </w:pPr>
      <w:r>
        <w:rPr>
          <w:color w:val="222222"/>
          <w:sz w:val="22"/>
          <w:szCs w:val="22"/>
        </w:rPr>
        <w:t>3</w:t>
      </w:r>
      <w:r>
        <w:rPr>
          <w:sz w:val="22"/>
          <w:szCs w:val="22"/>
        </w:rPr>
        <w:t xml:space="preserve">1.2 NYCC – Invitation to Cllrs to attend an online briefing on the progress being made on the transition to a new unitary council for North Yorkshire on Wednesday 1 December 2021 7:00pm to 8:30pm, or Friday 3 December </w:t>
      </w:r>
      <w:r>
        <w:rPr>
          <w:sz w:val="22"/>
          <w:szCs w:val="22"/>
        </w:rPr>
        <w:lastRenderedPageBreak/>
        <w:t xml:space="preserve">2021 2:00pm to 3:30pm. Both briefings can be accessed from </w:t>
      </w:r>
      <w:hyperlink r:id="rId78" w:history="1">
        <w:r>
          <w:rPr>
            <w:rStyle w:val="Hyperlink"/>
            <w:sz w:val="22"/>
            <w:szCs w:val="22"/>
          </w:rPr>
          <w:t>www.northyorks.gov.uk/ptc</w:t>
        </w:r>
      </w:hyperlink>
      <w:r>
        <w:rPr>
          <w:color w:val="222222"/>
          <w:sz w:val="22"/>
          <w:szCs w:val="22"/>
        </w:rPr>
        <w:t xml:space="preserve"> </w:t>
      </w:r>
      <w:r>
        <w:rPr>
          <w:sz w:val="22"/>
          <w:szCs w:val="22"/>
        </w:rPr>
        <w:t>and advance booking is not required. Cllrs noted and the Chair advised he was keeping up to date with progress.</w:t>
      </w:r>
    </w:p>
    <w:p w14:paraId="3F1592B0" w14:textId="77777777" w:rsidR="0086728B" w:rsidRDefault="0086728B" w:rsidP="0086728B">
      <w:pPr>
        <w:rPr>
          <w:sz w:val="16"/>
          <w:szCs w:val="16"/>
        </w:rPr>
      </w:pPr>
    </w:p>
    <w:p w14:paraId="39A952B0" w14:textId="77777777" w:rsidR="0086728B" w:rsidRDefault="0086728B" w:rsidP="0086728B">
      <w:pPr>
        <w:rPr>
          <w:b/>
          <w:sz w:val="22"/>
          <w:szCs w:val="22"/>
          <w:u w:val="single"/>
        </w:rPr>
      </w:pPr>
      <w:r>
        <w:rPr>
          <w:b/>
          <w:sz w:val="22"/>
          <w:szCs w:val="22"/>
          <w:u w:val="single"/>
        </w:rPr>
        <w:t>32. ANY OTHER BUISINESS</w:t>
      </w:r>
    </w:p>
    <w:p w14:paraId="2FD6013B" w14:textId="77777777" w:rsidR="0086728B" w:rsidRDefault="0086728B" w:rsidP="0086728B">
      <w:pPr>
        <w:rPr>
          <w:b/>
          <w:sz w:val="16"/>
          <w:szCs w:val="16"/>
          <w:u w:val="single"/>
        </w:rPr>
      </w:pPr>
    </w:p>
    <w:p w14:paraId="3FF9FF5D" w14:textId="77777777" w:rsidR="0086728B" w:rsidRDefault="0086728B" w:rsidP="0086728B">
      <w:pPr>
        <w:tabs>
          <w:tab w:val="left" w:pos="0"/>
        </w:tabs>
        <w:rPr>
          <w:b/>
          <w:sz w:val="22"/>
          <w:szCs w:val="22"/>
        </w:rPr>
      </w:pPr>
      <w:r>
        <w:rPr>
          <w:sz w:val="22"/>
          <w:szCs w:val="22"/>
        </w:rPr>
        <w:t>32.1</w:t>
      </w:r>
      <w:r>
        <w:rPr>
          <w:sz w:val="22"/>
          <w:szCs w:val="22"/>
        </w:rPr>
        <w:tab/>
        <w:t xml:space="preserve">Cllr Blades advised the two stones on the edge of the Shooting Holme had not been moved back following car parking at Masham Sheep Fair. Cllrs asked for the Clerk to ask Cllr Greensit to assist with this. </w:t>
      </w:r>
      <w:r>
        <w:rPr>
          <w:b/>
          <w:sz w:val="22"/>
          <w:szCs w:val="22"/>
        </w:rPr>
        <w:t>Action: CLLR GREENSIT &amp; CLERK.</w:t>
      </w:r>
    </w:p>
    <w:p w14:paraId="74C65ED6" w14:textId="77777777" w:rsidR="0086728B" w:rsidRDefault="0086728B" w:rsidP="0086728B">
      <w:pPr>
        <w:rPr>
          <w:sz w:val="16"/>
          <w:szCs w:val="16"/>
        </w:rPr>
      </w:pPr>
    </w:p>
    <w:p w14:paraId="79311F97" w14:textId="77777777" w:rsidR="0086728B" w:rsidRDefault="0086728B" w:rsidP="0086728B">
      <w:pPr>
        <w:rPr>
          <w:sz w:val="22"/>
          <w:szCs w:val="22"/>
        </w:rPr>
      </w:pPr>
      <w:r>
        <w:rPr>
          <w:sz w:val="22"/>
          <w:szCs w:val="22"/>
        </w:rPr>
        <w:t>32.2 Cllr Johnson advised there was a broken manhole at Ryders yard which Cllr Ellis had reported.</w:t>
      </w:r>
    </w:p>
    <w:p w14:paraId="6C95DAC4" w14:textId="77777777" w:rsidR="0086728B" w:rsidRDefault="0086728B" w:rsidP="0086728B">
      <w:pPr>
        <w:rPr>
          <w:sz w:val="16"/>
          <w:szCs w:val="16"/>
        </w:rPr>
      </w:pPr>
    </w:p>
    <w:p w14:paraId="4BF6753B" w14:textId="77777777" w:rsidR="0086728B" w:rsidRDefault="0086728B" w:rsidP="0086728B">
      <w:pPr>
        <w:rPr>
          <w:sz w:val="22"/>
          <w:szCs w:val="22"/>
        </w:rPr>
      </w:pPr>
      <w:r>
        <w:rPr>
          <w:sz w:val="22"/>
          <w:szCs w:val="22"/>
        </w:rPr>
        <w:t xml:space="preserve">32.3 Cllr Vickery advised the second panel to the bridge near the fire station had warped and Cllr Gregg offered to have a look. </w:t>
      </w:r>
      <w:r>
        <w:rPr>
          <w:b/>
          <w:sz w:val="22"/>
          <w:szCs w:val="22"/>
        </w:rPr>
        <w:t>Action: CLLR GREGG.</w:t>
      </w:r>
    </w:p>
    <w:p w14:paraId="48FC4528" w14:textId="77777777" w:rsidR="0086728B" w:rsidRDefault="0086728B" w:rsidP="0086728B">
      <w:pPr>
        <w:rPr>
          <w:sz w:val="16"/>
          <w:szCs w:val="16"/>
        </w:rPr>
      </w:pPr>
    </w:p>
    <w:p w14:paraId="10F5D884" w14:textId="77777777" w:rsidR="0086728B" w:rsidRDefault="0086728B" w:rsidP="0086728B">
      <w:pPr>
        <w:rPr>
          <w:sz w:val="22"/>
          <w:szCs w:val="22"/>
        </w:rPr>
      </w:pPr>
      <w:r>
        <w:rPr>
          <w:sz w:val="22"/>
          <w:szCs w:val="22"/>
        </w:rPr>
        <w:t>32.4 Cllr Vickery advised the market square benches had been moved to the wrong locations and a planter damaged following the Sheep Fair and that really the organisers should replace damaged items.</w:t>
      </w:r>
    </w:p>
    <w:p w14:paraId="427FF048" w14:textId="77777777" w:rsidR="0086728B" w:rsidRDefault="0086728B" w:rsidP="0086728B">
      <w:pPr>
        <w:rPr>
          <w:sz w:val="16"/>
          <w:szCs w:val="16"/>
        </w:rPr>
      </w:pPr>
    </w:p>
    <w:p w14:paraId="4131DA11" w14:textId="77777777" w:rsidR="0086728B" w:rsidRDefault="0086728B" w:rsidP="0086728B">
      <w:pPr>
        <w:rPr>
          <w:sz w:val="22"/>
          <w:szCs w:val="22"/>
        </w:rPr>
      </w:pPr>
      <w:r>
        <w:rPr>
          <w:sz w:val="22"/>
          <w:szCs w:val="22"/>
        </w:rPr>
        <w:t>32.5 Cllr Grainger advised she and Cllr Gregg had offered to meet with NYP’s Clare Mayes over the Travellers and had put together an collation of information to put forward for Cllrs to check and relay any thoughts. In summary, it outlined the bow tops arriving from 2006, the happenings since and the height barrier survey response. The Chair thanked Cllr Grainger for compiling this.</w:t>
      </w:r>
      <w:r>
        <w:rPr>
          <w:b/>
          <w:sz w:val="22"/>
          <w:szCs w:val="22"/>
        </w:rPr>
        <w:t xml:space="preserve"> Action: CLLRS GRAINGER &amp; GREGG.</w:t>
      </w:r>
    </w:p>
    <w:p w14:paraId="308784D6" w14:textId="77777777" w:rsidR="0086728B" w:rsidRDefault="0086728B" w:rsidP="0086728B">
      <w:pPr>
        <w:rPr>
          <w:sz w:val="16"/>
          <w:szCs w:val="16"/>
        </w:rPr>
      </w:pPr>
    </w:p>
    <w:p w14:paraId="59FFC43B" w14:textId="77777777" w:rsidR="0086728B" w:rsidRDefault="0086728B" w:rsidP="0086728B">
      <w:pPr>
        <w:rPr>
          <w:b/>
          <w:sz w:val="22"/>
          <w:szCs w:val="22"/>
          <w:u w:val="single"/>
        </w:rPr>
      </w:pPr>
      <w:r>
        <w:rPr>
          <w:b/>
          <w:sz w:val="22"/>
          <w:szCs w:val="22"/>
          <w:u w:val="single"/>
        </w:rPr>
        <w:t>33. DATE OF NEXT MEETING</w:t>
      </w:r>
    </w:p>
    <w:p w14:paraId="4417F801" w14:textId="77777777" w:rsidR="0086728B" w:rsidRDefault="0086728B" w:rsidP="0086728B">
      <w:pPr>
        <w:rPr>
          <w:b/>
          <w:sz w:val="16"/>
          <w:szCs w:val="16"/>
          <w:u w:val="single"/>
        </w:rPr>
      </w:pPr>
    </w:p>
    <w:p w14:paraId="66921FC5" w14:textId="77777777" w:rsidR="0086728B" w:rsidRDefault="0086728B" w:rsidP="0086728B">
      <w:pPr>
        <w:tabs>
          <w:tab w:val="left" w:pos="0"/>
        </w:tabs>
        <w:rPr>
          <w:sz w:val="22"/>
          <w:szCs w:val="22"/>
        </w:rPr>
      </w:pPr>
      <w:r>
        <w:rPr>
          <w:sz w:val="22"/>
          <w:szCs w:val="22"/>
        </w:rPr>
        <w:t>33.1</w:t>
      </w:r>
      <w:r>
        <w:rPr>
          <w:sz w:val="22"/>
          <w:szCs w:val="22"/>
        </w:rPr>
        <w:tab/>
        <w:t>Monday 6</w:t>
      </w:r>
      <w:r>
        <w:rPr>
          <w:sz w:val="22"/>
          <w:szCs w:val="22"/>
          <w:vertAlign w:val="superscript"/>
        </w:rPr>
        <w:t>th</w:t>
      </w:r>
      <w:r>
        <w:rPr>
          <w:sz w:val="22"/>
          <w:szCs w:val="22"/>
        </w:rPr>
        <w:t xml:space="preserve"> December 2021. </w:t>
      </w:r>
    </w:p>
    <w:p w14:paraId="0ED9A781" w14:textId="77777777" w:rsidR="0086728B" w:rsidRDefault="0086728B" w:rsidP="0086728B">
      <w:pPr>
        <w:rPr>
          <w:sz w:val="16"/>
          <w:szCs w:val="16"/>
        </w:rPr>
      </w:pPr>
    </w:p>
    <w:p w14:paraId="4EFBB8A9" w14:textId="77777777" w:rsidR="0086728B" w:rsidRDefault="0086728B" w:rsidP="0086728B">
      <w:pPr>
        <w:rPr>
          <w:sz w:val="22"/>
          <w:szCs w:val="22"/>
        </w:rPr>
      </w:pPr>
      <w:r>
        <w:rPr>
          <w:b/>
          <w:bCs/>
          <w:sz w:val="22"/>
          <w:szCs w:val="22"/>
          <w:u w:val="single"/>
        </w:rPr>
        <w:t>CLOSURE:</w:t>
      </w:r>
      <w:r>
        <w:rPr>
          <w:bCs/>
          <w:sz w:val="22"/>
          <w:szCs w:val="22"/>
        </w:rPr>
        <w:t xml:space="preserve"> The</w:t>
      </w:r>
      <w:r>
        <w:rPr>
          <w:sz w:val="22"/>
          <w:szCs w:val="22"/>
        </w:rPr>
        <w:t xml:space="preserve"> Meeting closed at 21:10pm. </w:t>
      </w:r>
    </w:p>
    <w:p w14:paraId="29E7F919" w14:textId="77777777" w:rsidR="0086728B" w:rsidRDefault="0086728B" w:rsidP="0086728B">
      <w:pPr>
        <w:rPr>
          <w:sz w:val="16"/>
          <w:szCs w:val="16"/>
        </w:rPr>
      </w:pPr>
    </w:p>
    <w:p w14:paraId="434BF56B" w14:textId="071286C9" w:rsidR="0086728B" w:rsidRDefault="0086728B" w:rsidP="0086728B">
      <w:pPr>
        <w:rPr>
          <w:sz w:val="16"/>
          <w:szCs w:val="16"/>
        </w:rPr>
      </w:pPr>
      <w:r>
        <w:rPr>
          <w:sz w:val="16"/>
          <w:szCs w:val="16"/>
        </w:rPr>
        <w:t>Dated 27/11/2021</w:t>
      </w:r>
    </w:p>
    <w:p w14:paraId="6CC991F3" w14:textId="77777777" w:rsidR="0086728B" w:rsidRDefault="0086728B" w:rsidP="0086728B">
      <w:pPr>
        <w:rPr>
          <w:sz w:val="16"/>
          <w:szCs w:val="16"/>
        </w:rPr>
      </w:pPr>
    </w:p>
    <w:p w14:paraId="34E904C6" w14:textId="1E556AB6" w:rsidR="0086728B" w:rsidRDefault="0086728B" w:rsidP="0086728B">
      <w:pPr>
        <w:pStyle w:val="ListParagraph"/>
        <w:shd w:val="clear" w:color="auto" w:fill="FFFFFF"/>
        <w:tabs>
          <w:tab w:val="clear" w:pos="851"/>
        </w:tabs>
        <w:spacing w:after="200" w:line="276" w:lineRule="auto"/>
        <w:ind w:left="0"/>
        <w:rPr>
          <w:rFonts w:ascii="Times New Roman" w:hAnsi="Times New Roman" w:cs="Times New Roman"/>
        </w:rPr>
      </w:pPr>
      <w:r>
        <w:rPr>
          <w:rFonts w:eastAsiaTheme="minorEastAsia"/>
          <w:i/>
          <w:noProof/>
          <w:sz w:val="18"/>
          <w:szCs w:val="18"/>
        </w:rPr>
        <w:t xml:space="preserve">To view our General Privacy Notice please go to </w:t>
      </w:r>
      <w:hyperlink r:id="rId79" w:history="1">
        <w:r>
          <w:rPr>
            <w:rStyle w:val="Hyperlink"/>
            <w:i/>
            <w:iCs/>
            <w:sz w:val="18"/>
            <w:szCs w:val="18"/>
          </w:rPr>
          <w:t>https://www.mashamparishcouncil.com/gdpr.html</w:t>
        </w:r>
      </w:hyperlink>
    </w:p>
    <w:p w14:paraId="017776E1" w14:textId="77777777" w:rsidR="0086728B" w:rsidRDefault="0086728B" w:rsidP="0086728B">
      <w:pPr>
        <w:ind w:left="720"/>
        <w:jc w:val="center"/>
        <w:rPr>
          <w:b/>
          <w:u w:val="single"/>
        </w:rPr>
      </w:pPr>
      <w:r w:rsidRPr="008A1A92">
        <w:rPr>
          <w:b/>
        </w:rPr>
        <w:t xml:space="preserve">APPENDIX A - </w:t>
      </w:r>
      <w:r w:rsidRPr="008A1A92">
        <w:rPr>
          <w:b/>
          <w:u w:val="single"/>
        </w:rPr>
        <w:t>MASHAM PARISH COUNCIL</w:t>
      </w:r>
    </w:p>
    <w:p w14:paraId="5F183E33" w14:textId="77777777" w:rsidR="0086728B" w:rsidRPr="00DA397F" w:rsidRDefault="0086728B" w:rsidP="0086728B">
      <w:pPr>
        <w:ind w:left="720"/>
        <w:jc w:val="center"/>
        <w:rPr>
          <w:b/>
          <w:sz w:val="16"/>
          <w:szCs w:val="16"/>
        </w:rPr>
      </w:pPr>
    </w:p>
    <w:p w14:paraId="401707AA" w14:textId="77777777" w:rsidR="0086728B" w:rsidRPr="008D7FDD" w:rsidRDefault="0086728B" w:rsidP="0086728B">
      <w:pPr>
        <w:jc w:val="center"/>
        <w:rPr>
          <w:b/>
          <w:u w:val="single"/>
        </w:rPr>
      </w:pPr>
      <w:r w:rsidRPr="008D7FDD">
        <w:rPr>
          <w:b/>
          <w:u w:val="single"/>
        </w:rPr>
        <w:t xml:space="preserve">PLANNING APPLICATIONS FROM HARROGATE BOROUGH COUNCIL TO </w:t>
      </w:r>
      <w:r>
        <w:rPr>
          <w:b/>
          <w:u w:val="single"/>
        </w:rPr>
        <w:t>1</w:t>
      </w:r>
      <w:r w:rsidRPr="00DA397F">
        <w:rPr>
          <w:b/>
          <w:u w:val="single"/>
          <w:vertAlign w:val="superscript"/>
        </w:rPr>
        <w:t>st</w:t>
      </w:r>
      <w:r>
        <w:rPr>
          <w:b/>
          <w:u w:val="single"/>
        </w:rPr>
        <w:t xml:space="preserve"> NOVEMBER 2021</w:t>
      </w:r>
    </w:p>
    <w:p w14:paraId="4E8DE198" w14:textId="77777777" w:rsidR="0086728B" w:rsidRPr="008D7FDD" w:rsidRDefault="0086728B" w:rsidP="0086728B">
      <w:pPr>
        <w:jc w:val="center"/>
        <w:rPr>
          <w:b/>
          <w:color w:val="FF0000"/>
          <w:sz w:val="16"/>
          <w:szCs w:val="16"/>
          <w:u w:val="single"/>
        </w:rPr>
      </w:pPr>
    </w:p>
    <w:tbl>
      <w:tblPr>
        <w:tblStyle w:val="TableGrid"/>
        <w:tblW w:w="10060" w:type="dxa"/>
        <w:jc w:val="center"/>
        <w:tblLook w:val="04A0" w:firstRow="1" w:lastRow="0" w:firstColumn="1" w:lastColumn="0" w:noHBand="0" w:noVBand="1"/>
      </w:tblPr>
      <w:tblGrid>
        <w:gridCol w:w="2122"/>
        <w:gridCol w:w="6378"/>
        <w:gridCol w:w="1560"/>
      </w:tblGrid>
      <w:tr w:rsidR="0086728B" w:rsidRPr="00244E31" w14:paraId="57783F5E" w14:textId="77777777" w:rsidTr="00F758B6">
        <w:trPr>
          <w:jc w:val="center"/>
        </w:trPr>
        <w:tc>
          <w:tcPr>
            <w:tcW w:w="2122" w:type="dxa"/>
          </w:tcPr>
          <w:p w14:paraId="34146015" w14:textId="77777777" w:rsidR="0086728B" w:rsidRPr="00117BCC" w:rsidRDefault="0086728B" w:rsidP="00F758B6">
            <w:pPr>
              <w:jc w:val="center"/>
              <w:rPr>
                <w:b/>
                <w:u w:val="single"/>
              </w:rPr>
            </w:pPr>
            <w:r w:rsidRPr="00117BCC">
              <w:rPr>
                <w:b/>
                <w:u w:val="single"/>
              </w:rPr>
              <w:t xml:space="preserve">ADDRESS </w:t>
            </w:r>
          </w:p>
        </w:tc>
        <w:tc>
          <w:tcPr>
            <w:tcW w:w="6378" w:type="dxa"/>
          </w:tcPr>
          <w:p w14:paraId="0CB6D3A2" w14:textId="77777777" w:rsidR="0086728B" w:rsidRPr="00117BCC" w:rsidRDefault="0086728B" w:rsidP="00F758B6">
            <w:pPr>
              <w:jc w:val="center"/>
              <w:rPr>
                <w:b/>
                <w:u w:val="single"/>
              </w:rPr>
            </w:pPr>
            <w:r w:rsidRPr="00117BCC">
              <w:rPr>
                <w:b/>
                <w:u w:val="single"/>
              </w:rPr>
              <w:t>DETAILS OF PLANNING APPLICATION</w:t>
            </w:r>
          </w:p>
        </w:tc>
        <w:tc>
          <w:tcPr>
            <w:tcW w:w="1560" w:type="dxa"/>
          </w:tcPr>
          <w:p w14:paraId="5CE1A4B3" w14:textId="77777777" w:rsidR="0086728B" w:rsidRPr="00117BCC" w:rsidRDefault="0086728B" w:rsidP="00F758B6">
            <w:pPr>
              <w:rPr>
                <w:b/>
                <w:u w:val="single"/>
              </w:rPr>
            </w:pPr>
            <w:r w:rsidRPr="00117BCC">
              <w:rPr>
                <w:b/>
                <w:u w:val="single"/>
              </w:rPr>
              <w:t xml:space="preserve">DEADLINE    </w:t>
            </w:r>
          </w:p>
        </w:tc>
      </w:tr>
      <w:tr w:rsidR="0086728B" w:rsidRPr="00244E31" w14:paraId="68FCBAD5" w14:textId="77777777" w:rsidTr="00F758B6">
        <w:trPr>
          <w:jc w:val="center"/>
        </w:trPr>
        <w:tc>
          <w:tcPr>
            <w:tcW w:w="2122" w:type="dxa"/>
          </w:tcPr>
          <w:p w14:paraId="3B23D8E8" w14:textId="77777777" w:rsidR="0086728B" w:rsidRPr="0086728B" w:rsidRDefault="0086728B" w:rsidP="00F758B6">
            <w:pPr>
              <w:rPr>
                <w:sz w:val="22"/>
                <w:szCs w:val="22"/>
                <w:shd w:val="clear" w:color="auto" w:fill="FFFFFF"/>
              </w:rPr>
            </w:pPr>
            <w:r w:rsidRPr="0086728B">
              <w:rPr>
                <w:sz w:val="22"/>
                <w:szCs w:val="22"/>
                <w:shd w:val="clear" w:color="auto" w:fill="FFFFFF"/>
              </w:rPr>
              <w:t>3 Swinburn Court, Masham, HG4 4HJ</w:t>
            </w:r>
          </w:p>
        </w:tc>
        <w:tc>
          <w:tcPr>
            <w:tcW w:w="6378" w:type="dxa"/>
          </w:tcPr>
          <w:p w14:paraId="69451B5D" w14:textId="77777777" w:rsidR="0086728B" w:rsidRPr="0086728B" w:rsidRDefault="0086728B" w:rsidP="00F758B6">
            <w:pPr>
              <w:tabs>
                <w:tab w:val="left" w:pos="2552"/>
              </w:tabs>
              <w:rPr>
                <w:sz w:val="22"/>
                <w:szCs w:val="22"/>
              </w:rPr>
            </w:pPr>
            <w:r w:rsidRPr="0086728B">
              <w:rPr>
                <w:sz w:val="22"/>
                <w:szCs w:val="22"/>
              </w:rPr>
              <w:t xml:space="preserve">Application No.: </w:t>
            </w:r>
            <w:r w:rsidRPr="0086728B">
              <w:rPr>
                <w:sz w:val="22"/>
                <w:szCs w:val="22"/>
                <w:shd w:val="clear" w:color="auto" w:fill="FFFFFF"/>
              </w:rPr>
              <w:t>21/04587/TPO</w:t>
            </w:r>
          </w:p>
          <w:p w14:paraId="1B37ABE2" w14:textId="77777777" w:rsidR="0086728B" w:rsidRPr="0086728B" w:rsidRDefault="0086728B" w:rsidP="00F758B6">
            <w:pPr>
              <w:rPr>
                <w:sz w:val="22"/>
                <w:szCs w:val="22"/>
              </w:rPr>
            </w:pPr>
            <w:r w:rsidRPr="0086728B">
              <w:rPr>
                <w:sz w:val="22"/>
                <w:szCs w:val="22"/>
              </w:rPr>
              <w:t xml:space="preserve">Proposal: </w:t>
            </w:r>
            <w:r w:rsidRPr="0086728B">
              <w:rPr>
                <w:sz w:val="22"/>
                <w:szCs w:val="22"/>
                <w:shd w:val="clear" w:color="auto" w:fill="FFFFFF"/>
              </w:rPr>
              <w:t>Crown reduction of 1 no. Sycamore tree by 15% (identified as T3 on plan) within Tree</w:t>
            </w:r>
            <w:r w:rsidRPr="0086728B">
              <w:rPr>
                <w:sz w:val="22"/>
                <w:szCs w:val="22"/>
              </w:rPr>
              <w:t xml:space="preserve"> </w:t>
            </w:r>
            <w:r w:rsidRPr="0086728B">
              <w:rPr>
                <w:sz w:val="22"/>
                <w:szCs w:val="22"/>
                <w:shd w:val="clear" w:color="auto" w:fill="FFFFFF"/>
              </w:rPr>
              <w:t>Preservation Order 24/2021.</w:t>
            </w:r>
          </w:p>
          <w:p w14:paraId="41C9C28F" w14:textId="77777777" w:rsidR="0086728B" w:rsidRPr="0086728B" w:rsidRDefault="0086728B" w:rsidP="00F758B6">
            <w:pPr>
              <w:tabs>
                <w:tab w:val="left" w:pos="2552"/>
              </w:tabs>
              <w:rPr>
                <w:sz w:val="22"/>
                <w:szCs w:val="22"/>
              </w:rPr>
            </w:pPr>
            <w:r w:rsidRPr="0086728B">
              <w:rPr>
                <w:sz w:val="22"/>
                <w:szCs w:val="22"/>
              </w:rPr>
              <w:t>Applicant: Mrs MacArthur</w:t>
            </w:r>
          </w:p>
        </w:tc>
        <w:tc>
          <w:tcPr>
            <w:tcW w:w="1560" w:type="dxa"/>
          </w:tcPr>
          <w:p w14:paraId="7439D065" w14:textId="77777777" w:rsidR="0086728B" w:rsidRPr="0086728B" w:rsidRDefault="0086728B" w:rsidP="00F758B6">
            <w:pPr>
              <w:rPr>
                <w:bCs/>
                <w:sz w:val="22"/>
                <w:szCs w:val="22"/>
              </w:rPr>
            </w:pPr>
            <w:r w:rsidRPr="0086728B">
              <w:rPr>
                <w:bCs/>
                <w:sz w:val="22"/>
                <w:szCs w:val="22"/>
              </w:rPr>
              <w:t>25</w:t>
            </w:r>
            <w:r w:rsidRPr="0086728B">
              <w:rPr>
                <w:bCs/>
                <w:sz w:val="22"/>
                <w:szCs w:val="22"/>
                <w:vertAlign w:val="superscript"/>
              </w:rPr>
              <w:t>th</w:t>
            </w:r>
            <w:r w:rsidRPr="0086728B">
              <w:rPr>
                <w:bCs/>
                <w:sz w:val="22"/>
                <w:szCs w:val="22"/>
              </w:rPr>
              <w:t xml:space="preserve"> November</w:t>
            </w:r>
          </w:p>
        </w:tc>
      </w:tr>
    </w:tbl>
    <w:p w14:paraId="42987F3B" w14:textId="77777777" w:rsidR="0086728B" w:rsidRPr="002C0870" w:rsidRDefault="0086728B" w:rsidP="0086728B">
      <w:pPr>
        <w:jc w:val="center"/>
        <w:rPr>
          <w:b/>
          <w:sz w:val="16"/>
          <w:szCs w:val="16"/>
          <w:u w:val="single"/>
        </w:rPr>
      </w:pPr>
    </w:p>
    <w:p w14:paraId="6F55CBF4" w14:textId="77777777" w:rsidR="0086728B" w:rsidRDefault="0086728B" w:rsidP="0086728B">
      <w:pPr>
        <w:jc w:val="center"/>
        <w:rPr>
          <w:b/>
          <w:u w:val="single"/>
        </w:rPr>
      </w:pPr>
      <w:r w:rsidRPr="008D7FDD">
        <w:rPr>
          <w:b/>
          <w:u w:val="single"/>
        </w:rPr>
        <w:t xml:space="preserve">PLANNING APPLICATIONS GRANTED/REFUSED BY HARROGATE BOROUGH COUNCILTO </w:t>
      </w:r>
      <w:r>
        <w:rPr>
          <w:b/>
          <w:u w:val="single"/>
        </w:rPr>
        <w:t>1</w:t>
      </w:r>
      <w:r w:rsidRPr="00E02C3A">
        <w:rPr>
          <w:b/>
          <w:u w:val="single"/>
          <w:vertAlign w:val="superscript"/>
        </w:rPr>
        <w:t>st</w:t>
      </w:r>
      <w:r>
        <w:rPr>
          <w:b/>
          <w:u w:val="single"/>
        </w:rPr>
        <w:t xml:space="preserve"> NOVEMBER 2021</w:t>
      </w:r>
    </w:p>
    <w:p w14:paraId="497E4175" w14:textId="77777777" w:rsidR="0086728B" w:rsidRPr="00D33677" w:rsidRDefault="0086728B" w:rsidP="0086728B">
      <w:pPr>
        <w:jc w:val="center"/>
        <w:rPr>
          <w:b/>
          <w:sz w:val="16"/>
          <w:szCs w:val="16"/>
          <w:u w:val="single"/>
        </w:rPr>
      </w:pPr>
    </w:p>
    <w:tbl>
      <w:tblPr>
        <w:tblStyle w:val="TableGrid"/>
        <w:tblW w:w="10177" w:type="dxa"/>
        <w:jc w:val="center"/>
        <w:tblLook w:val="04A0" w:firstRow="1" w:lastRow="0" w:firstColumn="1" w:lastColumn="0" w:noHBand="0" w:noVBand="1"/>
      </w:tblPr>
      <w:tblGrid>
        <w:gridCol w:w="2238"/>
        <w:gridCol w:w="6377"/>
        <w:gridCol w:w="1562"/>
      </w:tblGrid>
      <w:tr w:rsidR="0086728B" w:rsidRPr="006E017F" w14:paraId="243E2F66" w14:textId="77777777" w:rsidTr="00F758B6">
        <w:trPr>
          <w:trHeight w:val="70"/>
          <w:jc w:val="center"/>
        </w:trPr>
        <w:tc>
          <w:tcPr>
            <w:tcW w:w="2238" w:type="dxa"/>
          </w:tcPr>
          <w:p w14:paraId="0BA1FC0D" w14:textId="77777777" w:rsidR="0086728B" w:rsidRPr="00497F7A" w:rsidRDefault="0086728B" w:rsidP="00F758B6">
            <w:r w:rsidRPr="00117BCC">
              <w:rPr>
                <w:b/>
                <w:u w:val="single"/>
              </w:rPr>
              <w:t>ADDRESS</w:t>
            </w:r>
          </w:p>
        </w:tc>
        <w:tc>
          <w:tcPr>
            <w:tcW w:w="6377" w:type="dxa"/>
          </w:tcPr>
          <w:p w14:paraId="604F2A54" w14:textId="77777777" w:rsidR="0086728B" w:rsidRPr="00251107" w:rsidRDefault="0086728B" w:rsidP="00F758B6">
            <w:pPr>
              <w:jc w:val="center"/>
            </w:pPr>
            <w:r w:rsidRPr="00117BCC">
              <w:rPr>
                <w:b/>
                <w:u w:val="single"/>
              </w:rPr>
              <w:t>DETAILS OF PLANNING APPLICATION</w:t>
            </w:r>
          </w:p>
        </w:tc>
        <w:tc>
          <w:tcPr>
            <w:tcW w:w="1562" w:type="dxa"/>
          </w:tcPr>
          <w:p w14:paraId="5817CDC7" w14:textId="77777777" w:rsidR="0086728B" w:rsidRPr="00551F6A" w:rsidRDefault="0086728B" w:rsidP="00F758B6">
            <w:pPr>
              <w:rPr>
                <w:bCs/>
              </w:rPr>
            </w:pPr>
            <w:r w:rsidRPr="00117BCC">
              <w:rPr>
                <w:b/>
                <w:u w:val="single"/>
              </w:rPr>
              <w:t>DE</w:t>
            </w:r>
            <w:r>
              <w:rPr>
                <w:b/>
                <w:u w:val="single"/>
              </w:rPr>
              <w:t>CISION</w:t>
            </w:r>
          </w:p>
        </w:tc>
      </w:tr>
      <w:tr w:rsidR="0086728B" w:rsidRPr="006E017F" w14:paraId="140D9BF2" w14:textId="77777777" w:rsidTr="00F758B6">
        <w:trPr>
          <w:trHeight w:val="70"/>
          <w:jc w:val="center"/>
        </w:trPr>
        <w:tc>
          <w:tcPr>
            <w:tcW w:w="2238" w:type="dxa"/>
          </w:tcPr>
          <w:p w14:paraId="00AD294F" w14:textId="77777777" w:rsidR="0086728B" w:rsidRPr="0086728B" w:rsidRDefault="0086728B" w:rsidP="00F758B6">
            <w:pPr>
              <w:rPr>
                <w:sz w:val="22"/>
                <w:szCs w:val="22"/>
              </w:rPr>
            </w:pPr>
            <w:r w:rsidRPr="0086728B">
              <w:rPr>
                <w:sz w:val="22"/>
                <w:szCs w:val="22"/>
                <w:shd w:val="clear" w:color="auto" w:fill="FFFFFF"/>
              </w:rPr>
              <w:t>The Mill, Thorpe Road, Masham, HG4 4JB</w:t>
            </w:r>
          </w:p>
        </w:tc>
        <w:tc>
          <w:tcPr>
            <w:tcW w:w="6377" w:type="dxa"/>
          </w:tcPr>
          <w:p w14:paraId="0E167998" w14:textId="77777777" w:rsidR="0086728B" w:rsidRPr="0086728B" w:rsidRDefault="0086728B" w:rsidP="00F758B6">
            <w:pPr>
              <w:tabs>
                <w:tab w:val="left" w:pos="2552"/>
              </w:tabs>
              <w:rPr>
                <w:sz w:val="22"/>
                <w:szCs w:val="22"/>
              </w:rPr>
            </w:pPr>
            <w:r w:rsidRPr="0086728B">
              <w:rPr>
                <w:sz w:val="22"/>
                <w:szCs w:val="22"/>
              </w:rPr>
              <w:t xml:space="preserve">Application No.: </w:t>
            </w:r>
            <w:r w:rsidRPr="0086728B">
              <w:rPr>
                <w:sz w:val="22"/>
                <w:szCs w:val="22"/>
                <w:shd w:val="clear" w:color="auto" w:fill="FFFFFF"/>
              </w:rPr>
              <w:t>21/03588/FUL</w:t>
            </w:r>
          </w:p>
          <w:p w14:paraId="0F43710C" w14:textId="77777777" w:rsidR="0086728B" w:rsidRPr="0086728B" w:rsidRDefault="0086728B" w:rsidP="00F758B6">
            <w:pPr>
              <w:rPr>
                <w:sz w:val="22"/>
                <w:szCs w:val="22"/>
              </w:rPr>
            </w:pPr>
            <w:r w:rsidRPr="0086728B">
              <w:rPr>
                <w:sz w:val="22"/>
                <w:szCs w:val="22"/>
              </w:rPr>
              <w:t xml:space="preserve">Proposal: </w:t>
            </w:r>
            <w:r w:rsidRPr="0086728B">
              <w:rPr>
                <w:sz w:val="22"/>
                <w:szCs w:val="22"/>
                <w:shd w:val="clear" w:color="auto" w:fill="FFFFFF"/>
              </w:rPr>
              <w:t>Erection of lean-to extension to side of existing building to house hopper plant machinery.</w:t>
            </w:r>
          </w:p>
          <w:p w14:paraId="29549A83" w14:textId="77777777" w:rsidR="0086728B" w:rsidRPr="0086728B" w:rsidRDefault="0086728B" w:rsidP="00F758B6">
            <w:pPr>
              <w:rPr>
                <w:sz w:val="22"/>
                <w:szCs w:val="22"/>
              </w:rPr>
            </w:pPr>
            <w:r w:rsidRPr="0086728B">
              <w:rPr>
                <w:sz w:val="22"/>
                <w:szCs w:val="22"/>
              </w:rPr>
              <w:t>Applicant: Mr Chris I’Anson Bros Ltd</w:t>
            </w:r>
          </w:p>
        </w:tc>
        <w:tc>
          <w:tcPr>
            <w:tcW w:w="1562" w:type="dxa"/>
          </w:tcPr>
          <w:p w14:paraId="2DB857D0" w14:textId="77777777" w:rsidR="0086728B" w:rsidRPr="0086728B" w:rsidRDefault="0086728B" w:rsidP="00F758B6">
            <w:pPr>
              <w:rPr>
                <w:bCs/>
                <w:sz w:val="22"/>
                <w:szCs w:val="22"/>
              </w:rPr>
            </w:pPr>
            <w:r w:rsidRPr="0086728B">
              <w:rPr>
                <w:bCs/>
                <w:sz w:val="22"/>
                <w:szCs w:val="22"/>
              </w:rPr>
              <w:t>Granted subject to conditions</w:t>
            </w:r>
          </w:p>
        </w:tc>
      </w:tr>
    </w:tbl>
    <w:p w14:paraId="692458C8" w14:textId="77777777" w:rsidR="0086728B" w:rsidRPr="00317223" w:rsidRDefault="0086728B" w:rsidP="0086728B">
      <w:pPr>
        <w:rPr>
          <w:b/>
          <w:sz w:val="16"/>
          <w:szCs w:val="16"/>
          <w:u w:val="single"/>
        </w:rPr>
      </w:pPr>
    </w:p>
    <w:p w14:paraId="326EEC40" w14:textId="77777777" w:rsidR="0086728B" w:rsidRPr="008D7FDD" w:rsidRDefault="0086728B" w:rsidP="0086728B">
      <w:pPr>
        <w:jc w:val="center"/>
        <w:rPr>
          <w:b/>
          <w:u w:val="single"/>
        </w:rPr>
      </w:pPr>
      <w:r w:rsidRPr="008D7FDD">
        <w:rPr>
          <w:b/>
          <w:u w:val="single"/>
        </w:rPr>
        <w:t xml:space="preserve">PLANNING ENFORCEMENTS NOTIFIED BY HARROGATE BOROUGH COUNCILTO </w:t>
      </w:r>
      <w:r>
        <w:rPr>
          <w:b/>
          <w:u w:val="single"/>
        </w:rPr>
        <w:t>1</w:t>
      </w:r>
      <w:r w:rsidRPr="00E02C3A">
        <w:rPr>
          <w:b/>
          <w:u w:val="single"/>
          <w:vertAlign w:val="superscript"/>
        </w:rPr>
        <w:t>st</w:t>
      </w:r>
      <w:r>
        <w:rPr>
          <w:b/>
          <w:u w:val="single"/>
        </w:rPr>
        <w:t xml:space="preserve"> NOVEMBER 2021</w:t>
      </w:r>
    </w:p>
    <w:p w14:paraId="646A3182" w14:textId="77777777" w:rsidR="0086728B" w:rsidRPr="008D7FDD" w:rsidRDefault="0086728B" w:rsidP="0086728B">
      <w:pPr>
        <w:jc w:val="center"/>
        <w:rPr>
          <w:b/>
          <w:color w:val="FF0000"/>
          <w:sz w:val="16"/>
          <w:szCs w:val="16"/>
          <w:u w:val="single"/>
        </w:rPr>
      </w:pPr>
    </w:p>
    <w:tbl>
      <w:tblPr>
        <w:tblStyle w:val="TableGrid"/>
        <w:tblW w:w="10321" w:type="dxa"/>
        <w:jc w:val="center"/>
        <w:tblLayout w:type="fixed"/>
        <w:tblLook w:val="04A0" w:firstRow="1" w:lastRow="0" w:firstColumn="1" w:lastColumn="0" w:noHBand="0" w:noVBand="1"/>
      </w:tblPr>
      <w:tblGrid>
        <w:gridCol w:w="1555"/>
        <w:gridCol w:w="1984"/>
        <w:gridCol w:w="6782"/>
      </w:tblGrid>
      <w:tr w:rsidR="0086728B" w:rsidRPr="00070A2D" w14:paraId="3099023F" w14:textId="77777777" w:rsidTr="00F758B6">
        <w:trPr>
          <w:jc w:val="center"/>
        </w:trPr>
        <w:tc>
          <w:tcPr>
            <w:tcW w:w="1555" w:type="dxa"/>
          </w:tcPr>
          <w:p w14:paraId="58FA3565" w14:textId="77777777" w:rsidR="0086728B" w:rsidRPr="0086728B" w:rsidRDefault="0086728B" w:rsidP="00F758B6">
            <w:pPr>
              <w:jc w:val="center"/>
              <w:rPr>
                <w:bCs/>
                <w:sz w:val="22"/>
                <w:szCs w:val="22"/>
              </w:rPr>
            </w:pPr>
            <w:r w:rsidRPr="0086728B">
              <w:rPr>
                <w:bCs/>
                <w:sz w:val="22"/>
                <w:szCs w:val="22"/>
              </w:rPr>
              <w:t>ADDRESS OF PROPERTY</w:t>
            </w:r>
          </w:p>
        </w:tc>
        <w:tc>
          <w:tcPr>
            <w:tcW w:w="1984" w:type="dxa"/>
          </w:tcPr>
          <w:p w14:paraId="11DF567C" w14:textId="77777777" w:rsidR="0086728B" w:rsidRPr="0086728B" w:rsidRDefault="0086728B" w:rsidP="00F758B6">
            <w:pPr>
              <w:rPr>
                <w:bCs/>
                <w:sz w:val="22"/>
                <w:szCs w:val="22"/>
              </w:rPr>
            </w:pPr>
            <w:r w:rsidRPr="0086728B">
              <w:rPr>
                <w:bCs/>
                <w:sz w:val="22"/>
                <w:szCs w:val="22"/>
              </w:rPr>
              <w:t>DETAILS OF ENFORCEMENT NOTIFICATION</w:t>
            </w:r>
          </w:p>
        </w:tc>
        <w:tc>
          <w:tcPr>
            <w:tcW w:w="6782" w:type="dxa"/>
          </w:tcPr>
          <w:p w14:paraId="40059103" w14:textId="77777777" w:rsidR="0086728B" w:rsidRPr="0086728B" w:rsidRDefault="0086728B" w:rsidP="00F758B6">
            <w:pPr>
              <w:rPr>
                <w:bCs/>
                <w:sz w:val="22"/>
                <w:szCs w:val="22"/>
              </w:rPr>
            </w:pPr>
            <w:r w:rsidRPr="0086728B">
              <w:rPr>
                <w:bCs/>
                <w:sz w:val="22"/>
                <w:szCs w:val="22"/>
              </w:rPr>
              <w:t>ACTION</w:t>
            </w:r>
          </w:p>
        </w:tc>
      </w:tr>
      <w:tr w:rsidR="0086728B" w:rsidRPr="00070A2D" w14:paraId="3E447DF6" w14:textId="77777777" w:rsidTr="0086728B">
        <w:trPr>
          <w:trHeight w:val="510"/>
          <w:jc w:val="center"/>
        </w:trPr>
        <w:tc>
          <w:tcPr>
            <w:tcW w:w="1555" w:type="dxa"/>
          </w:tcPr>
          <w:p w14:paraId="78F802C6" w14:textId="77777777" w:rsidR="0086728B" w:rsidRPr="0086728B" w:rsidRDefault="0086728B" w:rsidP="00F758B6">
            <w:pPr>
              <w:rPr>
                <w:sz w:val="22"/>
                <w:szCs w:val="22"/>
              </w:rPr>
            </w:pPr>
            <w:r w:rsidRPr="0086728B">
              <w:rPr>
                <w:sz w:val="22"/>
                <w:szCs w:val="22"/>
              </w:rPr>
              <w:t>Silverdale, 25 College Lane, Masham, HG4 4HE</w:t>
            </w:r>
          </w:p>
        </w:tc>
        <w:tc>
          <w:tcPr>
            <w:tcW w:w="1984" w:type="dxa"/>
          </w:tcPr>
          <w:p w14:paraId="5D8F689A" w14:textId="77777777" w:rsidR="0086728B" w:rsidRPr="0086728B" w:rsidRDefault="0086728B" w:rsidP="00F758B6">
            <w:pPr>
              <w:rPr>
                <w:sz w:val="22"/>
                <w:szCs w:val="22"/>
              </w:rPr>
            </w:pPr>
            <w:r w:rsidRPr="0086728B">
              <w:rPr>
                <w:sz w:val="22"/>
                <w:szCs w:val="22"/>
              </w:rPr>
              <w:t>Erection of outbuilding and installation of electric gates</w:t>
            </w:r>
          </w:p>
        </w:tc>
        <w:tc>
          <w:tcPr>
            <w:tcW w:w="6782" w:type="dxa"/>
          </w:tcPr>
          <w:p w14:paraId="61ACD3C1" w14:textId="77777777" w:rsidR="0086728B" w:rsidRPr="0086728B" w:rsidRDefault="0086728B" w:rsidP="00F758B6">
            <w:pPr>
              <w:shd w:val="clear" w:color="auto" w:fill="FFFFFF"/>
              <w:rPr>
                <w:sz w:val="22"/>
                <w:szCs w:val="22"/>
              </w:rPr>
            </w:pPr>
            <w:r w:rsidRPr="0086728B">
              <w:rPr>
                <w:sz w:val="22"/>
                <w:szCs w:val="22"/>
              </w:rPr>
              <w:t>Notification of a communication received on 24 June 2021 which reports a possible breach of planning control. (</w:t>
            </w:r>
            <w:r w:rsidRPr="0086728B">
              <w:rPr>
                <w:sz w:val="22"/>
                <w:szCs w:val="22"/>
                <w:shd w:val="clear" w:color="auto" w:fill="FFFFFF"/>
              </w:rPr>
              <w:t>Cardinal Court is the same property a Silverdale, College Lane). Update 28</w:t>
            </w:r>
            <w:r w:rsidRPr="0086728B">
              <w:rPr>
                <w:sz w:val="22"/>
                <w:szCs w:val="22"/>
                <w:shd w:val="clear" w:color="auto" w:fill="FFFFFF"/>
                <w:vertAlign w:val="superscript"/>
              </w:rPr>
              <w:t>th</w:t>
            </w:r>
            <w:r w:rsidRPr="0086728B">
              <w:rPr>
                <w:sz w:val="22"/>
                <w:szCs w:val="22"/>
                <w:shd w:val="clear" w:color="auto" w:fill="FFFFFF"/>
              </w:rPr>
              <w:t xml:space="preserve"> October - There is an application being considered.</w:t>
            </w:r>
          </w:p>
        </w:tc>
      </w:tr>
      <w:tr w:rsidR="0086728B" w:rsidRPr="00070A2D" w14:paraId="773D56A7" w14:textId="77777777" w:rsidTr="00F758B6">
        <w:trPr>
          <w:trHeight w:val="442"/>
          <w:jc w:val="center"/>
        </w:trPr>
        <w:tc>
          <w:tcPr>
            <w:tcW w:w="1555" w:type="dxa"/>
          </w:tcPr>
          <w:p w14:paraId="64A120F4" w14:textId="77777777" w:rsidR="0086728B" w:rsidRPr="0086728B" w:rsidRDefault="0086728B" w:rsidP="00F758B6">
            <w:pPr>
              <w:rPr>
                <w:sz w:val="22"/>
                <w:szCs w:val="22"/>
              </w:rPr>
            </w:pPr>
            <w:r w:rsidRPr="0086728B">
              <w:rPr>
                <w:sz w:val="22"/>
                <w:szCs w:val="22"/>
              </w:rPr>
              <w:lastRenderedPageBreak/>
              <w:t>1 The Mews, Church Street, Masham, HG4 4DR</w:t>
            </w:r>
          </w:p>
        </w:tc>
        <w:tc>
          <w:tcPr>
            <w:tcW w:w="1984" w:type="dxa"/>
          </w:tcPr>
          <w:p w14:paraId="147A21A3" w14:textId="77777777" w:rsidR="0086728B" w:rsidRPr="0086728B" w:rsidRDefault="0086728B" w:rsidP="00F758B6">
            <w:pPr>
              <w:rPr>
                <w:sz w:val="22"/>
                <w:szCs w:val="22"/>
              </w:rPr>
            </w:pPr>
            <w:r w:rsidRPr="0086728B">
              <w:rPr>
                <w:sz w:val="22"/>
                <w:szCs w:val="22"/>
              </w:rPr>
              <w:t>Erection of a fence</w:t>
            </w:r>
          </w:p>
        </w:tc>
        <w:tc>
          <w:tcPr>
            <w:tcW w:w="6782" w:type="dxa"/>
          </w:tcPr>
          <w:p w14:paraId="2C691A65" w14:textId="77777777" w:rsidR="0086728B" w:rsidRPr="0086728B" w:rsidRDefault="0086728B" w:rsidP="00F758B6">
            <w:pPr>
              <w:shd w:val="clear" w:color="auto" w:fill="FFFFFF"/>
              <w:rPr>
                <w:sz w:val="22"/>
                <w:szCs w:val="22"/>
              </w:rPr>
            </w:pPr>
            <w:r w:rsidRPr="0086728B">
              <w:rPr>
                <w:sz w:val="22"/>
                <w:szCs w:val="22"/>
              </w:rPr>
              <w:t>Communication received on 18 August 2021 informing HBC of a</w:t>
            </w:r>
          </w:p>
          <w:p w14:paraId="572666A9" w14:textId="77777777" w:rsidR="0086728B" w:rsidRPr="0086728B" w:rsidRDefault="0086728B" w:rsidP="00F758B6">
            <w:pPr>
              <w:shd w:val="clear" w:color="auto" w:fill="FFFFFF"/>
              <w:rPr>
                <w:sz w:val="22"/>
                <w:szCs w:val="22"/>
              </w:rPr>
            </w:pPr>
            <w:r w:rsidRPr="0086728B">
              <w:rPr>
                <w:sz w:val="22"/>
                <w:szCs w:val="22"/>
              </w:rPr>
              <w:t>possible breach of planning control. Update 18</w:t>
            </w:r>
            <w:r w:rsidRPr="0086728B">
              <w:rPr>
                <w:sz w:val="22"/>
                <w:szCs w:val="22"/>
                <w:vertAlign w:val="superscript"/>
              </w:rPr>
              <w:t>th</w:t>
            </w:r>
            <w:r w:rsidRPr="0086728B">
              <w:rPr>
                <w:sz w:val="22"/>
                <w:szCs w:val="22"/>
              </w:rPr>
              <w:t xml:space="preserve"> October – </w:t>
            </w:r>
            <w:r w:rsidRPr="0086728B">
              <w:rPr>
                <w:sz w:val="22"/>
                <w:szCs w:val="22"/>
                <w:shd w:val="clear" w:color="auto" w:fill="FFFFFF"/>
              </w:rPr>
              <w:t>HBC have been in discussions with the owner of this property who has informed HBC that they have replaced the fence. The fence they replaced it with is actually a few centimetres smaller. In light of, this no further action will be taken.</w:t>
            </w:r>
          </w:p>
        </w:tc>
      </w:tr>
    </w:tbl>
    <w:p w14:paraId="07324F24" w14:textId="77777777" w:rsidR="0086728B" w:rsidRPr="00EB4D5C" w:rsidRDefault="0086728B" w:rsidP="0086728B">
      <w:pPr>
        <w:rPr>
          <w:b/>
          <w:color w:val="FF0000"/>
          <w:sz w:val="16"/>
          <w:szCs w:val="16"/>
          <w:u w:val="single"/>
        </w:rPr>
      </w:pPr>
    </w:p>
    <w:tbl>
      <w:tblPr>
        <w:tblW w:w="11076" w:type="dxa"/>
        <w:tblLook w:val="04A0" w:firstRow="1" w:lastRow="0" w:firstColumn="1" w:lastColumn="0" w:noHBand="0" w:noVBand="1"/>
      </w:tblPr>
      <w:tblGrid>
        <w:gridCol w:w="2272"/>
        <w:gridCol w:w="1353"/>
        <w:gridCol w:w="222"/>
        <w:gridCol w:w="2445"/>
        <w:gridCol w:w="1260"/>
        <w:gridCol w:w="1280"/>
        <w:gridCol w:w="1113"/>
        <w:gridCol w:w="1288"/>
      </w:tblGrid>
      <w:tr w:rsidR="00EB4D5C" w:rsidRPr="00EB4D5C" w14:paraId="38B89794" w14:textId="77777777" w:rsidTr="00EB4D5C">
        <w:trPr>
          <w:trHeight w:val="315"/>
        </w:trPr>
        <w:tc>
          <w:tcPr>
            <w:tcW w:w="2272" w:type="dxa"/>
            <w:tcBorders>
              <w:top w:val="nil"/>
              <w:left w:val="nil"/>
              <w:bottom w:val="nil"/>
              <w:right w:val="nil"/>
            </w:tcBorders>
            <w:shd w:val="clear" w:color="auto" w:fill="auto"/>
            <w:noWrap/>
            <w:vAlign w:val="bottom"/>
            <w:hideMark/>
          </w:tcPr>
          <w:p w14:paraId="7B774360" w14:textId="77777777" w:rsidR="00EB4D5C" w:rsidRPr="00EB4D5C" w:rsidRDefault="00EB4D5C" w:rsidP="00EB4D5C">
            <w:pPr>
              <w:tabs>
                <w:tab w:val="clear" w:pos="851"/>
              </w:tabs>
              <w:jc w:val="left"/>
              <w:rPr>
                <w:rFonts w:ascii="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14:paraId="2960B775" w14:textId="77777777" w:rsidR="00EB4D5C" w:rsidRPr="00EB4D5C" w:rsidRDefault="00EB4D5C" w:rsidP="00EB4D5C">
            <w:pPr>
              <w:tabs>
                <w:tab w:val="clear" w:pos="851"/>
              </w:tabs>
              <w:jc w:val="left"/>
              <w:rPr>
                <w:rFonts w:ascii="Times New Roman" w:hAnsi="Times New Roman" w:cs="Times New Roman"/>
                <w:sz w:val="20"/>
                <w:szCs w:val="20"/>
              </w:rPr>
            </w:pPr>
          </w:p>
        </w:tc>
        <w:tc>
          <w:tcPr>
            <w:tcW w:w="2531" w:type="dxa"/>
            <w:gridSpan w:val="2"/>
            <w:tcBorders>
              <w:top w:val="nil"/>
              <w:left w:val="nil"/>
              <w:bottom w:val="nil"/>
              <w:right w:val="nil"/>
            </w:tcBorders>
            <w:shd w:val="clear" w:color="auto" w:fill="auto"/>
            <w:noWrap/>
            <w:vAlign w:val="bottom"/>
            <w:hideMark/>
          </w:tcPr>
          <w:p w14:paraId="7E6AC776" w14:textId="77777777" w:rsidR="00EB4D5C" w:rsidRPr="00EB4D5C" w:rsidRDefault="00EB4D5C" w:rsidP="00EB4D5C">
            <w:pPr>
              <w:tabs>
                <w:tab w:val="clear" w:pos="851"/>
              </w:tabs>
              <w:jc w:val="left"/>
              <w:rPr>
                <w:rFonts w:ascii="Calibri" w:hAnsi="Calibri" w:cs="Calibri"/>
                <w:b/>
                <w:bCs/>
                <w:sz w:val="22"/>
                <w:szCs w:val="22"/>
              </w:rPr>
            </w:pPr>
            <w:r w:rsidRPr="00EB4D5C">
              <w:rPr>
                <w:rFonts w:ascii="Calibri" w:hAnsi="Calibri" w:cs="Calibri"/>
                <w:b/>
                <w:bCs/>
                <w:sz w:val="22"/>
                <w:szCs w:val="22"/>
              </w:rPr>
              <w:t xml:space="preserve">   FINANCE SCHEDULE</w:t>
            </w:r>
          </w:p>
        </w:tc>
        <w:tc>
          <w:tcPr>
            <w:tcW w:w="1260" w:type="dxa"/>
            <w:tcBorders>
              <w:top w:val="nil"/>
              <w:left w:val="nil"/>
              <w:bottom w:val="nil"/>
              <w:right w:val="nil"/>
            </w:tcBorders>
            <w:shd w:val="clear" w:color="auto" w:fill="auto"/>
            <w:noWrap/>
            <w:vAlign w:val="bottom"/>
            <w:hideMark/>
          </w:tcPr>
          <w:p w14:paraId="6172F067" w14:textId="77777777" w:rsidR="00EB4D5C" w:rsidRPr="00EB4D5C" w:rsidRDefault="00EB4D5C" w:rsidP="00EB4D5C">
            <w:pPr>
              <w:tabs>
                <w:tab w:val="clear" w:pos="851"/>
              </w:tabs>
              <w:jc w:val="left"/>
              <w:rPr>
                <w:rFonts w:ascii="Calibri" w:hAnsi="Calibri" w:cs="Calibri"/>
                <w:b/>
                <w:bCs/>
                <w:sz w:val="22"/>
                <w:szCs w:val="22"/>
              </w:rPr>
            </w:pPr>
          </w:p>
        </w:tc>
        <w:tc>
          <w:tcPr>
            <w:tcW w:w="1280" w:type="dxa"/>
            <w:tcBorders>
              <w:top w:val="nil"/>
              <w:left w:val="nil"/>
              <w:bottom w:val="nil"/>
              <w:right w:val="nil"/>
            </w:tcBorders>
            <w:shd w:val="clear" w:color="auto" w:fill="auto"/>
            <w:noWrap/>
            <w:vAlign w:val="bottom"/>
            <w:hideMark/>
          </w:tcPr>
          <w:p w14:paraId="117D870C" w14:textId="77777777" w:rsidR="00EB4D5C" w:rsidRPr="00EB4D5C" w:rsidRDefault="00EB4D5C" w:rsidP="00EB4D5C">
            <w:pPr>
              <w:tabs>
                <w:tab w:val="clear" w:pos="851"/>
              </w:tabs>
              <w:jc w:val="left"/>
              <w:rPr>
                <w:rFonts w:ascii="Times New Roman" w:hAnsi="Times New Roman" w:cs="Times New Roman"/>
                <w:sz w:val="20"/>
                <w:szCs w:val="20"/>
              </w:rPr>
            </w:pPr>
          </w:p>
        </w:tc>
        <w:tc>
          <w:tcPr>
            <w:tcW w:w="2380" w:type="dxa"/>
            <w:gridSpan w:val="2"/>
            <w:tcBorders>
              <w:top w:val="nil"/>
              <w:left w:val="nil"/>
              <w:bottom w:val="nil"/>
              <w:right w:val="nil"/>
            </w:tcBorders>
            <w:shd w:val="clear" w:color="auto" w:fill="auto"/>
            <w:noWrap/>
            <w:vAlign w:val="bottom"/>
            <w:hideMark/>
          </w:tcPr>
          <w:p w14:paraId="17B292DB" w14:textId="77777777" w:rsidR="00EB4D5C" w:rsidRPr="00EB4D5C" w:rsidRDefault="00EB4D5C" w:rsidP="00EB4D5C">
            <w:pPr>
              <w:tabs>
                <w:tab w:val="clear" w:pos="851"/>
              </w:tabs>
              <w:jc w:val="left"/>
              <w:rPr>
                <w:b/>
                <w:bCs/>
                <w:sz w:val="22"/>
                <w:szCs w:val="22"/>
              </w:rPr>
            </w:pPr>
            <w:r w:rsidRPr="00EB4D5C">
              <w:rPr>
                <w:b/>
                <w:bCs/>
                <w:sz w:val="22"/>
                <w:szCs w:val="22"/>
              </w:rPr>
              <w:t>APPENDIX B (1/2)</w:t>
            </w:r>
          </w:p>
        </w:tc>
      </w:tr>
      <w:tr w:rsidR="00EB4D5C" w:rsidRPr="00EB4D5C" w14:paraId="5A335202" w14:textId="77777777" w:rsidTr="00EB4D5C">
        <w:trPr>
          <w:trHeight w:val="315"/>
        </w:trPr>
        <w:tc>
          <w:tcPr>
            <w:tcW w:w="2272" w:type="dxa"/>
            <w:tcBorders>
              <w:top w:val="nil"/>
              <w:left w:val="nil"/>
              <w:bottom w:val="nil"/>
              <w:right w:val="nil"/>
            </w:tcBorders>
            <w:shd w:val="clear" w:color="auto" w:fill="auto"/>
            <w:noWrap/>
            <w:vAlign w:val="bottom"/>
            <w:hideMark/>
          </w:tcPr>
          <w:p w14:paraId="1C9BCF33" w14:textId="77777777" w:rsidR="00EB4D5C" w:rsidRPr="00EB4D5C" w:rsidRDefault="00EB4D5C" w:rsidP="00EB4D5C">
            <w:pPr>
              <w:tabs>
                <w:tab w:val="clear" w:pos="851"/>
              </w:tabs>
              <w:jc w:val="left"/>
              <w:rPr>
                <w:rFonts w:ascii="Calibri" w:hAnsi="Calibri" w:cs="Calibri"/>
                <w:b/>
                <w:bCs/>
                <w:u w:val="single"/>
              </w:rPr>
            </w:pPr>
            <w:r w:rsidRPr="00EB4D5C">
              <w:rPr>
                <w:rFonts w:ascii="Calibri" w:hAnsi="Calibri" w:cs="Calibri"/>
                <w:b/>
                <w:bCs/>
                <w:u w:val="single"/>
              </w:rPr>
              <w:t>RECEIPTS</w:t>
            </w:r>
          </w:p>
        </w:tc>
        <w:tc>
          <w:tcPr>
            <w:tcW w:w="1353" w:type="dxa"/>
            <w:tcBorders>
              <w:top w:val="nil"/>
              <w:left w:val="nil"/>
              <w:bottom w:val="nil"/>
              <w:right w:val="nil"/>
            </w:tcBorders>
            <w:shd w:val="clear" w:color="auto" w:fill="auto"/>
            <w:noWrap/>
            <w:vAlign w:val="bottom"/>
            <w:hideMark/>
          </w:tcPr>
          <w:p w14:paraId="2068A77A" w14:textId="77777777" w:rsidR="00EB4D5C" w:rsidRPr="00EB4D5C" w:rsidRDefault="00EB4D5C" w:rsidP="00EB4D5C">
            <w:pPr>
              <w:tabs>
                <w:tab w:val="clear" w:pos="851"/>
              </w:tabs>
              <w:jc w:val="left"/>
              <w:rPr>
                <w:rFonts w:ascii="Calibri" w:hAnsi="Calibri" w:cs="Calibri"/>
                <w:b/>
                <w:bCs/>
                <w:u w:val="single"/>
              </w:rPr>
            </w:pPr>
          </w:p>
        </w:tc>
        <w:tc>
          <w:tcPr>
            <w:tcW w:w="86" w:type="dxa"/>
            <w:tcBorders>
              <w:top w:val="nil"/>
              <w:left w:val="nil"/>
              <w:bottom w:val="nil"/>
              <w:right w:val="nil"/>
            </w:tcBorders>
            <w:shd w:val="clear" w:color="auto" w:fill="auto"/>
            <w:noWrap/>
            <w:vAlign w:val="bottom"/>
            <w:hideMark/>
          </w:tcPr>
          <w:p w14:paraId="69EDC5E4" w14:textId="77777777" w:rsidR="00EB4D5C" w:rsidRPr="00EB4D5C" w:rsidRDefault="00EB4D5C" w:rsidP="00EB4D5C">
            <w:pPr>
              <w:tabs>
                <w:tab w:val="clear" w:pos="851"/>
              </w:tabs>
              <w:jc w:val="left"/>
              <w:rPr>
                <w:rFonts w:ascii="Times New Roman" w:hAnsi="Times New Roman" w:cs="Times New Roman"/>
                <w:sz w:val="20"/>
                <w:szCs w:val="20"/>
              </w:rPr>
            </w:pPr>
          </w:p>
        </w:tc>
        <w:tc>
          <w:tcPr>
            <w:tcW w:w="2445" w:type="dxa"/>
            <w:tcBorders>
              <w:top w:val="nil"/>
              <w:left w:val="nil"/>
              <w:bottom w:val="nil"/>
              <w:right w:val="nil"/>
            </w:tcBorders>
            <w:shd w:val="clear" w:color="auto" w:fill="auto"/>
            <w:noWrap/>
            <w:vAlign w:val="bottom"/>
            <w:hideMark/>
          </w:tcPr>
          <w:p w14:paraId="61CD9C1C"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7EAC7AC"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4FAE1BB"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57B2B160" w14:textId="77777777" w:rsidR="00EB4D5C" w:rsidRPr="00EB4D5C" w:rsidRDefault="00EB4D5C" w:rsidP="00EB4D5C">
            <w:pPr>
              <w:tabs>
                <w:tab w:val="clear" w:pos="851"/>
              </w:tabs>
              <w:jc w:val="left"/>
              <w:rPr>
                <w:rFonts w:ascii="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7D4BA62F" w14:textId="77777777" w:rsidR="00EB4D5C" w:rsidRPr="00EB4D5C" w:rsidRDefault="00EB4D5C" w:rsidP="00EB4D5C">
            <w:pPr>
              <w:tabs>
                <w:tab w:val="clear" w:pos="851"/>
              </w:tabs>
              <w:jc w:val="left"/>
              <w:rPr>
                <w:rFonts w:ascii="Times New Roman" w:hAnsi="Times New Roman" w:cs="Times New Roman"/>
                <w:sz w:val="20"/>
                <w:szCs w:val="20"/>
              </w:rPr>
            </w:pPr>
          </w:p>
        </w:tc>
      </w:tr>
      <w:tr w:rsidR="00EB4D5C" w:rsidRPr="00EB4D5C" w14:paraId="44C6E854" w14:textId="77777777" w:rsidTr="00EB4D5C">
        <w:trPr>
          <w:trHeight w:val="300"/>
        </w:trPr>
        <w:tc>
          <w:tcPr>
            <w:tcW w:w="7416" w:type="dxa"/>
            <w:gridSpan w:val="5"/>
            <w:tcBorders>
              <w:top w:val="nil"/>
              <w:left w:val="nil"/>
              <w:bottom w:val="nil"/>
              <w:right w:val="nil"/>
            </w:tcBorders>
            <w:shd w:val="clear" w:color="auto" w:fill="auto"/>
            <w:noWrap/>
            <w:vAlign w:val="bottom"/>
            <w:hideMark/>
          </w:tcPr>
          <w:p w14:paraId="7DDDF728" w14:textId="77777777" w:rsidR="00EB4D5C" w:rsidRPr="00EB4D5C" w:rsidRDefault="00EB4D5C" w:rsidP="00EB4D5C">
            <w:pPr>
              <w:tabs>
                <w:tab w:val="clear" w:pos="851"/>
              </w:tabs>
              <w:jc w:val="left"/>
              <w:rPr>
                <w:rFonts w:ascii="Calibri" w:hAnsi="Calibri" w:cs="Calibri"/>
                <w:b/>
                <w:bCs/>
                <w:sz w:val="22"/>
                <w:szCs w:val="22"/>
                <w:u w:val="single"/>
              </w:rPr>
            </w:pPr>
            <w:r w:rsidRPr="00EB4D5C">
              <w:rPr>
                <w:rFonts w:ascii="Calibri" w:hAnsi="Calibri" w:cs="Calibri"/>
                <w:b/>
                <w:bCs/>
                <w:sz w:val="22"/>
                <w:szCs w:val="22"/>
                <w:u w:val="single"/>
              </w:rPr>
              <w:t>(i)  Advice of receipts from 5th October to 1st November 2021</w:t>
            </w:r>
          </w:p>
        </w:tc>
        <w:tc>
          <w:tcPr>
            <w:tcW w:w="1280" w:type="dxa"/>
            <w:tcBorders>
              <w:top w:val="nil"/>
              <w:left w:val="nil"/>
              <w:bottom w:val="nil"/>
              <w:right w:val="nil"/>
            </w:tcBorders>
            <w:shd w:val="clear" w:color="auto" w:fill="auto"/>
            <w:noWrap/>
            <w:vAlign w:val="bottom"/>
            <w:hideMark/>
          </w:tcPr>
          <w:p w14:paraId="475FB0F8" w14:textId="77777777" w:rsidR="00EB4D5C" w:rsidRPr="00EB4D5C" w:rsidRDefault="00EB4D5C" w:rsidP="00EB4D5C">
            <w:pPr>
              <w:tabs>
                <w:tab w:val="clear" w:pos="851"/>
              </w:tabs>
              <w:jc w:val="left"/>
              <w:rPr>
                <w:rFonts w:ascii="Calibri" w:hAnsi="Calibri" w:cs="Calibri"/>
                <w:b/>
                <w:bCs/>
                <w:sz w:val="22"/>
                <w:szCs w:val="22"/>
                <w:u w:val="single"/>
              </w:rPr>
            </w:pPr>
          </w:p>
        </w:tc>
        <w:tc>
          <w:tcPr>
            <w:tcW w:w="1092" w:type="dxa"/>
            <w:tcBorders>
              <w:top w:val="nil"/>
              <w:left w:val="nil"/>
              <w:bottom w:val="nil"/>
              <w:right w:val="nil"/>
            </w:tcBorders>
            <w:shd w:val="clear" w:color="auto" w:fill="auto"/>
            <w:noWrap/>
            <w:vAlign w:val="bottom"/>
            <w:hideMark/>
          </w:tcPr>
          <w:p w14:paraId="3D14E240" w14:textId="77777777" w:rsidR="00EB4D5C" w:rsidRPr="00EB4D5C" w:rsidRDefault="00EB4D5C" w:rsidP="00EB4D5C">
            <w:pPr>
              <w:tabs>
                <w:tab w:val="clear" w:pos="851"/>
              </w:tabs>
              <w:jc w:val="left"/>
              <w:rPr>
                <w:rFonts w:ascii="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65388804" w14:textId="77777777" w:rsidR="00EB4D5C" w:rsidRPr="00EB4D5C" w:rsidRDefault="00EB4D5C" w:rsidP="00EB4D5C">
            <w:pPr>
              <w:tabs>
                <w:tab w:val="clear" w:pos="851"/>
              </w:tabs>
              <w:jc w:val="left"/>
              <w:rPr>
                <w:rFonts w:ascii="Times New Roman" w:hAnsi="Times New Roman" w:cs="Times New Roman"/>
                <w:sz w:val="20"/>
                <w:szCs w:val="20"/>
              </w:rPr>
            </w:pPr>
          </w:p>
        </w:tc>
      </w:tr>
      <w:tr w:rsidR="00EB4D5C" w:rsidRPr="00EB4D5C" w14:paraId="4C49EB05" w14:textId="77777777" w:rsidTr="00EB4D5C">
        <w:trPr>
          <w:trHeight w:val="300"/>
        </w:trPr>
        <w:tc>
          <w:tcPr>
            <w:tcW w:w="2272" w:type="dxa"/>
            <w:tcBorders>
              <w:top w:val="nil"/>
              <w:left w:val="nil"/>
              <w:bottom w:val="nil"/>
              <w:right w:val="nil"/>
            </w:tcBorders>
            <w:shd w:val="clear" w:color="auto" w:fill="auto"/>
            <w:noWrap/>
            <w:vAlign w:val="bottom"/>
            <w:hideMark/>
          </w:tcPr>
          <w:p w14:paraId="1DCBC76B"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 xml:space="preserve">Market Rents </w:t>
            </w:r>
          </w:p>
        </w:tc>
        <w:tc>
          <w:tcPr>
            <w:tcW w:w="1353" w:type="dxa"/>
            <w:tcBorders>
              <w:top w:val="nil"/>
              <w:left w:val="nil"/>
              <w:bottom w:val="nil"/>
              <w:right w:val="nil"/>
            </w:tcBorders>
            <w:shd w:val="clear" w:color="auto" w:fill="auto"/>
            <w:noWrap/>
            <w:vAlign w:val="bottom"/>
            <w:hideMark/>
          </w:tcPr>
          <w:p w14:paraId="2DAE12BD" w14:textId="77777777" w:rsidR="00EB4D5C" w:rsidRPr="00EB4D5C" w:rsidRDefault="00EB4D5C" w:rsidP="00EB4D5C">
            <w:pPr>
              <w:tabs>
                <w:tab w:val="clear" w:pos="851"/>
              </w:tabs>
              <w:jc w:val="left"/>
              <w:rPr>
                <w:rFonts w:ascii="Calibri" w:hAnsi="Calibri" w:cs="Calibri"/>
                <w:sz w:val="22"/>
                <w:szCs w:val="22"/>
              </w:rPr>
            </w:pPr>
          </w:p>
        </w:tc>
        <w:tc>
          <w:tcPr>
            <w:tcW w:w="86" w:type="dxa"/>
            <w:tcBorders>
              <w:top w:val="nil"/>
              <w:left w:val="nil"/>
              <w:bottom w:val="nil"/>
              <w:right w:val="nil"/>
            </w:tcBorders>
            <w:shd w:val="clear" w:color="auto" w:fill="auto"/>
            <w:noWrap/>
            <w:vAlign w:val="bottom"/>
            <w:hideMark/>
          </w:tcPr>
          <w:p w14:paraId="0A119F5A" w14:textId="77777777" w:rsidR="00EB4D5C" w:rsidRPr="00EB4D5C" w:rsidRDefault="00EB4D5C" w:rsidP="00EB4D5C">
            <w:pPr>
              <w:tabs>
                <w:tab w:val="clear" w:pos="851"/>
              </w:tabs>
              <w:jc w:val="left"/>
              <w:rPr>
                <w:rFonts w:ascii="Times New Roman" w:hAnsi="Times New Roman" w:cs="Times New Roman"/>
                <w:sz w:val="20"/>
                <w:szCs w:val="20"/>
              </w:rPr>
            </w:pPr>
          </w:p>
        </w:tc>
        <w:tc>
          <w:tcPr>
            <w:tcW w:w="2445" w:type="dxa"/>
            <w:tcBorders>
              <w:top w:val="nil"/>
              <w:left w:val="nil"/>
              <w:bottom w:val="nil"/>
              <w:right w:val="nil"/>
            </w:tcBorders>
            <w:shd w:val="clear" w:color="auto" w:fill="auto"/>
            <w:noWrap/>
            <w:vAlign w:val="bottom"/>
            <w:hideMark/>
          </w:tcPr>
          <w:p w14:paraId="611AE622"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FFB8728"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F7CFD72"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0913D82F"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£1,631.00</w:t>
            </w:r>
          </w:p>
        </w:tc>
        <w:tc>
          <w:tcPr>
            <w:tcW w:w="1288" w:type="dxa"/>
            <w:tcBorders>
              <w:top w:val="nil"/>
              <w:left w:val="nil"/>
              <w:bottom w:val="nil"/>
              <w:right w:val="nil"/>
            </w:tcBorders>
            <w:shd w:val="clear" w:color="auto" w:fill="auto"/>
            <w:noWrap/>
            <w:vAlign w:val="bottom"/>
            <w:hideMark/>
          </w:tcPr>
          <w:p w14:paraId="5959276A" w14:textId="77777777" w:rsidR="00EB4D5C" w:rsidRPr="00EB4D5C" w:rsidRDefault="00EB4D5C" w:rsidP="00EB4D5C">
            <w:pPr>
              <w:tabs>
                <w:tab w:val="clear" w:pos="851"/>
              </w:tabs>
              <w:jc w:val="right"/>
              <w:rPr>
                <w:rFonts w:ascii="Calibri" w:hAnsi="Calibri" w:cs="Calibri"/>
                <w:sz w:val="22"/>
                <w:szCs w:val="22"/>
              </w:rPr>
            </w:pPr>
          </w:p>
        </w:tc>
      </w:tr>
      <w:tr w:rsidR="00EB4D5C" w:rsidRPr="00EB4D5C" w14:paraId="4DC31A35" w14:textId="77777777" w:rsidTr="00EB4D5C">
        <w:trPr>
          <w:trHeight w:val="300"/>
        </w:trPr>
        <w:tc>
          <w:tcPr>
            <w:tcW w:w="2272" w:type="dxa"/>
            <w:tcBorders>
              <w:top w:val="nil"/>
              <w:left w:val="nil"/>
              <w:bottom w:val="nil"/>
              <w:right w:val="nil"/>
            </w:tcBorders>
            <w:shd w:val="clear" w:color="auto" w:fill="auto"/>
            <w:noWrap/>
            <w:vAlign w:val="bottom"/>
            <w:hideMark/>
          </w:tcPr>
          <w:p w14:paraId="4AC9ECAB"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 xml:space="preserve">Honesty Box </w:t>
            </w:r>
          </w:p>
        </w:tc>
        <w:tc>
          <w:tcPr>
            <w:tcW w:w="1353" w:type="dxa"/>
            <w:tcBorders>
              <w:top w:val="nil"/>
              <w:left w:val="nil"/>
              <w:bottom w:val="nil"/>
              <w:right w:val="nil"/>
            </w:tcBorders>
            <w:shd w:val="clear" w:color="auto" w:fill="auto"/>
            <w:noWrap/>
            <w:vAlign w:val="bottom"/>
            <w:hideMark/>
          </w:tcPr>
          <w:p w14:paraId="3F892B65" w14:textId="77777777" w:rsidR="00EB4D5C" w:rsidRPr="00EB4D5C" w:rsidRDefault="00EB4D5C" w:rsidP="00EB4D5C">
            <w:pPr>
              <w:tabs>
                <w:tab w:val="clear" w:pos="851"/>
              </w:tabs>
              <w:jc w:val="left"/>
              <w:rPr>
                <w:rFonts w:ascii="Calibri" w:hAnsi="Calibri" w:cs="Calibri"/>
                <w:sz w:val="22"/>
                <w:szCs w:val="22"/>
              </w:rPr>
            </w:pPr>
          </w:p>
        </w:tc>
        <w:tc>
          <w:tcPr>
            <w:tcW w:w="86" w:type="dxa"/>
            <w:tcBorders>
              <w:top w:val="nil"/>
              <w:left w:val="nil"/>
              <w:bottom w:val="nil"/>
              <w:right w:val="nil"/>
            </w:tcBorders>
            <w:shd w:val="clear" w:color="auto" w:fill="auto"/>
            <w:noWrap/>
            <w:vAlign w:val="bottom"/>
            <w:hideMark/>
          </w:tcPr>
          <w:p w14:paraId="0C52A247" w14:textId="77777777" w:rsidR="00EB4D5C" w:rsidRPr="00EB4D5C" w:rsidRDefault="00EB4D5C" w:rsidP="00EB4D5C">
            <w:pPr>
              <w:tabs>
                <w:tab w:val="clear" w:pos="851"/>
              </w:tabs>
              <w:jc w:val="left"/>
              <w:rPr>
                <w:rFonts w:ascii="Times New Roman" w:hAnsi="Times New Roman" w:cs="Times New Roman"/>
                <w:sz w:val="20"/>
                <w:szCs w:val="20"/>
              </w:rPr>
            </w:pPr>
          </w:p>
        </w:tc>
        <w:tc>
          <w:tcPr>
            <w:tcW w:w="2445" w:type="dxa"/>
            <w:tcBorders>
              <w:top w:val="nil"/>
              <w:left w:val="nil"/>
              <w:bottom w:val="nil"/>
              <w:right w:val="nil"/>
            </w:tcBorders>
            <w:shd w:val="clear" w:color="auto" w:fill="auto"/>
            <w:noWrap/>
            <w:vAlign w:val="bottom"/>
            <w:hideMark/>
          </w:tcPr>
          <w:p w14:paraId="59283670"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6BD4CD0"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738B781"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35E4B817"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£2,090.00</w:t>
            </w:r>
          </w:p>
        </w:tc>
        <w:tc>
          <w:tcPr>
            <w:tcW w:w="1288" w:type="dxa"/>
            <w:tcBorders>
              <w:top w:val="nil"/>
              <w:left w:val="nil"/>
              <w:bottom w:val="nil"/>
              <w:right w:val="nil"/>
            </w:tcBorders>
            <w:shd w:val="clear" w:color="auto" w:fill="auto"/>
            <w:noWrap/>
            <w:vAlign w:val="bottom"/>
            <w:hideMark/>
          </w:tcPr>
          <w:p w14:paraId="2277173C" w14:textId="77777777" w:rsidR="00EB4D5C" w:rsidRPr="00EB4D5C" w:rsidRDefault="00EB4D5C" w:rsidP="00EB4D5C">
            <w:pPr>
              <w:tabs>
                <w:tab w:val="clear" w:pos="851"/>
              </w:tabs>
              <w:jc w:val="right"/>
              <w:rPr>
                <w:rFonts w:ascii="Calibri" w:hAnsi="Calibri" w:cs="Calibri"/>
                <w:sz w:val="22"/>
                <w:szCs w:val="22"/>
              </w:rPr>
            </w:pPr>
          </w:p>
        </w:tc>
      </w:tr>
      <w:tr w:rsidR="00EB4D5C" w:rsidRPr="00EB4D5C" w14:paraId="54D97348" w14:textId="77777777" w:rsidTr="00EB4D5C">
        <w:trPr>
          <w:trHeight w:val="300"/>
        </w:trPr>
        <w:tc>
          <w:tcPr>
            <w:tcW w:w="2272" w:type="dxa"/>
            <w:tcBorders>
              <w:top w:val="nil"/>
              <w:left w:val="nil"/>
              <w:bottom w:val="nil"/>
              <w:right w:val="nil"/>
            </w:tcBorders>
            <w:shd w:val="clear" w:color="auto" w:fill="auto"/>
            <w:noWrap/>
            <w:vAlign w:val="bottom"/>
            <w:hideMark/>
          </w:tcPr>
          <w:p w14:paraId="50D1530C"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MCLA Net Payment</w:t>
            </w:r>
          </w:p>
        </w:tc>
        <w:tc>
          <w:tcPr>
            <w:tcW w:w="1353" w:type="dxa"/>
            <w:tcBorders>
              <w:top w:val="nil"/>
              <w:left w:val="nil"/>
              <w:bottom w:val="nil"/>
              <w:right w:val="nil"/>
            </w:tcBorders>
            <w:shd w:val="clear" w:color="auto" w:fill="auto"/>
            <w:noWrap/>
            <w:vAlign w:val="bottom"/>
            <w:hideMark/>
          </w:tcPr>
          <w:p w14:paraId="096BCD80" w14:textId="77777777" w:rsidR="00EB4D5C" w:rsidRPr="00EB4D5C" w:rsidRDefault="00EB4D5C" w:rsidP="00EB4D5C">
            <w:pPr>
              <w:tabs>
                <w:tab w:val="clear" w:pos="851"/>
              </w:tabs>
              <w:jc w:val="left"/>
              <w:rPr>
                <w:rFonts w:ascii="Calibri" w:hAnsi="Calibri" w:cs="Calibri"/>
                <w:sz w:val="22"/>
                <w:szCs w:val="22"/>
              </w:rPr>
            </w:pPr>
          </w:p>
        </w:tc>
        <w:tc>
          <w:tcPr>
            <w:tcW w:w="86" w:type="dxa"/>
            <w:tcBorders>
              <w:top w:val="nil"/>
              <w:left w:val="nil"/>
              <w:bottom w:val="nil"/>
              <w:right w:val="nil"/>
            </w:tcBorders>
            <w:shd w:val="clear" w:color="auto" w:fill="auto"/>
            <w:noWrap/>
            <w:vAlign w:val="bottom"/>
            <w:hideMark/>
          </w:tcPr>
          <w:p w14:paraId="07B76EB0" w14:textId="77777777" w:rsidR="00EB4D5C" w:rsidRPr="00EB4D5C" w:rsidRDefault="00EB4D5C" w:rsidP="00EB4D5C">
            <w:pPr>
              <w:tabs>
                <w:tab w:val="clear" w:pos="851"/>
              </w:tabs>
              <w:jc w:val="left"/>
              <w:rPr>
                <w:rFonts w:ascii="Times New Roman" w:hAnsi="Times New Roman" w:cs="Times New Roman"/>
                <w:sz w:val="20"/>
                <w:szCs w:val="20"/>
              </w:rPr>
            </w:pPr>
          </w:p>
        </w:tc>
        <w:tc>
          <w:tcPr>
            <w:tcW w:w="2445" w:type="dxa"/>
            <w:tcBorders>
              <w:top w:val="nil"/>
              <w:left w:val="nil"/>
              <w:bottom w:val="nil"/>
              <w:right w:val="nil"/>
            </w:tcBorders>
            <w:shd w:val="clear" w:color="auto" w:fill="auto"/>
            <w:noWrap/>
            <w:vAlign w:val="bottom"/>
            <w:hideMark/>
          </w:tcPr>
          <w:p w14:paraId="231DF87B"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FD25668"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349B7CF"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4E1D6CD8"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£1,426.45</w:t>
            </w:r>
          </w:p>
        </w:tc>
        <w:tc>
          <w:tcPr>
            <w:tcW w:w="1288" w:type="dxa"/>
            <w:tcBorders>
              <w:top w:val="nil"/>
              <w:left w:val="nil"/>
              <w:bottom w:val="nil"/>
              <w:right w:val="nil"/>
            </w:tcBorders>
            <w:shd w:val="clear" w:color="auto" w:fill="auto"/>
            <w:noWrap/>
            <w:vAlign w:val="bottom"/>
            <w:hideMark/>
          </w:tcPr>
          <w:p w14:paraId="59E582D8" w14:textId="77777777" w:rsidR="00EB4D5C" w:rsidRPr="00EB4D5C" w:rsidRDefault="00EB4D5C" w:rsidP="00EB4D5C">
            <w:pPr>
              <w:tabs>
                <w:tab w:val="clear" w:pos="851"/>
              </w:tabs>
              <w:jc w:val="right"/>
              <w:rPr>
                <w:rFonts w:ascii="Calibri" w:hAnsi="Calibri" w:cs="Calibri"/>
                <w:sz w:val="22"/>
                <w:szCs w:val="22"/>
              </w:rPr>
            </w:pPr>
          </w:p>
        </w:tc>
      </w:tr>
      <w:tr w:rsidR="00EB4D5C" w:rsidRPr="00EB4D5C" w14:paraId="585A230D" w14:textId="77777777" w:rsidTr="00EB4D5C">
        <w:trPr>
          <w:trHeight w:val="300"/>
        </w:trPr>
        <w:tc>
          <w:tcPr>
            <w:tcW w:w="3625" w:type="dxa"/>
            <w:gridSpan w:val="2"/>
            <w:tcBorders>
              <w:top w:val="nil"/>
              <w:left w:val="nil"/>
              <w:bottom w:val="nil"/>
              <w:right w:val="nil"/>
            </w:tcBorders>
            <w:shd w:val="clear" w:color="auto" w:fill="auto"/>
            <w:noWrap/>
            <w:vAlign w:val="bottom"/>
            <w:hideMark/>
          </w:tcPr>
          <w:p w14:paraId="352870B1"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Masham Sheep Fair Electricity</w:t>
            </w:r>
          </w:p>
        </w:tc>
        <w:tc>
          <w:tcPr>
            <w:tcW w:w="86" w:type="dxa"/>
            <w:tcBorders>
              <w:top w:val="nil"/>
              <w:left w:val="nil"/>
              <w:bottom w:val="nil"/>
              <w:right w:val="nil"/>
            </w:tcBorders>
            <w:shd w:val="clear" w:color="auto" w:fill="auto"/>
            <w:noWrap/>
            <w:vAlign w:val="bottom"/>
            <w:hideMark/>
          </w:tcPr>
          <w:p w14:paraId="6B78007A" w14:textId="77777777" w:rsidR="00EB4D5C" w:rsidRPr="00EB4D5C" w:rsidRDefault="00EB4D5C" w:rsidP="00EB4D5C">
            <w:pPr>
              <w:tabs>
                <w:tab w:val="clear" w:pos="851"/>
              </w:tabs>
              <w:jc w:val="left"/>
              <w:rPr>
                <w:rFonts w:ascii="Calibri" w:hAnsi="Calibri" w:cs="Calibri"/>
                <w:sz w:val="22"/>
                <w:szCs w:val="22"/>
              </w:rPr>
            </w:pPr>
          </w:p>
        </w:tc>
        <w:tc>
          <w:tcPr>
            <w:tcW w:w="2445" w:type="dxa"/>
            <w:tcBorders>
              <w:top w:val="nil"/>
              <w:left w:val="nil"/>
              <w:bottom w:val="nil"/>
              <w:right w:val="nil"/>
            </w:tcBorders>
            <w:shd w:val="clear" w:color="auto" w:fill="auto"/>
            <w:noWrap/>
            <w:vAlign w:val="bottom"/>
            <w:hideMark/>
          </w:tcPr>
          <w:p w14:paraId="75B741C7"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2635A12"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88311E0"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27516DBB"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£15.00</w:t>
            </w:r>
          </w:p>
        </w:tc>
        <w:tc>
          <w:tcPr>
            <w:tcW w:w="1288" w:type="dxa"/>
            <w:tcBorders>
              <w:top w:val="nil"/>
              <w:left w:val="nil"/>
              <w:bottom w:val="nil"/>
              <w:right w:val="nil"/>
            </w:tcBorders>
            <w:shd w:val="clear" w:color="auto" w:fill="auto"/>
            <w:noWrap/>
            <w:vAlign w:val="bottom"/>
            <w:hideMark/>
          </w:tcPr>
          <w:p w14:paraId="79EB70FA" w14:textId="77777777" w:rsidR="00EB4D5C" w:rsidRPr="00EB4D5C" w:rsidRDefault="00EB4D5C" w:rsidP="00EB4D5C">
            <w:pPr>
              <w:tabs>
                <w:tab w:val="clear" w:pos="851"/>
              </w:tabs>
              <w:jc w:val="right"/>
              <w:rPr>
                <w:rFonts w:ascii="Calibri" w:hAnsi="Calibri" w:cs="Calibri"/>
                <w:sz w:val="22"/>
                <w:szCs w:val="22"/>
              </w:rPr>
            </w:pPr>
          </w:p>
        </w:tc>
      </w:tr>
      <w:tr w:rsidR="00EB4D5C" w:rsidRPr="00EB4D5C" w14:paraId="41D63CC9" w14:textId="77777777" w:rsidTr="00EB4D5C">
        <w:trPr>
          <w:trHeight w:val="300"/>
        </w:trPr>
        <w:tc>
          <w:tcPr>
            <w:tcW w:w="2272" w:type="dxa"/>
            <w:tcBorders>
              <w:top w:val="nil"/>
              <w:left w:val="nil"/>
              <w:bottom w:val="nil"/>
              <w:right w:val="nil"/>
            </w:tcBorders>
            <w:shd w:val="clear" w:color="auto" w:fill="auto"/>
            <w:noWrap/>
            <w:vAlign w:val="bottom"/>
            <w:hideMark/>
          </w:tcPr>
          <w:p w14:paraId="14FF89DC"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HMRC VAT Return</w:t>
            </w:r>
          </w:p>
        </w:tc>
        <w:tc>
          <w:tcPr>
            <w:tcW w:w="1353" w:type="dxa"/>
            <w:tcBorders>
              <w:top w:val="nil"/>
              <w:left w:val="nil"/>
              <w:bottom w:val="nil"/>
              <w:right w:val="nil"/>
            </w:tcBorders>
            <w:shd w:val="clear" w:color="auto" w:fill="auto"/>
            <w:noWrap/>
            <w:vAlign w:val="bottom"/>
            <w:hideMark/>
          </w:tcPr>
          <w:p w14:paraId="2A58721F" w14:textId="77777777" w:rsidR="00EB4D5C" w:rsidRPr="00EB4D5C" w:rsidRDefault="00EB4D5C" w:rsidP="00EB4D5C">
            <w:pPr>
              <w:tabs>
                <w:tab w:val="clear" w:pos="851"/>
              </w:tabs>
              <w:jc w:val="left"/>
              <w:rPr>
                <w:rFonts w:ascii="Calibri" w:hAnsi="Calibri" w:cs="Calibri"/>
                <w:sz w:val="22"/>
                <w:szCs w:val="22"/>
              </w:rPr>
            </w:pPr>
          </w:p>
        </w:tc>
        <w:tc>
          <w:tcPr>
            <w:tcW w:w="86" w:type="dxa"/>
            <w:tcBorders>
              <w:top w:val="nil"/>
              <w:left w:val="nil"/>
              <w:bottom w:val="nil"/>
              <w:right w:val="nil"/>
            </w:tcBorders>
            <w:shd w:val="clear" w:color="auto" w:fill="auto"/>
            <w:noWrap/>
            <w:vAlign w:val="bottom"/>
            <w:hideMark/>
          </w:tcPr>
          <w:p w14:paraId="1E1EE7C1" w14:textId="77777777" w:rsidR="00EB4D5C" w:rsidRPr="00EB4D5C" w:rsidRDefault="00EB4D5C" w:rsidP="00EB4D5C">
            <w:pPr>
              <w:tabs>
                <w:tab w:val="clear" w:pos="851"/>
              </w:tabs>
              <w:jc w:val="left"/>
              <w:rPr>
                <w:rFonts w:ascii="Times New Roman" w:hAnsi="Times New Roman" w:cs="Times New Roman"/>
                <w:sz w:val="20"/>
                <w:szCs w:val="20"/>
              </w:rPr>
            </w:pPr>
          </w:p>
        </w:tc>
        <w:tc>
          <w:tcPr>
            <w:tcW w:w="2445" w:type="dxa"/>
            <w:tcBorders>
              <w:top w:val="nil"/>
              <w:left w:val="nil"/>
              <w:bottom w:val="nil"/>
              <w:right w:val="nil"/>
            </w:tcBorders>
            <w:shd w:val="clear" w:color="auto" w:fill="auto"/>
            <w:noWrap/>
            <w:vAlign w:val="bottom"/>
            <w:hideMark/>
          </w:tcPr>
          <w:p w14:paraId="22AD9E72"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9A45241"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FF47576"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504AEE6F"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£1,939.76</w:t>
            </w:r>
          </w:p>
        </w:tc>
        <w:tc>
          <w:tcPr>
            <w:tcW w:w="1288" w:type="dxa"/>
            <w:tcBorders>
              <w:top w:val="nil"/>
              <w:left w:val="nil"/>
              <w:bottom w:val="nil"/>
              <w:right w:val="nil"/>
            </w:tcBorders>
            <w:shd w:val="clear" w:color="auto" w:fill="auto"/>
            <w:noWrap/>
            <w:vAlign w:val="bottom"/>
            <w:hideMark/>
          </w:tcPr>
          <w:p w14:paraId="65A9E580" w14:textId="77777777" w:rsidR="00EB4D5C" w:rsidRPr="00EB4D5C" w:rsidRDefault="00EB4D5C" w:rsidP="00EB4D5C">
            <w:pPr>
              <w:tabs>
                <w:tab w:val="clear" w:pos="851"/>
              </w:tabs>
              <w:jc w:val="right"/>
              <w:rPr>
                <w:rFonts w:ascii="Calibri" w:hAnsi="Calibri" w:cs="Calibri"/>
                <w:sz w:val="22"/>
                <w:szCs w:val="22"/>
              </w:rPr>
            </w:pPr>
          </w:p>
        </w:tc>
      </w:tr>
      <w:tr w:rsidR="00EB4D5C" w:rsidRPr="00EB4D5C" w14:paraId="7C583593" w14:textId="77777777" w:rsidTr="00EB4D5C">
        <w:trPr>
          <w:trHeight w:val="300"/>
        </w:trPr>
        <w:tc>
          <w:tcPr>
            <w:tcW w:w="3625" w:type="dxa"/>
            <w:gridSpan w:val="2"/>
            <w:tcBorders>
              <w:top w:val="nil"/>
              <w:left w:val="nil"/>
              <w:bottom w:val="nil"/>
              <w:right w:val="nil"/>
            </w:tcBorders>
            <w:shd w:val="clear" w:color="auto" w:fill="auto"/>
            <w:noWrap/>
            <w:vAlign w:val="bottom"/>
            <w:hideMark/>
          </w:tcPr>
          <w:p w14:paraId="52E6CA54"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Finger Post Business Contracts</w:t>
            </w:r>
          </w:p>
        </w:tc>
        <w:tc>
          <w:tcPr>
            <w:tcW w:w="86" w:type="dxa"/>
            <w:tcBorders>
              <w:top w:val="nil"/>
              <w:left w:val="nil"/>
              <w:bottom w:val="nil"/>
              <w:right w:val="nil"/>
            </w:tcBorders>
            <w:shd w:val="clear" w:color="auto" w:fill="auto"/>
            <w:noWrap/>
            <w:vAlign w:val="bottom"/>
            <w:hideMark/>
          </w:tcPr>
          <w:p w14:paraId="7AECD426" w14:textId="77777777" w:rsidR="00EB4D5C" w:rsidRPr="00EB4D5C" w:rsidRDefault="00EB4D5C" w:rsidP="00EB4D5C">
            <w:pPr>
              <w:tabs>
                <w:tab w:val="clear" w:pos="851"/>
              </w:tabs>
              <w:jc w:val="left"/>
              <w:rPr>
                <w:rFonts w:ascii="Calibri" w:hAnsi="Calibri" w:cs="Calibri"/>
                <w:sz w:val="22"/>
                <w:szCs w:val="22"/>
              </w:rPr>
            </w:pPr>
          </w:p>
        </w:tc>
        <w:tc>
          <w:tcPr>
            <w:tcW w:w="2445" w:type="dxa"/>
            <w:tcBorders>
              <w:top w:val="nil"/>
              <w:left w:val="nil"/>
              <w:bottom w:val="nil"/>
              <w:right w:val="nil"/>
            </w:tcBorders>
            <w:shd w:val="clear" w:color="auto" w:fill="auto"/>
            <w:noWrap/>
            <w:vAlign w:val="bottom"/>
            <w:hideMark/>
          </w:tcPr>
          <w:p w14:paraId="6A93BBA0"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091D2D9"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552B3FC"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40CFACA1"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£672.00</w:t>
            </w:r>
          </w:p>
        </w:tc>
        <w:tc>
          <w:tcPr>
            <w:tcW w:w="1288" w:type="dxa"/>
            <w:tcBorders>
              <w:top w:val="nil"/>
              <w:left w:val="nil"/>
              <w:bottom w:val="nil"/>
              <w:right w:val="nil"/>
            </w:tcBorders>
            <w:shd w:val="clear" w:color="auto" w:fill="auto"/>
            <w:noWrap/>
            <w:vAlign w:val="bottom"/>
            <w:hideMark/>
          </w:tcPr>
          <w:p w14:paraId="7A1E6D68" w14:textId="77777777" w:rsidR="00EB4D5C" w:rsidRPr="00EB4D5C" w:rsidRDefault="00EB4D5C" w:rsidP="00EB4D5C">
            <w:pPr>
              <w:tabs>
                <w:tab w:val="clear" w:pos="851"/>
              </w:tabs>
              <w:jc w:val="right"/>
              <w:rPr>
                <w:rFonts w:ascii="Calibri" w:hAnsi="Calibri" w:cs="Calibri"/>
                <w:sz w:val="22"/>
                <w:szCs w:val="22"/>
              </w:rPr>
            </w:pPr>
          </w:p>
        </w:tc>
      </w:tr>
      <w:tr w:rsidR="00EB4D5C" w:rsidRPr="00EB4D5C" w14:paraId="3522E0C7" w14:textId="77777777" w:rsidTr="00EB4D5C">
        <w:trPr>
          <w:trHeight w:val="315"/>
        </w:trPr>
        <w:tc>
          <w:tcPr>
            <w:tcW w:w="2272" w:type="dxa"/>
            <w:tcBorders>
              <w:top w:val="nil"/>
              <w:left w:val="nil"/>
              <w:bottom w:val="nil"/>
              <w:right w:val="nil"/>
            </w:tcBorders>
            <w:shd w:val="clear" w:color="auto" w:fill="auto"/>
            <w:noWrap/>
            <w:vAlign w:val="bottom"/>
            <w:hideMark/>
          </w:tcPr>
          <w:p w14:paraId="5F0C3FE9" w14:textId="77777777" w:rsidR="00EB4D5C" w:rsidRPr="00EB4D5C" w:rsidRDefault="00EB4D5C" w:rsidP="00EB4D5C">
            <w:pPr>
              <w:tabs>
                <w:tab w:val="clear" w:pos="851"/>
              </w:tabs>
              <w:jc w:val="left"/>
              <w:rPr>
                <w:rFonts w:ascii="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14:paraId="73FCC30E" w14:textId="77777777" w:rsidR="00EB4D5C" w:rsidRPr="00EB4D5C" w:rsidRDefault="00EB4D5C" w:rsidP="00EB4D5C">
            <w:pPr>
              <w:tabs>
                <w:tab w:val="clear" w:pos="851"/>
              </w:tabs>
              <w:jc w:val="left"/>
              <w:rPr>
                <w:rFonts w:ascii="Times New Roman" w:hAnsi="Times New Roman" w:cs="Times New Roman"/>
                <w:sz w:val="20"/>
                <w:szCs w:val="20"/>
              </w:rPr>
            </w:pPr>
          </w:p>
        </w:tc>
        <w:tc>
          <w:tcPr>
            <w:tcW w:w="3791" w:type="dxa"/>
            <w:gridSpan w:val="3"/>
            <w:tcBorders>
              <w:top w:val="nil"/>
              <w:left w:val="nil"/>
              <w:bottom w:val="nil"/>
              <w:right w:val="nil"/>
            </w:tcBorders>
            <w:shd w:val="clear" w:color="auto" w:fill="auto"/>
            <w:noWrap/>
            <w:vAlign w:val="bottom"/>
            <w:hideMark/>
          </w:tcPr>
          <w:p w14:paraId="42D3E221" w14:textId="77777777" w:rsidR="00EB4D5C" w:rsidRPr="00EB4D5C" w:rsidRDefault="00EB4D5C" w:rsidP="00EB4D5C">
            <w:pPr>
              <w:tabs>
                <w:tab w:val="clear" w:pos="851"/>
              </w:tabs>
              <w:jc w:val="left"/>
              <w:rPr>
                <w:rFonts w:ascii="Calibri" w:hAnsi="Calibri" w:cs="Calibri"/>
                <w:b/>
                <w:bCs/>
                <w:sz w:val="22"/>
                <w:szCs w:val="22"/>
                <w:u w:val="single"/>
              </w:rPr>
            </w:pPr>
            <w:r w:rsidRPr="00EB4D5C">
              <w:rPr>
                <w:rFonts w:ascii="Calibri" w:hAnsi="Calibri" w:cs="Calibri"/>
                <w:b/>
                <w:bCs/>
                <w:sz w:val="22"/>
                <w:szCs w:val="22"/>
                <w:u w:val="single"/>
              </w:rPr>
              <w:t>Total receipts for the month</w:t>
            </w:r>
          </w:p>
        </w:tc>
        <w:tc>
          <w:tcPr>
            <w:tcW w:w="1280" w:type="dxa"/>
            <w:tcBorders>
              <w:top w:val="nil"/>
              <w:left w:val="nil"/>
              <w:bottom w:val="nil"/>
              <w:right w:val="nil"/>
            </w:tcBorders>
            <w:shd w:val="clear" w:color="auto" w:fill="auto"/>
            <w:noWrap/>
            <w:vAlign w:val="bottom"/>
            <w:hideMark/>
          </w:tcPr>
          <w:p w14:paraId="5596D125" w14:textId="77777777" w:rsidR="00EB4D5C" w:rsidRPr="00EB4D5C" w:rsidRDefault="00EB4D5C" w:rsidP="00EB4D5C">
            <w:pPr>
              <w:tabs>
                <w:tab w:val="clear" w:pos="851"/>
              </w:tabs>
              <w:jc w:val="left"/>
              <w:rPr>
                <w:rFonts w:ascii="Calibri" w:hAnsi="Calibri" w:cs="Calibri"/>
                <w:b/>
                <w:bCs/>
                <w:sz w:val="22"/>
                <w:szCs w:val="22"/>
                <w:u w:val="single"/>
              </w:rPr>
            </w:pPr>
          </w:p>
        </w:tc>
        <w:tc>
          <w:tcPr>
            <w:tcW w:w="1092" w:type="dxa"/>
            <w:tcBorders>
              <w:top w:val="single" w:sz="4" w:space="0" w:color="auto"/>
              <w:left w:val="nil"/>
              <w:bottom w:val="double" w:sz="6" w:space="0" w:color="auto"/>
              <w:right w:val="nil"/>
            </w:tcBorders>
            <w:shd w:val="clear" w:color="auto" w:fill="auto"/>
            <w:noWrap/>
            <w:vAlign w:val="bottom"/>
            <w:hideMark/>
          </w:tcPr>
          <w:p w14:paraId="15E26B62" w14:textId="77777777" w:rsidR="00EB4D5C" w:rsidRPr="00EB4D5C" w:rsidRDefault="00EB4D5C" w:rsidP="00EB4D5C">
            <w:pPr>
              <w:tabs>
                <w:tab w:val="clear" w:pos="851"/>
              </w:tabs>
              <w:jc w:val="right"/>
              <w:rPr>
                <w:rFonts w:ascii="Calibri" w:hAnsi="Calibri" w:cs="Calibri"/>
                <w:b/>
                <w:bCs/>
                <w:sz w:val="22"/>
                <w:szCs w:val="22"/>
              </w:rPr>
            </w:pPr>
            <w:r w:rsidRPr="00EB4D5C">
              <w:rPr>
                <w:rFonts w:ascii="Calibri" w:hAnsi="Calibri" w:cs="Calibri"/>
                <w:b/>
                <w:bCs/>
                <w:sz w:val="22"/>
                <w:szCs w:val="22"/>
              </w:rPr>
              <w:t>£7,774.21</w:t>
            </w:r>
          </w:p>
        </w:tc>
        <w:tc>
          <w:tcPr>
            <w:tcW w:w="1288" w:type="dxa"/>
            <w:tcBorders>
              <w:top w:val="nil"/>
              <w:left w:val="nil"/>
              <w:bottom w:val="nil"/>
              <w:right w:val="nil"/>
            </w:tcBorders>
            <w:shd w:val="clear" w:color="auto" w:fill="auto"/>
            <w:noWrap/>
            <w:vAlign w:val="bottom"/>
            <w:hideMark/>
          </w:tcPr>
          <w:p w14:paraId="2A3E5A81" w14:textId="77777777" w:rsidR="00EB4D5C" w:rsidRPr="00EB4D5C" w:rsidRDefault="00EB4D5C" w:rsidP="00EB4D5C">
            <w:pPr>
              <w:tabs>
                <w:tab w:val="clear" w:pos="851"/>
              </w:tabs>
              <w:jc w:val="right"/>
              <w:rPr>
                <w:rFonts w:ascii="Calibri" w:hAnsi="Calibri" w:cs="Calibri"/>
                <w:b/>
                <w:bCs/>
                <w:sz w:val="22"/>
                <w:szCs w:val="22"/>
              </w:rPr>
            </w:pPr>
          </w:p>
        </w:tc>
      </w:tr>
      <w:tr w:rsidR="00EB4D5C" w:rsidRPr="00EB4D5C" w14:paraId="3C28B90B" w14:textId="77777777" w:rsidTr="00EB4D5C">
        <w:trPr>
          <w:trHeight w:val="330"/>
        </w:trPr>
        <w:tc>
          <w:tcPr>
            <w:tcW w:w="2272" w:type="dxa"/>
            <w:tcBorders>
              <w:top w:val="nil"/>
              <w:left w:val="nil"/>
              <w:bottom w:val="nil"/>
              <w:right w:val="nil"/>
            </w:tcBorders>
            <w:shd w:val="clear" w:color="auto" w:fill="auto"/>
            <w:noWrap/>
            <w:vAlign w:val="bottom"/>
            <w:hideMark/>
          </w:tcPr>
          <w:p w14:paraId="16160AF0" w14:textId="77777777" w:rsidR="00EB4D5C" w:rsidRPr="00EB4D5C" w:rsidRDefault="00EB4D5C" w:rsidP="00EB4D5C">
            <w:pPr>
              <w:tabs>
                <w:tab w:val="clear" w:pos="851"/>
              </w:tabs>
              <w:jc w:val="left"/>
              <w:rPr>
                <w:rFonts w:ascii="Calibri" w:hAnsi="Calibri" w:cs="Calibri"/>
                <w:b/>
                <w:bCs/>
                <w:u w:val="single"/>
              </w:rPr>
            </w:pPr>
            <w:r w:rsidRPr="00EB4D5C">
              <w:rPr>
                <w:rFonts w:ascii="Calibri" w:hAnsi="Calibri" w:cs="Calibri"/>
                <w:b/>
                <w:bCs/>
                <w:u w:val="single"/>
              </w:rPr>
              <w:t>PAYMENTS</w:t>
            </w:r>
          </w:p>
        </w:tc>
        <w:tc>
          <w:tcPr>
            <w:tcW w:w="1353" w:type="dxa"/>
            <w:tcBorders>
              <w:top w:val="nil"/>
              <w:left w:val="nil"/>
              <w:bottom w:val="nil"/>
              <w:right w:val="nil"/>
            </w:tcBorders>
            <w:shd w:val="clear" w:color="auto" w:fill="auto"/>
            <w:noWrap/>
            <w:vAlign w:val="bottom"/>
            <w:hideMark/>
          </w:tcPr>
          <w:p w14:paraId="66AE4817" w14:textId="77777777" w:rsidR="00EB4D5C" w:rsidRPr="00EB4D5C" w:rsidRDefault="00EB4D5C" w:rsidP="00EB4D5C">
            <w:pPr>
              <w:tabs>
                <w:tab w:val="clear" w:pos="851"/>
              </w:tabs>
              <w:jc w:val="left"/>
              <w:rPr>
                <w:rFonts w:ascii="Calibri" w:hAnsi="Calibri" w:cs="Calibri"/>
                <w:b/>
                <w:bCs/>
                <w:u w:val="single"/>
              </w:rPr>
            </w:pPr>
          </w:p>
        </w:tc>
        <w:tc>
          <w:tcPr>
            <w:tcW w:w="86" w:type="dxa"/>
            <w:tcBorders>
              <w:top w:val="nil"/>
              <w:left w:val="nil"/>
              <w:bottom w:val="nil"/>
              <w:right w:val="nil"/>
            </w:tcBorders>
            <w:shd w:val="clear" w:color="auto" w:fill="auto"/>
            <w:noWrap/>
            <w:vAlign w:val="bottom"/>
            <w:hideMark/>
          </w:tcPr>
          <w:p w14:paraId="47108F52" w14:textId="77777777" w:rsidR="00EB4D5C" w:rsidRPr="00EB4D5C" w:rsidRDefault="00EB4D5C" w:rsidP="00EB4D5C">
            <w:pPr>
              <w:tabs>
                <w:tab w:val="clear" w:pos="851"/>
              </w:tabs>
              <w:jc w:val="left"/>
              <w:rPr>
                <w:rFonts w:ascii="Times New Roman" w:hAnsi="Times New Roman" w:cs="Times New Roman"/>
                <w:sz w:val="20"/>
                <w:szCs w:val="20"/>
              </w:rPr>
            </w:pPr>
          </w:p>
        </w:tc>
        <w:tc>
          <w:tcPr>
            <w:tcW w:w="2445" w:type="dxa"/>
            <w:tcBorders>
              <w:top w:val="nil"/>
              <w:left w:val="nil"/>
              <w:bottom w:val="nil"/>
              <w:right w:val="nil"/>
            </w:tcBorders>
            <w:shd w:val="clear" w:color="auto" w:fill="auto"/>
            <w:noWrap/>
            <w:vAlign w:val="bottom"/>
            <w:hideMark/>
          </w:tcPr>
          <w:p w14:paraId="61570505"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2686E8D"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B65F9FA"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7233D518" w14:textId="77777777" w:rsidR="00EB4D5C" w:rsidRPr="00EB4D5C" w:rsidRDefault="00EB4D5C" w:rsidP="00EB4D5C">
            <w:pPr>
              <w:tabs>
                <w:tab w:val="clear" w:pos="851"/>
              </w:tabs>
              <w:jc w:val="left"/>
              <w:rPr>
                <w:rFonts w:ascii="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4982DB6D" w14:textId="77777777" w:rsidR="00EB4D5C" w:rsidRPr="00EB4D5C" w:rsidRDefault="00EB4D5C" w:rsidP="00EB4D5C">
            <w:pPr>
              <w:tabs>
                <w:tab w:val="clear" w:pos="851"/>
              </w:tabs>
              <w:jc w:val="left"/>
              <w:rPr>
                <w:rFonts w:ascii="Times New Roman" w:hAnsi="Times New Roman" w:cs="Times New Roman"/>
                <w:sz w:val="20"/>
                <w:szCs w:val="20"/>
              </w:rPr>
            </w:pPr>
          </w:p>
        </w:tc>
      </w:tr>
      <w:tr w:rsidR="00EB4D5C" w:rsidRPr="00EB4D5C" w14:paraId="682CFAAE" w14:textId="77777777" w:rsidTr="00EB4D5C">
        <w:trPr>
          <w:trHeight w:val="300"/>
        </w:trPr>
        <w:tc>
          <w:tcPr>
            <w:tcW w:w="11076" w:type="dxa"/>
            <w:gridSpan w:val="8"/>
            <w:tcBorders>
              <w:top w:val="nil"/>
              <w:left w:val="nil"/>
              <w:bottom w:val="nil"/>
              <w:right w:val="nil"/>
            </w:tcBorders>
            <w:shd w:val="clear" w:color="auto" w:fill="auto"/>
            <w:noWrap/>
            <w:vAlign w:val="bottom"/>
            <w:hideMark/>
          </w:tcPr>
          <w:p w14:paraId="014FA9AD" w14:textId="77777777" w:rsidR="00EB4D5C" w:rsidRPr="00EB4D5C" w:rsidRDefault="00EB4D5C" w:rsidP="00EB4D5C">
            <w:pPr>
              <w:tabs>
                <w:tab w:val="clear" w:pos="851"/>
              </w:tabs>
              <w:jc w:val="left"/>
              <w:rPr>
                <w:rFonts w:ascii="Calibri" w:hAnsi="Calibri" w:cs="Calibri"/>
                <w:b/>
                <w:bCs/>
                <w:sz w:val="22"/>
                <w:szCs w:val="22"/>
                <w:u w:val="single"/>
              </w:rPr>
            </w:pPr>
            <w:r w:rsidRPr="00EB4D5C">
              <w:rPr>
                <w:rFonts w:ascii="Calibri" w:hAnsi="Calibri" w:cs="Calibri"/>
                <w:b/>
                <w:bCs/>
                <w:sz w:val="22"/>
                <w:szCs w:val="22"/>
                <w:u w:val="single"/>
              </w:rPr>
              <w:t>(ii)   Payments by cheque on 1st November 2021 for approval from Barclays - Masham Parish Council Account</w:t>
            </w:r>
          </w:p>
        </w:tc>
      </w:tr>
      <w:tr w:rsidR="00EB4D5C" w:rsidRPr="00EB4D5C" w14:paraId="4B2A2649" w14:textId="77777777" w:rsidTr="00EB4D5C">
        <w:trPr>
          <w:trHeight w:val="315"/>
        </w:trPr>
        <w:tc>
          <w:tcPr>
            <w:tcW w:w="2272" w:type="dxa"/>
            <w:tcBorders>
              <w:top w:val="nil"/>
              <w:left w:val="nil"/>
              <w:bottom w:val="nil"/>
              <w:right w:val="nil"/>
            </w:tcBorders>
            <w:shd w:val="clear" w:color="auto" w:fill="auto"/>
            <w:noWrap/>
            <w:vAlign w:val="bottom"/>
            <w:hideMark/>
          </w:tcPr>
          <w:p w14:paraId="2099E531" w14:textId="77777777" w:rsidR="00EB4D5C" w:rsidRPr="00EB4D5C" w:rsidRDefault="00EB4D5C" w:rsidP="00EB4D5C">
            <w:pPr>
              <w:tabs>
                <w:tab w:val="clear" w:pos="851"/>
              </w:tabs>
              <w:jc w:val="left"/>
              <w:rPr>
                <w:rFonts w:ascii="Calibri" w:hAnsi="Calibri" w:cs="Calibri"/>
                <w:b/>
                <w:bCs/>
                <w:sz w:val="22"/>
                <w:szCs w:val="22"/>
                <w:u w:val="single"/>
              </w:rPr>
            </w:pPr>
          </w:p>
        </w:tc>
        <w:tc>
          <w:tcPr>
            <w:tcW w:w="1353" w:type="dxa"/>
            <w:tcBorders>
              <w:top w:val="nil"/>
              <w:left w:val="nil"/>
              <w:bottom w:val="nil"/>
              <w:right w:val="nil"/>
            </w:tcBorders>
            <w:shd w:val="clear" w:color="auto" w:fill="auto"/>
            <w:noWrap/>
            <w:vAlign w:val="bottom"/>
            <w:hideMark/>
          </w:tcPr>
          <w:p w14:paraId="4AFA5108" w14:textId="77777777" w:rsidR="00EB4D5C" w:rsidRPr="00EB4D5C" w:rsidRDefault="00EB4D5C" w:rsidP="00EB4D5C">
            <w:pPr>
              <w:tabs>
                <w:tab w:val="clear" w:pos="851"/>
              </w:tabs>
              <w:jc w:val="left"/>
              <w:rPr>
                <w:rFonts w:ascii="Times New Roman" w:hAnsi="Times New Roman" w:cs="Times New Roman"/>
                <w:sz w:val="20"/>
                <w:szCs w:val="20"/>
              </w:rPr>
            </w:pPr>
          </w:p>
        </w:tc>
        <w:tc>
          <w:tcPr>
            <w:tcW w:w="86" w:type="dxa"/>
            <w:tcBorders>
              <w:top w:val="nil"/>
              <w:left w:val="nil"/>
              <w:bottom w:val="nil"/>
              <w:right w:val="nil"/>
            </w:tcBorders>
            <w:shd w:val="clear" w:color="auto" w:fill="auto"/>
            <w:noWrap/>
            <w:vAlign w:val="bottom"/>
            <w:hideMark/>
          </w:tcPr>
          <w:p w14:paraId="00037DA5" w14:textId="77777777" w:rsidR="00EB4D5C" w:rsidRPr="00EB4D5C" w:rsidRDefault="00EB4D5C" w:rsidP="00EB4D5C">
            <w:pPr>
              <w:tabs>
                <w:tab w:val="clear" w:pos="851"/>
              </w:tabs>
              <w:jc w:val="left"/>
              <w:rPr>
                <w:rFonts w:ascii="Times New Roman" w:hAnsi="Times New Roman" w:cs="Times New Roman"/>
                <w:sz w:val="20"/>
                <w:szCs w:val="20"/>
              </w:rPr>
            </w:pPr>
          </w:p>
        </w:tc>
        <w:tc>
          <w:tcPr>
            <w:tcW w:w="2445" w:type="dxa"/>
            <w:tcBorders>
              <w:top w:val="nil"/>
              <w:left w:val="nil"/>
              <w:bottom w:val="nil"/>
              <w:right w:val="nil"/>
            </w:tcBorders>
            <w:shd w:val="clear" w:color="auto" w:fill="auto"/>
            <w:noWrap/>
            <w:vAlign w:val="bottom"/>
            <w:hideMark/>
          </w:tcPr>
          <w:p w14:paraId="20F7DF56"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03FA927"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5492CB4"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6344A3FF" w14:textId="77777777" w:rsidR="00EB4D5C" w:rsidRPr="00EB4D5C" w:rsidRDefault="00EB4D5C" w:rsidP="00EB4D5C">
            <w:pPr>
              <w:tabs>
                <w:tab w:val="clear" w:pos="851"/>
              </w:tabs>
              <w:jc w:val="left"/>
              <w:rPr>
                <w:rFonts w:ascii="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5B5446BA" w14:textId="77777777" w:rsidR="00EB4D5C" w:rsidRPr="00EB4D5C" w:rsidRDefault="00EB4D5C" w:rsidP="00EB4D5C">
            <w:pPr>
              <w:tabs>
                <w:tab w:val="clear" w:pos="851"/>
              </w:tabs>
              <w:jc w:val="right"/>
              <w:rPr>
                <w:rFonts w:ascii="Calibri" w:hAnsi="Calibri" w:cs="Calibri"/>
                <w:b/>
                <w:bCs/>
                <w:sz w:val="22"/>
                <w:szCs w:val="22"/>
                <w:u w:val="single"/>
              </w:rPr>
            </w:pPr>
            <w:r w:rsidRPr="00EB4D5C">
              <w:rPr>
                <w:rFonts w:ascii="Calibri" w:hAnsi="Calibri" w:cs="Calibri"/>
                <w:b/>
                <w:bCs/>
                <w:sz w:val="22"/>
                <w:szCs w:val="22"/>
                <w:u w:val="single"/>
              </w:rPr>
              <w:t>Cheque No.</w:t>
            </w:r>
          </w:p>
        </w:tc>
      </w:tr>
      <w:tr w:rsidR="00EB4D5C" w:rsidRPr="00EB4D5C" w14:paraId="209538F2" w14:textId="77777777" w:rsidTr="00EB4D5C">
        <w:trPr>
          <w:trHeight w:val="300"/>
        </w:trPr>
        <w:tc>
          <w:tcPr>
            <w:tcW w:w="6156" w:type="dxa"/>
            <w:gridSpan w:val="4"/>
            <w:tcBorders>
              <w:top w:val="nil"/>
              <w:left w:val="nil"/>
              <w:bottom w:val="nil"/>
              <w:right w:val="nil"/>
            </w:tcBorders>
            <w:shd w:val="clear" w:color="auto" w:fill="auto"/>
            <w:noWrap/>
            <w:vAlign w:val="bottom"/>
            <w:hideMark/>
          </w:tcPr>
          <w:p w14:paraId="2B0B9AC2"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Eric Wilkinson, Litter Picker - October Salary (Tax £34.40)</w:t>
            </w:r>
          </w:p>
        </w:tc>
        <w:tc>
          <w:tcPr>
            <w:tcW w:w="1260" w:type="dxa"/>
            <w:tcBorders>
              <w:top w:val="nil"/>
              <w:left w:val="nil"/>
              <w:bottom w:val="nil"/>
              <w:right w:val="nil"/>
            </w:tcBorders>
            <w:shd w:val="clear" w:color="auto" w:fill="auto"/>
            <w:noWrap/>
            <w:vAlign w:val="bottom"/>
            <w:hideMark/>
          </w:tcPr>
          <w:p w14:paraId="773CCEF4" w14:textId="77777777" w:rsidR="00EB4D5C" w:rsidRPr="00EB4D5C" w:rsidRDefault="00EB4D5C" w:rsidP="00EB4D5C">
            <w:pPr>
              <w:tabs>
                <w:tab w:val="clear" w:pos="851"/>
              </w:tabs>
              <w:jc w:val="left"/>
              <w:rPr>
                <w:rFonts w:ascii="Calibri" w:hAnsi="Calibri" w:cs="Calibri"/>
                <w:sz w:val="22"/>
                <w:szCs w:val="22"/>
              </w:rPr>
            </w:pPr>
          </w:p>
        </w:tc>
        <w:tc>
          <w:tcPr>
            <w:tcW w:w="1280" w:type="dxa"/>
            <w:tcBorders>
              <w:top w:val="nil"/>
              <w:left w:val="nil"/>
              <w:bottom w:val="nil"/>
              <w:right w:val="nil"/>
            </w:tcBorders>
            <w:shd w:val="clear" w:color="auto" w:fill="auto"/>
            <w:noWrap/>
            <w:vAlign w:val="bottom"/>
            <w:hideMark/>
          </w:tcPr>
          <w:p w14:paraId="72DC559B"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09CD1BF7" w14:textId="77777777" w:rsidR="00EB4D5C" w:rsidRPr="00EB4D5C" w:rsidRDefault="00EB4D5C" w:rsidP="00EB4D5C">
            <w:pPr>
              <w:tabs>
                <w:tab w:val="clear" w:pos="851"/>
              </w:tabs>
              <w:jc w:val="left"/>
              <w:rPr>
                <w:rFonts w:ascii="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1CB68190"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101119</w:t>
            </w:r>
          </w:p>
        </w:tc>
      </w:tr>
      <w:tr w:rsidR="00EB4D5C" w:rsidRPr="00EB4D5C" w14:paraId="2126EBE0" w14:textId="77777777" w:rsidTr="00EB4D5C">
        <w:trPr>
          <w:trHeight w:val="300"/>
        </w:trPr>
        <w:tc>
          <w:tcPr>
            <w:tcW w:w="8696" w:type="dxa"/>
            <w:gridSpan w:val="6"/>
            <w:tcBorders>
              <w:top w:val="nil"/>
              <w:left w:val="nil"/>
              <w:bottom w:val="nil"/>
              <w:right w:val="nil"/>
            </w:tcBorders>
            <w:shd w:val="clear" w:color="auto" w:fill="auto"/>
            <w:noWrap/>
            <w:vAlign w:val="bottom"/>
            <w:hideMark/>
          </w:tcPr>
          <w:p w14:paraId="17B66845"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David Smith, Relief Litter Picker - 32hrs plus pro rata holiday pay (Tax £63.40)</w:t>
            </w:r>
          </w:p>
        </w:tc>
        <w:tc>
          <w:tcPr>
            <w:tcW w:w="1092" w:type="dxa"/>
            <w:tcBorders>
              <w:top w:val="nil"/>
              <w:left w:val="nil"/>
              <w:bottom w:val="nil"/>
              <w:right w:val="nil"/>
            </w:tcBorders>
            <w:shd w:val="clear" w:color="auto" w:fill="auto"/>
            <w:noWrap/>
            <w:vAlign w:val="bottom"/>
            <w:hideMark/>
          </w:tcPr>
          <w:p w14:paraId="4BCAD610" w14:textId="77777777" w:rsidR="00EB4D5C" w:rsidRPr="00EB4D5C" w:rsidRDefault="00EB4D5C" w:rsidP="00EB4D5C">
            <w:pPr>
              <w:tabs>
                <w:tab w:val="clear" w:pos="851"/>
              </w:tabs>
              <w:jc w:val="left"/>
              <w:rPr>
                <w:rFonts w:ascii="Calibri" w:hAnsi="Calibri" w:cs="Calibri"/>
                <w:sz w:val="22"/>
                <w:szCs w:val="22"/>
              </w:rPr>
            </w:pPr>
          </w:p>
        </w:tc>
        <w:tc>
          <w:tcPr>
            <w:tcW w:w="1288" w:type="dxa"/>
            <w:tcBorders>
              <w:top w:val="nil"/>
              <w:left w:val="nil"/>
              <w:bottom w:val="nil"/>
              <w:right w:val="nil"/>
            </w:tcBorders>
            <w:shd w:val="clear" w:color="auto" w:fill="auto"/>
            <w:noWrap/>
            <w:vAlign w:val="bottom"/>
            <w:hideMark/>
          </w:tcPr>
          <w:p w14:paraId="3F830A17"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101120</w:t>
            </w:r>
          </w:p>
        </w:tc>
      </w:tr>
      <w:tr w:rsidR="00EB4D5C" w:rsidRPr="00EB4D5C" w14:paraId="2F7EB0A3" w14:textId="77777777" w:rsidTr="00EB4D5C">
        <w:trPr>
          <w:trHeight w:val="300"/>
        </w:trPr>
        <w:tc>
          <w:tcPr>
            <w:tcW w:w="6156" w:type="dxa"/>
            <w:gridSpan w:val="4"/>
            <w:tcBorders>
              <w:top w:val="nil"/>
              <w:left w:val="nil"/>
              <w:bottom w:val="nil"/>
              <w:right w:val="nil"/>
            </w:tcBorders>
            <w:shd w:val="clear" w:color="auto" w:fill="auto"/>
            <w:noWrap/>
            <w:vAlign w:val="bottom"/>
            <w:hideMark/>
          </w:tcPr>
          <w:p w14:paraId="6D33A9D8"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Jen Hurford, Parish Clerk - October Salary (Tax £0.00)</w:t>
            </w:r>
          </w:p>
        </w:tc>
        <w:tc>
          <w:tcPr>
            <w:tcW w:w="1260" w:type="dxa"/>
            <w:tcBorders>
              <w:top w:val="nil"/>
              <w:left w:val="nil"/>
              <w:bottom w:val="nil"/>
              <w:right w:val="nil"/>
            </w:tcBorders>
            <w:shd w:val="clear" w:color="auto" w:fill="auto"/>
            <w:noWrap/>
            <w:vAlign w:val="bottom"/>
            <w:hideMark/>
          </w:tcPr>
          <w:p w14:paraId="7207A985" w14:textId="77777777" w:rsidR="00EB4D5C" w:rsidRPr="00EB4D5C" w:rsidRDefault="00EB4D5C" w:rsidP="00EB4D5C">
            <w:pPr>
              <w:tabs>
                <w:tab w:val="clear" w:pos="851"/>
              </w:tabs>
              <w:jc w:val="left"/>
              <w:rPr>
                <w:rFonts w:ascii="Calibri" w:hAnsi="Calibri" w:cs="Calibri"/>
                <w:sz w:val="22"/>
                <w:szCs w:val="22"/>
              </w:rPr>
            </w:pPr>
          </w:p>
        </w:tc>
        <w:tc>
          <w:tcPr>
            <w:tcW w:w="1280" w:type="dxa"/>
            <w:tcBorders>
              <w:top w:val="nil"/>
              <w:left w:val="nil"/>
              <w:bottom w:val="nil"/>
              <w:right w:val="nil"/>
            </w:tcBorders>
            <w:shd w:val="clear" w:color="auto" w:fill="auto"/>
            <w:noWrap/>
            <w:vAlign w:val="bottom"/>
            <w:hideMark/>
          </w:tcPr>
          <w:p w14:paraId="2AFF3C71"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1CBE8EE6" w14:textId="77777777" w:rsidR="00EB4D5C" w:rsidRPr="00EB4D5C" w:rsidRDefault="00EB4D5C" w:rsidP="00EB4D5C">
            <w:pPr>
              <w:tabs>
                <w:tab w:val="clear" w:pos="851"/>
              </w:tabs>
              <w:jc w:val="left"/>
              <w:rPr>
                <w:rFonts w:ascii="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557CCAD8"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101121</w:t>
            </w:r>
          </w:p>
        </w:tc>
      </w:tr>
      <w:tr w:rsidR="00EB4D5C" w:rsidRPr="00EB4D5C" w14:paraId="3176F7DD" w14:textId="77777777" w:rsidTr="00EB4D5C">
        <w:trPr>
          <w:trHeight w:val="300"/>
        </w:trPr>
        <w:tc>
          <w:tcPr>
            <w:tcW w:w="2272" w:type="dxa"/>
            <w:tcBorders>
              <w:top w:val="nil"/>
              <w:left w:val="nil"/>
              <w:bottom w:val="nil"/>
              <w:right w:val="nil"/>
            </w:tcBorders>
            <w:shd w:val="clear" w:color="auto" w:fill="auto"/>
            <w:noWrap/>
            <w:vAlign w:val="bottom"/>
            <w:hideMark/>
          </w:tcPr>
          <w:p w14:paraId="2A4B33D5" w14:textId="77777777" w:rsidR="00EB4D5C" w:rsidRPr="00EB4D5C" w:rsidRDefault="00EB4D5C" w:rsidP="00EB4D5C">
            <w:pPr>
              <w:tabs>
                <w:tab w:val="clear" w:pos="851"/>
              </w:tabs>
              <w:jc w:val="right"/>
              <w:rPr>
                <w:rFonts w:ascii="Calibri" w:hAnsi="Calibri" w:cs="Calibri"/>
                <w:sz w:val="22"/>
                <w:szCs w:val="22"/>
              </w:rPr>
            </w:pPr>
          </w:p>
        </w:tc>
        <w:tc>
          <w:tcPr>
            <w:tcW w:w="1353" w:type="dxa"/>
            <w:tcBorders>
              <w:top w:val="nil"/>
              <w:left w:val="nil"/>
              <w:bottom w:val="nil"/>
              <w:right w:val="nil"/>
            </w:tcBorders>
            <w:shd w:val="clear" w:color="auto" w:fill="auto"/>
            <w:noWrap/>
            <w:vAlign w:val="bottom"/>
            <w:hideMark/>
          </w:tcPr>
          <w:p w14:paraId="22104B52" w14:textId="77777777" w:rsidR="00EB4D5C" w:rsidRPr="00EB4D5C" w:rsidRDefault="00EB4D5C" w:rsidP="00EB4D5C">
            <w:pPr>
              <w:tabs>
                <w:tab w:val="clear" w:pos="851"/>
              </w:tabs>
              <w:jc w:val="left"/>
              <w:rPr>
                <w:rFonts w:ascii="Times New Roman" w:hAnsi="Times New Roman" w:cs="Times New Roman"/>
                <w:sz w:val="20"/>
                <w:szCs w:val="20"/>
              </w:rPr>
            </w:pPr>
          </w:p>
        </w:tc>
        <w:tc>
          <w:tcPr>
            <w:tcW w:w="86" w:type="dxa"/>
            <w:tcBorders>
              <w:top w:val="nil"/>
              <w:left w:val="nil"/>
              <w:bottom w:val="nil"/>
              <w:right w:val="nil"/>
            </w:tcBorders>
            <w:shd w:val="clear" w:color="auto" w:fill="auto"/>
            <w:noWrap/>
            <w:vAlign w:val="bottom"/>
            <w:hideMark/>
          </w:tcPr>
          <w:p w14:paraId="66265391" w14:textId="77777777" w:rsidR="00EB4D5C" w:rsidRPr="00EB4D5C" w:rsidRDefault="00EB4D5C" w:rsidP="00EB4D5C">
            <w:pPr>
              <w:tabs>
                <w:tab w:val="clear" w:pos="851"/>
              </w:tabs>
              <w:jc w:val="left"/>
              <w:rPr>
                <w:rFonts w:ascii="Times New Roman" w:hAnsi="Times New Roman" w:cs="Times New Roman"/>
                <w:sz w:val="20"/>
                <w:szCs w:val="20"/>
              </w:rPr>
            </w:pPr>
          </w:p>
        </w:tc>
        <w:tc>
          <w:tcPr>
            <w:tcW w:w="3705" w:type="dxa"/>
            <w:gridSpan w:val="2"/>
            <w:tcBorders>
              <w:top w:val="nil"/>
              <w:left w:val="nil"/>
              <w:bottom w:val="nil"/>
              <w:right w:val="nil"/>
            </w:tcBorders>
            <w:shd w:val="clear" w:color="auto" w:fill="auto"/>
            <w:noWrap/>
            <w:vAlign w:val="bottom"/>
            <w:hideMark/>
          </w:tcPr>
          <w:p w14:paraId="6760C627" w14:textId="77777777" w:rsidR="00EB4D5C" w:rsidRPr="00EB4D5C" w:rsidRDefault="00EB4D5C" w:rsidP="00EB4D5C">
            <w:pPr>
              <w:tabs>
                <w:tab w:val="clear" w:pos="851"/>
              </w:tabs>
              <w:jc w:val="left"/>
              <w:rPr>
                <w:rFonts w:ascii="Calibri" w:hAnsi="Calibri" w:cs="Calibri"/>
                <w:b/>
                <w:bCs/>
                <w:sz w:val="22"/>
                <w:szCs w:val="22"/>
              </w:rPr>
            </w:pPr>
            <w:r w:rsidRPr="00EB4D5C">
              <w:rPr>
                <w:rFonts w:ascii="Calibri" w:hAnsi="Calibri" w:cs="Calibri"/>
                <w:b/>
                <w:bCs/>
                <w:sz w:val="22"/>
                <w:szCs w:val="22"/>
              </w:rPr>
              <w:t>Staff Salaries Total</w:t>
            </w:r>
          </w:p>
        </w:tc>
        <w:tc>
          <w:tcPr>
            <w:tcW w:w="1280" w:type="dxa"/>
            <w:tcBorders>
              <w:top w:val="nil"/>
              <w:left w:val="nil"/>
              <w:bottom w:val="nil"/>
              <w:right w:val="nil"/>
            </w:tcBorders>
            <w:shd w:val="clear" w:color="auto" w:fill="auto"/>
            <w:noWrap/>
            <w:vAlign w:val="bottom"/>
            <w:hideMark/>
          </w:tcPr>
          <w:p w14:paraId="069EB644" w14:textId="77777777" w:rsidR="00EB4D5C" w:rsidRPr="00EB4D5C" w:rsidRDefault="00EB4D5C" w:rsidP="00EB4D5C">
            <w:pPr>
              <w:tabs>
                <w:tab w:val="clear" w:pos="851"/>
              </w:tabs>
              <w:jc w:val="left"/>
              <w:rPr>
                <w:rFonts w:ascii="Calibri" w:hAnsi="Calibri" w:cs="Calibri"/>
                <w:b/>
                <w:bCs/>
                <w:sz w:val="22"/>
                <w:szCs w:val="22"/>
              </w:rPr>
            </w:pPr>
          </w:p>
        </w:tc>
        <w:tc>
          <w:tcPr>
            <w:tcW w:w="1092" w:type="dxa"/>
            <w:tcBorders>
              <w:top w:val="nil"/>
              <w:left w:val="nil"/>
              <w:bottom w:val="nil"/>
              <w:right w:val="nil"/>
            </w:tcBorders>
            <w:shd w:val="clear" w:color="auto" w:fill="auto"/>
            <w:noWrap/>
            <w:vAlign w:val="bottom"/>
            <w:hideMark/>
          </w:tcPr>
          <w:p w14:paraId="11C2F7FE" w14:textId="77777777" w:rsidR="00EB4D5C" w:rsidRPr="00EB4D5C" w:rsidRDefault="00EB4D5C" w:rsidP="00EB4D5C">
            <w:pPr>
              <w:tabs>
                <w:tab w:val="clear" w:pos="851"/>
              </w:tabs>
              <w:jc w:val="right"/>
              <w:rPr>
                <w:rFonts w:ascii="Calibri" w:hAnsi="Calibri" w:cs="Calibri"/>
                <w:b/>
                <w:bCs/>
                <w:sz w:val="22"/>
                <w:szCs w:val="22"/>
              </w:rPr>
            </w:pPr>
            <w:r w:rsidRPr="00EB4D5C">
              <w:rPr>
                <w:rFonts w:ascii="Calibri" w:hAnsi="Calibri" w:cs="Calibri"/>
                <w:b/>
                <w:bCs/>
                <w:sz w:val="22"/>
                <w:szCs w:val="22"/>
              </w:rPr>
              <w:t>£1,415.09</w:t>
            </w:r>
          </w:p>
        </w:tc>
        <w:tc>
          <w:tcPr>
            <w:tcW w:w="1288" w:type="dxa"/>
            <w:tcBorders>
              <w:top w:val="nil"/>
              <w:left w:val="nil"/>
              <w:bottom w:val="nil"/>
              <w:right w:val="nil"/>
            </w:tcBorders>
            <w:shd w:val="clear" w:color="auto" w:fill="auto"/>
            <w:noWrap/>
            <w:vAlign w:val="bottom"/>
            <w:hideMark/>
          </w:tcPr>
          <w:p w14:paraId="7FB081F8" w14:textId="77777777" w:rsidR="00EB4D5C" w:rsidRPr="00EB4D5C" w:rsidRDefault="00EB4D5C" w:rsidP="00EB4D5C">
            <w:pPr>
              <w:tabs>
                <w:tab w:val="clear" w:pos="851"/>
              </w:tabs>
              <w:jc w:val="right"/>
              <w:rPr>
                <w:rFonts w:ascii="Calibri" w:hAnsi="Calibri" w:cs="Calibri"/>
                <w:b/>
                <w:bCs/>
                <w:sz w:val="22"/>
                <w:szCs w:val="22"/>
              </w:rPr>
            </w:pPr>
          </w:p>
        </w:tc>
      </w:tr>
      <w:tr w:rsidR="00EB4D5C" w:rsidRPr="00EB4D5C" w14:paraId="745460A5" w14:textId="77777777" w:rsidTr="00EB4D5C">
        <w:trPr>
          <w:trHeight w:val="300"/>
        </w:trPr>
        <w:tc>
          <w:tcPr>
            <w:tcW w:w="2272" w:type="dxa"/>
            <w:tcBorders>
              <w:top w:val="nil"/>
              <w:left w:val="nil"/>
              <w:bottom w:val="nil"/>
              <w:right w:val="nil"/>
            </w:tcBorders>
            <w:shd w:val="clear" w:color="auto" w:fill="auto"/>
            <w:noWrap/>
            <w:vAlign w:val="bottom"/>
            <w:hideMark/>
          </w:tcPr>
          <w:p w14:paraId="3C0F9AFF"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HMRC - PAYE</w:t>
            </w:r>
          </w:p>
        </w:tc>
        <w:tc>
          <w:tcPr>
            <w:tcW w:w="1353" w:type="dxa"/>
            <w:tcBorders>
              <w:top w:val="nil"/>
              <w:left w:val="nil"/>
              <w:bottom w:val="nil"/>
              <w:right w:val="nil"/>
            </w:tcBorders>
            <w:shd w:val="clear" w:color="auto" w:fill="auto"/>
            <w:noWrap/>
            <w:vAlign w:val="bottom"/>
            <w:hideMark/>
          </w:tcPr>
          <w:p w14:paraId="3DBA0DF1" w14:textId="77777777" w:rsidR="00EB4D5C" w:rsidRPr="00EB4D5C" w:rsidRDefault="00EB4D5C" w:rsidP="00EB4D5C">
            <w:pPr>
              <w:tabs>
                <w:tab w:val="clear" w:pos="851"/>
              </w:tabs>
              <w:jc w:val="left"/>
              <w:rPr>
                <w:rFonts w:ascii="Calibri" w:hAnsi="Calibri" w:cs="Calibri"/>
                <w:sz w:val="22"/>
                <w:szCs w:val="22"/>
              </w:rPr>
            </w:pPr>
          </w:p>
        </w:tc>
        <w:tc>
          <w:tcPr>
            <w:tcW w:w="86" w:type="dxa"/>
            <w:tcBorders>
              <w:top w:val="nil"/>
              <w:left w:val="nil"/>
              <w:bottom w:val="nil"/>
              <w:right w:val="nil"/>
            </w:tcBorders>
            <w:shd w:val="clear" w:color="auto" w:fill="auto"/>
            <w:noWrap/>
            <w:vAlign w:val="bottom"/>
            <w:hideMark/>
          </w:tcPr>
          <w:p w14:paraId="25B5A035" w14:textId="77777777" w:rsidR="00EB4D5C" w:rsidRPr="00EB4D5C" w:rsidRDefault="00EB4D5C" w:rsidP="00EB4D5C">
            <w:pPr>
              <w:tabs>
                <w:tab w:val="clear" w:pos="851"/>
              </w:tabs>
              <w:jc w:val="left"/>
              <w:rPr>
                <w:rFonts w:ascii="Times New Roman" w:hAnsi="Times New Roman" w:cs="Times New Roman"/>
                <w:sz w:val="20"/>
                <w:szCs w:val="20"/>
              </w:rPr>
            </w:pPr>
          </w:p>
        </w:tc>
        <w:tc>
          <w:tcPr>
            <w:tcW w:w="2445" w:type="dxa"/>
            <w:tcBorders>
              <w:top w:val="nil"/>
              <w:left w:val="nil"/>
              <w:bottom w:val="nil"/>
              <w:right w:val="nil"/>
            </w:tcBorders>
            <w:shd w:val="clear" w:color="auto" w:fill="auto"/>
            <w:noWrap/>
            <w:vAlign w:val="bottom"/>
            <w:hideMark/>
          </w:tcPr>
          <w:p w14:paraId="43CFD9EF"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17E88702"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E9021C1"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hideMark/>
          </w:tcPr>
          <w:p w14:paraId="0A6BD4A4"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£97.80</w:t>
            </w:r>
          </w:p>
        </w:tc>
        <w:tc>
          <w:tcPr>
            <w:tcW w:w="1288" w:type="dxa"/>
            <w:tcBorders>
              <w:top w:val="nil"/>
              <w:left w:val="nil"/>
              <w:bottom w:val="nil"/>
              <w:right w:val="nil"/>
            </w:tcBorders>
            <w:shd w:val="clear" w:color="auto" w:fill="auto"/>
            <w:noWrap/>
            <w:hideMark/>
          </w:tcPr>
          <w:p w14:paraId="65C93DCA"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101122</w:t>
            </w:r>
          </w:p>
        </w:tc>
      </w:tr>
      <w:tr w:rsidR="00EB4D5C" w:rsidRPr="00EB4D5C" w14:paraId="30C6182B" w14:textId="77777777" w:rsidTr="00EB4D5C">
        <w:trPr>
          <w:trHeight w:val="300"/>
        </w:trPr>
        <w:tc>
          <w:tcPr>
            <w:tcW w:w="6156" w:type="dxa"/>
            <w:gridSpan w:val="4"/>
            <w:tcBorders>
              <w:top w:val="nil"/>
              <w:left w:val="nil"/>
              <w:bottom w:val="nil"/>
              <w:right w:val="nil"/>
            </w:tcBorders>
            <w:shd w:val="clear" w:color="auto" w:fill="auto"/>
            <w:noWrap/>
            <w:vAlign w:val="bottom"/>
            <w:hideMark/>
          </w:tcPr>
          <w:p w14:paraId="640C9A37"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Cllr Grainger - Reimburse 2x life ring ropes (VAT £5.08)</w:t>
            </w:r>
          </w:p>
        </w:tc>
        <w:tc>
          <w:tcPr>
            <w:tcW w:w="1260" w:type="dxa"/>
            <w:tcBorders>
              <w:top w:val="nil"/>
              <w:left w:val="nil"/>
              <w:bottom w:val="nil"/>
              <w:right w:val="nil"/>
            </w:tcBorders>
            <w:shd w:val="clear" w:color="auto" w:fill="auto"/>
            <w:noWrap/>
            <w:vAlign w:val="bottom"/>
            <w:hideMark/>
          </w:tcPr>
          <w:p w14:paraId="52852EFC" w14:textId="77777777" w:rsidR="00EB4D5C" w:rsidRPr="00EB4D5C" w:rsidRDefault="00EB4D5C" w:rsidP="00EB4D5C">
            <w:pPr>
              <w:tabs>
                <w:tab w:val="clear" w:pos="851"/>
              </w:tabs>
              <w:jc w:val="left"/>
              <w:rPr>
                <w:rFonts w:ascii="Calibri" w:hAnsi="Calibri" w:cs="Calibri"/>
                <w:sz w:val="22"/>
                <w:szCs w:val="22"/>
              </w:rPr>
            </w:pPr>
          </w:p>
        </w:tc>
        <w:tc>
          <w:tcPr>
            <w:tcW w:w="1280" w:type="dxa"/>
            <w:tcBorders>
              <w:top w:val="nil"/>
              <w:left w:val="nil"/>
              <w:bottom w:val="nil"/>
              <w:right w:val="nil"/>
            </w:tcBorders>
            <w:shd w:val="clear" w:color="auto" w:fill="auto"/>
            <w:noWrap/>
            <w:vAlign w:val="bottom"/>
            <w:hideMark/>
          </w:tcPr>
          <w:p w14:paraId="5A684ED0"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hideMark/>
          </w:tcPr>
          <w:p w14:paraId="6EA47686"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£33.75</w:t>
            </w:r>
          </w:p>
        </w:tc>
        <w:tc>
          <w:tcPr>
            <w:tcW w:w="1288" w:type="dxa"/>
            <w:tcBorders>
              <w:top w:val="nil"/>
              <w:left w:val="nil"/>
              <w:bottom w:val="nil"/>
              <w:right w:val="nil"/>
            </w:tcBorders>
            <w:shd w:val="clear" w:color="auto" w:fill="auto"/>
            <w:noWrap/>
            <w:hideMark/>
          </w:tcPr>
          <w:p w14:paraId="3663E146"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101123</w:t>
            </w:r>
          </w:p>
        </w:tc>
      </w:tr>
      <w:tr w:rsidR="00EB4D5C" w:rsidRPr="00EB4D5C" w14:paraId="63B31B04" w14:textId="77777777" w:rsidTr="00EB4D5C">
        <w:trPr>
          <w:trHeight w:val="300"/>
        </w:trPr>
        <w:tc>
          <w:tcPr>
            <w:tcW w:w="6156" w:type="dxa"/>
            <w:gridSpan w:val="4"/>
            <w:tcBorders>
              <w:top w:val="nil"/>
              <w:left w:val="nil"/>
              <w:bottom w:val="nil"/>
              <w:right w:val="nil"/>
            </w:tcBorders>
            <w:shd w:val="clear" w:color="auto" w:fill="auto"/>
            <w:noWrap/>
            <w:vAlign w:val="bottom"/>
            <w:hideMark/>
          </w:tcPr>
          <w:p w14:paraId="3A99E604"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AW Nicol - Parish Caretaker Works August &amp; September</w:t>
            </w:r>
          </w:p>
        </w:tc>
        <w:tc>
          <w:tcPr>
            <w:tcW w:w="1260" w:type="dxa"/>
            <w:tcBorders>
              <w:top w:val="nil"/>
              <w:left w:val="nil"/>
              <w:bottom w:val="nil"/>
              <w:right w:val="nil"/>
            </w:tcBorders>
            <w:shd w:val="clear" w:color="auto" w:fill="auto"/>
            <w:noWrap/>
            <w:vAlign w:val="bottom"/>
            <w:hideMark/>
          </w:tcPr>
          <w:p w14:paraId="3D19EA5D" w14:textId="77777777" w:rsidR="00EB4D5C" w:rsidRPr="00EB4D5C" w:rsidRDefault="00EB4D5C" w:rsidP="00EB4D5C">
            <w:pPr>
              <w:tabs>
                <w:tab w:val="clear" w:pos="851"/>
              </w:tabs>
              <w:jc w:val="left"/>
              <w:rPr>
                <w:rFonts w:ascii="Calibri" w:hAnsi="Calibri" w:cs="Calibri"/>
                <w:sz w:val="22"/>
                <w:szCs w:val="22"/>
              </w:rPr>
            </w:pPr>
          </w:p>
        </w:tc>
        <w:tc>
          <w:tcPr>
            <w:tcW w:w="1280" w:type="dxa"/>
            <w:tcBorders>
              <w:top w:val="nil"/>
              <w:left w:val="nil"/>
              <w:bottom w:val="nil"/>
              <w:right w:val="nil"/>
            </w:tcBorders>
            <w:shd w:val="clear" w:color="auto" w:fill="auto"/>
            <w:noWrap/>
            <w:vAlign w:val="bottom"/>
            <w:hideMark/>
          </w:tcPr>
          <w:p w14:paraId="2640D37E"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hideMark/>
          </w:tcPr>
          <w:p w14:paraId="1FFE5D38"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£224.00</w:t>
            </w:r>
          </w:p>
        </w:tc>
        <w:tc>
          <w:tcPr>
            <w:tcW w:w="1288" w:type="dxa"/>
            <w:tcBorders>
              <w:top w:val="nil"/>
              <w:left w:val="nil"/>
              <w:bottom w:val="nil"/>
              <w:right w:val="nil"/>
            </w:tcBorders>
            <w:shd w:val="clear" w:color="auto" w:fill="auto"/>
            <w:noWrap/>
            <w:hideMark/>
          </w:tcPr>
          <w:p w14:paraId="7C4AFC04"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101124</w:t>
            </w:r>
          </w:p>
        </w:tc>
      </w:tr>
      <w:tr w:rsidR="00EB4D5C" w:rsidRPr="00EB4D5C" w14:paraId="6A15E2A0" w14:textId="77777777" w:rsidTr="00EB4D5C">
        <w:trPr>
          <w:trHeight w:val="300"/>
        </w:trPr>
        <w:tc>
          <w:tcPr>
            <w:tcW w:w="6156" w:type="dxa"/>
            <w:gridSpan w:val="4"/>
            <w:tcBorders>
              <w:top w:val="nil"/>
              <w:left w:val="nil"/>
              <w:bottom w:val="nil"/>
              <w:right w:val="nil"/>
            </w:tcBorders>
            <w:shd w:val="clear" w:color="auto" w:fill="auto"/>
            <w:noWrap/>
            <w:vAlign w:val="bottom"/>
            <w:hideMark/>
          </w:tcPr>
          <w:p w14:paraId="69204224"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Greensphere - Parish Caretaker Cobbles Spraying</w:t>
            </w:r>
          </w:p>
        </w:tc>
        <w:tc>
          <w:tcPr>
            <w:tcW w:w="1260" w:type="dxa"/>
            <w:tcBorders>
              <w:top w:val="nil"/>
              <w:left w:val="nil"/>
              <w:bottom w:val="nil"/>
              <w:right w:val="nil"/>
            </w:tcBorders>
            <w:shd w:val="clear" w:color="auto" w:fill="auto"/>
            <w:noWrap/>
            <w:vAlign w:val="bottom"/>
            <w:hideMark/>
          </w:tcPr>
          <w:p w14:paraId="1596492E" w14:textId="77777777" w:rsidR="00EB4D5C" w:rsidRPr="00EB4D5C" w:rsidRDefault="00EB4D5C" w:rsidP="00EB4D5C">
            <w:pPr>
              <w:tabs>
                <w:tab w:val="clear" w:pos="851"/>
              </w:tabs>
              <w:jc w:val="left"/>
              <w:rPr>
                <w:rFonts w:ascii="Calibri" w:hAnsi="Calibri" w:cs="Calibri"/>
                <w:sz w:val="22"/>
                <w:szCs w:val="22"/>
              </w:rPr>
            </w:pPr>
          </w:p>
        </w:tc>
        <w:tc>
          <w:tcPr>
            <w:tcW w:w="1280" w:type="dxa"/>
            <w:tcBorders>
              <w:top w:val="nil"/>
              <w:left w:val="nil"/>
              <w:bottom w:val="nil"/>
              <w:right w:val="nil"/>
            </w:tcBorders>
            <w:shd w:val="clear" w:color="auto" w:fill="auto"/>
            <w:noWrap/>
            <w:vAlign w:val="bottom"/>
            <w:hideMark/>
          </w:tcPr>
          <w:p w14:paraId="418224FB"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hideMark/>
          </w:tcPr>
          <w:p w14:paraId="38D17EA9"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£125.00</w:t>
            </w:r>
          </w:p>
        </w:tc>
        <w:tc>
          <w:tcPr>
            <w:tcW w:w="1288" w:type="dxa"/>
            <w:tcBorders>
              <w:top w:val="nil"/>
              <w:left w:val="nil"/>
              <w:bottom w:val="nil"/>
              <w:right w:val="nil"/>
            </w:tcBorders>
            <w:shd w:val="clear" w:color="auto" w:fill="auto"/>
            <w:noWrap/>
            <w:hideMark/>
          </w:tcPr>
          <w:p w14:paraId="57F4EC30"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101125</w:t>
            </w:r>
          </w:p>
        </w:tc>
      </w:tr>
      <w:tr w:rsidR="00EB4D5C" w:rsidRPr="00EB4D5C" w14:paraId="44ED0616" w14:textId="77777777" w:rsidTr="00EB4D5C">
        <w:trPr>
          <w:trHeight w:val="300"/>
        </w:trPr>
        <w:tc>
          <w:tcPr>
            <w:tcW w:w="7416" w:type="dxa"/>
            <w:gridSpan w:val="5"/>
            <w:tcBorders>
              <w:top w:val="nil"/>
              <w:left w:val="nil"/>
              <w:bottom w:val="nil"/>
              <w:right w:val="nil"/>
            </w:tcBorders>
            <w:shd w:val="clear" w:color="auto" w:fill="auto"/>
            <w:noWrap/>
            <w:vAlign w:val="bottom"/>
            <w:hideMark/>
          </w:tcPr>
          <w:p w14:paraId="64A3F142"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Masham Town Hall - Meeting room hire 1st November (VAT £2.40)</w:t>
            </w:r>
          </w:p>
        </w:tc>
        <w:tc>
          <w:tcPr>
            <w:tcW w:w="1280" w:type="dxa"/>
            <w:tcBorders>
              <w:top w:val="nil"/>
              <w:left w:val="nil"/>
              <w:bottom w:val="nil"/>
              <w:right w:val="nil"/>
            </w:tcBorders>
            <w:shd w:val="clear" w:color="auto" w:fill="auto"/>
            <w:noWrap/>
            <w:vAlign w:val="bottom"/>
            <w:hideMark/>
          </w:tcPr>
          <w:p w14:paraId="006B68B7" w14:textId="77777777" w:rsidR="00EB4D5C" w:rsidRPr="00EB4D5C" w:rsidRDefault="00EB4D5C" w:rsidP="00EB4D5C">
            <w:pPr>
              <w:tabs>
                <w:tab w:val="clear" w:pos="851"/>
              </w:tabs>
              <w:jc w:val="left"/>
              <w:rPr>
                <w:rFonts w:ascii="Calibri" w:hAnsi="Calibri" w:cs="Calibri"/>
                <w:sz w:val="22"/>
                <w:szCs w:val="22"/>
              </w:rPr>
            </w:pPr>
          </w:p>
        </w:tc>
        <w:tc>
          <w:tcPr>
            <w:tcW w:w="1092" w:type="dxa"/>
            <w:tcBorders>
              <w:top w:val="nil"/>
              <w:left w:val="nil"/>
              <w:bottom w:val="nil"/>
              <w:right w:val="nil"/>
            </w:tcBorders>
            <w:shd w:val="clear" w:color="auto" w:fill="auto"/>
            <w:noWrap/>
            <w:hideMark/>
          </w:tcPr>
          <w:p w14:paraId="339CF1FF"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£14.40</w:t>
            </w:r>
          </w:p>
        </w:tc>
        <w:tc>
          <w:tcPr>
            <w:tcW w:w="1288" w:type="dxa"/>
            <w:tcBorders>
              <w:top w:val="nil"/>
              <w:left w:val="nil"/>
              <w:bottom w:val="nil"/>
              <w:right w:val="nil"/>
            </w:tcBorders>
            <w:shd w:val="clear" w:color="auto" w:fill="auto"/>
            <w:noWrap/>
            <w:hideMark/>
          </w:tcPr>
          <w:p w14:paraId="26FCA259"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101126</w:t>
            </w:r>
          </w:p>
        </w:tc>
      </w:tr>
      <w:tr w:rsidR="00EB4D5C" w:rsidRPr="00EB4D5C" w14:paraId="715DD0C4" w14:textId="77777777" w:rsidTr="00EB4D5C">
        <w:trPr>
          <w:trHeight w:val="300"/>
        </w:trPr>
        <w:tc>
          <w:tcPr>
            <w:tcW w:w="2272" w:type="dxa"/>
            <w:tcBorders>
              <w:top w:val="nil"/>
              <w:left w:val="nil"/>
              <w:bottom w:val="nil"/>
              <w:right w:val="nil"/>
            </w:tcBorders>
            <w:shd w:val="clear" w:color="auto" w:fill="auto"/>
            <w:noWrap/>
            <w:vAlign w:val="bottom"/>
            <w:hideMark/>
          </w:tcPr>
          <w:p w14:paraId="540F62B4" w14:textId="77777777" w:rsidR="00EB4D5C" w:rsidRPr="00EB4D5C" w:rsidRDefault="00EB4D5C" w:rsidP="00EB4D5C">
            <w:pPr>
              <w:tabs>
                <w:tab w:val="clear" w:pos="851"/>
              </w:tabs>
              <w:jc w:val="left"/>
              <w:rPr>
                <w:rFonts w:ascii="Calibri" w:hAnsi="Calibri" w:cs="Calibri"/>
                <w:b/>
                <w:bCs/>
                <w:sz w:val="22"/>
                <w:szCs w:val="22"/>
                <w:u w:val="single"/>
              </w:rPr>
            </w:pPr>
            <w:r w:rsidRPr="00EB4D5C">
              <w:rPr>
                <w:rFonts w:ascii="Calibri" w:hAnsi="Calibri" w:cs="Calibri"/>
                <w:b/>
                <w:bCs/>
                <w:sz w:val="22"/>
                <w:szCs w:val="22"/>
                <w:u w:val="single"/>
              </w:rPr>
              <w:t>Direct Debits</w:t>
            </w:r>
          </w:p>
        </w:tc>
        <w:tc>
          <w:tcPr>
            <w:tcW w:w="1353" w:type="dxa"/>
            <w:tcBorders>
              <w:top w:val="nil"/>
              <w:left w:val="nil"/>
              <w:bottom w:val="nil"/>
              <w:right w:val="nil"/>
            </w:tcBorders>
            <w:shd w:val="clear" w:color="auto" w:fill="auto"/>
            <w:noWrap/>
            <w:vAlign w:val="bottom"/>
            <w:hideMark/>
          </w:tcPr>
          <w:p w14:paraId="6D4A7A57" w14:textId="77777777" w:rsidR="00EB4D5C" w:rsidRPr="00EB4D5C" w:rsidRDefault="00EB4D5C" w:rsidP="00EB4D5C">
            <w:pPr>
              <w:tabs>
                <w:tab w:val="clear" w:pos="851"/>
              </w:tabs>
              <w:jc w:val="left"/>
              <w:rPr>
                <w:rFonts w:ascii="Calibri" w:hAnsi="Calibri" w:cs="Calibri"/>
                <w:b/>
                <w:bCs/>
                <w:sz w:val="22"/>
                <w:szCs w:val="22"/>
                <w:u w:val="single"/>
              </w:rPr>
            </w:pPr>
          </w:p>
        </w:tc>
        <w:tc>
          <w:tcPr>
            <w:tcW w:w="86" w:type="dxa"/>
            <w:tcBorders>
              <w:top w:val="nil"/>
              <w:left w:val="nil"/>
              <w:bottom w:val="nil"/>
              <w:right w:val="nil"/>
            </w:tcBorders>
            <w:shd w:val="clear" w:color="auto" w:fill="auto"/>
            <w:noWrap/>
            <w:vAlign w:val="bottom"/>
            <w:hideMark/>
          </w:tcPr>
          <w:p w14:paraId="5D444B79" w14:textId="77777777" w:rsidR="00EB4D5C" w:rsidRPr="00EB4D5C" w:rsidRDefault="00EB4D5C" w:rsidP="00EB4D5C">
            <w:pPr>
              <w:tabs>
                <w:tab w:val="clear" w:pos="851"/>
              </w:tabs>
              <w:jc w:val="left"/>
              <w:rPr>
                <w:rFonts w:ascii="Times New Roman" w:hAnsi="Times New Roman" w:cs="Times New Roman"/>
                <w:sz w:val="20"/>
                <w:szCs w:val="20"/>
              </w:rPr>
            </w:pPr>
          </w:p>
        </w:tc>
        <w:tc>
          <w:tcPr>
            <w:tcW w:w="2445" w:type="dxa"/>
            <w:tcBorders>
              <w:top w:val="nil"/>
              <w:left w:val="nil"/>
              <w:bottom w:val="nil"/>
              <w:right w:val="nil"/>
            </w:tcBorders>
            <w:shd w:val="clear" w:color="auto" w:fill="auto"/>
            <w:noWrap/>
            <w:vAlign w:val="bottom"/>
            <w:hideMark/>
          </w:tcPr>
          <w:p w14:paraId="20104224"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AC6291C"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F23DC56"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6DC87574" w14:textId="77777777" w:rsidR="00EB4D5C" w:rsidRPr="00EB4D5C" w:rsidRDefault="00EB4D5C" w:rsidP="00EB4D5C">
            <w:pPr>
              <w:tabs>
                <w:tab w:val="clear" w:pos="851"/>
              </w:tabs>
              <w:jc w:val="left"/>
              <w:rPr>
                <w:rFonts w:ascii="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3E4ED568" w14:textId="77777777" w:rsidR="00EB4D5C" w:rsidRPr="00EB4D5C" w:rsidRDefault="00EB4D5C" w:rsidP="00EB4D5C">
            <w:pPr>
              <w:tabs>
                <w:tab w:val="clear" w:pos="851"/>
              </w:tabs>
              <w:jc w:val="right"/>
              <w:rPr>
                <w:rFonts w:ascii="Times New Roman" w:hAnsi="Times New Roman" w:cs="Times New Roman"/>
                <w:sz w:val="20"/>
                <w:szCs w:val="20"/>
              </w:rPr>
            </w:pPr>
          </w:p>
        </w:tc>
      </w:tr>
      <w:tr w:rsidR="00EB4D5C" w:rsidRPr="00EB4D5C" w14:paraId="76A2B55E" w14:textId="77777777" w:rsidTr="00EB4D5C">
        <w:trPr>
          <w:trHeight w:val="300"/>
        </w:trPr>
        <w:tc>
          <w:tcPr>
            <w:tcW w:w="3711" w:type="dxa"/>
            <w:gridSpan w:val="3"/>
            <w:tcBorders>
              <w:top w:val="nil"/>
              <w:left w:val="nil"/>
              <w:bottom w:val="nil"/>
              <w:right w:val="nil"/>
            </w:tcBorders>
            <w:shd w:val="clear" w:color="auto" w:fill="auto"/>
            <w:noWrap/>
            <w:vAlign w:val="bottom"/>
            <w:hideMark/>
          </w:tcPr>
          <w:p w14:paraId="371EF52D"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Green Energy - Electricity (VAT £3.26)</w:t>
            </w:r>
          </w:p>
        </w:tc>
        <w:tc>
          <w:tcPr>
            <w:tcW w:w="2445" w:type="dxa"/>
            <w:tcBorders>
              <w:top w:val="nil"/>
              <w:left w:val="nil"/>
              <w:bottom w:val="nil"/>
              <w:right w:val="nil"/>
            </w:tcBorders>
            <w:shd w:val="clear" w:color="auto" w:fill="auto"/>
            <w:noWrap/>
            <w:vAlign w:val="bottom"/>
            <w:hideMark/>
          </w:tcPr>
          <w:p w14:paraId="39B0907F" w14:textId="77777777" w:rsidR="00EB4D5C" w:rsidRPr="00EB4D5C" w:rsidRDefault="00EB4D5C" w:rsidP="00EB4D5C">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45A4271C"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57D483F"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72496204"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£68.39</w:t>
            </w:r>
          </w:p>
        </w:tc>
        <w:tc>
          <w:tcPr>
            <w:tcW w:w="1288" w:type="dxa"/>
            <w:tcBorders>
              <w:top w:val="nil"/>
              <w:left w:val="nil"/>
              <w:bottom w:val="nil"/>
              <w:right w:val="nil"/>
            </w:tcBorders>
            <w:shd w:val="clear" w:color="auto" w:fill="auto"/>
            <w:noWrap/>
            <w:vAlign w:val="bottom"/>
            <w:hideMark/>
          </w:tcPr>
          <w:p w14:paraId="04421816" w14:textId="77777777" w:rsidR="00EB4D5C" w:rsidRPr="00EB4D5C" w:rsidRDefault="00EB4D5C" w:rsidP="00EB4D5C">
            <w:pPr>
              <w:tabs>
                <w:tab w:val="clear" w:pos="851"/>
              </w:tabs>
              <w:jc w:val="right"/>
              <w:rPr>
                <w:rFonts w:ascii="Calibri" w:hAnsi="Calibri" w:cs="Calibri"/>
                <w:sz w:val="22"/>
                <w:szCs w:val="22"/>
              </w:rPr>
            </w:pPr>
          </w:p>
        </w:tc>
      </w:tr>
      <w:tr w:rsidR="00EB4D5C" w:rsidRPr="00EB4D5C" w14:paraId="73A350E4" w14:textId="77777777" w:rsidTr="00EB4D5C">
        <w:trPr>
          <w:trHeight w:val="315"/>
        </w:trPr>
        <w:tc>
          <w:tcPr>
            <w:tcW w:w="2272" w:type="dxa"/>
            <w:tcBorders>
              <w:top w:val="nil"/>
              <w:left w:val="nil"/>
              <w:bottom w:val="nil"/>
              <w:right w:val="nil"/>
            </w:tcBorders>
            <w:shd w:val="clear" w:color="auto" w:fill="auto"/>
            <w:noWrap/>
            <w:vAlign w:val="bottom"/>
            <w:hideMark/>
          </w:tcPr>
          <w:p w14:paraId="5B14CBE3" w14:textId="77777777" w:rsidR="00EB4D5C" w:rsidRPr="00EB4D5C" w:rsidRDefault="00EB4D5C" w:rsidP="00EB4D5C">
            <w:pPr>
              <w:tabs>
                <w:tab w:val="clear" w:pos="851"/>
              </w:tabs>
              <w:jc w:val="center"/>
              <w:rPr>
                <w:rFonts w:ascii="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14:paraId="47DE9D4E" w14:textId="77777777" w:rsidR="00EB4D5C" w:rsidRPr="00EB4D5C" w:rsidRDefault="00EB4D5C" w:rsidP="00EB4D5C">
            <w:pPr>
              <w:tabs>
                <w:tab w:val="clear" w:pos="851"/>
              </w:tabs>
              <w:jc w:val="left"/>
              <w:rPr>
                <w:rFonts w:ascii="Times New Roman" w:hAnsi="Times New Roman" w:cs="Times New Roman"/>
                <w:sz w:val="20"/>
                <w:szCs w:val="20"/>
              </w:rPr>
            </w:pPr>
          </w:p>
        </w:tc>
        <w:tc>
          <w:tcPr>
            <w:tcW w:w="2531" w:type="dxa"/>
            <w:gridSpan w:val="2"/>
            <w:tcBorders>
              <w:top w:val="nil"/>
              <w:left w:val="nil"/>
              <w:bottom w:val="nil"/>
              <w:right w:val="nil"/>
            </w:tcBorders>
            <w:shd w:val="clear" w:color="auto" w:fill="auto"/>
            <w:noWrap/>
            <w:vAlign w:val="bottom"/>
            <w:hideMark/>
          </w:tcPr>
          <w:p w14:paraId="42458B02" w14:textId="77777777" w:rsidR="00EB4D5C" w:rsidRPr="00EB4D5C" w:rsidRDefault="00EB4D5C" w:rsidP="00EB4D5C">
            <w:pPr>
              <w:tabs>
                <w:tab w:val="clear" w:pos="851"/>
              </w:tabs>
              <w:jc w:val="left"/>
              <w:rPr>
                <w:rFonts w:ascii="Calibri" w:hAnsi="Calibri" w:cs="Calibri"/>
                <w:b/>
                <w:bCs/>
                <w:sz w:val="22"/>
                <w:szCs w:val="22"/>
                <w:u w:val="single"/>
              </w:rPr>
            </w:pPr>
            <w:r w:rsidRPr="00EB4D5C">
              <w:rPr>
                <w:rFonts w:ascii="Calibri" w:hAnsi="Calibri" w:cs="Calibri"/>
                <w:b/>
                <w:bCs/>
                <w:sz w:val="22"/>
                <w:szCs w:val="22"/>
                <w:u w:val="single"/>
              </w:rPr>
              <w:t>Total Payments</w:t>
            </w:r>
          </w:p>
        </w:tc>
        <w:tc>
          <w:tcPr>
            <w:tcW w:w="1260" w:type="dxa"/>
            <w:tcBorders>
              <w:top w:val="nil"/>
              <w:left w:val="nil"/>
              <w:bottom w:val="nil"/>
              <w:right w:val="nil"/>
            </w:tcBorders>
            <w:shd w:val="clear" w:color="auto" w:fill="auto"/>
            <w:noWrap/>
            <w:vAlign w:val="bottom"/>
            <w:hideMark/>
          </w:tcPr>
          <w:p w14:paraId="00F2A51F" w14:textId="77777777" w:rsidR="00EB4D5C" w:rsidRPr="00EB4D5C" w:rsidRDefault="00EB4D5C" w:rsidP="00EB4D5C">
            <w:pPr>
              <w:tabs>
                <w:tab w:val="clear" w:pos="851"/>
              </w:tabs>
              <w:jc w:val="left"/>
              <w:rPr>
                <w:rFonts w:ascii="Calibri" w:hAnsi="Calibri" w:cs="Calibri"/>
                <w:b/>
                <w:bCs/>
                <w:sz w:val="22"/>
                <w:szCs w:val="22"/>
                <w:u w:val="single"/>
              </w:rPr>
            </w:pPr>
          </w:p>
        </w:tc>
        <w:tc>
          <w:tcPr>
            <w:tcW w:w="1280" w:type="dxa"/>
            <w:tcBorders>
              <w:top w:val="nil"/>
              <w:left w:val="nil"/>
              <w:bottom w:val="nil"/>
              <w:right w:val="nil"/>
            </w:tcBorders>
            <w:shd w:val="clear" w:color="auto" w:fill="auto"/>
            <w:noWrap/>
            <w:vAlign w:val="bottom"/>
            <w:hideMark/>
          </w:tcPr>
          <w:p w14:paraId="77B53E1F"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single" w:sz="4" w:space="0" w:color="auto"/>
              <w:left w:val="nil"/>
              <w:bottom w:val="single" w:sz="8" w:space="0" w:color="auto"/>
              <w:right w:val="nil"/>
            </w:tcBorders>
            <w:shd w:val="clear" w:color="auto" w:fill="auto"/>
            <w:noWrap/>
            <w:vAlign w:val="bottom"/>
            <w:hideMark/>
          </w:tcPr>
          <w:p w14:paraId="7F1D1D60" w14:textId="77777777" w:rsidR="00EB4D5C" w:rsidRPr="00EB4D5C" w:rsidRDefault="00EB4D5C" w:rsidP="00EB4D5C">
            <w:pPr>
              <w:tabs>
                <w:tab w:val="clear" w:pos="851"/>
              </w:tabs>
              <w:jc w:val="right"/>
              <w:rPr>
                <w:rFonts w:ascii="Calibri" w:hAnsi="Calibri" w:cs="Calibri"/>
                <w:b/>
                <w:bCs/>
                <w:sz w:val="22"/>
                <w:szCs w:val="22"/>
              </w:rPr>
            </w:pPr>
            <w:r w:rsidRPr="00EB4D5C">
              <w:rPr>
                <w:rFonts w:ascii="Calibri" w:hAnsi="Calibri" w:cs="Calibri"/>
                <w:b/>
                <w:bCs/>
                <w:sz w:val="22"/>
                <w:szCs w:val="22"/>
              </w:rPr>
              <w:t>£1,978.43</w:t>
            </w:r>
          </w:p>
        </w:tc>
        <w:tc>
          <w:tcPr>
            <w:tcW w:w="1288" w:type="dxa"/>
            <w:tcBorders>
              <w:top w:val="nil"/>
              <w:left w:val="nil"/>
              <w:bottom w:val="nil"/>
              <w:right w:val="nil"/>
            </w:tcBorders>
            <w:shd w:val="clear" w:color="auto" w:fill="auto"/>
            <w:noWrap/>
            <w:vAlign w:val="bottom"/>
            <w:hideMark/>
          </w:tcPr>
          <w:p w14:paraId="1AFCE9D5" w14:textId="77777777" w:rsidR="00EB4D5C" w:rsidRPr="00EB4D5C" w:rsidRDefault="00EB4D5C" w:rsidP="00EB4D5C">
            <w:pPr>
              <w:tabs>
                <w:tab w:val="clear" w:pos="851"/>
              </w:tabs>
              <w:jc w:val="right"/>
              <w:rPr>
                <w:rFonts w:ascii="Calibri" w:hAnsi="Calibri" w:cs="Calibri"/>
                <w:b/>
                <w:bCs/>
                <w:sz w:val="22"/>
                <w:szCs w:val="22"/>
              </w:rPr>
            </w:pPr>
          </w:p>
        </w:tc>
      </w:tr>
      <w:tr w:rsidR="00EB4D5C" w:rsidRPr="00EB4D5C" w14:paraId="062E7956" w14:textId="77777777" w:rsidTr="00EB4D5C">
        <w:trPr>
          <w:trHeight w:val="300"/>
        </w:trPr>
        <w:tc>
          <w:tcPr>
            <w:tcW w:w="2272" w:type="dxa"/>
            <w:tcBorders>
              <w:top w:val="nil"/>
              <w:left w:val="nil"/>
              <w:bottom w:val="nil"/>
              <w:right w:val="nil"/>
            </w:tcBorders>
            <w:shd w:val="clear" w:color="auto" w:fill="auto"/>
            <w:noWrap/>
            <w:vAlign w:val="bottom"/>
            <w:hideMark/>
          </w:tcPr>
          <w:p w14:paraId="5B6323BA"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BANK BALANCES</w:t>
            </w:r>
          </w:p>
        </w:tc>
        <w:tc>
          <w:tcPr>
            <w:tcW w:w="1353" w:type="dxa"/>
            <w:tcBorders>
              <w:top w:val="nil"/>
              <w:left w:val="nil"/>
              <w:bottom w:val="nil"/>
              <w:right w:val="nil"/>
            </w:tcBorders>
            <w:shd w:val="clear" w:color="auto" w:fill="auto"/>
            <w:noWrap/>
            <w:vAlign w:val="bottom"/>
            <w:hideMark/>
          </w:tcPr>
          <w:p w14:paraId="055E7BCD" w14:textId="77777777" w:rsidR="00EB4D5C" w:rsidRPr="00EB4D5C" w:rsidRDefault="00EB4D5C" w:rsidP="00EB4D5C">
            <w:pPr>
              <w:tabs>
                <w:tab w:val="clear" w:pos="851"/>
              </w:tabs>
              <w:jc w:val="left"/>
              <w:rPr>
                <w:rFonts w:ascii="Calibri" w:hAnsi="Calibri" w:cs="Calibri"/>
                <w:sz w:val="22"/>
                <w:szCs w:val="22"/>
              </w:rPr>
            </w:pPr>
          </w:p>
        </w:tc>
        <w:tc>
          <w:tcPr>
            <w:tcW w:w="86" w:type="dxa"/>
            <w:tcBorders>
              <w:top w:val="nil"/>
              <w:left w:val="nil"/>
              <w:bottom w:val="nil"/>
              <w:right w:val="nil"/>
            </w:tcBorders>
            <w:shd w:val="clear" w:color="auto" w:fill="auto"/>
            <w:noWrap/>
            <w:vAlign w:val="bottom"/>
            <w:hideMark/>
          </w:tcPr>
          <w:p w14:paraId="14C02A29" w14:textId="77777777" w:rsidR="00EB4D5C" w:rsidRPr="00EB4D5C" w:rsidRDefault="00EB4D5C" w:rsidP="00EB4D5C">
            <w:pPr>
              <w:tabs>
                <w:tab w:val="clear" w:pos="851"/>
              </w:tabs>
              <w:jc w:val="left"/>
              <w:rPr>
                <w:rFonts w:ascii="Times New Roman" w:hAnsi="Times New Roman" w:cs="Times New Roman"/>
                <w:sz w:val="20"/>
                <w:szCs w:val="20"/>
              </w:rPr>
            </w:pPr>
          </w:p>
        </w:tc>
        <w:tc>
          <w:tcPr>
            <w:tcW w:w="2445" w:type="dxa"/>
            <w:tcBorders>
              <w:top w:val="nil"/>
              <w:left w:val="nil"/>
              <w:bottom w:val="nil"/>
              <w:right w:val="nil"/>
            </w:tcBorders>
            <w:shd w:val="clear" w:color="auto" w:fill="auto"/>
            <w:noWrap/>
            <w:vAlign w:val="bottom"/>
            <w:hideMark/>
          </w:tcPr>
          <w:p w14:paraId="2B1E33B3" w14:textId="77777777" w:rsidR="00EB4D5C" w:rsidRPr="00EB4D5C" w:rsidRDefault="00EB4D5C" w:rsidP="00EB4D5C">
            <w:pPr>
              <w:tabs>
                <w:tab w:val="clear" w:pos="851"/>
              </w:tabs>
              <w:jc w:val="left"/>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0B21479"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AC83383"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3D6CDBFE" w14:textId="77777777" w:rsidR="00EB4D5C" w:rsidRPr="00EB4D5C" w:rsidRDefault="00EB4D5C" w:rsidP="00EB4D5C">
            <w:pPr>
              <w:tabs>
                <w:tab w:val="clear" w:pos="851"/>
              </w:tabs>
              <w:jc w:val="left"/>
              <w:rPr>
                <w:rFonts w:ascii="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144069FB" w14:textId="77777777" w:rsidR="00EB4D5C" w:rsidRPr="00EB4D5C" w:rsidRDefault="00EB4D5C" w:rsidP="00EB4D5C">
            <w:pPr>
              <w:tabs>
                <w:tab w:val="clear" w:pos="851"/>
              </w:tabs>
              <w:jc w:val="left"/>
              <w:rPr>
                <w:rFonts w:ascii="Times New Roman" w:hAnsi="Times New Roman" w:cs="Times New Roman"/>
                <w:sz w:val="20"/>
                <w:szCs w:val="20"/>
              </w:rPr>
            </w:pPr>
          </w:p>
        </w:tc>
      </w:tr>
      <w:tr w:rsidR="00EB4D5C" w:rsidRPr="00EB4D5C" w14:paraId="7237CCE0" w14:textId="77777777" w:rsidTr="00EB4D5C">
        <w:trPr>
          <w:trHeight w:val="300"/>
        </w:trPr>
        <w:tc>
          <w:tcPr>
            <w:tcW w:w="7416" w:type="dxa"/>
            <w:gridSpan w:val="5"/>
            <w:tcBorders>
              <w:top w:val="nil"/>
              <w:left w:val="nil"/>
              <w:bottom w:val="nil"/>
              <w:right w:val="nil"/>
            </w:tcBorders>
            <w:shd w:val="clear" w:color="auto" w:fill="auto"/>
            <w:noWrap/>
            <w:vAlign w:val="bottom"/>
            <w:hideMark/>
          </w:tcPr>
          <w:p w14:paraId="3FF17FBB"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Barclays - Masham Parish Council - Current Account Ending 7717</w:t>
            </w:r>
          </w:p>
        </w:tc>
        <w:tc>
          <w:tcPr>
            <w:tcW w:w="1280" w:type="dxa"/>
            <w:tcBorders>
              <w:top w:val="nil"/>
              <w:left w:val="nil"/>
              <w:bottom w:val="nil"/>
              <w:right w:val="nil"/>
            </w:tcBorders>
            <w:shd w:val="clear" w:color="auto" w:fill="auto"/>
            <w:noWrap/>
            <w:vAlign w:val="bottom"/>
            <w:hideMark/>
          </w:tcPr>
          <w:p w14:paraId="2EBDF836" w14:textId="77777777" w:rsidR="00EB4D5C" w:rsidRPr="00EB4D5C" w:rsidRDefault="00EB4D5C" w:rsidP="00EB4D5C">
            <w:pPr>
              <w:tabs>
                <w:tab w:val="clear" w:pos="851"/>
              </w:tabs>
              <w:jc w:val="left"/>
              <w:rPr>
                <w:rFonts w:ascii="Calibri" w:hAnsi="Calibri" w:cs="Calibri"/>
                <w:sz w:val="22"/>
                <w:szCs w:val="22"/>
              </w:rPr>
            </w:pPr>
          </w:p>
        </w:tc>
        <w:tc>
          <w:tcPr>
            <w:tcW w:w="1092" w:type="dxa"/>
            <w:tcBorders>
              <w:top w:val="nil"/>
              <w:left w:val="nil"/>
              <w:bottom w:val="nil"/>
              <w:right w:val="nil"/>
            </w:tcBorders>
            <w:shd w:val="clear" w:color="auto" w:fill="auto"/>
            <w:noWrap/>
            <w:vAlign w:val="bottom"/>
            <w:hideMark/>
          </w:tcPr>
          <w:p w14:paraId="48E7E9D6" w14:textId="77777777" w:rsidR="00EB4D5C" w:rsidRPr="00EB4D5C" w:rsidRDefault="00EB4D5C" w:rsidP="00EB4D5C">
            <w:pPr>
              <w:tabs>
                <w:tab w:val="clear" w:pos="851"/>
              </w:tabs>
              <w:jc w:val="left"/>
              <w:rPr>
                <w:rFonts w:ascii="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040295C1" w14:textId="77777777" w:rsidR="00EB4D5C" w:rsidRPr="00EB4D5C" w:rsidRDefault="00EB4D5C" w:rsidP="00EB4D5C">
            <w:pPr>
              <w:tabs>
                <w:tab w:val="clear" w:pos="851"/>
              </w:tabs>
              <w:jc w:val="left"/>
              <w:rPr>
                <w:rFonts w:ascii="Times New Roman" w:hAnsi="Times New Roman" w:cs="Times New Roman"/>
                <w:sz w:val="20"/>
                <w:szCs w:val="20"/>
              </w:rPr>
            </w:pPr>
          </w:p>
        </w:tc>
      </w:tr>
      <w:tr w:rsidR="00EB4D5C" w:rsidRPr="00EB4D5C" w14:paraId="14E74025" w14:textId="77777777" w:rsidTr="00EB4D5C">
        <w:trPr>
          <w:trHeight w:val="300"/>
        </w:trPr>
        <w:tc>
          <w:tcPr>
            <w:tcW w:w="2272" w:type="dxa"/>
            <w:tcBorders>
              <w:top w:val="nil"/>
              <w:left w:val="nil"/>
              <w:bottom w:val="nil"/>
              <w:right w:val="nil"/>
            </w:tcBorders>
            <w:shd w:val="clear" w:color="auto" w:fill="auto"/>
            <w:noWrap/>
            <w:vAlign w:val="bottom"/>
            <w:hideMark/>
          </w:tcPr>
          <w:p w14:paraId="61BB9D51"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 xml:space="preserve"> </w:t>
            </w:r>
          </w:p>
        </w:tc>
        <w:tc>
          <w:tcPr>
            <w:tcW w:w="3884" w:type="dxa"/>
            <w:gridSpan w:val="3"/>
            <w:tcBorders>
              <w:top w:val="nil"/>
              <w:left w:val="nil"/>
              <w:bottom w:val="nil"/>
              <w:right w:val="nil"/>
            </w:tcBorders>
            <w:shd w:val="clear" w:color="auto" w:fill="auto"/>
            <w:noWrap/>
            <w:vAlign w:val="bottom"/>
            <w:hideMark/>
          </w:tcPr>
          <w:p w14:paraId="758F14A6"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Balance as at 21 October 2021</w:t>
            </w:r>
          </w:p>
        </w:tc>
        <w:tc>
          <w:tcPr>
            <w:tcW w:w="1260" w:type="dxa"/>
            <w:tcBorders>
              <w:top w:val="nil"/>
              <w:left w:val="nil"/>
              <w:bottom w:val="nil"/>
              <w:right w:val="nil"/>
            </w:tcBorders>
            <w:shd w:val="clear" w:color="auto" w:fill="auto"/>
            <w:noWrap/>
            <w:vAlign w:val="bottom"/>
            <w:hideMark/>
          </w:tcPr>
          <w:p w14:paraId="0D18178C" w14:textId="77777777" w:rsidR="00EB4D5C" w:rsidRPr="00EB4D5C" w:rsidRDefault="00EB4D5C" w:rsidP="00EB4D5C">
            <w:pPr>
              <w:tabs>
                <w:tab w:val="clear" w:pos="851"/>
              </w:tabs>
              <w:jc w:val="left"/>
              <w:rPr>
                <w:rFonts w:ascii="Calibri" w:hAnsi="Calibri" w:cs="Calibri"/>
                <w:sz w:val="22"/>
                <w:szCs w:val="22"/>
              </w:rPr>
            </w:pPr>
          </w:p>
        </w:tc>
        <w:tc>
          <w:tcPr>
            <w:tcW w:w="1280" w:type="dxa"/>
            <w:tcBorders>
              <w:top w:val="nil"/>
              <w:left w:val="nil"/>
              <w:bottom w:val="nil"/>
              <w:right w:val="nil"/>
            </w:tcBorders>
            <w:shd w:val="clear" w:color="auto" w:fill="auto"/>
            <w:noWrap/>
            <w:vAlign w:val="bottom"/>
            <w:hideMark/>
          </w:tcPr>
          <w:p w14:paraId="704C176B"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£41,799.10</w:t>
            </w:r>
          </w:p>
        </w:tc>
        <w:tc>
          <w:tcPr>
            <w:tcW w:w="1092" w:type="dxa"/>
            <w:tcBorders>
              <w:top w:val="nil"/>
              <w:left w:val="nil"/>
              <w:bottom w:val="nil"/>
              <w:right w:val="nil"/>
            </w:tcBorders>
            <w:shd w:val="clear" w:color="auto" w:fill="auto"/>
            <w:noWrap/>
            <w:vAlign w:val="bottom"/>
            <w:hideMark/>
          </w:tcPr>
          <w:p w14:paraId="322B619A"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Cr</w:t>
            </w:r>
          </w:p>
        </w:tc>
        <w:tc>
          <w:tcPr>
            <w:tcW w:w="1288" w:type="dxa"/>
            <w:tcBorders>
              <w:top w:val="nil"/>
              <w:left w:val="nil"/>
              <w:bottom w:val="nil"/>
              <w:right w:val="nil"/>
            </w:tcBorders>
            <w:shd w:val="clear" w:color="auto" w:fill="auto"/>
            <w:noWrap/>
            <w:vAlign w:val="bottom"/>
            <w:hideMark/>
          </w:tcPr>
          <w:p w14:paraId="454C22FE" w14:textId="77777777" w:rsidR="00EB4D5C" w:rsidRPr="00EB4D5C" w:rsidRDefault="00EB4D5C" w:rsidP="00EB4D5C">
            <w:pPr>
              <w:tabs>
                <w:tab w:val="clear" w:pos="851"/>
              </w:tabs>
              <w:jc w:val="left"/>
              <w:rPr>
                <w:rFonts w:ascii="Calibri" w:hAnsi="Calibri" w:cs="Calibri"/>
                <w:sz w:val="22"/>
                <w:szCs w:val="22"/>
              </w:rPr>
            </w:pPr>
          </w:p>
        </w:tc>
      </w:tr>
      <w:tr w:rsidR="00EB4D5C" w:rsidRPr="00EB4D5C" w14:paraId="390575D0" w14:textId="77777777" w:rsidTr="00EB4D5C">
        <w:trPr>
          <w:trHeight w:val="300"/>
        </w:trPr>
        <w:tc>
          <w:tcPr>
            <w:tcW w:w="7416" w:type="dxa"/>
            <w:gridSpan w:val="5"/>
            <w:tcBorders>
              <w:top w:val="nil"/>
              <w:left w:val="nil"/>
              <w:bottom w:val="nil"/>
              <w:right w:val="nil"/>
            </w:tcBorders>
            <w:shd w:val="clear" w:color="auto" w:fill="auto"/>
            <w:noWrap/>
            <w:vAlign w:val="bottom"/>
            <w:hideMark/>
          </w:tcPr>
          <w:p w14:paraId="06948511"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Barclays - Masham Parish Council - Current Account Ending 2096</w:t>
            </w:r>
          </w:p>
        </w:tc>
        <w:tc>
          <w:tcPr>
            <w:tcW w:w="1280" w:type="dxa"/>
            <w:tcBorders>
              <w:top w:val="nil"/>
              <w:left w:val="nil"/>
              <w:bottom w:val="nil"/>
              <w:right w:val="nil"/>
            </w:tcBorders>
            <w:shd w:val="clear" w:color="auto" w:fill="auto"/>
            <w:noWrap/>
            <w:vAlign w:val="bottom"/>
            <w:hideMark/>
          </w:tcPr>
          <w:p w14:paraId="0AC18471" w14:textId="77777777" w:rsidR="00EB4D5C" w:rsidRPr="00EB4D5C" w:rsidRDefault="00EB4D5C" w:rsidP="00EB4D5C">
            <w:pPr>
              <w:tabs>
                <w:tab w:val="clear" w:pos="851"/>
              </w:tabs>
              <w:jc w:val="left"/>
              <w:rPr>
                <w:rFonts w:ascii="Calibri" w:hAnsi="Calibri" w:cs="Calibri"/>
                <w:sz w:val="22"/>
                <w:szCs w:val="22"/>
              </w:rPr>
            </w:pPr>
          </w:p>
        </w:tc>
        <w:tc>
          <w:tcPr>
            <w:tcW w:w="1092" w:type="dxa"/>
            <w:tcBorders>
              <w:top w:val="nil"/>
              <w:left w:val="nil"/>
              <w:bottom w:val="nil"/>
              <w:right w:val="nil"/>
            </w:tcBorders>
            <w:shd w:val="clear" w:color="auto" w:fill="auto"/>
            <w:noWrap/>
            <w:vAlign w:val="bottom"/>
            <w:hideMark/>
          </w:tcPr>
          <w:p w14:paraId="3D029D6C" w14:textId="77777777" w:rsidR="00EB4D5C" w:rsidRPr="00EB4D5C" w:rsidRDefault="00EB4D5C" w:rsidP="00EB4D5C">
            <w:pPr>
              <w:tabs>
                <w:tab w:val="clear" w:pos="851"/>
              </w:tabs>
              <w:jc w:val="left"/>
              <w:rPr>
                <w:rFonts w:ascii="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285DFED2" w14:textId="77777777" w:rsidR="00EB4D5C" w:rsidRPr="00EB4D5C" w:rsidRDefault="00EB4D5C" w:rsidP="00EB4D5C">
            <w:pPr>
              <w:tabs>
                <w:tab w:val="clear" w:pos="851"/>
              </w:tabs>
              <w:jc w:val="left"/>
              <w:rPr>
                <w:rFonts w:ascii="Times New Roman" w:hAnsi="Times New Roman" w:cs="Times New Roman"/>
                <w:sz w:val="20"/>
                <w:szCs w:val="20"/>
              </w:rPr>
            </w:pPr>
          </w:p>
        </w:tc>
      </w:tr>
      <w:tr w:rsidR="00EB4D5C" w:rsidRPr="00EB4D5C" w14:paraId="50CC7855" w14:textId="77777777" w:rsidTr="00EB4D5C">
        <w:trPr>
          <w:trHeight w:val="300"/>
        </w:trPr>
        <w:tc>
          <w:tcPr>
            <w:tcW w:w="2272" w:type="dxa"/>
            <w:tcBorders>
              <w:top w:val="nil"/>
              <w:left w:val="nil"/>
              <w:bottom w:val="nil"/>
              <w:right w:val="nil"/>
            </w:tcBorders>
            <w:shd w:val="clear" w:color="auto" w:fill="auto"/>
            <w:noWrap/>
            <w:vAlign w:val="bottom"/>
            <w:hideMark/>
          </w:tcPr>
          <w:p w14:paraId="218576E5"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 xml:space="preserve"> </w:t>
            </w:r>
          </w:p>
        </w:tc>
        <w:tc>
          <w:tcPr>
            <w:tcW w:w="3884" w:type="dxa"/>
            <w:gridSpan w:val="3"/>
            <w:tcBorders>
              <w:top w:val="nil"/>
              <w:left w:val="nil"/>
              <w:bottom w:val="nil"/>
              <w:right w:val="nil"/>
            </w:tcBorders>
            <w:shd w:val="clear" w:color="auto" w:fill="auto"/>
            <w:noWrap/>
            <w:vAlign w:val="bottom"/>
            <w:hideMark/>
          </w:tcPr>
          <w:p w14:paraId="182EE9DD"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Balance as at 21 October 2021</w:t>
            </w:r>
          </w:p>
        </w:tc>
        <w:tc>
          <w:tcPr>
            <w:tcW w:w="1260" w:type="dxa"/>
            <w:tcBorders>
              <w:top w:val="nil"/>
              <w:left w:val="nil"/>
              <w:bottom w:val="nil"/>
              <w:right w:val="nil"/>
            </w:tcBorders>
            <w:shd w:val="clear" w:color="auto" w:fill="auto"/>
            <w:noWrap/>
            <w:vAlign w:val="bottom"/>
            <w:hideMark/>
          </w:tcPr>
          <w:p w14:paraId="5ACE7F60" w14:textId="77777777" w:rsidR="00EB4D5C" w:rsidRPr="00EB4D5C" w:rsidRDefault="00EB4D5C" w:rsidP="00EB4D5C">
            <w:pPr>
              <w:tabs>
                <w:tab w:val="clear" w:pos="851"/>
              </w:tabs>
              <w:jc w:val="left"/>
              <w:rPr>
                <w:rFonts w:ascii="Calibri" w:hAnsi="Calibri" w:cs="Calibri"/>
                <w:sz w:val="22"/>
                <w:szCs w:val="22"/>
              </w:rPr>
            </w:pPr>
          </w:p>
        </w:tc>
        <w:tc>
          <w:tcPr>
            <w:tcW w:w="1280" w:type="dxa"/>
            <w:tcBorders>
              <w:top w:val="nil"/>
              <w:left w:val="nil"/>
              <w:bottom w:val="nil"/>
              <w:right w:val="nil"/>
            </w:tcBorders>
            <w:shd w:val="clear" w:color="auto" w:fill="auto"/>
            <w:noWrap/>
            <w:vAlign w:val="bottom"/>
            <w:hideMark/>
          </w:tcPr>
          <w:p w14:paraId="3EF979A4"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£784.00</w:t>
            </w:r>
          </w:p>
        </w:tc>
        <w:tc>
          <w:tcPr>
            <w:tcW w:w="1092" w:type="dxa"/>
            <w:tcBorders>
              <w:top w:val="nil"/>
              <w:left w:val="nil"/>
              <w:bottom w:val="nil"/>
              <w:right w:val="nil"/>
            </w:tcBorders>
            <w:shd w:val="clear" w:color="auto" w:fill="auto"/>
            <w:noWrap/>
            <w:vAlign w:val="bottom"/>
            <w:hideMark/>
          </w:tcPr>
          <w:p w14:paraId="03BC5469"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Cr</w:t>
            </w:r>
          </w:p>
        </w:tc>
        <w:tc>
          <w:tcPr>
            <w:tcW w:w="1288" w:type="dxa"/>
            <w:tcBorders>
              <w:top w:val="nil"/>
              <w:left w:val="nil"/>
              <w:bottom w:val="nil"/>
              <w:right w:val="nil"/>
            </w:tcBorders>
            <w:shd w:val="clear" w:color="auto" w:fill="auto"/>
            <w:noWrap/>
            <w:vAlign w:val="bottom"/>
            <w:hideMark/>
          </w:tcPr>
          <w:p w14:paraId="6AFEECB9" w14:textId="77777777" w:rsidR="00EB4D5C" w:rsidRPr="00EB4D5C" w:rsidRDefault="00EB4D5C" w:rsidP="00EB4D5C">
            <w:pPr>
              <w:tabs>
                <w:tab w:val="clear" w:pos="851"/>
              </w:tabs>
              <w:jc w:val="left"/>
              <w:rPr>
                <w:rFonts w:ascii="Calibri" w:hAnsi="Calibri" w:cs="Calibri"/>
                <w:sz w:val="22"/>
                <w:szCs w:val="22"/>
              </w:rPr>
            </w:pPr>
          </w:p>
        </w:tc>
      </w:tr>
      <w:tr w:rsidR="00EB4D5C" w:rsidRPr="00EB4D5C" w14:paraId="7DFE0E53" w14:textId="77777777" w:rsidTr="00EB4D5C">
        <w:trPr>
          <w:trHeight w:val="300"/>
        </w:trPr>
        <w:tc>
          <w:tcPr>
            <w:tcW w:w="3711" w:type="dxa"/>
            <w:gridSpan w:val="3"/>
            <w:tcBorders>
              <w:top w:val="nil"/>
              <w:left w:val="nil"/>
              <w:bottom w:val="nil"/>
              <w:right w:val="nil"/>
            </w:tcBorders>
            <w:shd w:val="clear" w:color="auto" w:fill="auto"/>
            <w:noWrap/>
            <w:vAlign w:val="bottom"/>
            <w:hideMark/>
          </w:tcPr>
          <w:p w14:paraId="4F3129EC" w14:textId="39E67563"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CCLA Public Deposit Sector FundAccount</w:t>
            </w:r>
          </w:p>
        </w:tc>
        <w:tc>
          <w:tcPr>
            <w:tcW w:w="2445" w:type="dxa"/>
            <w:tcBorders>
              <w:top w:val="nil"/>
              <w:left w:val="nil"/>
              <w:bottom w:val="nil"/>
              <w:right w:val="nil"/>
            </w:tcBorders>
            <w:shd w:val="clear" w:color="auto" w:fill="auto"/>
            <w:noWrap/>
            <w:vAlign w:val="bottom"/>
            <w:hideMark/>
          </w:tcPr>
          <w:p w14:paraId="2C2222CB" w14:textId="77777777" w:rsidR="00EB4D5C" w:rsidRPr="00EB4D5C" w:rsidRDefault="00EB4D5C" w:rsidP="00EB4D5C">
            <w:pPr>
              <w:tabs>
                <w:tab w:val="clear" w:pos="851"/>
              </w:tabs>
              <w:jc w:val="left"/>
              <w:rPr>
                <w:rFonts w:ascii="Calibri" w:hAnsi="Calibri" w:cs="Calibri"/>
                <w:sz w:val="22"/>
                <w:szCs w:val="22"/>
              </w:rPr>
            </w:pPr>
          </w:p>
        </w:tc>
        <w:tc>
          <w:tcPr>
            <w:tcW w:w="1260" w:type="dxa"/>
            <w:tcBorders>
              <w:top w:val="nil"/>
              <w:left w:val="nil"/>
              <w:bottom w:val="nil"/>
              <w:right w:val="nil"/>
            </w:tcBorders>
            <w:shd w:val="clear" w:color="auto" w:fill="auto"/>
            <w:noWrap/>
            <w:vAlign w:val="bottom"/>
            <w:hideMark/>
          </w:tcPr>
          <w:p w14:paraId="349D9A57" w14:textId="77777777" w:rsidR="00EB4D5C" w:rsidRPr="00EB4D5C" w:rsidRDefault="00EB4D5C" w:rsidP="00EB4D5C">
            <w:pPr>
              <w:tabs>
                <w:tab w:val="clear" w:pos="851"/>
              </w:tabs>
              <w:jc w:val="left"/>
              <w:rPr>
                <w:rFonts w:ascii="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D36D838" w14:textId="77777777" w:rsidR="00EB4D5C" w:rsidRPr="00EB4D5C" w:rsidRDefault="00EB4D5C" w:rsidP="00EB4D5C">
            <w:pPr>
              <w:tabs>
                <w:tab w:val="clear" w:pos="851"/>
              </w:tabs>
              <w:jc w:val="left"/>
              <w:rPr>
                <w:rFonts w:ascii="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14:paraId="5C11A34D" w14:textId="77777777" w:rsidR="00EB4D5C" w:rsidRPr="00EB4D5C" w:rsidRDefault="00EB4D5C" w:rsidP="00EB4D5C">
            <w:pPr>
              <w:tabs>
                <w:tab w:val="clear" w:pos="851"/>
              </w:tabs>
              <w:jc w:val="left"/>
              <w:rPr>
                <w:rFonts w:ascii="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2BB29B56" w14:textId="77777777" w:rsidR="00EB4D5C" w:rsidRPr="00EB4D5C" w:rsidRDefault="00EB4D5C" w:rsidP="00EB4D5C">
            <w:pPr>
              <w:tabs>
                <w:tab w:val="clear" w:pos="851"/>
              </w:tabs>
              <w:jc w:val="left"/>
              <w:rPr>
                <w:rFonts w:ascii="Times New Roman" w:hAnsi="Times New Roman" w:cs="Times New Roman"/>
                <w:sz w:val="20"/>
                <w:szCs w:val="20"/>
              </w:rPr>
            </w:pPr>
          </w:p>
        </w:tc>
      </w:tr>
      <w:tr w:rsidR="00EB4D5C" w:rsidRPr="00EB4D5C" w14:paraId="48D7E9D2" w14:textId="77777777" w:rsidTr="00EB4D5C">
        <w:trPr>
          <w:trHeight w:val="300"/>
        </w:trPr>
        <w:tc>
          <w:tcPr>
            <w:tcW w:w="2272" w:type="dxa"/>
            <w:tcBorders>
              <w:top w:val="nil"/>
              <w:left w:val="nil"/>
              <w:bottom w:val="nil"/>
              <w:right w:val="nil"/>
            </w:tcBorders>
            <w:shd w:val="clear" w:color="auto" w:fill="auto"/>
            <w:noWrap/>
            <w:vAlign w:val="bottom"/>
            <w:hideMark/>
          </w:tcPr>
          <w:p w14:paraId="16788F6D" w14:textId="77777777" w:rsidR="00EB4D5C" w:rsidRPr="00EB4D5C" w:rsidRDefault="00EB4D5C" w:rsidP="00EB4D5C">
            <w:pPr>
              <w:tabs>
                <w:tab w:val="clear" w:pos="851"/>
              </w:tabs>
              <w:jc w:val="left"/>
              <w:rPr>
                <w:rFonts w:ascii="Times New Roman" w:hAnsi="Times New Roman" w:cs="Times New Roman"/>
                <w:sz w:val="20"/>
                <w:szCs w:val="20"/>
              </w:rPr>
            </w:pPr>
          </w:p>
        </w:tc>
        <w:tc>
          <w:tcPr>
            <w:tcW w:w="3884" w:type="dxa"/>
            <w:gridSpan w:val="3"/>
            <w:tcBorders>
              <w:top w:val="nil"/>
              <w:left w:val="nil"/>
              <w:bottom w:val="nil"/>
              <w:right w:val="nil"/>
            </w:tcBorders>
            <w:shd w:val="clear" w:color="auto" w:fill="auto"/>
            <w:noWrap/>
            <w:vAlign w:val="bottom"/>
            <w:hideMark/>
          </w:tcPr>
          <w:p w14:paraId="2A22F315"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Balance as at 30 September 2021</w:t>
            </w:r>
          </w:p>
        </w:tc>
        <w:tc>
          <w:tcPr>
            <w:tcW w:w="1260" w:type="dxa"/>
            <w:tcBorders>
              <w:top w:val="nil"/>
              <w:left w:val="nil"/>
              <w:bottom w:val="nil"/>
              <w:right w:val="nil"/>
            </w:tcBorders>
            <w:shd w:val="clear" w:color="auto" w:fill="auto"/>
            <w:noWrap/>
            <w:vAlign w:val="bottom"/>
            <w:hideMark/>
          </w:tcPr>
          <w:p w14:paraId="19D44619" w14:textId="77777777" w:rsidR="00EB4D5C" w:rsidRPr="00EB4D5C" w:rsidRDefault="00EB4D5C" w:rsidP="00EB4D5C">
            <w:pPr>
              <w:tabs>
                <w:tab w:val="clear" w:pos="851"/>
              </w:tabs>
              <w:jc w:val="left"/>
              <w:rPr>
                <w:rFonts w:ascii="Calibri" w:hAnsi="Calibri" w:cs="Calibri"/>
                <w:sz w:val="22"/>
                <w:szCs w:val="22"/>
              </w:rPr>
            </w:pPr>
          </w:p>
        </w:tc>
        <w:tc>
          <w:tcPr>
            <w:tcW w:w="1280" w:type="dxa"/>
            <w:tcBorders>
              <w:top w:val="nil"/>
              <w:left w:val="nil"/>
              <w:bottom w:val="nil"/>
              <w:right w:val="nil"/>
            </w:tcBorders>
            <w:shd w:val="clear" w:color="auto" w:fill="auto"/>
            <w:noWrap/>
            <w:vAlign w:val="bottom"/>
            <w:hideMark/>
          </w:tcPr>
          <w:p w14:paraId="7F91DBE9"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£45,303.61</w:t>
            </w:r>
          </w:p>
        </w:tc>
        <w:tc>
          <w:tcPr>
            <w:tcW w:w="1092" w:type="dxa"/>
            <w:tcBorders>
              <w:top w:val="nil"/>
              <w:left w:val="nil"/>
              <w:bottom w:val="nil"/>
              <w:right w:val="nil"/>
            </w:tcBorders>
            <w:shd w:val="clear" w:color="auto" w:fill="auto"/>
            <w:noWrap/>
            <w:vAlign w:val="bottom"/>
            <w:hideMark/>
          </w:tcPr>
          <w:p w14:paraId="19AE67A4"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Cr</w:t>
            </w:r>
          </w:p>
        </w:tc>
        <w:tc>
          <w:tcPr>
            <w:tcW w:w="1288" w:type="dxa"/>
            <w:tcBorders>
              <w:top w:val="nil"/>
              <w:left w:val="nil"/>
              <w:bottom w:val="nil"/>
              <w:right w:val="nil"/>
            </w:tcBorders>
            <w:shd w:val="clear" w:color="auto" w:fill="auto"/>
            <w:noWrap/>
            <w:vAlign w:val="bottom"/>
            <w:hideMark/>
          </w:tcPr>
          <w:p w14:paraId="52CACAEE" w14:textId="77777777" w:rsidR="00EB4D5C" w:rsidRPr="00EB4D5C" w:rsidRDefault="00EB4D5C" w:rsidP="00EB4D5C">
            <w:pPr>
              <w:tabs>
                <w:tab w:val="clear" w:pos="851"/>
              </w:tabs>
              <w:jc w:val="left"/>
              <w:rPr>
                <w:rFonts w:ascii="Calibri" w:hAnsi="Calibri" w:cs="Calibri"/>
                <w:sz w:val="22"/>
                <w:szCs w:val="22"/>
              </w:rPr>
            </w:pPr>
          </w:p>
        </w:tc>
      </w:tr>
      <w:tr w:rsidR="00EB4D5C" w:rsidRPr="00EB4D5C" w14:paraId="18B824E5" w14:textId="77777777" w:rsidTr="00EB4D5C">
        <w:trPr>
          <w:trHeight w:val="300"/>
        </w:trPr>
        <w:tc>
          <w:tcPr>
            <w:tcW w:w="2272" w:type="dxa"/>
            <w:tcBorders>
              <w:top w:val="nil"/>
              <w:left w:val="nil"/>
              <w:bottom w:val="nil"/>
              <w:right w:val="nil"/>
            </w:tcBorders>
            <w:shd w:val="clear" w:color="auto" w:fill="auto"/>
            <w:noWrap/>
            <w:vAlign w:val="bottom"/>
            <w:hideMark/>
          </w:tcPr>
          <w:p w14:paraId="1E320392" w14:textId="77777777" w:rsidR="00EB4D5C" w:rsidRPr="00EB4D5C" w:rsidRDefault="00EB4D5C" w:rsidP="00EB4D5C">
            <w:pPr>
              <w:tabs>
                <w:tab w:val="clear" w:pos="851"/>
              </w:tabs>
              <w:jc w:val="left"/>
              <w:rPr>
                <w:rFonts w:ascii="Times New Roman" w:hAnsi="Times New Roman" w:cs="Times New Roman"/>
                <w:sz w:val="20"/>
                <w:szCs w:val="20"/>
              </w:rPr>
            </w:pPr>
          </w:p>
        </w:tc>
        <w:tc>
          <w:tcPr>
            <w:tcW w:w="1353" w:type="dxa"/>
            <w:tcBorders>
              <w:top w:val="nil"/>
              <w:left w:val="nil"/>
              <w:bottom w:val="nil"/>
              <w:right w:val="nil"/>
            </w:tcBorders>
            <w:shd w:val="clear" w:color="auto" w:fill="auto"/>
            <w:noWrap/>
            <w:vAlign w:val="bottom"/>
            <w:hideMark/>
          </w:tcPr>
          <w:p w14:paraId="7FBFA930" w14:textId="77777777" w:rsidR="00EB4D5C" w:rsidRPr="00EB4D5C" w:rsidRDefault="00EB4D5C" w:rsidP="00EB4D5C">
            <w:pPr>
              <w:tabs>
                <w:tab w:val="clear" w:pos="851"/>
              </w:tabs>
              <w:jc w:val="left"/>
              <w:rPr>
                <w:rFonts w:ascii="Times New Roman" w:hAnsi="Times New Roman" w:cs="Times New Roman"/>
                <w:sz w:val="20"/>
                <w:szCs w:val="20"/>
              </w:rPr>
            </w:pPr>
          </w:p>
        </w:tc>
        <w:tc>
          <w:tcPr>
            <w:tcW w:w="86" w:type="dxa"/>
            <w:tcBorders>
              <w:top w:val="nil"/>
              <w:left w:val="nil"/>
              <w:bottom w:val="nil"/>
              <w:right w:val="nil"/>
            </w:tcBorders>
            <w:shd w:val="clear" w:color="auto" w:fill="auto"/>
            <w:noWrap/>
            <w:vAlign w:val="bottom"/>
            <w:hideMark/>
          </w:tcPr>
          <w:p w14:paraId="76CA9CA2" w14:textId="77777777" w:rsidR="00EB4D5C" w:rsidRPr="00EB4D5C" w:rsidRDefault="00EB4D5C" w:rsidP="00EB4D5C">
            <w:pPr>
              <w:tabs>
                <w:tab w:val="clear" w:pos="851"/>
              </w:tabs>
              <w:jc w:val="left"/>
              <w:rPr>
                <w:rFonts w:ascii="Times New Roman" w:hAnsi="Times New Roman" w:cs="Times New Roman"/>
                <w:sz w:val="20"/>
                <w:szCs w:val="20"/>
              </w:rPr>
            </w:pPr>
          </w:p>
        </w:tc>
        <w:tc>
          <w:tcPr>
            <w:tcW w:w="2445" w:type="dxa"/>
            <w:tcBorders>
              <w:top w:val="nil"/>
              <w:left w:val="nil"/>
              <w:bottom w:val="nil"/>
              <w:right w:val="nil"/>
            </w:tcBorders>
            <w:shd w:val="clear" w:color="auto" w:fill="auto"/>
            <w:noWrap/>
            <w:vAlign w:val="bottom"/>
            <w:hideMark/>
          </w:tcPr>
          <w:p w14:paraId="55E7D8FA"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Overall Total</w:t>
            </w:r>
          </w:p>
        </w:tc>
        <w:tc>
          <w:tcPr>
            <w:tcW w:w="1260" w:type="dxa"/>
            <w:tcBorders>
              <w:top w:val="nil"/>
              <w:left w:val="nil"/>
              <w:bottom w:val="nil"/>
              <w:right w:val="nil"/>
            </w:tcBorders>
            <w:shd w:val="clear" w:color="auto" w:fill="auto"/>
            <w:noWrap/>
            <w:vAlign w:val="bottom"/>
            <w:hideMark/>
          </w:tcPr>
          <w:p w14:paraId="3A7BDED7" w14:textId="77777777" w:rsidR="00EB4D5C" w:rsidRPr="00EB4D5C" w:rsidRDefault="00EB4D5C" w:rsidP="00EB4D5C">
            <w:pPr>
              <w:tabs>
                <w:tab w:val="clear" w:pos="851"/>
              </w:tabs>
              <w:jc w:val="left"/>
              <w:rPr>
                <w:rFonts w:ascii="Calibri" w:hAnsi="Calibri" w:cs="Calibri"/>
                <w:sz w:val="22"/>
                <w:szCs w:val="22"/>
              </w:rPr>
            </w:pPr>
          </w:p>
        </w:tc>
        <w:tc>
          <w:tcPr>
            <w:tcW w:w="1280" w:type="dxa"/>
            <w:tcBorders>
              <w:top w:val="nil"/>
              <w:left w:val="nil"/>
              <w:bottom w:val="nil"/>
              <w:right w:val="nil"/>
            </w:tcBorders>
            <w:shd w:val="clear" w:color="auto" w:fill="auto"/>
            <w:noWrap/>
            <w:vAlign w:val="bottom"/>
            <w:hideMark/>
          </w:tcPr>
          <w:p w14:paraId="3D20A6C9" w14:textId="77777777" w:rsidR="00EB4D5C" w:rsidRPr="00EB4D5C" w:rsidRDefault="00EB4D5C" w:rsidP="00EB4D5C">
            <w:pPr>
              <w:tabs>
                <w:tab w:val="clear" w:pos="851"/>
              </w:tabs>
              <w:jc w:val="right"/>
              <w:rPr>
                <w:rFonts w:ascii="Calibri" w:hAnsi="Calibri" w:cs="Calibri"/>
                <w:sz w:val="22"/>
                <w:szCs w:val="22"/>
              </w:rPr>
            </w:pPr>
            <w:r w:rsidRPr="00EB4D5C">
              <w:rPr>
                <w:rFonts w:ascii="Calibri" w:hAnsi="Calibri" w:cs="Calibri"/>
                <w:sz w:val="22"/>
                <w:szCs w:val="22"/>
              </w:rPr>
              <w:t>£87,886.71</w:t>
            </w:r>
          </w:p>
        </w:tc>
        <w:tc>
          <w:tcPr>
            <w:tcW w:w="1092" w:type="dxa"/>
            <w:tcBorders>
              <w:top w:val="nil"/>
              <w:left w:val="nil"/>
              <w:bottom w:val="nil"/>
              <w:right w:val="nil"/>
            </w:tcBorders>
            <w:shd w:val="clear" w:color="auto" w:fill="auto"/>
            <w:noWrap/>
            <w:vAlign w:val="bottom"/>
            <w:hideMark/>
          </w:tcPr>
          <w:p w14:paraId="28AB4E34" w14:textId="77777777" w:rsidR="00EB4D5C" w:rsidRPr="00EB4D5C" w:rsidRDefault="00EB4D5C" w:rsidP="00EB4D5C">
            <w:pPr>
              <w:tabs>
                <w:tab w:val="clear" w:pos="851"/>
              </w:tabs>
              <w:jc w:val="left"/>
              <w:rPr>
                <w:rFonts w:ascii="Calibri" w:hAnsi="Calibri" w:cs="Calibri"/>
                <w:sz w:val="22"/>
                <w:szCs w:val="22"/>
              </w:rPr>
            </w:pPr>
            <w:r w:rsidRPr="00EB4D5C">
              <w:rPr>
                <w:rFonts w:ascii="Calibri" w:hAnsi="Calibri" w:cs="Calibri"/>
                <w:sz w:val="22"/>
                <w:szCs w:val="22"/>
              </w:rPr>
              <w:t>Cr</w:t>
            </w:r>
          </w:p>
        </w:tc>
        <w:tc>
          <w:tcPr>
            <w:tcW w:w="1288" w:type="dxa"/>
            <w:tcBorders>
              <w:top w:val="nil"/>
              <w:left w:val="nil"/>
              <w:bottom w:val="nil"/>
              <w:right w:val="nil"/>
            </w:tcBorders>
            <w:shd w:val="clear" w:color="auto" w:fill="auto"/>
            <w:noWrap/>
            <w:vAlign w:val="bottom"/>
            <w:hideMark/>
          </w:tcPr>
          <w:p w14:paraId="4EE3EAEB" w14:textId="77777777" w:rsidR="00EB4D5C" w:rsidRPr="00EB4D5C" w:rsidRDefault="00EB4D5C" w:rsidP="00EB4D5C">
            <w:pPr>
              <w:tabs>
                <w:tab w:val="clear" w:pos="851"/>
              </w:tabs>
              <w:jc w:val="left"/>
              <w:rPr>
                <w:rFonts w:ascii="Calibri" w:hAnsi="Calibri" w:cs="Calibri"/>
                <w:sz w:val="22"/>
                <w:szCs w:val="22"/>
              </w:rPr>
            </w:pPr>
          </w:p>
        </w:tc>
      </w:tr>
    </w:tbl>
    <w:p w14:paraId="58AD2774" w14:textId="77777777" w:rsidR="0086728B" w:rsidRPr="00EB4D5C" w:rsidRDefault="0086728B" w:rsidP="0086728B">
      <w:pPr>
        <w:pStyle w:val="ListParagraph"/>
        <w:shd w:val="clear" w:color="auto" w:fill="FFFFFF"/>
        <w:tabs>
          <w:tab w:val="clear" w:pos="851"/>
        </w:tabs>
        <w:spacing w:after="200" w:line="276" w:lineRule="auto"/>
        <w:ind w:left="0"/>
        <w:rPr>
          <w:i/>
          <w:iCs/>
          <w:color w:val="000000"/>
          <w:sz w:val="22"/>
          <w:szCs w:val="22"/>
        </w:rPr>
      </w:pPr>
    </w:p>
    <w:p w14:paraId="67B64B32" w14:textId="77777777" w:rsidR="00EB4D5C" w:rsidRPr="00EB4D5C" w:rsidRDefault="00EB4D5C" w:rsidP="00EB4D5C">
      <w:pPr>
        <w:jc w:val="right"/>
        <w:rPr>
          <w:b/>
          <w:sz w:val="22"/>
          <w:szCs w:val="22"/>
        </w:rPr>
      </w:pPr>
      <w:r w:rsidRPr="00EB4D5C">
        <w:rPr>
          <w:b/>
          <w:sz w:val="22"/>
          <w:szCs w:val="22"/>
        </w:rPr>
        <w:t>APPENDIX C</w:t>
      </w:r>
    </w:p>
    <w:p w14:paraId="576F9F8B" w14:textId="77777777" w:rsidR="00EB4D5C" w:rsidRPr="00EB4D5C" w:rsidRDefault="00EB4D5C" w:rsidP="00EB4D5C">
      <w:pPr>
        <w:rPr>
          <w:b/>
          <w:sz w:val="22"/>
          <w:szCs w:val="22"/>
          <w:u w:val="single"/>
        </w:rPr>
      </w:pPr>
      <w:r w:rsidRPr="00EB4D5C">
        <w:rPr>
          <w:b/>
          <w:sz w:val="22"/>
          <w:szCs w:val="22"/>
          <w:u w:val="single"/>
        </w:rPr>
        <w:t>MASHAM PARISH COUNCIL – MEETING 1</w:t>
      </w:r>
      <w:r w:rsidRPr="00EB4D5C">
        <w:rPr>
          <w:b/>
          <w:sz w:val="22"/>
          <w:szCs w:val="22"/>
          <w:u w:val="single"/>
          <w:vertAlign w:val="superscript"/>
        </w:rPr>
        <w:t>st</w:t>
      </w:r>
      <w:r w:rsidRPr="00EB4D5C">
        <w:rPr>
          <w:b/>
          <w:sz w:val="22"/>
          <w:szCs w:val="22"/>
          <w:u w:val="single"/>
        </w:rPr>
        <w:t xml:space="preserve"> NOVEMBER 2021</w:t>
      </w:r>
    </w:p>
    <w:p w14:paraId="7048844A" w14:textId="77777777" w:rsidR="00EB4D5C" w:rsidRPr="00EB4D5C" w:rsidRDefault="00EB4D5C" w:rsidP="00EB4D5C">
      <w:pPr>
        <w:rPr>
          <w:sz w:val="22"/>
          <w:szCs w:val="22"/>
          <w:u w:val="single"/>
        </w:rPr>
      </w:pPr>
      <w:r w:rsidRPr="00EB4D5C">
        <w:rPr>
          <w:sz w:val="22"/>
          <w:szCs w:val="22"/>
          <w:u w:val="single"/>
        </w:rPr>
        <w:t>Correspondence for information/consideration etc</w:t>
      </w:r>
    </w:p>
    <w:p w14:paraId="29080132" w14:textId="77777777" w:rsidR="00EB4D5C" w:rsidRPr="00EB4D5C" w:rsidRDefault="00EB4D5C" w:rsidP="00EB4D5C">
      <w:pPr>
        <w:pStyle w:val="ListParagraph"/>
        <w:numPr>
          <w:ilvl w:val="0"/>
          <w:numId w:val="46"/>
        </w:numPr>
        <w:shd w:val="clear" w:color="auto" w:fill="FFFFFF"/>
        <w:tabs>
          <w:tab w:val="clear" w:pos="851"/>
        </w:tabs>
        <w:spacing w:after="200" w:line="276" w:lineRule="auto"/>
        <w:rPr>
          <w:color w:val="222222"/>
          <w:sz w:val="22"/>
          <w:szCs w:val="22"/>
        </w:rPr>
      </w:pPr>
      <w:r w:rsidRPr="00EB4D5C">
        <w:rPr>
          <w:color w:val="000000"/>
          <w:sz w:val="22"/>
          <w:szCs w:val="22"/>
        </w:rPr>
        <w:t xml:space="preserve">Middleham Parish Council – </w:t>
      </w:r>
      <w:r w:rsidRPr="00EB4D5C">
        <w:rPr>
          <w:color w:val="222222"/>
          <w:sz w:val="22"/>
          <w:szCs w:val="22"/>
        </w:rPr>
        <w:t>Invite to Cllrs to a meeting over drug concerns with the Police, Fire &amp; Crime Commissioner on Wednesday 1 December at 5pm at Middleham Key Centre and also, the pre-meeting on Wednesday 17 November at 3pm.</w:t>
      </w:r>
    </w:p>
    <w:p w14:paraId="597F6201" w14:textId="040674A4" w:rsidR="00C35428" w:rsidRDefault="00EB4D5C" w:rsidP="003315FF">
      <w:pPr>
        <w:pStyle w:val="ListParagraph"/>
        <w:numPr>
          <w:ilvl w:val="0"/>
          <w:numId w:val="46"/>
        </w:numPr>
        <w:shd w:val="clear" w:color="auto" w:fill="FFFFFF"/>
        <w:tabs>
          <w:tab w:val="clear" w:pos="851"/>
        </w:tabs>
        <w:spacing w:after="200" w:line="276" w:lineRule="auto"/>
        <w:rPr>
          <w:color w:val="222222"/>
          <w:sz w:val="22"/>
          <w:szCs w:val="22"/>
        </w:rPr>
      </w:pPr>
      <w:r w:rsidRPr="00EB4D5C">
        <w:rPr>
          <w:color w:val="222222"/>
          <w:sz w:val="22"/>
          <w:szCs w:val="22"/>
        </w:rPr>
        <w:t>NYCC – Invitation to Cllrs to attend an online briefing on the progress being made on the transition to a new unitary council for North Yorkshire on Wednesday 1 December 2021 7:00pm to 8:30pm, or Friday 3 December 2021 2:00pm to 3:30pm.</w:t>
      </w:r>
      <w:r w:rsidRPr="00EB4D5C">
        <w:rPr>
          <w:sz w:val="22"/>
          <w:szCs w:val="22"/>
        </w:rPr>
        <w:t xml:space="preserve"> </w:t>
      </w:r>
      <w:r w:rsidRPr="00EB4D5C">
        <w:rPr>
          <w:color w:val="222222"/>
          <w:sz w:val="22"/>
          <w:szCs w:val="22"/>
        </w:rPr>
        <w:t xml:space="preserve">Both briefings can be accessed from </w:t>
      </w:r>
      <w:hyperlink r:id="rId80" w:history="1">
        <w:r w:rsidRPr="00EB4D5C">
          <w:rPr>
            <w:rStyle w:val="Hyperlink"/>
            <w:sz w:val="22"/>
            <w:szCs w:val="22"/>
          </w:rPr>
          <w:t>www.northyorks.gov.uk/ptc</w:t>
        </w:r>
      </w:hyperlink>
      <w:r w:rsidRPr="00EB4D5C">
        <w:rPr>
          <w:color w:val="222222"/>
          <w:sz w:val="22"/>
          <w:szCs w:val="22"/>
        </w:rPr>
        <w:t xml:space="preserve"> and advance booking is not required.</w:t>
      </w:r>
    </w:p>
    <w:p w14:paraId="06B55E52" w14:textId="77777777" w:rsidR="00C35428" w:rsidRDefault="00C35428">
      <w:pPr>
        <w:tabs>
          <w:tab w:val="clear" w:pos="851"/>
        </w:tabs>
        <w:jc w:val="left"/>
        <w:rPr>
          <w:color w:val="222222"/>
          <w:sz w:val="22"/>
          <w:szCs w:val="22"/>
        </w:rPr>
      </w:pPr>
      <w:r>
        <w:rPr>
          <w:color w:val="222222"/>
          <w:sz w:val="22"/>
          <w:szCs w:val="22"/>
        </w:rPr>
        <w:lastRenderedPageBreak/>
        <w:br w:type="page"/>
      </w:r>
    </w:p>
    <w:p w14:paraId="205F9ABA" w14:textId="77777777" w:rsidR="00C35428" w:rsidRPr="0003755B" w:rsidRDefault="00C35428" w:rsidP="00C35428">
      <w:pPr>
        <w:jc w:val="center"/>
        <w:rPr>
          <w:b/>
          <w:color w:val="00B050"/>
        </w:rPr>
      </w:pPr>
      <w:r w:rsidRPr="0003755B">
        <w:rPr>
          <w:b/>
          <w:color w:val="00B050"/>
        </w:rPr>
        <w:lastRenderedPageBreak/>
        <w:t>MASHAM PARISH COUNCIL</w:t>
      </w:r>
    </w:p>
    <w:p w14:paraId="0EBF98E8" w14:textId="77777777" w:rsidR="00C35428" w:rsidRPr="00547935" w:rsidRDefault="00C35428" w:rsidP="00C35428">
      <w:pPr>
        <w:jc w:val="center"/>
        <w:rPr>
          <w:sz w:val="22"/>
          <w:szCs w:val="22"/>
        </w:rPr>
      </w:pPr>
      <w:r w:rsidRPr="00547935">
        <w:rPr>
          <w:sz w:val="22"/>
          <w:szCs w:val="22"/>
        </w:rPr>
        <w:t>Mashamshire Community Office, Little Market Place, Masham, North Yorkshire, HG4 4DY</w:t>
      </w:r>
    </w:p>
    <w:p w14:paraId="6759ACC2" w14:textId="77777777" w:rsidR="00C35428" w:rsidRPr="00547935" w:rsidRDefault="00C35428" w:rsidP="00C35428">
      <w:pPr>
        <w:jc w:val="center"/>
        <w:rPr>
          <w:sz w:val="22"/>
          <w:szCs w:val="22"/>
        </w:rPr>
      </w:pPr>
      <w:r w:rsidRPr="00547935">
        <w:rPr>
          <w:sz w:val="22"/>
          <w:szCs w:val="22"/>
        </w:rPr>
        <w:t>Tel: 01765 680205 Fax: 01765 680209 (Office Hours)</w:t>
      </w:r>
      <w:r>
        <w:rPr>
          <w:sz w:val="22"/>
          <w:szCs w:val="22"/>
        </w:rPr>
        <w:t xml:space="preserve"> </w:t>
      </w:r>
      <w:r w:rsidRPr="00547935">
        <w:rPr>
          <w:sz w:val="22"/>
          <w:szCs w:val="22"/>
        </w:rPr>
        <w:t>Tel: 01765 650363 (Out of Office Hours)</w:t>
      </w:r>
    </w:p>
    <w:p w14:paraId="76457C52" w14:textId="77777777" w:rsidR="00C35428" w:rsidRPr="00113BF6" w:rsidRDefault="00C35428" w:rsidP="00C35428">
      <w:pPr>
        <w:jc w:val="center"/>
        <w:rPr>
          <w:sz w:val="22"/>
          <w:szCs w:val="22"/>
          <w:u w:val="single"/>
        </w:rPr>
      </w:pPr>
      <w:r w:rsidRPr="00547935">
        <w:rPr>
          <w:sz w:val="22"/>
          <w:szCs w:val="22"/>
        </w:rPr>
        <w:t xml:space="preserve">Office hours: Monday </w:t>
      </w:r>
      <w:r>
        <w:rPr>
          <w:sz w:val="22"/>
          <w:szCs w:val="22"/>
        </w:rPr>
        <w:t xml:space="preserve">&amp; </w:t>
      </w:r>
      <w:r w:rsidRPr="00547935">
        <w:rPr>
          <w:sz w:val="22"/>
          <w:szCs w:val="22"/>
        </w:rPr>
        <w:t>Thursday, 13:00–17:00</w:t>
      </w:r>
      <w:r w:rsidRPr="00113BF6">
        <w:rPr>
          <w:sz w:val="22"/>
          <w:szCs w:val="22"/>
        </w:rPr>
        <w:t xml:space="preserve"> </w:t>
      </w:r>
      <w:r w:rsidRPr="00547935">
        <w:rPr>
          <w:sz w:val="22"/>
          <w:szCs w:val="22"/>
        </w:rPr>
        <w:t xml:space="preserve">E-mail: </w:t>
      </w:r>
      <w:hyperlink r:id="rId81" w:history="1">
        <w:r w:rsidRPr="00547935">
          <w:rPr>
            <w:rStyle w:val="Hyperlink"/>
            <w:sz w:val="22"/>
            <w:szCs w:val="22"/>
          </w:rPr>
          <w:t>mashamparishclerk@gmail.com</w:t>
        </w:r>
      </w:hyperlink>
    </w:p>
    <w:p w14:paraId="62BF3A91" w14:textId="77777777" w:rsidR="00C35428" w:rsidRDefault="00C35428" w:rsidP="00C35428">
      <w:pPr>
        <w:tabs>
          <w:tab w:val="clear" w:pos="851"/>
        </w:tabs>
        <w:jc w:val="center"/>
        <w:rPr>
          <w:sz w:val="22"/>
          <w:szCs w:val="22"/>
        </w:rPr>
      </w:pPr>
      <w:r w:rsidRPr="000B2F5B">
        <w:rPr>
          <w:sz w:val="22"/>
          <w:szCs w:val="22"/>
        </w:rPr>
        <w:t xml:space="preserve">Chairman: Councillor </w:t>
      </w:r>
      <w:r>
        <w:rPr>
          <w:sz w:val="22"/>
          <w:szCs w:val="22"/>
        </w:rPr>
        <w:t>Neil Pickard</w:t>
      </w:r>
      <w:r w:rsidRPr="000B2F5B">
        <w:rPr>
          <w:sz w:val="22"/>
          <w:szCs w:val="22"/>
        </w:rPr>
        <w:tab/>
      </w:r>
      <w:r w:rsidRPr="000B2F5B">
        <w:rPr>
          <w:sz w:val="22"/>
          <w:szCs w:val="22"/>
        </w:rPr>
        <w:tab/>
      </w:r>
      <w:r w:rsidRPr="000B2F5B">
        <w:rPr>
          <w:sz w:val="22"/>
          <w:szCs w:val="22"/>
        </w:rPr>
        <w:tab/>
      </w:r>
      <w:r w:rsidRPr="000B2F5B">
        <w:rPr>
          <w:sz w:val="22"/>
          <w:szCs w:val="22"/>
        </w:rPr>
        <w:tab/>
        <w:t>Clerk to the Council: Jen Hurford</w:t>
      </w:r>
    </w:p>
    <w:p w14:paraId="5D36B25A" w14:textId="77777777" w:rsidR="00C35428" w:rsidRPr="00173ACB" w:rsidRDefault="00C35428" w:rsidP="00C35428">
      <w:pPr>
        <w:tabs>
          <w:tab w:val="clear" w:pos="851"/>
        </w:tabs>
        <w:jc w:val="left"/>
        <w:rPr>
          <w:sz w:val="16"/>
          <w:szCs w:val="16"/>
        </w:rPr>
      </w:pPr>
      <w:r w:rsidRPr="000B2F5B">
        <w:rPr>
          <w:sz w:val="22"/>
          <w:szCs w:val="22"/>
        </w:rPr>
        <w:tab/>
      </w:r>
    </w:p>
    <w:p w14:paraId="16651332" w14:textId="77777777" w:rsidR="00C35428" w:rsidRPr="00356090" w:rsidRDefault="00C35428" w:rsidP="00C35428">
      <w:pPr>
        <w:jc w:val="center"/>
        <w:rPr>
          <w:b/>
          <w:sz w:val="22"/>
          <w:szCs w:val="22"/>
          <w:u w:val="single"/>
        </w:rPr>
      </w:pPr>
      <w:r>
        <w:rPr>
          <w:b/>
          <w:sz w:val="22"/>
          <w:szCs w:val="22"/>
          <w:u w:val="single"/>
        </w:rPr>
        <w:t>MINUTES 6</w:t>
      </w:r>
      <w:r w:rsidRPr="00FC1A2E">
        <w:rPr>
          <w:b/>
          <w:sz w:val="22"/>
          <w:szCs w:val="22"/>
          <w:u w:val="single"/>
          <w:vertAlign w:val="superscript"/>
        </w:rPr>
        <w:t>th</w:t>
      </w:r>
      <w:r>
        <w:rPr>
          <w:b/>
          <w:sz w:val="22"/>
          <w:szCs w:val="22"/>
          <w:u w:val="single"/>
        </w:rPr>
        <w:t xml:space="preserve"> DECEMBER 2021</w:t>
      </w:r>
    </w:p>
    <w:p w14:paraId="3E9E193D" w14:textId="77777777" w:rsidR="00C35428" w:rsidRDefault="00C35428" w:rsidP="00C35428">
      <w:pPr>
        <w:rPr>
          <w:b/>
          <w:sz w:val="22"/>
          <w:szCs w:val="22"/>
          <w:u w:val="single"/>
        </w:rPr>
      </w:pPr>
      <w:r w:rsidRPr="005660F9">
        <w:rPr>
          <w:b/>
          <w:sz w:val="22"/>
          <w:szCs w:val="22"/>
          <w:u w:val="single"/>
        </w:rPr>
        <w:t>PRESENT:</w:t>
      </w:r>
    </w:p>
    <w:p w14:paraId="523B1C37" w14:textId="77777777" w:rsidR="00C35428" w:rsidRPr="00A964DC" w:rsidRDefault="00C35428" w:rsidP="00C35428">
      <w:pPr>
        <w:rPr>
          <w:b/>
          <w:sz w:val="16"/>
          <w:szCs w:val="16"/>
          <w:u w:val="single"/>
        </w:rPr>
      </w:pPr>
    </w:p>
    <w:p w14:paraId="40B648C4" w14:textId="77777777" w:rsidR="00C35428" w:rsidRPr="008D3A8B" w:rsidRDefault="00C35428" w:rsidP="00C35428">
      <w:pPr>
        <w:rPr>
          <w:sz w:val="22"/>
          <w:szCs w:val="22"/>
        </w:rPr>
      </w:pPr>
      <w:r w:rsidRPr="005660F9">
        <w:rPr>
          <w:b/>
          <w:sz w:val="22"/>
          <w:szCs w:val="22"/>
        </w:rPr>
        <w:t>Parish Council</w:t>
      </w:r>
      <w:r w:rsidRPr="005660F9">
        <w:rPr>
          <w:sz w:val="22"/>
          <w:szCs w:val="22"/>
        </w:rPr>
        <w:t>:</w:t>
      </w:r>
      <w:r>
        <w:rPr>
          <w:sz w:val="22"/>
          <w:szCs w:val="22"/>
        </w:rPr>
        <w:t xml:space="preserve"> Cllr Colin Barker (present from item 3),</w:t>
      </w:r>
      <w:r w:rsidRPr="006C5098">
        <w:rPr>
          <w:sz w:val="22"/>
          <w:szCs w:val="22"/>
        </w:rPr>
        <w:t xml:space="preserve"> </w:t>
      </w:r>
      <w:r>
        <w:rPr>
          <w:sz w:val="22"/>
          <w:szCs w:val="22"/>
        </w:rPr>
        <w:t>Cllr Rosemary Blades, Cllr Valerie Broadley,</w:t>
      </w:r>
      <w:r w:rsidRPr="009036FD">
        <w:rPr>
          <w:sz w:val="22"/>
          <w:szCs w:val="22"/>
        </w:rPr>
        <w:t xml:space="preserve"> </w:t>
      </w:r>
      <w:r w:rsidRPr="005660F9">
        <w:rPr>
          <w:sz w:val="22"/>
          <w:szCs w:val="22"/>
        </w:rPr>
        <w:t xml:space="preserve">Cllr </w:t>
      </w:r>
      <w:r>
        <w:rPr>
          <w:sz w:val="22"/>
          <w:szCs w:val="22"/>
        </w:rPr>
        <w:t>John Ellis,</w:t>
      </w:r>
      <w:r w:rsidRPr="00003B9C">
        <w:rPr>
          <w:sz w:val="22"/>
          <w:szCs w:val="22"/>
        </w:rPr>
        <w:t xml:space="preserve"> </w:t>
      </w:r>
      <w:r w:rsidRPr="005660F9">
        <w:rPr>
          <w:sz w:val="22"/>
          <w:szCs w:val="22"/>
        </w:rPr>
        <w:t xml:space="preserve">Cllr Flo Grainger </w:t>
      </w:r>
      <w:r>
        <w:rPr>
          <w:sz w:val="22"/>
          <w:szCs w:val="22"/>
        </w:rPr>
        <w:t xml:space="preserve">(Vice-chairman) (present from Item 4), Cllr </w:t>
      </w:r>
      <w:r w:rsidRPr="008902F0">
        <w:rPr>
          <w:sz w:val="22"/>
          <w:szCs w:val="22"/>
        </w:rPr>
        <w:t>Robert Greensit</w:t>
      </w:r>
      <w:r>
        <w:rPr>
          <w:sz w:val="22"/>
          <w:szCs w:val="22"/>
        </w:rPr>
        <w:t xml:space="preserve">, </w:t>
      </w:r>
      <w:r w:rsidRPr="008902F0">
        <w:rPr>
          <w:sz w:val="22"/>
          <w:szCs w:val="22"/>
        </w:rPr>
        <w:t>Cllr</w:t>
      </w:r>
      <w:r>
        <w:rPr>
          <w:sz w:val="22"/>
          <w:szCs w:val="22"/>
        </w:rPr>
        <w:t xml:space="preserve"> James Gregg,</w:t>
      </w:r>
      <w:r w:rsidRPr="00945C38">
        <w:rPr>
          <w:sz w:val="22"/>
          <w:szCs w:val="22"/>
        </w:rPr>
        <w:t xml:space="preserve"> </w:t>
      </w:r>
      <w:r>
        <w:rPr>
          <w:sz w:val="22"/>
          <w:szCs w:val="22"/>
        </w:rPr>
        <w:t>Cllr Ian Johnson,</w:t>
      </w:r>
      <w:r w:rsidRPr="00E9738F">
        <w:rPr>
          <w:sz w:val="22"/>
          <w:szCs w:val="22"/>
        </w:rPr>
        <w:t xml:space="preserve"> </w:t>
      </w:r>
      <w:r>
        <w:rPr>
          <w:sz w:val="22"/>
          <w:szCs w:val="22"/>
        </w:rPr>
        <w:t xml:space="preserve">Cllr Neil Pickard </w:t>
      </w:r>
      <w:r w:rsidRPr="005660F9">
        <w:rPr>
          <w:sz w:val="22"/>
          <w:szCs w:val="22"/>
        </w:rPr>
        <w:t>(Chairman)</w:t>
      </w:r>
      <w:r>
        <w:rPr>
          <w:sz w:val="22"/>
          <w:szCs w:val="22"/>
        </w:rPr>
        <w:t>,</w:t>
      </w:r>
      <w:r w:rsidRPr="00CD529C">
        <w:rPr>
          <w:sz w:val="22"/>
          <w:szCs w:val="22"/>
        </w:rPr>
        <w:t xml:space="preserve"> </w:t>
      </w:r>
      <w:r w:rsidRPr="00003B9C">
        <w:rPr>
          <w:sz w:val="22"/>
          <w:szCs w:val="22"/>
        </w:rPr>
        <w:t>Cllr Nigel Simms</w:t>
      </w:r>
      <w:r>
        <w:rPr>
          <w:sz w:val="22"/>
          <w:szCs w:val="22"/>
        </w:rPr>
        <w:t xml:space="preserve"> (present from </w:t>
      </w:r>
      <w:r w:rsidRPr="00CD529C">
        <w:rPr>
          <w:sz w:val="22"/>
          <w:szCs w:val="22"/>
        </w:rPr>
        <w:t>Item 5.2</w:t>
      </w:r>
      <w:r>
        <w:rPr>
          <w:sz w:val="22"/>
          <w:szCs w:val="22"/>
        </w:rPr>
        <w:t xml:space="preserve">), </w:t>
      </w:r>
      <w:r w:rsidRPr="008902F0">
        <w:rPr>
          <w:sz w:val="22"/>
          <w:szCs w:val="22"/>
        </w:rPr>
        <w:t>Cllr Peter Weatherill</w:t>
      </w:r>
      <w:r>
        <w:rPr>
          <w:sz w:val="22"/>
          <w:szCs w:val="22"/>
        </w:rPr>
        <w:t xml:space="preserve"> and </w:t>
      </w:r>
      <w:r w:rsidRPr="003E798E">
        <w:rPr>
          <w:sz w:val="22"/>
          <w:szCs w:val="22"/>
        </w:rPr>
        <w:t>County Cllr Margaret Atkinso</w:t>
      </w:r>
      <w:r>
        <w:rPr>
          <w:sz w:val="22"/>
          <w:szCs w:val="22"/>
        </w:rPr>
        <w:t>n (present from Item 18), with Jen Hurford</w:t>
      </w:r>
      <w:r w:rsidRPr="005660F9">
        <w:rPr>
          <w:sz w:val="22"/>
          <w:szCs w:val="22"/>
        </w:rPr>
        <w:t xml:space="preserve"> (Parish Clerk)</w:t>
      </w:r>
      <w:r>
        <w:rPr>
          <w:sz w:val="22"/>
          <w:szCs w:val="22"/>
        </w:rPr>
        <w:t>.</w:t>
      </w:r>
    </w:p>
    <w:p w14:paraId="2C12586D" w14:textId="77777777" w:rsidR="00C35428" w:rsidRPr="009A50C1" w:rsidRDefault="00C35428" w:rsidP="00C35428">
      <w:pPr>
        <w:rPr>
          <w:sz w:val="22"/>
          <w:szCs w:val="22"/>
        </w:rPr>
      </w:pPr>
      <w:r w:rsidRPr="009A50C1">
        <w:rPr>
          <w:b/>
          <w:sz w:val="22"/>
          <w:szCs w:val="22"/>
        </w:rPr>
        <w:t xml:space="preserve">Present: </w:t>
      </w:r>
      <w:r>
        <w:rPr>
          <w:sz w:val="22"/>
          <w:szCs w:val="22"/>
        </w:rPr>
        <w:t>3</w:t>
      </w:r>
      <w:r w:rsidRPr="009A50C1">
        <w:rPr>
          <w:sz w:val="22"/>
          <w:szCs w:val="22"/>
        </w:rPr>
        <w:t xml:space="preserve"> Members of Public (MoP)</w:t>
      </w:r>
    </w:p>
    <w:p w14:paraId="56D7238A" w14:textId="77777777" w:rsidR="00C35428" w:rsidRPr="00CD57C5" w:rsidRDefault="00C35428" w:rsidP="00C35428">
      <w:pPr>
        <w:rPr>
          <w:b/>
          <w:sz w:val="16"/>
          <w:szCs w:val="16"/>
          <w:u w:val="single"/>
        </w:rPr>
      </w:pPr>
    </w:p>
    <w:p w14:paraId="167B4C16" w14:textId="77777777" w:rsidR="00C35428" w:rsidRPr="003E798E" w:rsidRDefault="00C35428" w:rsidP="00C35428">
      <w:pPr>
        <w:pStyle w:val="ListParagraph"/>
        <w:tabs>
          <w:tab w:val="clear" w:pos="851"/>
          <w:tab w:val="left" w:pos="284"/>
        </w:tabs>
        <w:ind w:left="0"/>
        <w:rPr>
          <w:b/>
          <w:sz w:val="22"/>
          <w:szCs w:val="22"/>
          <w:u w:val="single"/>
        </w:rPr>
      </w:pPr>
      <w:r>
        <w:rPr>
          <w:b/>
          <w:sz w:val="22"/>
          <w:szCs w:val="22"/>
          <w:u w:val="single"/>
        </w:rPr>
        <w:t xml:space="preserve">1. </w:t>
      </w:r>
      <w:r w:rsidRPr="003E798E">
        <w:rPr>
          <w:b/>
          <w:sz w:val="22"/>
          <w:szCs w:val="22"/>
          <w:u w:val="single"/>
        </w:rPr>
        <w:t>APOLOGIES</w:t>
      </w:r>
    </w:p>
    <w:p w14:paraId="1322B180" w14:textId="77777777" w:rsidR="00C35428" w:rsidRPr="00696540" w:rsidRDefault="00C35428" w:rsidP="00C35428">
      <w:pPr>
        <w:rPr>
          <w:b/>
          <w:sz w:val="16"/>
          <w:szCs w:val="16"/>
          <w:u w:val="single"/>
        </w:rPr>
      </w:pPr>
    </w:p>
    <w:p w14:paraId="3500363F" w14:textId="77777777" w:rsidR="00C35428" w:rsidRPr="00E9738F" w:rsidRDefault="00C35428" w:rsidP="00C35428">
      <w:pPr>
        <w:pStyle w:val="ListParagraph"/>
        <w:numPr>
          <w:ilvl w:val="1"/>
          <w:numId w:val="1"/>
        </w:numPr>
        <w:tabs>
          <w:tab w:val="clear" w:pos="851"/>
          <w:tab w:val="left" w:pos="426"/>
        </w:tabs>
        <w:ind w:left="0" w:firstLine="0"/>
        <w:rPr>
          <w:sz w:val="16"/>
          <w:szCs w:val="16"/>
        </w:rPr>
      </w:pPr>
      <w:r>
        <w:rPr>
          <w:sz w:val="22"/>
          <w:szCs w:val="22"/>
        </w:rPr>
        <w:t>Cllr Jane Vickery.</w:t>
      </w:r>
    </w:p>
    <w:p w14:paraId="642DD1F2" w14:textId="77777777" w:rsidR="00C35428" w:rsidRPr="00003B9C" w:rsidRDefault="00C35428" w:rsidP="00C35428">
      <w:pPr>
        <w:pStyle w:val="ListParagraph"/>
        <w:tabs>
          <w:tab w:val="clear" w:pos="851"/>
          <w:tab w:val="left" w:pos="426"/>
        </w:tabs>
        <w:ind w:left="0"/>
        <w:rPr>
          <w:sz w:val="16"/>
          <w:szCs w:val="16"/>
        </w:rPr>
      </w:pPr>
    </w:p>
    <w:p w14:paraId="4CDC208F" w14:textId="77777777" w:rsidR="00C35428" w:rsidRDefault="00C35428" w:rsidP="00C35428">
      <w:pPr>
        <w:rPr>
          <w:b/>
          <w:sz w:val="22"/>
          <w:szCs w:val="22"/>
          <w:u w:val="single"/>
        </w:rPr>
      </w:pPr>
      <w:r w:rsidRPr="005660F9">
        <w:rPr>
          <w:b/>
          <w:sz w:val="22"/>
          <w:szCs w:val="22"/>
          <w:u w:val="single"/>
        </w:rPr>
        <w:t>2. APPROVAL OF MINUTES OF PREVIOUS MEETING</w:t>
      </w:r>
    </w:p>
    <w:p w14:paraId="33D9DA27" w14:textId="77777777" w:rsidR="00C35428" w:rsidRPr="00696540" w:rsidRDefault="00C35428" w:rsidP="00C35428">
      <w:pPr>
        <w:rPr>
          <w:b/>
          <w:sz w:val="16"/>
          <w:szCs w:val="16"/>
          <w:u w:val="single"/>
        </w:rPr>
      </w:pPr>
    </w:p>
    <w:p w14:paraId="4792D998" w14:textId="77777777" w:rsidR="00C35428" w:rsidRDefault="00C35428" w:rsidP="00C35428">
      <w:pPr>
        <w:rPr>
          <w:sz w:val="22"/>
          <w:szCs w:val="22"/>
        </w:rPr>
      </w:pPr>
      <w:r w:rsidRPr="00696540">
        <w:rPr>
          <w:sz w:val="22"/>
          <w:szCs w:val="22"/>
        </w:rPr>
        <w:t xml:space="preserve">2.1 Minutes of the Monthly Meeting held </w:t>
      </w:r>
      <w:r>
        <w:rPr>
          <w:sz w:val="22"/>
          <w:szCs w:val="22"/>
        </w:rPr>
        <w:t>2021</w:t>
      </w:r>
      <w:r w:rsidRPr="00696540">
        <w:rPr>
          <w:sz w:val="22"/>
          <w:szCs w:val="22"/>
        </w:rPr>
        <w:t>.</w:t>
      </w:r>
      <w:r w:rsidRPr="00A14C99">
        <w:rPr>
          <w:sz w:val="22"/>
          <w:szCs w:val="22"/>
        </w:rPr>
        <w:t xml:space="preserve"> </w:t>
      </w:r>
      <w:r w:rsidRPr="005660F9">
        <w:rPr>
          <w:sz w:val="22"/>
          <w:szCs w:val="22"/>
        </w:rPr>
        <w:t xml:space="preserve">It was </w:t>
      </w:r>
      <w:r w:rsidRPr="005660F9">
        <w:rPr>
          <w:b/>
          <w:sz w:val="22"/>
          <w:szCs w:val="22"/>
        </w:rPr>
        <w:t>proposed</w:t>
      </w:r>
      <w:r w:rsidRPr="005660F9">
        <w:rPr>
          <w:sz w:val="22"/>
          <w:szCs w:val="22"/>
        </w:rPr>
        <w:t xml:space="preserve"> by Cllr </w:t>
      </w:r>
      <w:r>
        <w:rPr>
          <w:sz w:val="22"/>
          <w:szCs w:val="22"/>
        </w:rPr>
        <w:t xml:space="preserve">Johnson </w:t>
      </w:r>
      <w:r w:rsidRPr="005660F9">
        <w:rPr>
          <w:sz w:val="22"/>
          <w:szCs w:val="22"/>
        </w:rPr>
        <w:t xml:space="preserve">and </w:t>
      </w:r>
      <w:r w:rsidRPr="005660F9">
        <w:rPr>
          <w:b/>
          <w:sz w:val="22"/>
          <w:szCs w:val="22"/>
        </w:rPr>
        <w:t>seconded</w:t>
      </w:r>
      <w:r w:rsidRPr="005660F9">
        <w:rPr>
          <w:sz w:val="22"/>
          <w:szCs w:val="22"/>
        </w:rPr>
        <w:t xml:space="preserve"> by Cllr </w:t>
      </w:r>
      <w:r>
        <w:rPr>
          <w:sz w:val="22"/>
          <w:szCs w:val="22"/>
        </w:rPr>
        <w:t>Blades</w:t>
      </w:r>
      <w:r w:rsidRPr="005660F9">
        <w:rPr>
          <w:sz w:val="22"/>
          <w:szCs w:val="22"/>
        </w:rPr>
        <w:t xml:space="preserve"> that the Minutes of the</w:t>
      </w:r>
      <w:r>
        <w:rPr>
          <w:sz w:val="22"/>
          <w:szCs w:val="22"/>
        </w:rPr>
        <w:t xml:space="preserve"> 1</w:t>
      </w:r>
      <w:r w:rsidRPr="00FC1A2E">
        <w:rPr>
          <w:sz w:val="22"/>
          <w:szCs w:val="22"/>
          <w:vertAlign w:val="superscript"/>
        </w:rPr>
        <w:t>st</w:t>
      </w:r>
      <w:r>
        <w:rPr>
          <w:sz w:val="22"/>
          <w:szCs w:val="22"/>
        </w:rPr>
        <w:t xml:space="preserve"> November</w:t>
      </w:r>
      <w:r w:rsidRPr="005660F9">
        <w:rPr>
          <w:sz w:val="22"/>
          <w:szCs w:val="22"/>
        </w:rPr>
        <w:t xml:space="preserve"> </w:t>
      </w:r>
      <w:r>
        <w:rPr>
          <w:sz w:val="22"/>
          <w:szCs w:val="22"/>
        </w:rPr>
        <w:t xml:space="preserve">2021 </w:t>
      </w:r>
      <w:r w:rsidRPr="005660F9">
        <w:rPr>
          <w:sz w:val="22"/>
          <w:szCs w:val="22"/>
        </w:rPr>
        <w:t>meeting be formally approved as a true and accurate record</w:t>
      </w:r>
      <w:r>
        <w:rPr>
          <w:sz w:val="22"/>
          <w:szCs w:val="22"/>
        </w:rPr>
        <w:t>. A</w:t>
      </w:r>
      <w:r w:rsidRPr="005660F9">
        <w:rPr>
          <w:sz w:val="22"/>
          <w:szCs w:val="22"/>
        </w:rPr>
        <w:t xml:space="preserve">ll those who attended the </w:t>
      </w:r>
      <w:r>
        <w:rPr>
          <w:sz w:val="22"/>
          <w:szCs w:val="22"/>
        </w:rPr>
        <w:t>1</w:t>
      </w:r>
      <w:r w:rsidRPr="00FC1A2E">
        <w:rPr>
          <w:sz w:val="22"/>
          <w:szCs w:val="22"/>
          <w:vertAlign w:val="superscript"/>
        </w:rPr>
        <w:t>st</w:t>
      </w:r>
      <w:r>
        <w:rPr>
          <w:sz w:val="22"/>
          <w:szCs w:val="22"/>
        </w:rPr>
        <w:t xml:space="preserve"> November</w:t>
      </w:r>
      <w:r w:rsidRPr="005660F9">
        <w:rPr>
          <w:sz w:val="22"/>
          <w:szCs w:val="22"/>
        </w:rPr>
        <w:t xml:space="preserve"> </w:t>
      </w:r>
      <w:r>
        <w:rPr>
          <w:sz w:val="22"/>
          <w:szCs w:val="22"/>
        </w:rPr>
        <w:t>2021 meeting</w:t>
      </w:r>
      <w:r w:rsidRPr="005660F9">
        <w:rPr>
          <w:sz w:val="22"/>
          <w:szCs w:val="22"/>
        </w:rPr>
        <w:t xml:space="preserve"> and </w:t>
      </w:r>
      <w:r>
        <w:rPr>
          <w:sz w:val="22"/>
          <w:szCs w:val="22"/>
        </w:rPr>
        <w:t xml:space="preserve">who were present voted in favour. </w:t>
      </w:r>
      <w:r w:rsidRPr="005660F9">
        <w:rPr>
          <w:sz w:val="22"/>
          <w:szCs w:val="22"/>
        </w:rPr>
        <w:t xml:space="preserve">It was </w:t>
      </w:r>
      <w:r w:rsidRPr="005660F9">
        <w:rPr>
          <w:b/>
          <w:sz w:val="22"/>
          <w:szCs w:val="22"/>
        </w:rPr>
        <w:t>RESOLVED</w:t>
      </w:r>
      <w:r w:rsidRPr="005660F9">
        <w:rPr>
          <w:sz w:val="22"/>
          <w:szCs w:val="22"/>
        </w:rPr>
        <w:t xml:space="preserve"> that the Chair should sign the Minutes as a true and accurate record.</w:t>
      </w:r>
      <w:r w:rsidRPr="00A14C99">
        <w:rPr>
          <w:b/>
          <w:sz w:val="22"/>
          <w:szCs w:val="22"/>
        </w:rPr>
        <w:t xml:space="preserve"> </w:t>
      </w:r>
      <w:r w:rsidRPr="00666257">
        <w:rPr>
          <w:b/>
          <w:sz w:val="22"/>
          <w:szCs w:val="22"/>
        </w:rPr>
        <w:t>Action: C</w:t>
      </w:r>
      <w:r>
        <w:rPr>
          <w:b/>
          <w:sz w:val="22"/>
          <w:szCs w:val="22"/>
        </w:rPr>
        <w:t>LERK</w:t>
      </w:r>
      <w:r w:rsidRPr="00666257">
        <w:rPr>
          <w:b/>
          <w:sz w:val="22"/>
          <w:szCs w:val="22"/>
        </w:rPr>
        <w:t>.</w:t>
      </w:r>
    </w:p>
    <w:p w14:paraId="67B2645F" w14:textId="77777777" w:rsidR="00C35428" w:rsidRPr="00696540" w:rsidRDefault="00C35428" w:rsidP="00C35428">
      <w:pPr>
        <w:rPr>
          <w:sz w:val="16"/>
          <w:szCs w:val="16"/>
        </w:rPr>
      </w:pPr>
    </w:p>
    <w:p w14:paraId="41C18DA4" w14:textId="77777777" w:rsidR="00C35428" w:rsidRPr="00757322" w:rsidRDefault="00C35428" w:rsidP="00C35428">
      <w:pPr>
        <w:rPr>
          <w:b/>
          <w:sz w:val="22"/>
          <w:szCs w:val="22"/>
          <w:u w:val="single"/>
        </w:rPr>
      </w:pPr>
      <w:r>
        <w:rPr>
          <w:b/>
          <w:sz w:val="22"/>
          <w:szCs w:val="22"/>
          <w:u w:val="single"/>
        </w:rPr>
        <w:t xml:space="preserve">3. </w:t>
      </w:r>
      <w:r w:rsidRPr="00757322">
        <w:rPr>
          <w:b/>
          <w:sz w:val="22"/>
          <w:szCs w:val="22"/>
          <w:u w:val="single"/>
        </w:rPr>
        <w:t>DECLARATION OF INTEREST IN AGENDA ITEMS</w:t>
      </w:r>
    </w:p>
    <w:p w14:paraId="3963B375" w14:textId="77777777" w:rsidR="00C35428" w:rsidRPr="00696540" w:rsidRDefault="00C35428" w:rsidP="00C35428">
      <w:pPr>
        <w:rPr>
          <w:sz w:val="16"/>
          <w:szCs w:val="16"/>
        </w:rPr>
      </w:pPr>
    </w:p>
    <w:p w14:paraId="40E8520A" w14:textId="77777777" w:rsidR="00C35428" w:rsidRDefault="00C35428" w:rsidP="00C35428">
      <w:pPr>
        <w:rPr>
          <w:sz w:val="22"/>
          <w:szCs w:val="22"/>
        </w:rPr>
      </w:pPr>
      <w:r w:rsidRPr="005660F9">
        <w:rPr>
          <w:sz w:val="22"/>
          <w:szCs w:val="22"/>
        </w:rPr>
        <w:t>3.1</w:t>
      </w:r>
      <w:r>
        <w:rPr>
          <w:sz w:val="22"/>
          <w:szCs w:val="22"/>
        </w:rPr>
        <w:t xml:space="preserve"> There were none declared.</w:t>
      </w:r>
    </w:p>
    <w:p w14:paraId="2BA02EDD" w14:textId="77777777" w:rsidR="00C35428" w:rsidRPr="00696540" w:rsidRDefault="00C35428" w:rsidP="00C35428">
      <w:pPr>
        <w:rPr>
          <w:sz w:val="16"/>
          <w:szCs w:val="16"/>
        </w:rPr>
      </w:pPr>
    </w:p>
    <w:p w14:paraId="3B3296F9" w14:textId="77777777" w:rsidR="00C35428" w:rsidRPr="008C164C" w:rsidRDefault="00C35428" w:rsidP="00C35428">
      <w:pPr>
        <w:rPr>
          <w:b/>
          <w:sz w:val="22"/>
          <w:szCs w:val="22"/>
          <w:u w:val="single"/>
        </w:rPr>
      </w:pPr>
      <w:r>
        <w:rPr>
          <w:b/>
          <w:sz w:val="22"/>
          <w:szCs w:val="22"/>
          <w:u w:val="single"/>
        </w:rPr>
        <w:t>4</w:t>
      </w:r>
      <w:r w:rsidRPr="0014242C">
        <w:rPr>
          <w:b/>
          <w:sz w:val="22"/>
          <w:szCs w:val="22"/>
          <w:u w:val="single"/>
        </w:rPr>
        <w:t xml:space="preserve">. </w:t>
      </w:r>
      <w:r w:rsidRPr="008C164C">
        <w:rPr>
          <w:b/>
          <w:sz w:val="22"/>
          <w:szCs w:val="22"/>
          <w:u w:val="single"/>
        </w:rPr>
        <w:t>PLANNING MATTERS</w:t>
      </w:r>
    </w:p>
    <w:p w14:paraId="1ED69B43" w14:textId="77777777" w:rsidR="00C35428" w:rsidRPr="00696540" w:rsidRDefault="00C35428" w:rsidP="00C35428">
      <w:pPr>
        <w:rPr>
          <w:sz w:val="16"/>
          <w:szCs w:val="16"/>
        </w:rPr>
      </w:pPr>
    </w:p>
    <w:p w14:paraId="2A0F13C9" w14:textId="77777777" w:rsidR="00C35428" w:rsidRPr="00620564" w:rsidRDefault="00C35428" w:rsidP="00C35428">
      <w:pPr>
        <w:pStyle w:val="ListParagraph"/>
        <w:numPr>
          <w:ilvl w:val="1"/>
          <w:numId w:val="47"/>
        </w:numPr>
        <w:rPr>
          <w:sz w:val="22"/>
          <w:szCs w:val="22"/>
        </w:rPr>
      </w:pPr>
      <w:r w:rsidRPr="00620564">
        <w:rPr>
          <w:sz w:val="22"/>
          <w:szCs w:val="22"/>
        </w:rPr>
        <w:t>Planning Applications received from H</w:t>
      </w:r>
      <w:r>
        <w:rPr>
          <w:sz w:val="22"/>
          <w:szCs w:val="22"/>
        </w:rPr>
        <w:t xml:space="preserve">arrogate </w:t>
      </w:r>
      <w:r w:rsidRPr="00620564">
        <w:rPr>
          <w:sz w:val="22"/>
          <w:szCs w:val="22"/>
        </w:rPr>
        <w:t>B</w:t>
      </w:r>
      <w:r>
        <w:rPr>
          <w:sz w:val="22"/>
          <w:szCs w:val="22"/>
        </w:rPr>
        <w:t xml:space="preserve">orough </w:t>
      </w:r>
      <w:r w:rsidRPr="00620564">
        <w:rPr>
          <w:sz w:val="22"/>
          <w:szCs w:val="22"/>
        </w:rPr>
        <w:t>C</w:t>
      </w:r>
      <w:r>
        <w:rPr>
          <w:sz w:val="22"/>
          <w:szCs w:val="22"/>
        </w:rPr>
        <w:t>ouncil</w:t>
      </w:r>
      <w:r w:rsidRPr="00620564">
        <w:rPr>
          <w:sz w:val="22"/>
          <w:szCs w:val="22"/>
        </w:rPr>
        <w:t>;</w:t>
      </w:r>
    </w:p>
    <w:p w14:paraId="1F76D393" w14:textId="77777777" w:rsidR="00C35428" w:rsidRPr="00757322" w:rsidRDefault="00C35428" w:rsidP="00C35428">
      <w:pPr>
        <w:rPr>
          <w:sz w:val="16"/>
          <w:szCs w:val="16"/>
        </w:rPr>
      </w:pPr>
    </w:p>
    <w:p w14:paraId="2C9F61CE" w14:textId="77777777" w:rsidR="00C35428" w:rsidRPr="00516FAC" w:rsidRDefault="00C35428" w:rsidP="00C35428">
      <w:pPr>
        <w:rPr>
          <w:sz w:val="22"/>
          <w:szCs w:val="22"/>
        </w:rPr>
      </w:pPr>
      <w:r w:rsidRPr="00516FAC">
        <w:rPr>
          <w:color w:val="000000" w:themeColor="text1"/>
          <w:sz w:val="22"/>
          <w:szCs w:val="22"/>
          <w:shd w:val="clear" w:color="auto" w:fill="FFFFFF"/>
        </w:rPr>
        <w:t xml:space="preserve">4.1.1 </w:t>
      </w:r>
      <w:r w:rsidRPr="00516FAC">
        <w:rPr>
          <w:sz w:val="22"/>
          <w:szCs w:val="22"/>
          <w:shd w:val="clear" w:color="auto" w:fill="FFFFFF"/>
        </w:rPr>
        <w:t xml:space="preserve">Land Comprising Field At 422023 480727, Foxholme Lane, Masham - </w:t>
      </w:r>
      <w:r w:rsidRPr="00516FAC">
        <w:rPr>
          <w:rFonts w:eastAsia="Arial"/>
          <w:sz w:val="22"/>
          <w:szCs w:val="22"/>
          <w:shd w:val="clear" w:color="auto" w:fill="FFFFFF"/>
          <w:lang w:eastAsia="en-US"/>
        </w:rPr>
        <w:t xml:space="preserve">Reserved Matters pursuant to Outline application (17/01057/OUTMAJ) for the residential development of 49 dwellings, demolition of existing buildings, construction of commercial units and informal public space. Reserved matters relating to appearance, landscaping, layout and scale for the residential aspect of the site (Amended Plans). </w:t>
      </w:r>
      <w:r w:rsidRPr="00516FAC">
        <w:rPr>
          <w:color w:val="000000" w:themeColor="text1"/>
          <w:sz w:val="22"/>
          <w:szCs w:val="22"/>
        </w:rPr>
        <w:t xml:space="preserve">Following discussion, it was </w:t>
      </w:r>
      <w:r w:rsidRPr="00516FAC">
        <w:rPr>
          <w:b/>
          <w:color w:val="000000" w:themeColor="text1"/>
          <w:sz w:val="22"/>
          <w:szCs w:val="22"/>
        </w:rPr>
        <w:t>proposed</w:t>
      </w:r>
      <w:r w:rsidRPr="00516FAC">
        <w:rPr>
          <w:color w:val="000000" w:themeColor="text1"/>
          <w:sz w:val="22"/>
          <w:szCs w:val="22"/>
        </w:rPr>
        <w:t xml:space="preserve"> by Cllr Broadley and </w:t>
      </w:r>
      <w:r w:rsidRPr="00516FAC">
        <w:rPr>
          <w:b/>
          <w:color w:val="000000" w:themeColor="text1"/>
          <w:sz w:val="22"/>
          <w:szCs w:val="22"/>
        </w:rPr>
        <w:t>seconded</w:t>
      </w:r>
      <w:r w:rsidRPr="00516FAC">
        <w:rPr>
          <w:color w:val="000000" w:themeColor="text1"/>
          <w:sz w:val="22"/>
          <w:szCs w:val="22"/>
        </w:rPr>
        <w:t xml:space="preserve"> by Cllr Greensit that MPC had no objections to the application.</w:t>
      </w:r>
      <w:r w:rsidRPr="00516FAC">
        <w:rPr>
          <w:sz w:val="22"/>
          <w:szCs w:val="22"/>
        </w:rPr>
        <w:t xml:space="preserve"> </w:t>
      </w:r>
      <w:r w:rsidRPr="00516FAC">
        <w:rPr>
          <w:color w:val="000000" w:themeColor="text1"/>
          <w:sz w:val="22"/>
          <w:szCs w:val="22"/>
        </w:rPr>
        <w:t xml:space="preserve">All those present voted in favour and the </w:t>
      </w:r>
      <w:r w:rsidRPr="00516FAC">
        <w:rPr>
          <w:b/>
          <w:color w:val="000000" w:themeColor="text1"/>
          <w:sz w:val="22"/>
          <w:szCs w:val="22"/>
        </w:rPr>
        <w:t>RESOLUTION</w:t>
      </w:r>
      <w:r w:rsidRPr="00516FAC">
        <w:rPr>
          <w:color w:val="000000" w:themeColor="text1"/>
          <w:sz w:val="22"/>
          <w:szCs w:val="22"/>
        </w:rPr>
        <w:t xml:space="preserve"> was carried. The Clerk would advise HBC of the above MPC decision. </w:t>
      </w:r>
      <w:r w:rsidRPr="00516FAC">
        <w:rPr>
          <w:b/>
          <w:color w:val="000000" w:themeColor="text1"/>
          <w:sz w:val="22"/>
          <w:szCs w:val="22"/>
        </w:rPr>
        <w:t>Action: CLERK.</w:t>
      </w:r>
      <w:r w:rsidRPr="00516FAC">
        <w:rPr>
          <w:sz w:val="22"/>
          <w:szCs w:val="22"/>
        </w:rPr>
        <w:t xml:space="preserve"> </w:t>
      </w:r>
    </w:p>
    <w:p w14:paraId="7977E689" w14:textId="77777777" w:rsidR="00C35428" w:rsidRPr="00757322" w:rsidRDefault="00C35428" w:rsidP="00C35428">
      <w:pPr>
        <w:rPr>
          <w:sz w:val="16"/>
          <w:szCs w:val="16"/>
        </w:rPr>
      </w:pPr>
    </w:p>
    <w:p w14:paraId="07D419A6" w14:textId="77777777" w:rsidR="00C35428" w:rsidRPr="00716FC8" w:rsidRDefault="00C35428" w:rsidP="00C35428">
      <w:pPr>
        <w:rPr>
          <w:sz w:val="22"/>
          <w:szCs w:val="22"/>
        </w:rPr>
      </w:pPr>
      <w:r w:rsidRPr="00716FC8">
        <w:rPr>
          <w:color w:val="000000" w:themeColor="text1"/>
          <w:sz w:val="22"/>
          <w:szCs w:val="22"/>
          <w:shd w:val="clear" w:color="auto" w:fill="FFFFFF"/>
        </w:rPr>
        <w:t xml:space="preserve">4.1.2 </w:t>
      </w:r>
      <w:r w:rsidRPr="00716FC8">
        <w:rPr>
          <w:sz w:val="22"/>
          <w:szCs w:val="22"/>
          <w:shd w:val="clear" w:color="auto" w:fill="FFFFFF"/>
        </w:rPr>
        <w:t>Bank Villa Guest House, The Avenue, Masham, HG4 4DB - Variation of condition 2 (approved plans) of planning approval 19/03298/LB - Listed building consent for the conversion of existing roof void to form living accommodation, installation of new internal staircase and installation of 5no. rooflights. </w:t>
      </w:r>
      <w:r w:rsidRPr="00716FC8">
        <w:rPr>
          <w:color w:val="000000" w:themeColor="text1"/>
          <w:sz w:val="22"/>
          <w:szCs w:val="22"/>
        </w:rPr>
        <w:t xml:space="preserve">Following discussion, it was </w:t>
      </w:r>
      <w:r w:rsidRPr="00716FC8">
        <w:rPr>
          <w:b/>
          <w:color w:val="000000" w:themeColor="text1"/>
          <w:sz w:val="22"/>
          <w:szCs w:val="22"/>
        </w:rPr>
        <w:t>proposed</w:t>
      </w:r>
      <w:r w:rsidRPr="00716FC8">
        <w:rPr>
          <w:color w:val="000000" w:themeColor="text1"/>
          <w:sz w:val="22"/>
          <w:szCs w:val="22"/>
        </w:rPr>
        <w:t xml:space="preserve"> by Cllr Broadley and </w:t>
      </w:r>
      <w:r w:rsidRPr="00716FC8">
        <w:rPr>
          <w:b/>
          <w:color w:val="000000" w:themeColor="text1"/>
          <w:sz w:val="22"/>
          <w:szCs w:val="22"/>
        </w:rPr>
        <w:t>seconded</w:t>
      </w:r>
      <w:r w:rsidRPr="00716FC8">
        <w:rPr>
          <w:color w:val="000000" w:themeColor="text1"/>
          <w:sz w:val="22"/>
          <w:szCs w:val="22"/>
        </w:rPr>
        <w:t xml:space="preserve"> by Cllr Weatherill that MPC had no objections to the application.</w:t>
      </w:r>
      <w:r w:rsidRPr="00716FC8">
        <w:rPr>
          <w:sz w:val="22"/>
          <w:szCs w:val="22"/>
        </w:rPr>
        <w:t xml:space="preserve"> </w:t>
      </w:r>
      <w:r w:rsidRPr="00716FC8">
        <w:rPr>
          <w:color w:val="000000" w:themeColor="text1"/>
          <w:sz w:val="22"/>
          <w:szCs w:val="22"/>
        </w:rPr>
        <w:t xml:space="preserve">All those present voted in favour and the </w:t>
      </w:r>
      <w:r w:rsidRPr="00716FC8">
        <w:rPr>
          <w:b/>
          <w:color w:val="000000" w:themeColor="text1"/>
          <w:sz w:val="22"/>
          <w:szCs w:val="22"/>
        </w:rPr>
        <w:t>RESOLUTION</w:t>
      </w:r>
      <w:r w:rsidRPr="00716FC8">
        <w:rPr>
          <w:color w:val="000000" w:themeColor="text1"/>
          <w:sz w:val="22"/>
          <w:szCs w:val="22"/>
        </w:rPr>
        <w:t xml:space="preserve"> was carried. The Clerk would advise HBC of the above MPC decision. </w:t>
      </w:r>
      <w:r w:rsidRPr="00716FC8">
        <w:rPr>
          <w:b/>
          <w:color w:val="000000" w:themeColor="text1"/>
          <w:sz w:val="22"/>
          <w:szCs w:val="22"/>
        </w:rPr>
        <w:t>Action: CLERK.</w:t>
      </w:r>
      <w:r w:rsidRPr="00716FC8">
        <w:rPr>
          <w:sz w:val="22"/>
          <w:szCs w:val="22"/>
        </w:rPr>
        <w:t xml:space="preserve"> </w:t>
      </w:r>
    </w:p>
    <w:p w14:paraId="6EE89CCA" w14:textId="77777777" w:rsidR="00C35428" w:rsidRPr="00757322" w:rsidRDefault="00C35428" w:rsidP="00C35428">
      <w:pPr>
        <w:rPr>
          <w:sz w:val="16"/>
          <w:szCs w:val="16"/>
        </w:rPr>
      </w:pPr>
    </w:p>
    <w:p w14:paraId="6CD3E705" w14:textId="77777777" w:rsidR="00C35428" w:rsidRPr="00716FC8" w:rsidRDefault="00C35428" w:rsidP="00C35428">
      <w:pPr>
        <w:rPr>
          <w:sz w:val="22"/>
          <w:szCs w:val="22"/>
        </w:rPr>
      </w:pPr>
      <w:r w:rsidRPr="00716FC8">
        <w:rPr>
          <w:color w:val="000000" w:themeColor="text1"/>
          <w:sz w:val="22"/>
          <w:szCs w:val="22"/>
          <w:shd w:val="clear" w:color="auto" w:fill="FFFFFF"/>
        </w:rPr>
        <w:t xml:space="preserve">4.1.3 </w:t>
      </w:r>
      <w:r w:rsidRPr="00716FC8">
        <w:rPr>
          <w:sz w:val="22"/>
          <w:szCs w:val="22"/>
          <w:shd w:val="clear" w:color="auto" w:fill="FFFFFF"/>
        </w:rPr>
        <w:t xml:space="preserve">The Brewery, Red Lane, Masham, HG4 4YD - Internal extension of first floor office space within roof space of existing brewery building. </w:t>
      </w:r>
      <w:r w:rsidRPr="00716FC8">
        <w:rPr>
          <w:color w:val="000000" w:themeColor="text1"/>
          <w:sz w:val="22"/>
          <w:szCs w:val="22"/>
        </w:rPr>
        <w:t xml:space="preserve">Following discussion, it was </w:t>
      </w:r>
      <w:r w:rsidRPr="00716FC8">
        <w:rPr>
          <w:b/>
          <w:color w:val="000000" w:themeColor="text1"/>
          <w:sz w:val="22"/>
          <w:szCs w:val="22"/>
        </w:rPr>
        <w:t>proposed</w:t>
      </w:r>
      <w:r w:rsidRPr="00716FC8">
        <w:rPr>
          <w:color w:val="000000" w:themeColor="text1"/>
          <w:sz w:val="22"/>
          <w:szCs w:val="22"/>
        </w:rPr>
        <w:t xml:space="preserve"> by Cllr Johnson and </w:t>
      </w:r>
      <w:r w:rsidRPr="00716FC8">
        <w:rPr>
          <w:b/>
          <w:color w:val="000000" w:themeColor="text1"/>
          <w:sz w:val="22"/>
          <w:szCs w:val="22"/>
        </w:rPr>
        <w:t>seconded</w:t>
      </w:r>
      <w:r w:rsidRPr="00716FC8">
        <w:rPr>
          <w:color w:val="000000" w:themeColor="text1"/>
          <w:sz w:val="22"/>
          <w:szCs w:val="22"/>
        </w:rPr>
        <w:t xml:space="preserve"> by Cllr Ellis that MPC supported the application.</w:t>
      </w:r>
      <w:r w:rsidRPr="00716FC8">
        <w:rPr>
          <w:sz w:val="22"/>
          <w:szCs w:val="22"/>
        </w:rPr>
        <w:t xml:space="preserve"> </w:t>
      </w:r>
      <w:r w:rsidRPr="00716FC8">
        <w:rPr>
          <w:color w:val="000000" w:themeColor="text1"/>
          <w:sz w:val="22"/>
          <w:szCs w:val="22"/>
        </w:rPr>
        <w:t xml:space="preserve">All those present voted in favour and the </w:t>
      </w:r>
      <w:r w:rsidRPr="00716FC8">
        <w:rPr>
          <w:b/>
          <w:color w:val="000000" w:themeColor="text1"/>
          <w:sz w:val="22"/>
          <w:szCs w:val="22"/>
        </w:rPr>
        <w:t>RESOLUTION</w:t>
      </w:r>
      <w:r w:rsidRPr="00716FC8">
        <w:rPr>
          <w:color w:val="000000" w:themeColor="text1"/>
          <w:sz w:val="22"/>
          <w:szCs w:val="22"/>
        </w:rPr>
        <w:t xml:space="preserve"> was carried. The Clerk would advise HBC of the above MPC decision. </w:t>
      </w:r>
      <w:r w:rsidRPr="00716FC8">
        <w:rPr>
          <w:b/>
          <w:color w:val="000000" w:themeColor="text1"/>
          <w:sz w:val="22"/>
          <w:szCs w:val="22"/>
        </w:rPr>
        <w:t>Action: CLERK.</w:t>
      </w:r>
      <w:r w:rsidRPr="00716FC8">
        <w:rPr>
          <w:sz w:val="22"/>
          <w:szCs w:val="22"/>
        </w:rPr>
        <w:t xml:space="preserve"> </w:t>
      </w:r>
    </w:p>
    <w:p w14:paraId="18528B8D" w14:textId="77777777" w:rsidR="00C35428" w:rsidRDefault="00C35428" w:rsidP="00C35428">
      <w:pPr>
        <w:rPr>
          <w:sz w:val="16"/>
          <w:szCs w:val="16"/>
        </w:rPr>
      </w:pPr>
    </w:p>
    <w:p w14:paraId="31C066E2" w14:textId="77777777" w:rsidR="00C35428" w:rsidRDefault="00C35428" w:rsidP="00C35428">
      <w:pPr>
        <w:pStyle w:val="ListParagraph"/>
        <w:numPr>
          <w:ilvl w:val="1"/>
          <w:numId w:val="47"/>
        </w:numPr>
        <w:rPr>
          <w:sz w:val="22"/>
          <w:szCs w:val="22"/>
        </w:rPr>
      </w:pPr>
      <w:r w:rsidRPr="00762D05">
        <w:rPr>
          <w:sz w:val="22"/>
          <w:szCs w:val="22"/>
        </w:rPr>
        <w:t>Planning Approvals – A list of approvals appear at Appendix A.</w:t>
      </w:r>
    </w:p>
    <w:p w14:paraId="3D37AA98" w14:textId="77777777" w:rsidR="00C35428" w:rsidRPr="004D7776" w:rsidRDefault="00C35428" w:rsidP="00C35428">
      <w:pPr>
        <w:pStyle w:val="ListParagraph"/>
        <w:ind w:left="0"/>
        <w:rPr>
          <w:sz w:val="16"/>
          <w:szCs w:val="16"/>
        </w:rPr>
      </w:pPr>
    </w:p>
    <w:p w14:paraId="1B984F6E" w14:textId="77777777" w:rsidR="00C35428" w:rsidRDefault="00C35428" w:rsidP="00C35428">
      <w:pPr>
        <w:pStyle w:val="ListParagraph"/>
        <w:numPr>
          <w:ilvl w:val="1"/>
          <w:numId w:val="47"/>
        </w:numPr>
        <w:rPr>
          <w:sz w:val="22"/>
          <w:szCs w:val="22"/>
        </w:rPr>
      </w:pPr>
      <w:r w:rsidRPr="004D7776">
        <w:rPr>
          <w:sz w:val="22"/>
          <w:szCs w:val="22"/>
        </w:rPr>
        <w:t>Planning Enforcements – A list of enforcements appear at Appendix A</w:t>
      </w:r>
      <w:r>
        <w:rPr>
          <w:sz w:val="22"/>
          <w:szCs w:val="22"/>
        </w:rPr>
        <w:t>. Cllrs requested the Clerk to chase the planning application for Silverdale.</w:t>
      </w:r>
      <w:r w:rsidRPr="000B2BAE">
        <w:rPr>
          <w:b/>
          <w:sz w:val="22"/>
          <w:szCs w:val="22"/>
        </w:rPr>
        <w:t xml:space="preserve"> </w:t>
      </w:r>
      <w:r w:rsidRPr="00666257">
        <w:rPr>
          <w:b/>
          <w:sz w:val="22"/>
          <w:szCs w:val="22"/>
        </w:rPr>
        <w:t>Action: C</w:t>
      </w:r>
      <w:r>
        <w:rPr>
          <w:b/>
          <w:sz w:val="22"/>
          <w:szCs w:val="22"/>
        </w:rPr>
        <w:t>LERK</w:t>
      </w:r>
      <w:r w:rsidRPr="00666257">
        <w:rPr>
          <w:b/>
          <w:sz w:val="22"/>
          <w:szCs w:val="22"/>
        </w:rPr>
        <w:t>.</w:t>
      </w:r>
    </w:p>
    <w:p w14:paraId="3D2BEA01" w14:textId="77777777" w:rsidR="00C35428" w:rsidRPr="000B2BAE" w:rsidRDefault="00C35428" w:rsidP="00C35428">
      <w:pPr>
        <w:pStyle w:val="ListParagraph"/>
        <w:rPr>
          <w:sz w:val="16"/>
          <w:szCs w:val="16"/>
        </w:rPr>
      </w:pPr>
    </w:p>
    <w:p w14:paraId="58BD074C" w14:textId="77777777" w:rsidR="00C35428" w:rsidRPr="000B2BAE" w:rsidRDefault="00C35428" w:rsidP="00C35428">
      <w:pPr>
        <w:rPr>
          <w:sz w:val="22"/>
          <w:szCs w:val="22"/>
        </w:rPr>
      </w:pPr>
      <w:r>
        <w:rPr>
          <w:sz w:val="22"/>
          <w:szCs w:val="22"/>
        </w:rPr>
        <w:t>4.3.3 Cllrs discussed the conversion behind 20 Market Place as there was an opening in the wall that was not as per the plans of the planning application granted. It did give more room for off street parking but were not true to the plans so the applicant should really be seeking a variation, particularly as the neighbouring fence had made vehicular access quite tight. An outcome from the Enforcement Officer at HBC was awaited.</w:t>
      </w:r>
    </w:p>
    <w:p w14:paraId="66CDCDC4" w14:textId="77777777" w:rsidR="00C35428" w:rsidRPr="00C9555B" w:rsidRDefault="00C35428" w:rsidP="00C35428">
      <w:pPr>
        <w:pStyle w:val="ListParagraph"/>
        <w:ind w:left="0"/>
        <w:rPr>
          <w:sz w:val="16"/>
          <w:szCs w:val="16"/>
        </w:rPr>
      </w:pPr>
    </w:p>
    <w:p w14:paraId="005BCC45" w14:textId="77777777" w:rsidR="00C35428" w:rsidRPr="00343E6B" w:rsidRDefault="00C35428" w:rsidP="00C35428">
      <w:pPr>
        <w:rPr>
          <w:b/>
          <w:color w:val="FF0000"/>
          <w:sz w:val="22"/>
          <w:szCs w:val="22"/>
          <w:u w:val="single"/>
        </w:rPr>
      </w:pPr>
      <w:r w:rsidRPr="00817D00">
        <w:rPr>
          <w:b/>
          <w:sz w:val="22"/>
          <w:szCs w:val="22"/>
          <w:u w:val="single"/>
        </w:rPr>
        <w:lastRenderedPageBreak/>
        <w:t>5. FINANCIAL MATTERS</w:t>
      </w:r>
    </w:p>
    <w:p w14:paraId="5CB83467" w14:textId="77777777" w:rsidR="00C35428" w:rsidRPr="004975DC" w:rsidRDefault="00C35428" w:rsidP="00C35428">
      <w:pPr>
        <w:rPr>
          <w:sz w:val="16"/>
          <w:szCs w:val="16"/>
        </w:rPr>
      </w:pPr>
    </w:p>
    <w:p w14:paraId="21BF3C3F" w14:textId="77777777" w:rsidR="00C35428" w:rsidRDefault="00C35428" w:rsidP="00C35428">
      <w:pPr>
        <w:rPr>
          <w:sz w:val="22"/>
          <w:szCs w:val="22"/>
        </w:rPr>
      </w:pPr>
      <w:r>
        <w:rPr>
          <w:sz w:val="22"/>
          <w:szCs w:val="22"/>
        </w:rPr>
        <w:t xml:space="preserve">5.1 </w:t>
      </w:r>
      <w:r w:rsidRPr="00B525B9">
        <w:rPr>
          <w:sz w:val="22"/>
          <w:szCs w:val="22"/>
        </w:rPr>
        <w:t xml:space="preserve">Advice of Receipts and Payments. Details of the Receipts and </w:t>
      </w:r>
      <w:r>
        <w:rPr>
          <w:sz w:val="22"/>
          <w:szCs w:val="22"/>
        </w:rPr>
        <w:t>P</w:t>
      </w:r>
      <w:r w:rsidRPr="00B525B9">
        <w:rPr>
          <w:sz w:val="22"/>
          <w:szCs w:val="22"/>
        </w:rPr>
        <w:t>ayments made in the month are scheduled under Appendix B (1/2)</w:t>
      </w:r>
      <w:r>
        <w:rPr>
          <w:sz w:val="22"/>
          <w:szCs w:val="22"/>
        </w:rPr>
        <w:t xml:space="preserve"> and were advised of by the Clerk</w:t>
      </w:r>
      <w:r w:rsidRPr="00B525B9">
        <w:rPr>
          <w:sz w:val="22"/>
          <w:szCs w:val="22"/>
        </w:rPr>
        <w:t>.</w:t>
      </w:r>
    </w:p>
    <w:p w14:paraId="4077032B" w14:textId="77777777" w:rsidR="00C35428" w:rsidRPr="00B405B4" w:rsidRDefault="00C35428" w:rsidP="00C35428">
      <w:pPr>
        <w:rPr>
          <w:sz w:val="16"/>
          <w:szCs w:val="16"/>
        </w:rPr>
      </w:pPr>
    </w:p>
    <w:p w14:paraId="30C170FF" w14:textId="77777777" w:rsidR="00C35428" w:rsidRDefault="00C35428" w:rsidP="00C35428">
      <w:pPr>
        <w:rPr>
          <w:b/>
          <w:sz w:val="22"/>
          <w:szCs w:val="22"/>
        </w:rPr>
      </w:pPr>
      <w:r>
        <w:rPr>
          <w:sz w:val="22"/>
          <w:szCs w:val="22"/>
        </w:rPr>
        <w:t xml:space="preserve">5.1.2 Cllrs discussed whether more monies should be moved to the CCLA Public Sector Deposit Funds, however it was agreed that the very low interest meant it was not worth it at the current time. </w:t>
      </w:r>
    </w:p>
    <w:p w14:paraId="0818C174" w14:textId="77777777" w:rsidR="00C35428" w:rsidRPr="00B405B4" w:rsidRDefault="00C35428" w:rsidP="00C35428">
      <w:pPr>
        <w:rPr>
          <w:sz w:val="16"/>
          <w:szCs w:val="16"/>
        </w:rPr>
      </w:pPr>
    </w:p>
    <w:p w14:paraId="38C23850" w14:textId="77777777" w:rsidR="00C35428" w:rsidRDefault="00C35428" w:rsidP="00C35428">
      <w:pPr>
        <w:rPr>
          <w:b/>
          <w:sz w:val="22"/>
          <w:szCs w:val="22"/>
        </w:rPr>
      </w:pPr>
      <w:r>
        <w:rPr>
          <w:sz w:val="22"/>
          <w:szCs w:val="22"/>
        </w:rPr>
        <w:t xml:space="preserve">5.1.3 Cllrs discussed whether the new electric tariffs had increased the monthly Green Energy bill much and noted how much extra the bill was following Masham Sheep Fair and that their £15 donation was not reflective of their electricity usage that weekend. </w:t>
      </w:r>
    </w:p>
    <w:p w14:paraId="0DF71F3F" w14:textId="77777777" w:rsidR="00C35428" w:rsidRPr="00B405B4" w:rsidRDefault="00C35428" w:rsidP="00C35428">
      <w:pPr>
        <w:rPr>
          <w:sz w:val="16"/>
          <w:szCs w:val="16"/>
        </w:rPr>
      </w:pPr>
    </w:p>
    <w:p w14:paraId="5C76609E" w14:textId="77777777" w:rsidR="00C35428" w:rsidRDefault="00C35428" w:rsidP="00C35428">
      <w:pPr>
        <w:rPr>
          <w:b/>
          <w:sz w:val="22"/>
          <w:szCs w:val="22"/>
        </w:rPr>
      </w:pPr>
      <w:r>
        <w:rPr>
          <w:sz w:val="22"/>
          <w:szCs w:val="22"/>
        </w:rPr>
        <w:t xml:space="preserve">5.1.4 Cllrs noted the recent high winds and storms had accounted for the market being abandoned and a reduced number of stalls remining at their own risk. Cllrs discussed whether it should be insisted all traders leave in bad conditions, however it was clarified it was only van operating traders rather than stall ones that had remained, and no rents were taken. </w:t>
      </w:r>
    </w:p>
    <w:p w14:paraId="44657819" w14:textId="77777777" w:rsidR="00C35428" w:rsidRPr="00B405B4" w:rsidRDefault="00C35428" w:rsidP="00C35428">
      <w:pPr>
        <w:rPr>
          <w:sz w:val="16"/>
          <w:szCs w:val="16"/>
        </w:rPr>
      </w:pPr>
    </w:p>
    <w:p w14:paraId="03BD23BD" w14:textId="77777777" w:rsidR="00C35428" w:rsidRDefault="00C35428" w:rsidP="00C35428">
      <w:pPr>
        <w:rPr>
          <w:b/>
          <w:sz w:val="22"/>
          <w:szCs w:val="22"/>
        </w:rPr>
      </w:pPr>
      <w:r>
        <w:rPr>
          <w:sz w:val="22"/>
          <w:szCs w:val="22"/>
        </w:rPr>
        <w:t>5.1.5 Cllr Grainger advised of purchasing sweet bags from Bah Humbugs for the Christmas fair weekend as historically MPC opted to make a S137 donation for this.</w:t>
      </w:r>
      <w:r w:rsidRPr="00833F76">
        <w:rPr>
          <w:sz w:val="22"/>
          <w:szCs w:val="22"/>
        </w:rPr>
        <w:t xml:space="preserve">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Johnson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Weatherill for MPC to donate the £102.49 total for sweets and bags for this</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w:t>
      </w:r>
      <w:r>
        <w:rPr>
          <w:sz w:val="22"/>
          <w:szCs w:val="22"/>
        </w:rPr>
        <w:t>reimbursement of payment to Cllr Grainger be made.</w:t>
      </w:r>
      <w:r w:rsidRPr="00833F76">
        <w:rPr>
          <w:b/>
          <w:sz w:val="22"/>
          <w:szCs w:val="22"/>
        </w:rPr>
        <w:t xml:space="preserve"> </w:t>
      </w:r>
      <w:r w:rsidRPr="0099023D">
        <w:rPr>
          <w:b/>
          <w:sz w:val="22"/>
          <w:szCs w:val="22"/>
        </w:rPr>
        <w:t>Action: CLERK</w:t>
      </w:r>
      <w:r>
        <w:rPr>
          <w:b/>
          <w:sz w:val="22"/>
          <w:szCs w:val="22"/>
        </w:rPr>
        <w:t>.</w:t>
      </w:r>
    </w:p>
    <w:p w14:paraId="0A10B62C" w14:textId="77777777" w:rsidR="00C35428" w:rsidRPr="00B405B4" w:rsidRDefault="00C35428" w:rsidP="00C35428">
      <w:pPr>
        <w:rPr>
          <w:sz w:val="16"/>
          <w:szCs w:val="16"/>
        </w:rPr>
      </w:pPr>
    </w:p>
    <w:p w14:paraId="3E29656A" w14:textId="77777777" w:rsidR="00C35428" w:rsidRDefault="00C35428" w:rsidP="00C35428">
      <w:pPr>
        <w:rPr>
          <w:b/>
          <w:sz w:val="22"/>
          <w:szCs w:val="22"/>
        </w:rPr>
      </w:pPr>
      <w:r>
        <w:rPr>
          <w:sz w:val="22"/>
          <w:szCs w:val="22"/>
        </w:rPr>
        <w:t xml:space="preserve">5.1.6 </w:t>
      </w:r>
      <w:r w:rsidRPr="00B525B9">
        <w:rPr>
          <w:sz w:val="22"/>
          <w:szCs w:val="22"/>
        </w:rPr>
        <w:t>Acceptance of the Advice of Receipts and Payments</w:t>
      </w:r>
      <w:r>
        <w:rPr>
          <w:sz w:val="22"/>
          <w:szCs w:val="22"/>
        </w:rPr>
        <w:t xml:space="preserve"> via cheque</w:t>
      </w:r>
      <w:r w:rsidRPr="007367C9">
        <w:rPr>
          <w:sz w:val="22"/>
          <w:szCs w:val="22"/>
        </w:rPr>
        <w:t xml:space="preserve">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Ellis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Greensit</w:t>
      </w:r>
      <w:r w:rsidRPr="00B525B9">
        <w:rPr>
          <w:sz w:val="22"/>
          <w:szCs w:val="22"/>
        </w:rPr>
        <w:t xml:space="preserve">. All those present voted in favour. It was </w:t>
      </w:r>
      <w:r w:rsidRPr="00B525B9">
        <w:rPr>
          <w:b/>
          <w:sz w:val="22"/>
          <w:szCs w:val="22"/>
        </w:rPr>
        <w:t>RESOLVED</w:t>
      </w:r>
      <w:r w:rsidRPr="00B525B9">
        <w:rPr>
          <w:sz w:val="22"/>
          <w:szCs w:val="22"/>
        </w:rPr>
        <w:t xml:space="preserve"> that the Receipts and Payments schedule be approved. Details of the Council’s bank account balances are shown at Appendix B</w:t>
      </w:r>
      <w:r>
        <w:rPr>
          <w:sz w:val="22"/>
          <w:szCs w:val="22"/>
        </w:rPr>
        <w:t xml:space="preserve">. </w:t>
      </w:r>
      <w:r w:rsidRPr="0099023D">
        <w:rPr>
          <w:b/>
          <w:sz w:val="22"/>
          <w:szCs w:val="22"/>
        </w:rPr>
        <w:t>Action: CLERK</w:t>
      </w:r>
      <w:r>
        <w:rPr>
          <w:b/>
          <w:sz w:val="22"/>
          <w:szCs w:val="22"/>
        </w:rPr>
        <w:t>.</w:t>
      </w:r>
      <w:r>
        <w:rPr>
          <w:sz w:val="22"/>
          <w:szCs w:val="22"/>
        </w:rPr>
        <w:t xml:space="preserve"> </w:t>
      </w:r>
    </w:p>
    <w:p w14:paraId="55246C86" w14:textId="77777777" w:rsidR="00C35428" w:rsidRPr="00F94E73" w:rsidRDefault="00C35428" w:rsidP="00C35428">
      <w:pPr>
        <w:rPr>
          <w:sz w:val="16"/>
          <w:szCs w:val="16"/>
        </w:rPr>
      </w:pPr>
    </w:p>
    <w:p w14:paraId="7164226C" w14:textId="77777777" w:rsidR="00C35428" w:rsidRDefault="00C35428" w:rsidP="00C35428">
      <w:pPr>
        <w:rPr>
          <w:b/>
          <w:sz w:val="22"/>
          <w:szCs w:val="22"/>
        </w:rPr>
      </w:pPr>
      <w:r>
        <w:rPr>
          <w:sz w:val="22"/>
          <w:szCs w:val="22"/>
        </w:rPr>
        <w:t xml:space="preserve">5.2 Internal Checks April to September. Cllr Ellis confirmed the internal checks had been carried out for the first half of the financial year. He had highlighted the invoices from AW Nicol had not been clear as to whether quotes had been met so the Clerk had requested that invoices divided jobs into itemised materials and labour in the future. </w:t>
      </w:r>
    </w:p>
    <w:p w14:paraId="29898FF5" w14:textId="77777777" w:rsidR="00C35428" w:rsidRPr="00F94E73" w:rsidRDefault="00C35428" w:rsidP="00C35428">
      <w:pPr>
        <w:rPr>
          <w:sz w:val="16"/>
          <w:szCs w:val="16"/>
        </w:rPr>
      </w:pPr>
    </w:p>
    <w:p w14:paraId="1D647443" w14:textId="77777777" w:rsidR="00C35428" w:rsidRDefault="00C35428" w:rsidP="00C35428">
      <w:pPr>
        <w:rPr>
          <w:b/>
          <w:sz w:val="22"/>
          <w:szCs w:val="22"/>
        </w:rPr>
      </w:pPr>
      <w:r>
        <w:rPr>
          <w:sz w:val="22"/>
          <w:szCs w:val="22"/>
        </w:rPr>
        <w:t xml:space="preserve">5.3 PAYE Penalties. The Clerk had circulated correspondence from HMRC claiming late submission of online PAYE information. The Clerk had already responded in writing in dispute of this with accompanying proof of submission withing the required timescale, and a response was awaited. Cllr Simms advised his business had also received similar letters which had been ignored, so it seemed a generic action they were taking. </w:t>
      </w:r>
    </w:p>
    <w:p w14:paraId="31CCE20B" w14:textId="77777777" w:rsidR="00C35428" w:rsidRPr="00F94E73" w:rsidRDefault="00C35428" w:rsidP="00C35428">
      <w:pPr>
        <w:rPr>
          <w:sz w:val="16"/>
          <w:szCs w:val="16"/>
        </w:rPr>
      </w:pPr>
    </w:p>
    <w:p w14:paraId="1C088036" w14:textId="77777777" w:rsidR="00C35428" w:rsidRDefault="00C35428" w:rsidP="00C35428">
      <w:pPr>
        <w:rPr>
          <w:b/>
          <w:sz w:val="22"/>
          <w:szCs w:val="22"/>
        </w:rPr>
      </w:pPr>
      <w:r>
        <w:rPr>
          <w:sz w:val="22"/>
          <w:szCs w:val="22"/>
        </w:rPr>
        <w:t>5.2 Internal Checks April to September continued. Cllr Grainger explained of the tick sheets the Market Superintendent is now taking of the individual stalls and asked if these records need to be kept. It was agreed Cllr Grainger should request these be dropped into the office monthly so that Cllr Ellis could include within the internal checks.</w:t>
      </w:r>
      <w:r w:rsidRPr="00EA3BEA">
        <w:rPr>
          <w:b/>
          <w:sz w:val="22"/>
          <w:szCs w:val="22"/>
        </w:rPr>
        <w:t xml:space="preserve"> </w:t>
      </w:r>
      <w:r w:rsidRPr="0099023D">
        <w:rPr>
          <w:b/>
          <w:sz w:val="22"/>
          <w:szCs w:val="22"/>
        </w:rPr>
        <w:t>Action: C</w:t>
      </w:r>
      <w:r>
        <w:rPr>
          <w:b/>
          <w:sz w:val="22"/>
          <w:szCs w:val="22"/>
        </w:rPr>
        <w:t>LLR GRAINGER.</w:t>
      </w:r>
    </w:p>
    <w:p w14:paraId="0D2B64A6" w14:textId="77777777" w:rsidR="00C35428" w:rsidRPr="00B931F7" w:rsidRDefault="00C35428" w:rsidP="00C35428">
      <w:pPr>
        <w:rPr>
          <w:b/>
          <w:sz w:val="16"/>
          <w:szCs w:val="16"/>
        </w:rPr>
      </w:pPr>
    </w:p>
    <w:p w14:paraId="54C0DD4A" w14:textId="77777777" w:rsidR="00C35428" w:rsidRPr="00B9143C" w:rsidRDefault="00C35428" w:rsidP="00C35428">
      <w:pPr>
        <w:pStyle w:val="NoSpacing"/>
        <w:tabs>
          <w:tab w:val="clear" w:pos="851"/>
        </w:tabs>
        <w:rPr>
          <w:b/>
          <w:sz w:val="22"/>
          <w:szCs w:val="22"/>
          <w:u w:val="single"/>
        </w:rPr>
      </w:pPr>
      <w:r>
        <w:rPr>
          <w:b/>
          <w:sz w:val="22"/>
          <w:szCs w:val="22"/>
          <w:u w:val="single"/>
        </w:rPr>
        <w:t>6. NEIGHBOURHOOD POLICING TEAM REPORT</w:t>
      </w:r>
    </w:p>
    <w:p w14:paraId="05F64770" w14:textId="77777777" w:rsidR="00C35428" w:rsidRPr="00B9143C" w:rsidRDefault="00C35428" w:rsidP="00C35428">
      <w:pPr>
        <w:pStyle w:val="NoSpacing"/>
        <w:tabs>
          <w:tab w:val="clear" w:pos="851"/>
        </w:tabs>
        <w:rPr>
          <w:b/>
          <w:sz w:val="16"/>
          <w:szCs w:val="16"/>
          <w:u w:val="single"/>
        </w:rPr>
      </w:pPr>
    </w:p>
    <w:p w14:paraId="541F4836" w14:textId="77777777" w:rsidR="00C35428" w:rsidRDefault="00C35428" w:rsidP="00C35428">
      <w:pPr>
        <w:pStyle w:val="ListParagraph"/>
        <w:ind w:left="0"/>
        <w:rPr>
          <w:sz w:val="22"/>
          <w:szCs w:val="22"/>
        </w:rPr>
      </w:pPr>
      <w:r>
        <w:rPr>
          <w:bCs/>
          <w:sz w:val="22"/>
          <w:szCs w:val="22"/>
        </w:rPr>
        <w:t>6</w:t>
      </w:r>
      <w:r w:rsidRPr="00295E19">
        <w:rPr>
          <w:bCs/>
          <w:sz w:val="22"/>
          <w:szCs w:val="22"/>
        </w:rPr>
        <w:t>.1</w:t>
      </w:r>
      <w:r w:rsidRPr="00295E19">
        <w:rPr>
          <w:sz w:val="22"/>
          <w:szCs w:val="22"/>
        </w:rPr>
        <w:t xml:space="preserve"> </w:t>
      </w:r>
      <w:r w:rsidRPr="000A2B6C">
        <w:rPr>
          <w:sz w:val="22"/>
          <w:szCs w:val="22"/>
        </w:rPr>
        <w:t xml:space="preserve">The below </w:t>
      </w:r>
      <w:r>
        <w:rPr>
          <w:sz w:val="22"/>
          <w:szCs w:val="22"/>
        </w:rPr>
        <w:t xml:space="preserve">police </w:t>
      </w:r>
      <w:r w:rsidRPr="000A2B6C">
        <w:rPr>
          <w:sz w:val="22"/>
          <w:szCs w:val="22"/>
        </w:rPr>
        <w:t>report</w:t>
      </w:r>
      <w:r>
        <w:rPr>
          <w:sz w:val="22"/>
          <w:szCs w:val="22"/>
        </w:rPr>
        <w:t xml:space="preserve"> for </w:t>
      </w:r>
      <w:r w:rsidRPr="00A15C61">
        <w:rPr>
          <w:bCs/>
          <w:sz w:val="22"/>
          <w:szCs w:val="22"/>
        </w:rPr>
        <w:t>27</w:t>
      </w:r>
      <w:r w:rsidRPr="00A15C61">
        <w:rPr>
          <w:bCs/>
          <w:sz w:val="22"/>
          <w:szCs w:val="22"/>
          <w:vertAlign w:val="superscript"/>
        </w:rPr>
        <w:t>th</w:t>
      </w:r>
      <w:r w:rsidRPr="00A15C61">
        <w:rPr>
          <w:bCs/>
          <w:sz w:val="22"/>
          <w:szCs w:val="22"/>
        </w:rPr>
        <w:t xml:space="preserve"> October to 1</w:t>
      </w:r>
      <w:r w:rsidRPr="00A15C61">
        <w:rPr>
          <w:bCs/>
          <w:sz w:val="22"/>
          <w:szCs w:val="22"/>
          <w:vertAlign w:val="superscript"/>
        </w:rPr>
        <w:t>st</w:t>
      </w:r>
      <w:r w:rsidRPr="00A15C61">
        <w:rPr>
          <w:bCs/>
          <w:sz w:val="22"/>
          <w:szCs w:val="22"/>
        </w:rPr>
        <w:t xml:space="preserve"> December 2021</w:t>
      </w:r>
      <w:r w:rsidRPr="000A2B6C">
        <w:rPr>
          <w:sz w:val="22"/>
          <w:szCs w:val="22"/>
        </w:rPr>
        <w:t xml:space="preserve"> was circulated to Cllrs prior to the meeting. </w:t>
      </w:r>
    </w:p>
    <w:p w14:paraId="4F22261E" w14:textId="77777777" w:rsidR="00C35428" w:rsidRPr="00F54C7A" w:rsidRDefault="00C35428" w:rsidP="00C35428">
      <w:pPr>
        <w:pStyle w:val="NoSpacing"/>
        <w:rPr>
          <w:bCs/>
          <w:sz w:val="16"/>
          <w:szCs w:val="16"/>
        </w:rPr>
      </w:pPr>
    </w:p>
    <w:p w14:paraId="6C1D3951" w14:textId="77777777" w:rsidR="00C35428" w:rsidRPr="00F54C7A" w:rsidRDefault="00C35428" w:rsidP="00C35428">
      <w:pPr>
        <w:pStyle w:val="NoSpacing"/>
        <w:rPr>
          <w:bCs/>
          <w:sz w:val="22"/>
          <w:szCs w:val="22"/>
        </w:rPr>
      </w:pPr>
      <w:r w:rsidRPr="00F54C7A">
        <w:rPr>
          <w:bCs/>
          <w:sz w:val="22"/>
          <w:szCs w:val="22"/>
        </w:rPr>
        <w:t>Crime and ASB Data</w:t>
      </w:r>
    </w:p>
    <w:p w14:paraId="382CD243" w14:textId="77777777" w:rsidR="00C35428" w:rsidRPr="00F54C7A" w:rsidRDefault="00C35428" w:rsidP="00C35428">
      <w:pPr>
        <w:pStyle w:val="NoSpacing"/>
        <w:rPr>
          <w:bCs/>
          <w:sz w:val="16"/>
          <w:szCs w:val="16"/>
        </w:rPr>
      </w:pPr>
    </w:p>
    <w:tbl>
      <w:tblPr>
        <w:tblStyle w:val="TableGrid"/>
        <w:tblW w:w="0" w:type="auto"/>
        <w:tblLook w:val="04A0" w:firstRow="1" w:lastRow="0" w:firstColumn="1" w:lastColumn="0" w:noHBand="0" w:noVBand="1"/>
      </w:tblPr>
      <w:tblGrid>
        <w:gridCol w:w="3539"/>
        <w:gridCol w:w="2977"/>
        <w:gridCol w:w="3906"/>
      </w:tblGrid>
      <w:tr w:rsidR="00C35428" w14:paraId="57EB0F2E" w14:textId="77777777" w:rsidTr="00625AF8">
        <w:tc>
          <w:tcPr>
            <w:tcW w:w="3539" w:type="dxa"/>
            <w:shd w:val="clear" w:color="auto" w:fill="auto"/>
          </w:tcPr>
          <w:p w14:paraId="2A8B154E" w14:textId="77777777" w:rsidR="00C35428" w:rsidRPr="00A15C61" w:rsidRDefault="00C35428" w:rsidP="00625AF8">
            <w:pPr>
              <w:pStyle w:val="NoSpacing"/>
              <w:rPr>
                <w:sz w:val="22"/>
                <w:szCs w:val="22"/>
              </w:rPr>
            </w:pPr>
            <w:r w:rsidRPr="00A15C61">
              <w:rPr>
                <w:sz w:val="22"/>
                <w:szCs w:val="22"/>
              </w:rPr>
              <w:t>Qualifier</w:t>
            </w:r>
          </w:p>
        </w:tc>
        <w:tc>
          <w:tcPr>
            <w:tcW w:w="2977" w:type="dxa"/>
            <w:shd w:val="clear" w:color="auto" w:fill="auto"/>
          </w:tcPr>
          <w:p w14:paraId="34BD1752" w14:textId="77777777" w:rsidR="00C35428" w:rsidRPr="00A15C61" w:rsidRDefault="00C35428" w:rsidP="00625AF8">
            <w:pPr>
              <w:pStyle w:val="NoSpacing"/>
              <w:rPr>
                <w:sz w:val="22"/>
                <w:szCs w:val="22"/>
              </w:rPr>
            </w:pPr>
            <w:r w:rsidRPr="00A15C61">
              <w:rPr>
                <w:sz w:val="22"/>
                <w:szCs w:val="22"/>
              </w:rPr>
              <w:t>No of Incidents</w:t>
            </w:r>
          </w:p>
        </w:tc>
        <w:tc>
          <w:tcPr>
            <w:tcW w:w="3906" w:type="dxa"/>
            <w:shd w:val="clear" w:color="auto" w:fill="auto"/>
          </w:tcPr>
          <w:p w14:paraId="5534714A" w14:textId="77777777" w:rsidR="00C35428" w:rsidRPr="00A15C61" w:rsidRDefault="00C35428" w:rsidP="00625AF8">
            <w:pPr>
              <w:pStyle w:val="NoSpacing"/>
              <w:rPr>
                <w:sz w:val="22"/>
                <w:szCs w:val="22"/>
              </w:rPr>
            </w:pPr>
          </w:p>
        </w:tc>
      </w:tr>
      <w:tr w:rsidR="00C35428" w:rsidRPr="00F905B5" w14:paraId="798A6372" w14:textId="77777777" w:rsidTr="00625AF8">
        <w:tc>
          <w:tcPr>
            <w:tcW w:w="3539" w:type="dxa"/>
            <w:shd w:val="clear" w:color="auto" w:fill="auto"/>
          </w:tcPr>
          <w:p w14:paraId="6FB235BE" w14:textId="77777777" w:rsidR="00C35428" w:rsidRPr="00A15C61" w:rsidRDefault="00C35428" w:rsidP="00625AF8">
            <w:pPr>
              <w:pStyle w:val="NoSpacing"/>
              <w:rPr>
                <w:sz w:val="22"/>
                <w:szCs w:val="22"/>
              </w:rPr>
            </w:pPr>
            <w:r w:rsidRPr="00A15C61">
              <w:rPr>
                <w:sz w:val="22"/>
                <w:szCs w:val="22"/>
              </w:rPr>
              <w:t>Anti-social behaviour</w:t>
            </w:r>
          </w:p>
        </w:tc>
        <w:tc>
          <w:tcPr>
            <w:tcW w:w="2977" w:type="dxa"/>
            <w:shd w:val="clear" w:color="auto" w:fill="auto"/>
          </w:tcPr>
          <w:p w14:paraId="22C4B8A8" w14:textId="77777777" w:rsidR="00C35428" w:rsidRPr="00A15C61" w:rsidRDefault="00C35428" w:rsidP="00625AF8">
            <w:pPr>
              <w:pStyle w:val="NoSpacing"/>
              <w:rPr>
                <w:sz w:val="22"/>
                <w:szCs w:val="22"/>
              </w:rPr>
            </w:pPr>
            <w:r w:rsidRPr="00A15C61">
              <w:rPr>
                <w:sz w:val="22"/>
                <w:szCs w:val="22"/>
              </w:rPr>
              <w:t>3</w:t>
            </w:r>
          </w:p>
        </w:tc>
        <w:tc>
          <w:tcPr>
            <w:tcW w:w="3906" w:type="dxa"/>
            <w:shd w:val="clear" w:color="auto" w:fill="auto"/>
          </w:tcPr>
          <w:p w14:paraId="6FECB79B" w14:textId="77777777" w:rsidR="00C35428" w:rsidRPr="00A15C61" w:rsidRDefault="00C35428" w:rsidP="00625AF8">
            <w:pPr>
              <w:pStyle w:val="NoSpacing"/>
              <w:rPr>
                <w:sz w:val="22"/>
                <w:szCs w:val="22"/>
              </w:rPr>
            </w:pPr>
            <w:r w:rsidRPr="00A15C61">
              <w:rPr>
                <w:sz w:val="22"/>
                <w:szCs w:val="22"/>
              </w:rPr>
              <w:t>08/11 – Abusive messages</w:t>
            </w:r>
          </w:p>
          <w:p w14:paraId="674CA673" w14:textId="77777777" w:rsidR="00C35428" w:rsidRPr="00A15C61" w:rsidRDefault="00C35428" w:rsidP="00625AF8">
            <w:pPr>
              <w:pStyle w:val="NoSpacing"/>
              <w:rPr>
                <w:sz w:val="22"/>
                <w:szCs w:val="22"/>
              </w:rPr>
            </w:pPr>
            <w:r w:rsidRPr="00A15C61">
              <w:rPr>
                <w:sz w:val="22"/>
                <w:szCs w:val="22"/>
              </w:rPr>
              <w:t>09/11 – Tensions between neighbours</w:t>
            </w:r>
          </w:p>
          <w:p w14:paraId="029A6E69" w14:textId="77777777" w:rsidR="00C35428" w:rsidRPr="00A15C61" w:rsidRDefault="00C35428" w:rsidP="00625AF8">
            <w:pPr>
              <w:pStyle w:val="NoSpacing"/>
              <w:rPr>
                <w:sz w:val="22"/>
                <w:szCs w:val="22"/>
              </w:rPr>
            </w:pPr>
            <w:r w:rsidRPr="00A15C61">
              <w:rPr>
                <w:sz w:val="22"/>
                <w:szCs w:val="22"/>
              </w:rPr>
              <w:t>30/11 – Tensions between neighbours</w:t>
            </w:r>
          </w:p>
        </w:tc>
      </w:tr>
      <w:tr w:rsidR="00C35428" w:rsidRPr="00F905B5" w14:paraId="72CCD53D" w14:textId="77777777" w:rsidTr="00625AF8">
        <w:tc>
          <w:tcPr>
            <w:tcW w:w="3539" w:type="dxa"/>
            <w:shd w:val="clear" w:color="auto" w:fill="auto"/>
          </w:tcPr>
          <w:p w14:paraId="4D15FA30" w14:textId="77777777" w:rsidR="00C35428" w:rsidRPr="00A15C61" w:rsidRDefault="00C35428" w:rsidP="00625AF8">
            <w:pPr>
              <w:pStyle w:val="NoSpacing"/>
              <w:rPr>
                <w:sz w:val="22"/>
                <w:szCs w:val="22"/>
              </w:rPr>
            </w:pPr>
            <w:r w:rsidRPr="00A15C61">
              <w:rPr>
                <w:sz w:val="22"/>
                <w:szCs w:val="22"/>
              </w:rPr>
              <w:t>Auto crime</w:t>
            </w:r>
          </w:p>
        </w:tc>
        <w:tc>
          <w:tcPr>
            <w:tcW w:w="2977" w:type="dxa"/>
            <w:shd w:val="clear" w:color="auto" w:fill="auto"/>
          </w:tcPr>
          <w:p w14:paraId="5F2BD1E3" w14:textId="77777777" w:rsidR="00C35428" w:rsidRPr="00A15C61" w:rsidRDefault="00C35428" w:rsidP="00625AF8">
            <w:pPr>
              <w:pStyle w:val="NoSpacing"/>
              <w:rPr>
                <w:sz w:val="22"/>
                <w:szCs w:val="22"/>
              </w:rPr>
            </w:pPr>
          </w:p>
        </w:tc>
        <w:tc>
          <w:tcPr>
            <w:tcW w:w="3906" w:type="dxa"/>
            <w:shd w:val="clear" w:color="auto" w:fill="auto"/>
          </w:tcPr>
          <w:p w14:paraId="2F1FD220" w14:textId="77777777" w:rsidR="00C35428" w:rsidRPr="00A15C61" w:rsidRDefault="00C35428" w:rsidP="00625AF8">
            <w:pPr>
              <w:pStyle w:val="NoSpacing"/>
              <w:rPr>
                <w:sz w:val="22"/>
                <w:szCs w:val="22"/>
              </w:rPr>
            </w:pPr>
          </w:p>
        </w:tc>
      </w:tr>
      <w:tr w:rsidR="00C35428" w:rsidRPr="00F905B5" w14:paraId="10763CDB" w14:textId="77777777" w:rsidTr="00625AF8">
        <w:tc>
          <w:tcPr>
            <w:tcW w:w="3539" w:type="dxa"/>
            <w:shd w:val="clear" w:color="auto" w:fill="auto"/>
          </w:tcPr>
          <w:p w14:paraId="371D672B" w14:textId="77777777" w:rsidR="00C35428" w:rsidRPr="00A15C61" w:rsidRDefault="00C35428" w:rsidP="00625AF8">
            <w:pPr>
              <w:pStyle w:val="NoSpacing"/>
              <w:rPr>
                <w:sz w:val="22"/>
                <w:szCs w:val="22"/>
              </w:rPr>
            </w:pPr>
            <w:r w:rsidRPr="00A15C61">
              <w:rPr>
                <w:sz w:val="22"/>
                <w:szCs w:val="22"/>
              </w:rPr>
              <w:t xml:space="preserve">Burglary </w:t>
            </w:r>
          </w:p>
        </w:tc>
        <w:tc>
          <w:tcPr>
            <w:tcW w:w="2977" w:type="dxa"/>
            <w:shd w:val="clear" w:color="auto" w:fill="auto"/>
          </w:tcPr>
          <w:p w14:paraId="7E0BA692" w14:textId="77777777" w:rsidR="00C35428" w:rsidRPr="00A15C61" w:rsidRDefault="00C35428" w:rsidP="00625AF8">
            <w:pPr>
              <w:pStyle w:val="NoSpacing"/>
              <w:rPr>
                <w:sz w:val="22"/>
                <w:szCs w:val="22"/>
              </w:rPr>
            </w:pPr>
          </w:p>
        </w:tc>
        <w:tc>
          <w:tcPr>
            <w:tcW w:w="3906" w:type="dxa"/>
            <w:shd w:val="clear" w:color="auto" w:fill="auto"/>
          </w:tcPr>
          <w:p w14:paraId="200239F5" w14:textId="77777777" w:rsidR="00C35428" w:rsidRPr="00A15C61" w:rsidRDefault="00C35428" w:rsidP="00625AF8">
            <w:pPr>
              <w:pStyle w:val="NoSpacing"/>
              <w:rPr>
                <w:sz w:val="22"/>
                <w:szCs w:val="22"/>
              </w:rPr>
            </w:pPr>
          </w:p>
        </w:tc>
      </w:tr>
      <w:tr w:rsidR="00C35428" w:rsidRPr="00F905B5" w14:paraId="729847C2" w14:textId="77777777" w:rsidTr="00625AF8">
        <w:tc>
          <w:tcPr>
            <w:tcW w:w="3539" w:type="dxa"/>
            <w:shd w:val="clear" w:color="auto" w:fill="auto"/>
          </w:tcPr>
          <w:p w14:paraId="230950A9" w14:textId="77777777" w:rsidR="00C35428" w:rsidRPr="00A15C61" w:rsidRDefault="00C35428" w:rsidP="00625AF8">
            <w:pPr>
              <w:pStyle w:val="NoSpacing"/>
              <w:rPr>
                <w:sz w:val="22"/>
                <w:szCs w:val="22"/>
              </w:rPr>
            </w:pPr>
            <w:r w:rsidRPr="00A15C61">
              <w:rPr>
                <w:sz w:val="22"/>
                <w:szCs w:val="22"/>
              </w:rPr>
              <w:t>Criminal Damage</w:t>
            </w:r>
          </w:p>
        </w:tc>
        <w:tc>
          <w:tcPr>
            <w:tcW w:w="2977" w:type="dxa"/>
            <w:shd w:val="clear" w:color="auto" w:fill="auto"/>
          </w:tcPr>
          <w:p w14:paraId="37683897" w14:textId="77777777" w:rsidR="00C35428" w:rsidRPr="00A15C61" w:rsidRDefault="00C35428" w:rsidP="00625AF8">
            <w:pPr>
              <w:pStyle w:val="NoSpacing"/>
              <w:rPr>
                <w:sz w:val="22"/>
                <w:szCs w:val="22"/>
              </w:rPr>
            </w:pPr>
          </w:p>
        </w:tc>
        <w:tc>
          <w:tcPr>
            <w:tcW w:w="3906" w:type="dxa"/>
            <w:shd w:val="clear" w:color="auto" w:fill="auto"/>
          </w:tcPr>
          <w:p w14:paraId="344FC07D" w14:textId="77777777" w:rsidR="00C35428" w:rsidRPr="00A15C61" w:rsidRDefault="00C35428" w:rsidP="00625AF8">
            <w:pPr>
              <w:pStyle w:val="NoSpacing"/>
              <w:rPr>
                <w:sz w:val="22"/>
                <w:szCs w:val="22"/>
              </w:rPr>
            </w:pPr>
          </w:p>
        </w:tc>
      </w:tr>
      <w:tr w:rsidR="00C35428" w:rsidRPr="00F905B5" w14:paraId="74740D4F" w14:textId="77777777" w:rsidTr="00625AF8">
        <w:tc>
          <w:tcPr>
            <w:tcW w:w="3539" w:type="dxa"/>
            <w:shd w:val="clear" w:color="auto" w:fill="auto"/>
          </w:tcPr>
          <w:p w14:paraId="5705E133" w14:textId="77777777" w:rsidR="00C35428" w:rsidRPr="00A15C61" w:rsidRDefault="00C35428" w:rsidP="00625AF8">
            <w:pPr>
              <w:pStyle w:val="NoSpacing"/>
              <w:rPr>
                <w:sz w:val="22"/>
                <w:szCs w:val="22"/>
              </w:rPr>
            </w:pPr>
            <w:r w:rsidRPr="00A15C61">
              <w:rPr>
                <w:sz w:val="22"/>
                <w:szCs w:val="22"/>
              </w:rPr>
              <w:t>Theft (including from shops)</w:t>
            </w:r>
          </w:p>
        </w:tc>
        <w:tc>
          <w:tcPr>
            <w:tcW w:w="2977" w:type="dxa"/>
            <w:shd w:val="clear" w:color="auto" w:fill="auto"/>
          </w:tcPr>
          <w:p w14:paraId="179D47F5" w14:textId="77777777" w:rsidR="00C35428" w:rsidRPr="00A15C61" w:rsidRDefault="00C35428" w:rsidP="00625AF8">
            <w:pPr>
              <w:pStyle w:val="NoSpacing"/>
              <w:rPr>
                <w:sz w:val="22"/>
                <w:szCs w:val="22"/>
              </w:rPr>
            </w:pPr>
          </w:p>
        </w:tc>
        <w:tc>
          <w:tcPr>
            <w:tcW w:w="3906" w:type="dxa"/>
            <w:shd w:val="clear" w:color="auto" w:fill="auto"/>
          </w:tcPr>
          <w:p w14:paraId="07DE4119" w14:textId="77777777" w:rsidR="00C35428" w:rsidRPr="00A15C61" w:rsidRDefault="00C35428" w:rsidP="00625AF8">
            <w:pPr>
              <w:pStyle w:val="NoSpacing"/>
              <w:rPr>
                <w:sz w:val="22"/>
                <w:szCs w:val="22"/>
              </w:rPr>
            </w:pPr>
          </w:p>
        </w:tc>
      </w:tr>
      <w:tr w:rsidR="00C35428" w:rsidRPr="00F905B5" w14:paraId="4E774904" w14:textId="77777777" w:rsidTr="00625AF8">
        <w:tc>
          <w:tcPr>
            <w:tcW w:w="3539" w:type="dxa"/>
            <w:shd w:val="clear" w:color="auto" w:fill="auto"/>
          </w:tcPr>
          <w:p w14:paraId="232F7681" w14:textId="77777777" w:rsidR="00C35428" w:rsidRPr="00A15C61" w:rsidRDefault="00C35428" w:rsidP="00625AF8">
            <w:pPr>
              <w:pStyle w:val="NoSpacing"/>
              <w:rPr>
                <w:sz w:val="22"/>
                <w:szCs w:val="22"/>
              </w:rPr>
            </w:pPr>
            <w:r w:rsidRPr="00A15C61">
              <w:rPr>
                <w:sz w:val="22"/>
                <w:szCs w:val="22"/>
              </w:rPr>
              <w:t>Violence Against the Person</w:t>
            </w:r>
          </w:p>
        </w:tc>
        <w:tc>
          <w:tcPr>
            <w:tcW w:w="2977" w:type="dxa"/>
            <w:shd w:val="clear" w:color="auto" w:fill="auto"/>
          </w:tcPr>
          <w:p w14:paraId="6EE1EE6E" w14:textId="77777777" w:rsidR="00C35428" w:rsidRPr="00A15C61" w:rsidRDefault="00C35428" w:rsidP="00625AF8">
            <w:pPr>
              <w:pStyle w:val="NoSpacing"/>
              <w:rPr>
                <w:sz w:val="22"/>
                <w:szCs w:val="22"/>
              </w:rPr>
            </w:pPr>
            <w:r w:rsidRPr="00A15C61">
              <w:rPr>
                <w:sz w:val="22"/>
                <w:szCs w:val="22"/>
              </w:rPr>
              <w:t>2</w:t>
            </w:r>
          </w:p>
        </w:tc>
        <w:tc>
          <w:tcPr>
            <w:tcW w:w="3906" w:type="dxa"/>
            <w:shd w:val="clear" w:color="auto" w:fill="auto"/>
          </w:tcPr>
          <w:p w14:paraId="6C84DB4F" w14:textId="77777777" w:rsidR="00C35428" w:rsidRPr="00A15C61" w:rsidRDefault="00C35428" w:rsidP="00625AF8">
            <w:pPr>
              <w:pStyle w:val="NoSpacing"/>
              <w:rPr>
                <w:sz w:val="22"/>
                <w:szCs w:val="22"/>
              </w:rPr>
            </w:pPr>
            <w:r w:rsidRPr="00A15C61">
              <w:rPr>
                <w:sz w:val="22"/>
                <w:szCs w:val="22"/>
              </w:rPr>
              <w:t>19/11 – Assault</w:t>
            </w:r>
          </w:p>
          <w:p w14:paraId="3FDE4E86" w14:textId="77777777" w:rsidR="00C35428" w:rsidRPr="00A15C61" w:rsidRDefault="00C35428" w:rsidP="00625AF8">
            <w:pPr>
              <w:pStyle w:val="NoSpacing"/>
              <w:rPr>
                <w:sz w:val="22"/>
                <w:szCs w:val="22"/>
              </w:rPr>
            </w:pPr>
            <w:r w:rsidRPr="00A15C61">
              <w:rPr>
                <w:sz w:val="22"/>
                <w:szCs w:val="22"/>
              </w:rPr>
              <w:t>28/11 – Threatening behaviour</w:t>
            </w:r>
          </w:p>
        </w:tc>
      </w:tr>
      <w:tr w:rsidR="00C35428" w:rsidRPr="00F905B5" w14:paraId="05173C6C" w14:textId="77777777" w:rsidTr="00625AF8">
        <w:tc>
          <w:tcPr>
            <w:tcW w:w="3539" w:type="dxa"/>
            <w:shd w:val="clear" w:color="auto" w:fill="auto"/>
          </w:tcPr>
          <w:p w14:paraId="5138EC3A" w14:textId="77777777" w:rsidR="00C35428" w:rsidRPr="00A15C61" w:rsidRDefault="00C35428" w:rsidP="00625AF8">
            <w:pPr>
              <w:pStyle w:val="NoSpacing"/>
              <w:rPr>
                <w:sz w:val="22"/>
                <w:szCs w:val="22"/>
              </w:rPr>
            </w:pPr>
            <w:r w:rsidRPr="00A15C61">
              <w:rPr>
                <w:sz w:val="22"/>
                <w:szCs w:val="22"/>
              </w:rPr>
              <w:t>Other crimes including Drugs</w:t>
            </w:r>
          </w:p>
        </w:tc>
        <w:tc>
          <w:tcPr>
            <w:tcW w:w="2977" w:type="dxa"/>
            <w:shd w:val="clear" w:color="auto" w:fill="auto"/>
          </w:tcPr>
          <w:p w14:paraId="0FCB5BBE" w14:textId="77777777" w:rsidR="00C35428" w:rsidRPr="00A15C61" w:rsidRDefault="00C35428" w:rsidP="00625AF8">
            <w:pPr>
              <w:pStyle w:val="NoSpacing"/>
              <w:rPr>
                <w:sz w:val="22"/>
                <w:szCs w:val="22"/>
              </w:rPr>
            </w:pPr>
          </w:p>
        </w:tc>
        <w:tc>
          <w:tcPr>
            <w:tcW w:w="3906" w:type="dxa"/>
            <w:shd w:val="clear" w:color="auto" w:fill="auto"/>
          </w:tcPr>
          <w:p w14:paraId="078B465E" w14:textId="77777777" w:rsidR="00C35428" w:rsidRPr="00A15C61" w:rsidRDefault="00C35428" w:rsidP="00625AF8">
            <w:pPr>
              <w:pStyle w:val="NoSpacing"/>
              <w:rPr>
                <w:sz w:val="22"/>
                <w:szCs w:val="22"/>
              </w:rPr>
            </w:pPr>
          </w:p>
        </w:tc>
      </w:tr>
      <w:tr w:rsidR="00C35428" w:rsidRPr="00F905B5" w14:paraId="0BDFEFF1" w14:textId="77777777" w:rsidTr="00625AF8">
        <w:tc>
          <w:tcPr>
            <w:tcW w:w="3539" w:type="dxa"/>
            <w:shd w:val="clear" w:color="auto" w:fill="auto"/>
          </w:tcPr>
          <w:p w14:paraId="6775BE85" w14:textId="77777777" w:rsidR="00C35428" w:rsidRPr="00A15C61" w:rsidRDefault="00C35428" w:rsidP="00625AF8">
            <w:pPr>
              <w:pStyle w:val="NoSpacing"/>
              <w:rPr>
                <w:sz w:val="22"/>
                <w:szCs w:val="22"/>
              </w:rPr>
            </w:pPr>
            <w:r w:rsidRPr="00A15C61">
              <w:rPr>
                <w:sz w:val="22"/>
                <w:szCs w:val="22"/>
              </w:rPr>
              <w:t>Animal/Wildlife</w:t>
            </w:r>
          </w:p>
        </w:tc>
        <w:tc>
          <w:tcPr>
            <w:tcW w:w="2977" w:type="dxa"/>
            <w:shd w:val="clear" w:color="auto" w:fill="auto"/>
          </w:tcPr>
          <w:p w14:paraId="2B1AD281" w14:textId="77777777" w:rsidR="00C35428" w:rsidRPr="00A15C61" w:rsidRDefault="00C35428" w:rsidP="00625AF8">
            <w:pPr>
              <w:pStyle w:val="NoSpacing"/>
              <w:rPr>
                <w:sz w:val="22"/>
                <w:szCs w:val="22"/>
              </w:rPr>
            </w:pPr>
          </w:p>
        </w:tc>
        <w:tc>
          <w:tcPr>
            <w:tcW w:w="3906" w:type="dxa"/>
            <w:shd w:val="clear" w:color="auto" w:fill="auto"/>
          </w:tcPr>
          <w:p w14:paraId="3F0A5EB4" w14:textId="77777777" w:rsidR="00C35428" w:rsidRPr="00A15C61" w:rsidRDefault="00C35428" w:rsidP="00625AF8">
            <w:pPr>
              <w:pStyle w:val="NoSpacing"/>
              <w:rPr>
                <w:sz w:val="22"/>
                <w:szCs w:val="22"/>
              </w:rPr>
            </w:pPr>
          </w:p>
        </w:tc>
      </w:tr>
      <w:tr w:rsidR="00C35428" w:rsidRPr="00F905B5" w14:paraId="066D331D" w14:textId="77777777" w:rsidTr="00625AF8">
        <w:tc>
          <w:tcPr>
            <w:tcW w:w="3539" w:type="dxa"/>
            <w:shd w:val="clear" w:color="auto" w:fill="auto"/>
          </w:tcPr>
          <w:p w14:paraId="2904AE25" w14:textId="77777777" w:rsidR="00C35428" w:rsidRPr="00A15C61" w:rsidRDefault="00C35428" w:rsidP="00625AF8">
            <w:pPr>
              <w:pStyle w:val="NoSpacing"/>
              <w:rPr>
                <w:sz w:val="22"/>
                <w:szCs w:val="22"/>
              </w:rPr>
            </w:pPr>
            <w:r w:rsidRPr="00A15C61">
              <w:rPr>
                <w:sz w:val="22"/>
                <w:szCs w:val="22"/>
              </w:rPr>
              <w:t>Road Traffic Collision</w:t>
            </w:r>
          </w:p>
        </w:tc>
        <w:tc>
          <w:tcPr>
            <w:tcW w:w="2977" w:type="dxa"/>
            <w:shd w:val="clear" w:color="auto" w:fill="auto"/>
          </w:tcPr>
          <w:p w14:paraId="339980C2" w14:textId="77777777" w:rsidR="00C35428" w:rsidRPr="00A15C61" w:rsidRDefault="00C35428" w:rsidP="00625AF8">
            <w:pPr>
              <w:pStyle w:val="NoSpacing"/>
              <w:rPr>
                <w:sz w:val="22"/>
                <w:szCs w:val="22"/>
              </w:rPr>
            </w:pPr>
            <w:r w:rsidRPr="00A15C61">
              <w:rPr>
                <w:sz w:val="22"/>
                <w:szCs w:val="22"/>
              </w:rPr>
              <w:t>1</w:t>
            </w:r>
          </w:p>
        </w:tc>
        <w:tc>
          <w:tcPr>
            <w:tcW w:w="3906" w:type="dxa"/>
            <w:shd w:val="clear" w:color="auto" w:fill="auto"/>
          </w:tcPr>
          <w:p w14:paraId="22ED589D" w14:textId="77777777" w:rsidR="00C35428" w:rsidRPr="00A15C61" w:rsidRDefault="00C35428" w:rsidP="00625AF8">
            <w:pPr>
              <w:pStyle w:val="NoSpacing"/>
              <w:rPr>
                <w:sz w:val="22"/>
                <w:szCs w:val="22"/>
              </w:rPr>
            </w:pPr>
            <w:r w:rsidRPr="00A15C61">
              <w:rPr>
                <w:sz w:val="22"/>
                <w:szCs w:val="22"/>
              </w:rPr>
              <w:t>28/10 – Injury Collision</w:t>
            </w:r>
          </w:p>
        </w:tc>
      </w:tr>
      <w:tr w:rsidR="00C35428" w14:paraId="5CC80388" w14:textId="77777777" w:rsidTr="00625AF8">
        <w:tc>
          <w:tcPr>
            <w:tcW w:w="3539" w:type="dxa"/>
            <w:shd w:val="clear" w:color="auto" w:fill="auto"/>
          </w:tcPr>
          <w:p w14:paraId="264E9C3B" w14:textId="77777777" w:rsidR="00C35428" w:rsidRPr="00A15C61" w:rsidRDefault="00C35428" w:rsidP="00625AF8">
            <w:pPr>
              <w:pStyle w:val="NoSpacing"/>
              <w:rPr>
                <w:sz w:val="22"/>
                <w:szCs w:val="22"/>
              </w:rPr>
            </w:pPr>
            <w:r w:rsidRPr="00A15C61">
              <w:rPr>
                <w:sz w:val="22"/>
                <w:szCs w:val="22"/>
              </w:rPr>
              <w:t>Highway Disruption</w:t>
            </w:r>
          </w:p>
        </w:tc>
        <w:tc>
          <w:tcPr>
            <w:tcW w:w="2977" w:type="dxa"/>
            <w:shd w:val="clear" w:color="auto" w:fill="auto"/>
          </w:tcPr>
          <w:p w14:paraId="30CC3BDB" w14:textId="77777777" w:rsidR="00C35428" w:rsidRPr="00A15C61" w:rsidRDefault="00C35428" w:rsidP="00625AF8">
            <w:pPr>
              <w:pStyle w:val="NoSpacing"/>
              <w:rPr>
                <w:sz w:val="22"/>
                <w:szCs w:val="22"/>
              </w:rPr>
            </w:pPr>
            <w:r w:rsidRPr="00A15C61">
              <w:rPr>
                <w:sz w:val="22"/>
                <w:szCs w:val="22"/>
              </w:rPr>
              <w:t>2</w:t>
            </w:r>
          </w:p>
        </w:tc>
        <w:tc>
          <w:tcPr>
            <w:tcW w:w="3906" w:type="dxa"/>
            <w:shd w:val="clear" w:color="auto" w:fill="auto"/>
          </w:tcPr>
          <w:p w14:paraId="262111C8" w14:textId="77777777" w:rsidR="00C35428" w:rsidRPr="00A15C61" w:rsidRDefault="00C35428" w:rsidP="00625AF8">
            <w:pPr>
              <w:pStyle w:val="NoSpacing"/>
              <w:rPr>
                <w:sz w:val="22"/>
                <w:szCs w:val="22"/>
              </w:rPr>
            </w:pPr>
            <w:r w:rsidRPr="00A15C61">
              <w:rPr>
                <w:sz w:val="22"/>
                <w:szCs w:val="22"/>
              </w:rPr>
              <w:t>10/11 – Obstruction</w:t>
            </w:r>
          </w:p>
          <w:p w14:paraId="5DB3FB99" w14:textId="77777777" w:rsidR="00C35428" w:rsidRPr="00A15C61" w:rsidRDefault="00C35428" w:rsidP="00625AF8">
            <w:pPr>
              <w:pStyle w:val="NoSpacing"/>
              <w:rPr>
                <w:sz w:val="22"/>
                <w:szCs w:val="22"/>
              </w:rPr>
            </w:pPr>
            <w:r w:rsidRPr="00A15C61">
              <w:rPr>
                <w:sz w:val="22"/>
                <w:szCs w:val="22"/>
              </w:rPr>
              <w:t>27/11 – Fallen tree</w:t>
            </w:r>
          </w:p>
        </w:tc>
      </w:tr>
      <w:tr w:rsidR="00C35428" w:rsidRPr="00F905B5" w14:paraId="7F2D38D4" w14:textId="77777777" w:rsidTr="00625AF8">
        <w:tc>
          <w:tcPr>
            <w:tcW w:w="3539" w:type="dxa"/>
            <w:shd w:val="clear" w:color="auto" w:fill="auto"/>
          </w:tcPr>
          <w:p w14:paraId="003C6847" w14:textId="77777777" w:rsidR="00C35428" w:rsidRPr="00A15C61" w:rsidRDefault="00C35428" w:rsidP="00625AF8">
            <w:pPr>
              <w:pStyle w:val="NoSpacing"/>
              <w:rPr>
                <w:sz w:val="22"/>
                <w:szCs w:val="22"/>
              </w:rPr>
            </w:pPr>
            <w:r w:rsidRPr="00A15C61">
              <w:rPr>
                <w:sz w:val="22"/>
                <w:szCs w:val="22"/>
              </w:rPr>
              <w:t>Suspicious Circumstances</w:t>
            </w:r>
          </w:p>
        </w:tc>
        <w:tc>
          <w:tcPr>
            <w:tcW w:w="2977" w:type="dxa"/>
            <w:shd w:val="clear" w:color="auto" w:fill="auto"/>
          </w:tcPr>
          <w:p w14:paraId="2879268A" w14:textId="77777777" w:rsidR="00C35428" w:rsidRPr="00A15C61" w:rsidRDefault="00C35428" w:rsidP="00625AF8">
            <w:pPr>
              <w:pStyle w:val="NoSpacing"/>
              <w:rPr>
                <w:sz w:val="22"/>
                <w:szCs w:val="22"/>
              </w:rPr>
            </w:pPr>
          </w:p>
        </w:tc>
        <w:tc>
          <w:tcPr>
            <w:tcW w:w="3906" w:type="dxa"/>
            <w:shd w:val="clear" w:color="auto" w:fill="auto"/>
          </w:tcPr>
          <w:p w14:paraId="4AC83F32" w14:textId="77777777" w:rsidR="00C35428" w:rsidRPr="00A15C61" w:rsidRDefault="00C35428" w:rsidP="00625AF8">
            <w:pPr>
              <w:pStyle w:val="NoSpacing"/>
              <w:rPr>
                <w:sz w:val="22"/>
                <w:szCs w:val="22"/>
              </w:rPr>
            </w:pPr>
          </w:p>
        </w:tc>
      </w:tr>
      <w:tr w:rsidR="00C35428" w:rsidRPr="00F905B5" w14:paraId="4DACE5B4" w14:textId="77777777" w:rsidTr="00625AF8">
        <w:tc>
          <w:tcPr>
            <w:tcW w:w="3539" w:type="dxa"/>
            <w:shd w:val="clear" w:color="auto" w:fill="auto"/>
          </w:tcPr>
          <w:p w14:paraId="04EA0ACA" w14:textId="77777777" w:rsidR="00C35428" w:rsidRPr="00A15C61" w:rsidRDefault="00C35428" w:rsidP="00625AF8">
            <w:pPr>
              <w:pStyle w:val="NoSpacing"/>
              <w:rPr>
                <w:sz w:val="22"/>
                <w:szCs w:val="22"/>
              </w:rPr>
            </w:pPr>
            <w:r w:rsidRPr="00A15C61">
              <w:rPr>
                <w:sz w:val="22"/>
                <w:szCs w:val="22"/>
              </w:rPr>
              <w:lastRenderedPageBreak/>
              <w:t>COVID</w:t>
            </w:r>
          </w:p>
        </w:tc>
        <w:tc>
          <w:tcPr>
            <w:tcW w:w="2977" w:type="dxa"/>
            <w:shd w:val="clear" w:color="auto" w:fill="auto"/>
          </w:tcPr>
          <w:p w14:paraId="21AC9EE8" w14:textId="77777777" w:rsidR="00C35428" w:rsidRPr="00A15C61" w:rsidRDefault="00C35428" w:rsidP="00625AF8">
            <w:pPr>
              <w:pStyle w:val="NoSpacing"/>
              <w:rPr>
                <w:sz w:val="22"/>
                <w:szCs w:val="22"/>
              </w:rPr>
            </w:pPr>
          </w:p>
        </w:tc>
        <w:tc>
          <w:tcPr>
            <w:tcW w:w="3906" w:type="dxa"/>
            <w:shd w:val="clear" w:color="auto" w:fill="auto"/>
          </w:tcPr>
          <w:p w14:paraId="7658F49B" w14:textId="77777777" w:rsidR="00C35428" w:rsidRPr="00A15C61" w:rsidRDefault="00C35428" w:rsidP="00625AF8">
            <w:pPr>
              <w:pStyle w:val="NoSpacing"/>
              <w:rPr>
                <w:sz w:val="22"/>
                <w:szCs w:val="22"/>
              </w:rPr>
            </w:pPr>
          </w:p>
        </w:tc>
      </w:tr>
      <w:tr w:rsidR="00C35428" w:rsidRPr="00F905B5" w14:paraId="717F8003" w14:textId="77777777" w:rsidTr="00625AF8">
        <w:tc>
          <w:tcPr>
            <w:tcW w:w="3539" w:type="dxa"/>
            <w:shd w:val="clear" w:color="auto" w:fill="auto"/>
          </w:tcPr>
          <w:p w14:paraId="7CF50CEB" w14:textId="77777777" w:rsidR="00C35428" w:rsidRPr="00A15C61" w:rsidRDefault="00C35428" w:rsidP="00625AF8">
            <w:pPr>
              <w:pStyle w:val="NoSpacing"/>
              <w:rPr>
                <w:sz w:val="22"/>
                <w:szCs w:val="22"/>
              </w:rPr>
            </w:pPr>
            <w:r w:rsidRPr="00A15C61">
              <w:rPr>
                <w:sz w:val="22"/>
                <w:szCs w:val="22"/>
              </w:rPr>
              <w:t>TOTAL THIS PERIOD</w:t>
            </w:r>
          </w:p>
        </w:tc>
        <w:tc>
          <w:tcPr>
            <w:tcW w:w="2977" w:type="dxa"/>
            <w:shd w:val="clear" w:color="auto" w:fill="auto"/>
          </w:tcPr>
          <w:p w14:paraId="5FFD8E1A" w14:textId="77777777" w:rsidR="00C35428" w:rsidRPr="00A15C61" w:rsidRDefault="00C35428" w:rsidP="00625AF8">
            <w:pPr>
              <w:pStyle w:val="NoSpacing"/>
              <w:rPr>
                <w:sz w:val="22"/>
                <w:szCs w:val="22"/>
              </w:rPr>
            </w:pPr>
            <w:r w:rsidRPr="00A15C61">
              <w:rPr>
                <w:sz w:val="22"/>
                <w:szCs w:val="22"/>
              </w:rPr>
              <w:t>8</w:t>
            </w:r>
          </w:p>
        </w:tc>
        <w:tc>
          <w:tcPr>
            <w:tcW w:w="3906" w:type="dxa"/>
            <w:shd w:val="clear" w:color="auto" w:fill="auto"/>
          </w:tcPr>
          <w:p w14:paraId="1D4169AB" w14:textId="77777777" w:rsidR="00C35428" w:rsidRPr="00A15C61" w:rsidRDefault="00C35428" w:rsidP="00625AF8">
            <w:pPr>
              <w:pStyle w:val="NoSpacing"/>
              <w:rPr>
                <w:sz w:val="22"/>
                <w:szCs w:val="22"/>
              </w:rPr>
            </w:pPr>
          </w:p>
        </w:tc>
      </w:tr>
    </w:tbl>
    <w:p w14:paraId="435EEA73" w14:textId="77777777" w:rsidR="00C35428" w:rsidRPr="00B813B8" w:rsidRDefault="00C35428" w:rsidP="00C35428">
      <w:pPr>
        <w:pStyle w:val="ListParagraph"/>
        <w:ind w:left="0"/>
        <w:rPr>
          <w:bCs/>
          <w:sz w:val="16"/>
          <w:szCs w:val="16"/>
        </w:rPr>
      </w:pPr>
    </w:p>
    <w:p w14:paraId="2B552541" w14:textId="77777777" w:rsidR="00C35428" w:rsidRPr="00A15C61" w:rsidRDefault="00C35428" w:rsidP="00C35428">
      <w:pPr>
        <w:rPr>
          <w:sz w:val="22"/>
          <w:szCs w:val="22"/>
          <w:u w:val="single"/>
          <w:lang w:val="en"/>
        </w:rPr>
      </w:pPr>
      <w:r w:rsidRPr="00A15C61">
        <w:rPr>
          <w:sz w:val="22"/>
          <w:szCs w:val="22"/>
          <w:u w:val="single"/>
          <w:lang w:val="en"/>
        </w:rPr>
        <w:t xml:space="preserve">Reporting Crime and Anti-social </w:t>
      </w:r>
      <w:r>
        <w:rPr>
          <w:sz w:val="22"/>
          <w:szCs w:val="22"/>
          <w:u w:val="single"/>
          <w:lang w:val="en"/>
        </w:rPr>
        <w:t>B</w:t>
      </w:r>
      <w:r w:rsidRPr="00A15C61">
        <w:rPr>
          <w:sz w:val="22"/>
          <w:szCs w:val="22"/>
          <w:u w:val="single"/>
          <w:lang w:val="en"/>
        </w:rPr>
        <w:t>ehaviour</w:t>
      </w:r>
    </w:p>
    <w:p w14:paraId="7C830288" w14:textId="77777777" w:rsidR="00C35428" w:rsidRDefault="00C35428" w:rsidP="00C35428">
      <w:pPr>
        <w:rPr>
          <w:sz w:val="22"/>
          <w:szCs w:val="22"/>
          <w:lang w:val="en"/>
        </w:rPr>
      </w:pPr>
      <w:r w:rsidRPr="00A15C61">
        <w:rPr>
          <w:sz w:val="22"/>
          <w:szCs w:val="22"/>
          <w:lang w:val="en"/>
        </w:rPr>
        <w:t>My team and I are committed to dealing with crime and anti-social behaviour – but for us to sort it, we need you to report it. If you have been victim of a crime, or if you have seen something suspicious that you think might lead to a crime being committed, please report it to us. Reporting a crime or potential crime is very important and is NOT wasting police time.</w:t>
      </w:r>
      <w:r>
        <w:rPr>
          <w:sz w:val="22"/>
          <w:szCs w:val="22"/>
          <w:lang w:val="en"/>
        </w:rPr>
        <w:t xml:space="preserve"> </w:t>
      </w:r>
    </w:p>
    <w:p w14:paraId="49050607" w14:textId="77777777" w:rsidR="00C35428" w:rsidRPr="00947B78" w:rsidRDefault="00C35428" w:rsidP="00C35428">
      <w:pPr>
        <w:rPr>
          <w:rStyle w:val="e24kjd"/>
          <w:sz w:val="22"/>
          <w:szCs w:val="22"/>
          <w:lang w:val="en"/>
        </w:rPr>
      </w:pPr>
      <w:r w:rsidRPr="00A15C61">
        <w:rPr>
          <w:sz w:val="22"/>
          <w:szCs w:val="22"/>
          <w:lang w:val="en"/>
        </w:rPr>
        <w:t>To contact us about a crime or suspicious behaviour, call 101. In an emergency always call 999.</w:t>
      </w:r>
    </w:p>
    <w:p w14:paraId="60C526AA" w14:textId="77777777" w:rsidR="00C35428" w:rsidRPr="00A15C61" w:rsidRDefault="00C35428" w:rsidP="00C35428">
      <w:pPr>
        <w:rPr>
          <w:rStyle w:val="e24kjd"/>
          <w:sz w:val="22"/>
          <w:szCs w:val="22"/>
          <w:u w:val="single"/>
        </w:rPr>
      </w:pPr>
      <w:r w:rsidRPr="00A15C61">
        <w:rPr>
          <w:rStyle w:val="e24kjd"/>
          <w:sz w:val="22"/>
          <w:szCs w:val="22"/>
          <w:u w:val="single"/>
        </w:rPr>
        <w:t>Community Messaging - Rapport</w:t>
      </w:r>
    </w:p>
    <w:p w14:paraId="066925B9" w14:textId="77777777" w:rsidR="00C35428" w:rsidRPr="00A15C61" w:rsidRDefault="00C35428" w:rsidP="00C35428">
      <w:pPr>
        <w:rPr>
          <w:rStyle w:val="e24kjd"/>
          <w:sz w:val="22"/>
          <w:szCs w:val="22"/>
        </w:rPr>
      </w:pPr>
      <w:r w:rsidRPr="00A15C61">
        <w:rPr>
          <w:rStyle w:val="e24kjd"/>
          <w:sz w:val="22"/>
          <w:szCs w:val="22"/>
        </w:rPr>
        <w:t>North Yorkshire Community Messaging is a free community messaging system for North Yorkshire that allows you to register to receive the latest crime notifications and community news happening in your local neighbourhood. Crime and other police incidents, including missing people and witness appeals.</w:t>
      </w:r>
    </w:p>
    <w:p w14:paraId="0AD8D525" w14:textId="77777777" w:rsidR="00C35428" w:rsidRPr="00A15C61" w:rsidRDefault="00C35428" w:rsidP="00C35428">
      <w:pPr>
        <w:rPr>
          <w:sz w:val="22"/>
          <w:szCs w:val="22"/>
          <w:lang w:val="en"/>
        </w:rPr>
      </w:pPr>
      <w:r w:rsidRPr="00A15C61">
        <w:rPr>
          <w:sz w:val="22"/>
          <w:szCs w:val="22"/>
          <w:lang w:val="en"/>
        </w:rPr>
        <w:t>The service has been designed to allow people who live or work in North Yorkshire and the City of York to get information when they want, and how they want it.</w:t>
      </w:r>
    </w:p>
    <w:p w14:paraId="3B75A2FD" w14:textId="77777777" w:rsidR="00C35428" w:rsidRPr="00A15C61" w:rsidRDefault="00C35428" w:rsidP="00C35428">
      <w:pPr>
        <w:rPr>
          <w:sz w:val="22"/>
          <w:szCs w:val="22"/>
          <w:lang w:val="en"/>
        </w:rPr>
      </w:pPr>
      <w:r w:rsidRPr="00A15C61">
        <w:rPr>
          <w:sz w:val="22"/>
          <w:szCs w:val="22"/>
          <w:lang w:val="en"/>
        </w:rPr>
        <w:t>Users can tailor preferences for the type of the message they receive, their preferred channel (phone, text, or email) and the locations that matter to them.</w:t>
      </w:r>
    </w:p>
    <w:p w14:paraId="2AFAA6BE" w14:textId="77777777" w:rsidR="00C35428" w:rsidRPr="00A15C61" w:rsidRDefault="00C35428" w:rsidP="00C35428">
      <w:pPr>
        <w:rPr>
          <w:sz w:val="22"/>
          <w:szCs w:val="22"/>
          <w:lang w:val="en"/>
        </w:rPr>
      </w:pPr>
      <w:r w:rsidRPr="00A15C61">
        <w:rPr>
          <w:sz w:val="22"/>
          <w:szCs w:val="22"/>
          <w:lang w:val="en"/>
        </w:rPr>
        <w:t>You can get information on:</w:t>
      </w:r>
    </w:p>
    <w:p w14:paraId="6CDB90E6" w14:textId="77777777" w:rsidR="00C35428" w:rsidRDefault="00C35428" w:rsidP="00C35428">
      <w:pPr>
        <w:pStyle w:val="ListParagraph"/>
        <w:numPr>
          <w:ilvl w:val="0"/>
          <w:numId w:val="48"/>
        </w:numPr>
        <w:rPr>
          <w:sz w:val="22"/>
          <w:szCs w:val="22"/>
          <w:lang w:val="en"/>
        </w:rPr>
      </w:pPr>
      <w:r w:rsidRPr="00D206DD">
        <w:rPr>
          <w:sz w:val="22"/>
          <w:szCs w:val="22"/>
          <w:lang w:val="en"/>
        </w:rPr>
        <w:t>Crime and other police incidents, including missing people and witness appeals.</w:t>
      </w:r>
    </w:p>
    <w:p w14:paraId="3E52CB81" w14:textId="77777777" w:rsidR="00C35428" w:rsidRDefault="00C35428" w:rsidP="00C35428">
      <w:pPr>
        <w:pStyle w:val="ListParagraph"/>
        <w:numPr>
          <w:ilvl w:val="0"/>
          <w:numId w:val="48"/>
        </w:numPr>
        <w:rPr>
          <w:sz w:val="22"/>
          <w:szCs w:val="22"/>
          <w:lang w:val="en"/>
        </w:rPr>
      </w:pPr>
      <w:r w:rsidRPr="00D206DD">
        <w:rPr>
          <w:sz w:val="22"/>
          <w:szCs w:val="22"/>
          <w:lang w:val="en"/>
        </w:rPr>
        <w:t>Rural policing, including crimes against farms and rural businesses.</w:t>
      </w:r>
    </w:p>
    <w:p w14:paraId="0955E8C3" w14:textId="77777777" w:rsidR="00C35428" w:rsidRDefault="00C35428" w:rsidP="00C35428">
      <w:pPr>
        <w:pStyle w:val="ListParagraph"/>
        <w:numPr>
          <w:ilvl w:val="0"/>
          <w:numId w:val="48"/>
        </w:numPr>
        <w:rPr>
          <w:sz w:val="22"/>
          <w:szCs w:val="22"/>
          <w:lang w:val="en"/>
        </w:rPr>
      </w:pPr>
      <w:r w:rsidRPr="00D206DD">
        <w:rPr>
          <w:sz w:val="22"/>
          <w:szCs w:val="22"/>
          <w:lang w:val="en"/>
        </w:rPr>
        <w:t>Anti-social behaviour.</w:t>
      </w:r>
      <w:r>
        <w:rPr>
          <w:sz w:val="22"/>
          <w:szCs w:val="22"/>
          <w:lang w:val="en"/>
        </w:rPr>
        <w:t xml:space="preserve"> </w:t>
      </w:r>
    </w:p>
    <w:p w14:paraId="3FCF2C99" w14:textId="77777777" w:rsidR="00C35428" w:rsidRDefault="00C35428" w:rsidP="00C35428">
      <w:pPr>
        <w:pStyle w:val="ListParagraph"/>
        <w:numPr>
          <w:ilvl w:val="0"/>
          <w:numId w:val="48"/>
        </w:numPr>
        <w:rPr>
          <w:sz w:val="22"/>
          <w:szCs w:val="22"/>
          <w:lang w:val="en"/>
        </w:rPr>
      </w:pPr>
      <w:r w:rsidRPr="00D206DD">
        <w:rPr>
          <w:sz w:val="22"/>
          <w:szCs w:val="22"/>
          <w:lang w:val="en"/>
        </w:rPr>
        <w:t>Road safety, including road closures and traffic updates.</w:t>
      </w:r>
    </w:p>
    <w:p w14:paraId="09EEC66C" w14:textId="77777777" w:rsidR="00C35428" w:rsidRPr="00D206DD" w:rsidRDefault="00C35428" w:rsidP="00C35428">
      <w:pPr>
        <w:pStyle w:val="ListParagraph"/>
        <w:numPr>
          <w:ilvl w:val="0"/>
          <w:numId w:val="48"/>
        </w:numPr>
        <w:rPr>
          <w:sz w:val="22"/>
          <w:szCs w:val="22"/>
          <w:lang w:val="en"/>
        </w:rPr>
      </w:pPr>
      <w:r w:rsidRPr="00D206DD">
        <w:rPr>
          <w:sz w:val="22"/>
          <w:szCs w:val="22"/>
          <w:lang w:val="en"/>
        </w:rPr>
        <w:t>Neighbourhood news and events, such as invitations to public meetings.</w:t>
      </w:r>
    </w:p>
    <w:p w14:paraId="283ED2BC" w14:textId="77777777" w:rsidR="00C35428" w:rsidRPr="00A15C61" w:rsidRDefault="00C35428" w:rsidP="00C35428">
      <w:pPr>
        <w:rPr>
          <w:sz w:val="22"/>
          <w:szCs w:val="22"/>
          <w:lang w:val="en"/>
        </w:rPr>
      </w:pPr>
      <w:r w:rsidRPr="00A15C61">
        <w:rPr>
          <w:sz w:val="22"/>
          <w:szCs w:val="22"/>
          <w:lang w:val="en"/>
        </w:rPr>
        <w:t>Users can even choose to register multiple locations, not just a home address – ideal if they want to know more about where their children go to school, where family members live, places to socialise and around their place of work.</w:t>
      </w:r>
    </w:p>
    <w:p w14:paraId="0D27444D" w14:textId="77777777" w:rsidR="00C35428" w:rsidRPr="00A15C61" w:rsidRDefault="00C35428" w:rsidP="00C35428">
      <w:pPr>
        <w:rPr>
          <w:sz w:val="22"/>
          <w:szCs w:val="22"/>
          <w:lang w:val="en"/>
        </w:rPr>
      </w:pPr>
      <w:r w:rsidRPr="00A15C61">
        <w:rPr>
          <w:sz w:val="22"/>
          <w:szCs w:val="22"/>
          <w:lang w:val="en"/>
        </w:rPr>
        <w:t>Alerts are not confidential, so feel free to share information with friends and family.</w:t>
      </w:r>
    </w:p>
    <w:p w14:paraId="3673F4D2" w14:textId="77777777" w:rsidR="00C35428" w:rsidRPr="00947B78" w:rsidRDefault="00C35428" w:rsidP="00C35428">
      <w:pPr>
        <w:tabs>
          <w:tab w:val="clear" w:pos="851"/>
        </w:tabs>
        <w:jc w:val="left"/>
        <w:rPr>
          <w:sz w:val="22"/>
          <w:szCs w:val="22"/>
        </w:rPr>
      </w:pPr>
      <w:r w:rsidRPr="00A15C61">
        <w:rPr>
          <w:sz w:val="22"/>
          <w:szCs w:val="22"/>
        </w:rPr>
        <w:t xml:space="preserve">To join please click on the link and create an account </w:t>
      </w:r>
      <w:r>
        <w:rPr>
          <w:sz w:val="22"/>
          <w:szCs w:val="22"/>
        </w:rPr>
        <w:t>-</w:t>
      </w:r>
      <w:hyperlink r:id="rId82" w:history="1">
        <w:r w:rsidRPr="00A44439">
          <w:rPr>
            <w:rStyle w:val="Hyperlink"/>
            <w:sz w:val="22"/>
            <w:szCs w:val="22"/>
            <w:bdr w:val="none" w:sz="0" w:space="0" w:color="auto" w:frame="1"/>
            <w:shd w:val="clear" w:color="auto" w:fill="FFFFFF"/>
          </w:rPr>
          <w:t>https://www.northyorkshirecommunitymessaging.co.uk/index.asp</w:t>
        </w:r>
      </w:hyperlink>
    </w:p>
    <w:p w14:paraId="1983F4A2" w14:textId="77777777" w:rsidR="00C35428" w:rsidRPr="00D206DD" w:rsidRDefault="00C35428" w:rsidP="00C35428">
      <w:pPr>
        <w:shd w:val="clear" w:color="auto" w:fill="FFFFFF"/>
        <w:tabs>
          <w:tab w:val="clear" w:pos="851"/>
        </w:tabs>
        <w:jc w:val="left"/>
        <w:rPr>
          <w:color w:val="050505"/>
          <w:sz w:val="22"/>
          <w:szCs w:val="22"/>
          <w:u w:val="single"/>
        </w:rPr>
      </w:pPr>
      <w:r w:rsidRPr="00D206DD">
        <w:rPr>
          <w:color w:val="050505"/>
          <w:sz w:val="22"/>
          <w:szCs w:val="22"/>
          <w:u w:val="single"/>
        </w:rPr>
        <w:t>Contact Us</w:t>
      </w:r>
    </w:p>
    <w:p w14:paraId="764CA43E" w14:textId="77777777" w:rsidR="00C35428" w:rsidRPr="00D206DD" w:rsidRDefault="00C35428" w:rsidP="00C35428">
      <w:pPr>
        <w:shd w:val="clear" w:color="auto" w:fill="FFFFFF"/>
        <w:rPr>
          <w:color w:val="050505"/>
          <w:sz w:val="22"/>
          <w:szCs w:val="22"/>
        </w:rPr>
      </w:pPr>
      <w:r w:rsidRPr="00D206DD">
        <w:rPr>
          <w:color w:val="050505"/>
          <w:sz w:val="22"/>
          <w:szCs w:val="22"/>
        </w:rPr>
        <w:t xml:space="preserve">Twitter - </w:t>
      </w:r>
      <w:hyperlink r:id="rId83" w:tgtFrame="_blank" w:history="1">
        <w:r w:rsidRPr="00D206DD">
          <w:rPr>
            <w:rStyle w:val="Hyperlink"/>
            <w:sz w:val="22"/>
            <w:szCs w:val="22"/>
            <w:bdr w:val="none" w:sz="0" w:space="0" w:color="auto" w:frame="1"/>
          </w:rPr>
          <w:t>https://twitter.com/nyorkspolice</w:t>
        </w:r>
      </w:hyperlink>
    </w:p>
    <w:p w14:paraId="7545E3F8" w14:textId="77777777" w:rsidR="00C35428" w:rsidRPr="00D206DD" w:rsidRDefault="00C35428" w:rsidP="00C35428">
      <w:pPr>
        <w:shd w:val="clear" w:color="auto" w:fill="FFFFFF"/>
        <w:rPr>
          <w:color w:val="050505"/>
          <w:sz w:val="22"/>
          <w:szCs w:val="22"/>
        </w:rPr>
      </w:pPr>
      <w:r w:rsidRPr="00D206DD">
        <w:rPr>
          <w:color w:val="050505"/>
          <w:sz w:val="22"/>
          <w:szCs w:val="22"/>
        </w:rPr>
        <w:t>Find us on Facebook and give our page a like for updates.</w:t>
      </w:r>
    </w:p>
    <w:p w14:paraId="15478E44" w14:textId="77777777" w:rsidR="00C35428" w:rsidRPr="00D206DD" w:rsidRDefault="00C35428" w:rsidP="00C35428">
      <w:pPr>
        <w:shd w:val="clear" w:color="auto" w:fill="FFFFFF"/>
        <w:rPr>
          <w:color w:val="050505"/>
          <w:sz w:val="22"/>
          <w:szCs w:val="22"/>
        </w:rPr>
      </w:pPr>
      <w:hyperlink r:id="rId84" w:history="1">
        <w:r w:rsidRPr="00D206DD">
          <w:rPr>
            <w:rStyle w:val="nc684nl6"/>
            <w:color w:val="0000FF"/>
            <w:sz w:val="22"/>
            <w:szCs w:val="22"/>
            <w:bdr w:val="none" w:sz="0" w:space="0" w:color="auto" w:frame="1"/>
          </w:rPr>
          <w:t>North Yorkshire Police - Harrogate Borough</w:t>
        </w:r>
      </w:hyperlink>
    </w:p>
    <w:p w14:paraId="75299334" w14:textId="77777777" w:rsidR="00C35428" w:rsidRPr="00D206DD" w:rsidRDefault="00C35428" w:rsidP="00C35428">
      <w:pPr>
        <w:shd w:val="clear" w:color="auto" w:fill="FFFFFF"/>
        <w:rPr>
          <w:color w:val="050505"/>
          <w:sz w:val="22"/>
          <w:szCs w:val="22"/>
        </w:rPr>
      </w:pPr>
      <w:hyperlink r:id="rId85" w:history="1">
        <w:r w:rsidRPr="00D206DD">
          <w:rPr>
            <w:rStyle w:val="nc684nl6"/>
            <w:color w:val="0000FF"/>
            <w:sz w:val="22"/>
            <w:szCs w:val="22"/>
            <w:bdr w:val="none" w:sz="0" w:space="0" w:color="auto" w:frame="1"/>
          </w:rPr>
          <w:t>North Yorkshire Police</w:t>
        </w:r>
      </w:hyperlink>
      <w:r w:rsidRPr="00D206DD">
        <w:rPr>
          <w:color w:val="050505"/>
          <w:sz w:val="22"/>
          <w:szCs w:val="22"/>
        </w:rPr>
        <w:t xml:space="preserve"> </w:t>
      </w:r>
    </w:p>
    <w:p w14:paraId="57011D30" w14:textId="77777777" w:rsidR="00C35428" w:rsidRPr="00D206DD" w:rsidRDefault="00C35428" w:rsidP="00C35428">
      <w:pPr>
        <w:shd w:val="clear" w:color="auto" w:fill="FFFFFF"/>
        <w:rPr>
          <w:color w:val="050505"/>
          <w:sz w:val="22"/>
          <w:szCs w:val="22"/>
        </w:rPr>
      </w:pPr>
      <w:r w:rsidRPr="00D206DD">
        <w:rPr>
          <w:color w:val="050505"/>
          <w:sz w:val="22"/>
          <w:szCs w:val="22"/>
        </w:rPr>
        <w:t xml:space="preserve">Your Local Team </w:t>
      </w:r>
    </w:p>
    <w:p w14:paraId="60C99879" w14:textId="77777777" w:rsidR="00C35428" w:rsidRPr="00D206DD" w:rsidRDefault="00C35428" w:rsidP="00C35428">
      <w:pPr>
        <w:shd w:val="clear" w:color="auto" w:fill="FFFFFF"/>
        <w:rPr>
          <w:color w:val="050505"/>
          <w:sz w:val="22"/>
          <w:szCs w:val="22"/>
        </w:rPr>
      </w:pPr>
      <w:r w:rsidRPr="00D206DD">
        <w:rPr>
          <w:color w:val="050505"/>
          <w:sz w:val="22"/>
          <w:szCs w:val="22"/>
        </w:rPr>
        <w:t>Beat Manager - PC – Hannah.Johnson@northyorkshire.police.uk</w:t>
      </w:r>
    </w:p>
    <w:p w14:paraId="30EB3239" w14:textId="77777777" w:rsidR="00C35428" w:rsidRPr="00D206DD" w:rsidRDefault="00C35428" w:rsidP="00C35428">
      <w:pPr>
        <w:shd w:val="clear" w:color="auto" w:fill="FFFFFF"/>
        <w:rPr>
          <w:color w:val="050505"/>
          <w:sz w:val="22"/>
          <w:szCs w:val="22"/>
        </w:rPr>
      </w:pPr>
      <w:r w:rsidRPr="00D206DD">
        <w:rPr>
          <w:color w:val="050505"/>
          <w:sz w:val="22"/>
          <w:szCs w:val="22"/>
        </w:rPr>
        <w:t>PCSO’s - PCSO – Alison.Swan@northyorkshire.police.uk</w:t>
      </w:r>
    </w:p>
    <w:p w14:paraId="49F28D7F" w14:textId="77777777" w:rsidR="00C35428" w:rsidRPr="00D206DD" w:rsidRDefault="00C35428" w:rsidP="00C35428">
      <w:pPr>
        <w:shd w:val="clear" w:color="auto" w:fill="FFFFFF"/>
        <w:rPr>
          <w:color w:val="050505"/>
          <w:sz w:val="22"/>
          <w:szCs w:val="22"/>
        </w:rPr>
      </w:pPr>
      <w:r w:rsidRPr="00D206DD">
        <w:rPr>
          <w:color w:val="050505"/>
          <w:sz w:val="22"/>
          <w:szCs w:val="22"/>
        </w:rPr>
        <w:t>Useful Contact Numbers</w:t>
      </w:r>
    </w:p>
    <w:p w14:paraId="792B2457" w14:textId="77777777" w:rsidR="00C35428" w:rsidRPr="00D206DD" w:rsidRDefault="00C35428" w:rsidP="00C35428">
      <w:pPr>
        <w:shd w:val="clear" w:color="auto" w:fill="FFFFFF"/>
        <w:rPr>
          <w:color w:val="050505"/>
          <w:sz w:val="22"/>
          <w:szCs w:val="22"/>
        </w:rPr>
      </w:pPr>
      <w:r w:rsidRPr="00D206DD">
        <w:rPr>
          <w:color w:val="050505"/>
          <w:sz w:val="22"/>
          <w:szCs w:val="22"/>
        </w:rPr>
        <w:t xml:space="preserve">Highways - </w:t>
      </w:r>
      <w:hyperlink r:id="rId86" w:tgtFrame="_blank" w:history="1">
        <w:r w:rsidRPr="00D206DD">
          <w:rPr>
            <w:rStyle w:val="Hyperlink"/>
            <w:sz w:val="22"/>
            <w:szCs w:val="22"/>
            <w:bdr w:val="none" w:sz="0" w:space="0" w:color="auto" w:frame="1"/>
          </w:rPr>
          <w:t>https://www.northyorks.gov.uk/roads-and-pavements</w:t>
        </w:r>
      </w:hyperlink>
    </w:p>
    <w:p w14:paraId="071E0A55" w14:textId="77777777" w:rsidR="00C35428" w:rsidRPr="00D206DD" w:rsidRDefault="00C35428" w:rsidP="00C35428">
      <w:pPr>
        <w:shd w:val="clear" w:color="auto" w:fill="FFFFFF"/>
        <w:rPr>
          <w:color w:val="050505"/>
          <w:sz w:val="22"/>
          <w:szCs w:val="22"/>
        </w:rPr>
      </w:pPr>
      <w:r w:rsidRPr="00D206DD">
        <w:rPr>
          <w:color w:val="050505"/>
          <w:sz w:val="22"/>
          <w:szCs w:val="22"/>
        </w:rPr>
        <w:t>NHS -111</w:t>
      </w:r>
    </w:p>
    <w:p w14:paraId="267F0193" w14:textId="77777777" w:rsidR="00C35428" w:rsidRPr="00D206DD" w:rsidRDefault="00C35428" w:rsidP="00C35428">
      <w:pPr>
        <w:shd w:val="clear" w:color="auto" w:fill="FFFFFF"/>
        <w:rPr>
          <w:color w:val="050505"/>
          <w:sz w:val="22"/>
          <w:szCs w:val="22"/>
        </w:rPr>
      </w:pPr>
      <w:r w:rsidRPr="00D206DD">
        <w:rPr>
          <w:color w:val="050505"/>
          <w:sz w:val="22"/>
          <w:szCs w:val="22"/>
        </w:rPr>
        <w:t>Local Dog Warden – 01423 500600. Out of hours 07525 988061</w:t>
      </w:r>
    </w:p>
    <w:p w14:paraId="716C1BB2" w14:textId="77777777" w:rsidR="00C35428" w:rsidRDefault="00C35428" w:rsidP="00C35428">
      <w:pPr>
        <w:shd w:val="clear" w:color="auto" w:fill="FFFFFF"/>
        <w:rPr>
          <w:color w:val="050505"/>
          <w:sz w:val="22"/>
          <w:szCs w:val="22"/>
        </w:rPr>
      </w:pPr>
      <w:r w:rsidRPr="00D206DD">
        <w:rPr>
          <w:color w:val="050505"/>
          <w:sz w:val="22"/>
          <w:szCs w:val="22"/>
        </w:rPr>
        <w:t>Action Fraud - 0300 123 204</w:t>
      </w:r>
    </w:p>
    <w:p w14:paraId="5B6F7DD0" w14:textId="77777777" w:rsidR="00C35428" w:rsidRPr="00E63E3D" w:rsidRDefault="00C35428" w:rsidP="00C35428">
      <w:pPr>
        <w:shd w:val="clear" w:color="auto" w:fill="FFFFFF"/>
        <w:rPr>
          <w:color w:val="050505"/>
          <w:sz w:val="22"/>
          <w:szCs w:val="22"/>
        </w:rPr>
      </w:pPr>
      <w:r>
        <w:rPr>
          <w:color w:val="050505"/>
          <w:sz w:val="22"/>
          <w:szCs w:val="22"/>
        </w:rPr>
        <w:t>Police - 101 or 999 in an emergency</w:t>
      </w:r>
    </w:p>
    <w:p w14:paraId="5F3A8208" w14:textId="77777777" w:rsidR="00C35428" w:rsidRPr="00E63E3D" w:rsidRDefault="00C35428" w:rsidP="00C35428">
      <w:pPr>
        <w:rPr>
          <w:sz w:val="16"/>
          <w:szCs w:val="16"/>
        </w:rPr>
      </w:pPr>
    </w:p>
    <w:p w14:paraId="629B5534" w14:textId="77777777" w:rsidR="00C35428" w:rsidRDefault="00C35428" w:rsidP="00C35428">
      <w:pPr>
        <w:rPr>
          <w:sz w:val="22"/>
          <w:szCs w:val="22"/>
        </w:rPr>
      </w:pPr>
      <w:r>
        <w:rPr>
          <w:sz w:val="22"/>
          <w:szCs w:val="22"/>
        </w:rPr>
        <w:t>Cllrs noted crime and ASB data was low again and thanked Sergeant Mayes for the provision of the report.</w:t>
      </w:r>
    </w:p>
    <w:p w14:paraId="7C20A618" w14:textId="77777777" w:rsidR="00C35428" w:rsidRPr="00E63E3D" w:rsidRDefault="00C35428" w:rsidP="00C35428">
      <w:pPr>
        <w:rPr>
          <w:sz w:val="16"/>
          <w:szCs w:val="16"/>
        </w:rPr>
      </w:pPr>
    </w:p>
    <w:p w14:paraId="0B90F0BD" w14:textId="77777777" w:rsidR="00C35428" w:rsidRPr="00DD0BEB" w:rsidRDefault="00C35428" w:rsidP="00C35428">
      <w:pPr>
        <w:pStyle w:val="ListParagraph"/>
        <w:ind w:left="0"/>
        <w:rPr>
          <w:b/>
          <w:sz w:val="22"/>
          <w:szCs w:val="22"/>
          <w:u w:val="single"/>
        </w:rPr>
      </w:pPr>
      <w:r w:rsidRPr="00DD0BEB">
        <w:rPr>
          <w:b/>
          <w:sz w:val="22"/>
          <w:szCs w:val="22"/>
          <w:u w:val="single"/>
        </w:rPr>
        <w:t>7. MASHAMSHIRE COMMUNITY OFFICE REPORT</w:t>
      </w:r>
    </w:p>
    <w:p w14:paraId="52704C9D" w14:textId="77777777" w:rsidR="00C35428" w:rsidRPr="00E910A2" w:rsidRDefault="00C35428" w:rsidP="00C35428">
      <w:pPr>
        <w:pStyle w:val="ListParagraph"/>
        <w:ind w:left="0"/>
        <w:rPr>
          <w:b/>
          <w:sz w:val="16"/>
          <w:szCs w:val="16"/>
          <w:u w:val="single"/>
        </w:rPr>
      </w:pPr>
    </w:p>
    <w:p w14:paraId="39380797" w14:textId="77777777" w:rsidR="00C35428" w:rsidRPr="007C1B95" w:rsidRDefault="00C35428" w:rsidP="00C35428">
      <w:pPr>
        <w:pStyle w:val="ListParagraph"/>
        <w:ind w:left="0"/>
        <w:rPr>
          <w:sz w:val="22"/>
          <w:szCs w:val="22"/>
        </w:rPr>
      </w:pPr>
      <w:r w:rsidRPr="00DD0BEB">
        <w:rPr>
          <w:bCs/>
          <w:sz w:val="22"/>
          <w:szCs w:val="22"/>
        </w:rPr>
        <w:t xml:space="preserve">7.1 The Presentation from the MCO’s </w:t>
      </w:r>
      <w:r w:rsidRPr="00DD0BEB">
        <w:rPr>
          <w:sz w:val="22"/>
          <w:szCs w:val="22"/>
        </w:rPr>
        <w:t>Annual General Meeting on 11th November 2021</w:t>
      </w:r>
      <w:r>
        <w:rPr>
          <w:sz w:val="22"/>
          <w:szCs w:val="22"/>
        </w:rPr>
        <w:t xml:space="preserve"> </w:t>
      </w:r>
      <w:r w:rsidRPr="00DD0BEB">
        <w:rPr>
          <w:sz w:val="22"/>
          <w:szCs w:val="22"/>
        </w:rPr>
        <w:t xml:space="preserve">was circulated to Cllrs prior to the meeting. (Available to view at </w:t>
      </w:r>
      <w:hyperlink r:id="rId87" w:history="1">
        <w:r w:rsidRPr="001A3594">
          <w:rPr>
            <w:rStyle w:val="Hyperlink"/>
            <w:sz w:val="22"/>
            <w:szCs w:val="22"/>
          </w:rPr>
          <w:t>http://www.mashamparishcouncil.com/documents.html</w:t>
        </w:r>
      </w:hyperlink>
      <w:r>
        <w:rPr>
          <w:sz w:val="22"/>
          <w:szCs w:val="22"/>
        </w:rPr>
        <w:t xml:space="preserve"> </w:t>
      </w:r>
      <w:r w:rsidRPr="00DD0BEB">
        <w:rPr>
          <w:sz w:val="22"/>
          <w:szCs w:val="22"/>
        </w:rPr>
        <w:t>).</w:t>
      </w:r>
      <w:r>
        <w:rPr>
          <w:sz w:val="22"/>
          <w:szCs w:val="22"/>
        </w:rPr>
        <w:t xml:space="preserve"> The Chair acknowledge the comprehensive information given and commended the extra work the MCO had undertaken serving the community.</w:t>
      </w:r>
    </w:p>
    <w:p w14:paraId="3587FC8E" w14:textId="77777777" w:rsidR="00C35428" w:rsidRDefault="00C35428" w:rsidP="00C35428">
      <w:pPr>
        <w:pStyle w:val="ListParagraph"/>
        <w:ind w:left="0"/>
        <w:rPr>
          <w:b/>
          <w:sz w:val="22"/>
          <w:szCs w:val="22"/>
          <w:u w:val="single"/>
        </w:rPr>
      </w:pPr>
      <w:r>
        <w:rPr>
          <w:b/>
          <w:sz w:val="22"/>
          <w:szCs w:val="22"/>
          <w:u w:val="single"/>
        </w:rPr>
        <w:t>8</w:t>
      </w:r>
      <w:r w:rsidRPr="00BD22BF">
        <w:rPr>
          <w:b/>
          <w:sz w:val="22"/>
          <w:szCs w:val="22"/>
          <w:u w:val="single"/>
        </w:rPr>
        <w:t>.</w:t>
      </w:r>
      <w:r>
        <w:rPr>
          <w:b/>
          <w:sz w:val="22"/>
          <w:szCs w:val="22"/>
          <w:u w:val="single"/>
        </w:rPr>
        <w:t xml:space="preserve"> MASHAM DIRECTORY LISTINGS</w:t>
      </w:r>
    </w:p>
    <w:p w14:paraId="3CF09F1D" w14:textId="77777777" w:rsidR="00C35428" w:rsidRPr="00E910A2" w:rsidRDefault="00C35428" w:rsidP="00C35428">
      <w:pPr>
        <w:pStyle w:val="ListParagraph"/>
        <w:ind w:left="0"/>
        <w:rPr>
          <w:b/>
          <w:sz w:val="16"/>
          <w:szCs w:val="16"/>
          <w:u w:val="single"/>
        </w:rPr>
      </w:pPr>
    </w:p>
    <w:p w14:paraId="7614F8F8" w14:textId="77777777" w:rsidR="00C35428" w:rsidRPr="005B2B18" w:rsidRDefault="00C35428" w:rsidP="00C35428">
      <w:pPr>
        <w:pStyle w:val="ListParagraph"/>
        <w:ind w:left="0"/>
        <w:rPr>
          <w:bCs/>
          <w:sz w:val="22"/>
          <w:szCs w:val="22"/>
        </w:rPr>
      </w:pPr>
      <w:r>
        <w:rPr>
          <w:bCs/>
          <w:sz w:val="22"/>
          <w:szCs w:val="22"/>
        </w:rPr>
        <w:t>8</w:t>
      </w:r>
      <w:r w:rsidRPr="00B9552D">
        <w:rPr>
          <w:bCs/>
          <w:sz w:val="22"/>
          <w:szCs w:val="22"/>
        </w:rPr>
        <w:t>.1</w:t>
      </w:r>
      <w:r>
        <w:rPr>
          <w:bCs/>
          <w:sz w:val="22"/>
          <w:szCs w:val="22"/>
        </w:rPr>
        <w:t xml:space="preserve"> The Clerk circulated the two proposed listings to Cllrs prior to the meeting, with one being free of charge and the other at a cost of £28.00. </w:t>
      </w:r>
      <w:r w:rsidRPr="00F52572">
        <w:rPr>
          <w:b/>
          <w:sz w:val="22"/>
          <w:szCs w:val="22"/>
        </w:rPr>
        <w:t xml:space="preserve">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Simms </w:t>
      </w:r>
      <w:r w:rsidRPr="00B525B9">
        <w:rPr>
          <w:sz w:val="22"/>
          <w:szCs w:val="22"/>
        </w:rPr>
        <w:t xml:space="preserve">and </w:t>
      </w:r>
      <w:r w:rsidRPr="00B525B9">
        <w:rPr>
          <w:b/>
          <w:sz w:val="22"/>
          <w:szCs w:val="22"/>
        </w:rPr>
        <w:t>seconded</w:t>
      </w:r>
      <w:r w:rsidRPr="00B525B9">
        <w:rPr>
          <w:sz w:val="22"/>
          <w:szCs w:val="22"/>
        </w:rPr>
        <w:t xml:space="preserve"> by Cllr </w:t>
      </w:r>
      <w:r>
        <w:rPr>
          <w:sz w:val="22"/>
          <w:szCs w:val="22"/>
        </w:rPr>
        <w:t xml:space="preserve">Ellis to repeat the adverts for 2022 with the current wording. </w:t>
      </w:r>
      <w:r w:rsidRPr="00B525B9">
        <w:rPr>
          <w:sz w:val="22"/>
          <w:szCs w:val="22"/>
        </w:rPr>
        <w:t xml:space="preserve">All those present voted in favour. It was </w:t>
      </w:r>
      <w:r w:rsidRPr="00B525B9">
        <w:rPr>
          <w:b/>
          <w:sz w:val="22"/>
          <w:szCs w:val="22"/>
        </w:rPr>
        <w:t>RESOLVED</w:t>
      </w:r>
      <w:r w:rsidRPr="00B525B9">
        <w:rPr>
          <w:sz w:val="22"/>
          <w:szCs w:val="22"/>
        </w:rPr>
        <w:t xml:space="preserve"> </w:t>
      </w:r>
      <w:r>
        <w:rPr>
          <w:sz w:val="22"/>
          <w:szCs w:val="22"/>
        </w:rPr>
        <w:t>to confirm this to the MCO.</w:t>
      </w:r>
      <w:r w:rsidRPr="00833F76">
        <w:rPr>
          <w:b/>
          <w:sz w:val="22"/>
          <w:szCs w:val="22"/>
        </w:rPr>
        <w:t xml:space="preserve"> </w:t>
      </w:r>
      <w:r w:rsidRPr="0099023D">
        <w:rPr>
          <w:b/>
          <w:sz w:val="22"/>
          <w:szCs w:val="22"/>
        </w:rPr>
        <w:t>Action: CLERK</w:t>
      </w:r>
      <w:r>
        <w:rPr>
          <w:b/>
          <w:sz w:val="22"/>
          <w:szCs w:val="22"/>
        </w:rPr>
        <w:t>.</w:t>
      </w:r>
    </w:p>
    <w:p w14:paraId="1DA02F57" w14:textId="77777777" w:rsidR="00C35428" w:rsidRPr="00416FC3" w:rsidRDefault="00C35428" w:rsidP="00C35428">
      <w:pPr>
        <w:pStyle w:val="ListParagraph"/>
        <w:ind w:left="0"/>
        <w:rPr>
          <w:sz w:val="16"/>
          <w:szCs w:val="16"/>
        </w:rPr>
      </w:pPr>
    </w:p>
    <w:p w14:paraId="2544F027" w14:textId="77777777" w:rsidR="00C35428" w:rsidRPr="00E35A30" w:rsidRDefault="00C35428" w:rsidP="00C35428">
      <w:pPr>
        <w:pStyle w:val="NoSpacing"/>
        <w:tabs>
          <w:tab w:val="clear" w:pos="851"/>
        </w:tabs>
        <w:rPr>
          <w:b/>
          <w:sz w:val="22"/>
          <w:szCs w:val="22"/>
          <w:u w:val="single"/>
        </w:rPr>
      </w:pPr>
      <w:r>
        <w:rPr>
          <w:b/>
          <w:sz w:val="22"/>
          <w:szCs w:val="22"/>
          <w:u w:val="single"/>
        </w:rPr>
        <w:t>9</w:t>
      </w:r>
      <w:r w:rsidRPr="00E35A30">
        <w:rPr>
          <w:b/>
          <w:sz w:val="22"/>
          <w:szCs w:val="22"/>
          <w:u w:val="single"/>
        </w:rPr>
        <w:t xml:space="preserve">. </w:t>
      </w:r>
      <w:r>
        <w:rPr>
          <w:b/>
          <w:sz w:val="22"/>
          <w:szCs w:val="22"/>
          <w:u w:val="single"/>
        </w:rPr>
        <w:t>OVERGROWN RIVERBANK &amp; SHOOTING HOLME</w:t>
      </w:r>
    </w:p>
    <w:p w14:paraId="60BDCFF3" w14:textId="77777777" w:rsidR="00C35428" w:rsidRPr="00E35A30" w:rsidRDefault="00C35428" w:rsidP="00C35428">
      <w:pPr>
        <w:pStyle w:val="NoSpacing"/>
        <w:tabs>
          <w:tab w:val="clear" w:pos="851"/>
        </w:tabs>
        <w:rPr>
          <w:b/>
          <w:sz w:val="16"/>
          <w:szCs w:val="16"/>
          <w:u w:val="single"/>
        </w:rPr>
      </w:pPr>
    </w:p>
    <w:p w14:paraId="6CDF7790" w14:textId="77777777" w:rsidR="00C35428" w:rsidRPr="003B652B" w:rsidRDefault="00C35428" w:rsidP="00C35428">
      <w:pPr>
        <w:pStyle w:val="NoSpacing"/>
        <w:tabs>
          <w:tab w:val="clear" w:pos="851"/>
        </w:tabs>
        <w:rPr>
          <w:bCs/>
          <w:sz w:val="22"/>
          <w:szCs w:val="22"/>
        </w:rPr>
      </w:pPr>
      <w:r>
        <w:rPr>
          <w:bCs/>
          <w:sz w:val="22"/>
          <w:szCs w:val="22"/>
        </w:rPr>
        <w:lastRenderedPageBreak/>
        <w:t>9</w:t>
      </w:r>
      <w:r w:rsidRPr="003B652B">
        <w:rPr>
          <w:bCs/>
          <w:sz w:val="22"/>
          <w:szCs w:val="22"/>
        </w:rPr>
        <w:t xml:space="preserve">.1 The </w:t>
      </w:r>
      <w:r>
        <w:rPr>
          <w:bCs/>
          <w:sz w:val="22"/>
          <w:szCs w:val="22"/>
        </w:rPr>
        <w:t>Chair relayed the communication from HBC stating they felt the vegetation should be left for biodiversity and as a flood defence. Cllrs discussed it does deter children from the riverbank but does house human excrement at times. The Chair suggested this be discussed with Swinton Estate at their meeting with Masham Parish Council on 13</w:t>
      </w:r>
      <w:r w:rsidRPr="003C2535">
        <w:rPr>
          <w:bCs/>
          <w:sz w:val="22"/>
          <w:szCs w:val="22"/>
          <w:vertAlign w:val="superscript"/>
        </w:rPr>
        <w:t>th</w:t>
      </w:r>
      <w:r>
        <w:rPr>
          <w:bCs/>
          <w:sz w:val="22"/>
          <w:szCs w:val="22"/>
        </w:rPr>
        <w:t xml:space="preserve"> January 2022.</w:t>
      </w:r>
      <w:r w:rsidRPr="00E43EE3">
        <w:rPr>
          <w:b/>
          <w:sz w:val="22"/>
          <w:szCs w:val="22"/>
        </w:rPr>
        <w:t xml:space="preserve"> </w:t>
      </w:r>
      <w:r w:rsidRPr="0099023D">
        <w:rPr>
          <w:b/>
          <w:sz w:val="22"/>
          <w:szCs w:val="22"/>
        </w:rPr>
        <w:t xml:space="preserve">Action: </w:t>
      </w:r>
      <w:r>
        <w:rPr>
          <w:b/>
          <w:sz w:val="22"/>
          <w:szCs w:val="22"/>
        </w:rPr>
        <w:t>CHAIR, CLLR GRAINGER &amp; CLERK.</w:t>
      </w:r>
    </w:p>
    <w:p w14:paraId="53FACACB" w14:textId="77777777" w:rsidR="00C35428" w:rsidRPr="00DF705C" w:rsidRDefault="00C35428" w:rsidP="00C35428">
      <w:pPr>
        <w:pStyle w:val="ListParagraph"/>
        <w:ind w:left="0"/>
        <w:rPr>
          <w:b/>
          <w:sz w:val="16"/>
          <w:szCs w:val="16"/>
          <w:u w:val="single"/>
        </w:rPr>
      </w:pPr>
    </w:p>
    <w:p w14:paraId="5742B4C5" w14:textId="77777777" w:rsidR="00C35428" w:rsidRDefault="00C35428" w:rsidP="00C35428">
      <w:pPr>
        <w:pStyle w:val="ListParagraph"/>
        <w:ind w:left="0"/>
        <w:rPr>
          <w:b/>
          <w:sz w:val="22"/>
          <w:szCs w:val="22"/>
          <w:u w:val="single"/>
        </w:rPr>
      </w:pPr>
      <w:r>
        <w:rPr>
          <w:b/>
          <w:sz w:val="22"/>
          <w:szCs w:val="22"/>
          <w:u w:val="single"/>
        </w:rPr>
        <w:t>10</w:t>
      </w:r>
      <w:r w:rsidRPr="00BD22BF">
        <w:rPr>
          <w:b/>
          <w:sz w:val="22"/>
          <w:szCs w:val="22"/>
          <w:u w:val="single"/>
        </w:rPr>
        <w:t>.</w:t>
      </w:r>
      <w:r>
        <w:rPr>
          <w:b/>
          <w:sz w:val="22"/>
          <w:szCs w:val="22"/>
          <w:u w:val="single"/>
        </w:rPr>
        <w:t xml:space="preserve"> RECREATION GROUND DRAINAGE</w:t>
      </w:r>
    </w:p>
    <w:p w14:paraId="351DE067" w14:textId="77777777" w:rsidR="00C35428" w:rsidRPr="00E910A2" w:rsidRDefault="00C35428" w:rsidP="00C35428">
      <w:pPr>
        <w:pStyle w:val="ListParagraph"/>
        <w:ind w:left="0"/>
        <w:rPr>
          <w:b/>
          <w:sz w:val="16"/>
          <w:szCs w:val="16"/>
          <w:u w:val="single"/>
        </w:rPr>
      </w:pPr>
    </w:p>
    <w:p w14:paraId="5636AC67" w14:textId="77777777" w:rsidR="00C35428" w:rsidRPr="005B2B18" w:rsidRDefault="00C35428" w:rsidP="00C35428">
      <w:pPr>
        <w:pStyle w:val="ListParagraph"/>
        <w:ind w:left="0"/>
        <w:rPr>
          <w:bCs/>
          <w:sz w:val="22"/>
          <w:szCs w:val="22"/>
        </w:rPr>
      </w:pPr>
      <w:r w:rsidRPr="004A3069">
        <w:rPr>
          <w:bCs/>
          <w:sz w:val="22"/>
          <w:szCs w:val="22"/>
        </w:rPr>
        <w:t>10.1 The Chair advised having discussed the matter with Masham Sports Association and that they were happy for a ditch to be dug. Cllr Weatherill had met with some contractors and the main area needed clearing of wild rhubarb, with residents</w:t>
      </w:r>
      <w:r>
        <w:rPr>
          <w:bCs/>
          <w:sz w:val="22"/>
          <w:szCs w:val="22"/>
        </w:rPr>
        <w:t>’</w:t>
      </w:r>
      <w:r w:rsidRPr="004A3069">
        <w:rPr>
          <w:bCs/>
          <w:sz w:val="22"/>
          <w:szCs w:val="22"/>
        </w:rPr>
        <w:t xml:space="preserve"> gardens and waste encroaching. The existing fence may need replacing and the pipe renewing. An open ditch would allow it to be seen if the water is being taken away</w:t>
      </w:r>
      <w:r>
        <w:rPr>
          <w:bCs/>
          <w:sz w:val="22"/>
          <w:szCs w:val="22"/>
        </w:rPr>
        <w:t xml:space="preserve">. </w:t>
      </w:r>
      <w:r w:rsidRPr="004A3069">
        <w:rPr>
          <w:bCs/>
          <w:sz w:val="22"/>
          <w:szCs w:val="22"/>
        </w:rPr>
        <w:t>Contractors needed more accurate guidance fo</w:t>
      </w:r>
      <w:r>
        <w:rPr>
          <w:bCs/>
          <w:sz w:val="22"/>
          <w:szCs w:val="22"/>
        </w:rPr>
        <w:t>r</w:t>
      </w:r>
      <w:r w:rsidRPr="004A3069">
        <w:rPr>
          <w:bCs/>
          <w:sz w:val="22"/>
          <w:szCs w:val="22"/>
        </w:rPr>
        <w:t xml:space="preserve"> the job required to be able to quote accordingly. Cllr Barker advised there was not enough fal</w:t>
      </w:r>
      <w:r>
        <w:rPr>
          <w:bCs/>
          <w:sz w:val="22"/>
          <w:szCs w:val="22"/>
        </w:rPr>
        <w:t>l</w:t>
      </w:r>
      <w:r w:rsidRPr="004A3069">
        <w:rPr>
          <w:bCs/>
          <w:sz w:val="22"/>
          <w:szCs w:val="22"/>
        </w:rPr>
        <w:t xml:space="preserve"> to the river</w:t>
      </w:r>
      <w:r>
        <w:rPr>
          <w:bCs/>
          <w:sz w:val="22"/>
          <w:szCs w:val="22"/>
        </w:rPr>
        <w:t>,</w:t>
      </w:r>
      <w:r w:rsidRPr="004A3069">
        <w:rPr>
          <w:bCs/>
          <w:sz w:val="22"/>
          <w:szCs w:val="22"/>
        </w:rPr>
        <w:t xml:space="preserve"> but the Chair advised the drainage led to a pipe in the corner. It was discussed of water coming from springs in the hill and the Chair clarified it was the school who had originally complained as it was boggy for the children to cross. Cllr Blades asked why hardcore could just not be put down over the problem area</w:t>
      </w:r>
      <w:r>
        <w:rPr>
          <w:bCs/>
          <w:sz w:val="22"/>
          <w:szCs w:val="22"/>
        </w:rPr>
        <w:t>,</w:t>
      </w:r>
      <w:r w:rsidRPr="004A3069">
        <w:rPr>
          <w:bCs/>
          <w:sz w:val="22"/>
          <w:szCs w:val="22"/>
        </w:rPr>
        <w:t xml:space="preserve"> but Cllr Weatherill explained this would not help take away the water and just push the problem further out. Cllrs discussed approximately 30m of piping was needed with an open ditch. It was agreed for the Chair and Cllr Weatherill to meet again to devise a comprehensive plan of works required.</w:t>
      </w:r>
      <w:r>
        <w:rPr>
          <w:b/>
          <w:sz w:val="22"/>
          <w:szCs w:val="22"/>
        </w:rPr>
        <w:t xml:space="preserve"> </w:t>
      </w:r>
      <w:r w:rsidRPr="0099023D">
        <w:rPr>
          <w:b/>
          <w:sz w:val="22"/>
          <w:szCs w:val="22"/>
        </w:rPr>
        <w:t xml:space="preserve">Action: </w:t>
      </w:r>
      <w:r>
        <w:rPr>
          <w:b/>
          <w:sz w:val="22"/>
          <w:szCs w:val="22"/>
        </w:rPr>
        <w:t>CHAIR &amp; CLLR WEATHERILL.</w:t>
      </w:r>
    </w:p>
    <w:p w14:paraId="0A80D538" w14:textId="77777777" w:rsidR="00C35428" w:rsidRDefault="00C35428" w:rsidP="00C35428">
      <w:pPr>
        <w:pStyle w:val="NoSpacing"/>
        <w:tabs>
          <w:tab w:val="clear" w:pos="851"/>
        </w:tabs>
        <w:rPr>
          <w:sz w:val="16"/>
          <w:szCs w:val="16"/>
        </w:rPr>
      </w:pPr>
    </w:p>
    <w:p w14:paraId="0B808B1B" w14:textId="77777777" w:rsidR="00C35428" w:rsidRDefault="00C35428" w:rsidP="00C35428">
      <w:pPr>
        <w:pStyle w:val="NoSpacing"/>
        <w:tabs>
          <w:tab w:val="clear" w:pos="851"/>
        </w:tabs>
        <w:rPr>
          <w:b/>
          <w:sz w:val="22"/>
          <w:szCs w:val="22"/>
          <w:u w:val="single"/>
        </w:rPr>
      </w:pPr>
      <w:r>
        <w:rPr>
          <w:b/>
          <w:sz w:val="22"/>
          <w:szCs w:val="22"/>
          <w:u w:val="single"/>
        </w:rPr>
        <w:t>11. POTENTIAL LIGHTING TO DRIVEWAY TO RECREATION GROUND</w:t>
      </w:r>
    </w:p>
    <w:p w14:paraId="5D654267" w14:textId="77777777" w:rsidR="00C35428" w:rsidRPr="00E84619" w:rsidRDefault="00C35428" w:rsidP="00C35428">
      <w:pPr>
        <w:pStyle w:val="NoSpacing"/>
        <w:tabs>
          <w:tab w:val="clear" w:pos="851"/>
        </w:tabs>
        <w:rPr>
          <w:sz w:val="16"/>
          <w:szCs w:val="16"/>
        </w:rPr>
      </w:pPr>
    </w:p>
    <w:p w14:paraId="10B16115" w14:textId="77777777" w:rsidR="00C35428" w:rsidRPr="00AF4A81" w:rsidRDefault="00C35428" w:rsidP="00C35428">
      <w:pPr>
        <w:pStyle w:val="NoSpacing"/>
        <w:tabs>
          <w:tab w:val="clear" w:pos="851"/>
        </w:tabs>
        <w:rPr>
          <w:bCs/>
          <w:sz w:val="22"/>
          <w:szCs w:val="22"/>
        </w:rPr>
      </w:pPr>
      <w:r w:rsidRPr="00AF4A81">
        <w:rPr>
          <w:bCs/>
          <w:sz w:val="22"/>
          <w:szCs w:val="22"/>
        </w:rPr>
        <w:t>1</w:t>
      </w:r>
      <w:r>
        <w:rPr>
          <w:bCs/>
          <w:sz w:val="22"/>
          <w:szCs w:val="22"/>
        </w:rPr>
        <w:t>1</w:t>
      </w:r>
      <w:r w:rsidRPr="00AF4A81">
        <w:rPr>
          <w:bCs/>
          <w:sz w:val="22"/>
          <w:szCs w:val="22"/>
        </w:rPr>
        <w:t>.</w:t>
      </w:r>
      <w:r>
        <w:rPr>
          <w:bCs/>
          <w:sz w:val="22"/>
          <w:szCs w:val="22"/>
        </w:rPr>
        <w:t xml:space="preserve"> The Chair had spoken to the Bowling Club to seek permission to reinstate</w:t>
      </w:r>
      <w:r w:rsidRPr="00AF4A81">
        <w:rPr>
          <w:bCs/>
          <w:sz w:val="22"/>
          <w:szCs w:val="22"/>
        </w:rPr>
        <w:t xml:space="preserve"> the existing three phase power supply on the outside of the</w:t>
      </w:r>
      <w:r>
        <w:rPr>
          <w:bCs/>
          <w:sz w:val="22"/>
          <w:szCs w:val="22"/>
        </w:rPr>
        <w:t xml:space="preserve">ir </w:t>
      </w:r>
      <w:r w:rsidRPr="00AF4A81">
        <w:rPr>
          <w:bCs/>
          <w:sz w:val="22"/>
          <w:szCs w:val="22"/>
        </w:rPr>
        <w:t>shed</w:t>
      </w:r>
      <w:r>
        <w:rPr>
          <w:bCs/>
          <w:sz w:val="22"/>
          <w:szCs w:val="22"/>
        </w:rPr>
        <w:t xml:space="preserve"> and they had explained they had it disconnected due to the standing charges but were happy for MPC to reinstate. The Chair had clarified the points of contact to include on the form for Northern PowerGrid for the Clerk to submit. The contractor used for the works in Item 10 could then be tied in to assist with the groundworks required to lay the ducting.</w:t>
      </w:r>
      <w:r w:rsidRPr="00AF4A81">
        <w:rPr>
          <w:bCs/>
          <w:sz w:val="22"/>
          <w:szCs w:val="22"/>
        </w:rPr>
        <w:t xml:space="preserve"> </w:t>
      </w:r>
      <w:r w:rsidRPr="00AF4A81">
        <w:rPr>
          <w:b/>
          <w:sz w:val="22"/>
          <w:szCs w:val="22"/>
        </w:rPr>
        <w:t>Action: CHAIR, CLLR WEATHERILL &amp; CLERK.</w:t>
      </w:r>
    </w:p>
    <w:p w14:paraId="7FE6192C" w14:textId="77777777" w:rsidR="00C35428" w:rsidRPr="00A00979" w:rsidRDefault="00C35428" w:rsidP="00C35428">
      <w:pPr>
        <w:pStyle w:val="NoSpacing"/>
        <w:tabs>
          <w:tab w:val="clear" w:pos="851"/>
        </w:tabs>
        <w:rPr>
          <w:b/>
          <w:sz w:val="16"/>
          <w:szCs w:val="16"/>
          <w:u w:val="single"/>
        </w:rPr>
      </w:pPr>
    </w:p>
    <w:p w14:paraId="3960B62E" w14:textId="77777777" w:rsidR="00C35428" w:rsidRPr="00B9143C" w:rsidRDefault="00C35428" w:rsidP="00C35428">
      <w:pPr>
        <w:pStyle w:val="NoSpacing"/>
        <w:tabs>
          <w:tab w:val="clear" w:pos="851"/>
        </w:tabs>
        <w:rPr>
          <w:b/>
          <w:sz w:val="22"/>
          <w:szCs w:val="22"/>
          <w:u w:val="single"/>
        </w:rPr>
      </w:pPr>
      <w:r>
        <w:rPr>
          <w:b/>
          <w:sz w:val="22"/>
          <w:szCs w:val="22"/>
          <w:u w:val="single"/>
        </w:rPr>
        <w:t>12. NOTE MACHINE ATM</w:t>
      </w:r>
    </w:p>
    <w:p w14:paraId="4E39CCAA" w14:textId="77777777" w:rsidR="00C35428" w:rsidRPr="00B9143C" w:rsidRDefault="00C35428" w:rsidP="00C35428">
      <w:pPr>
        <w:pStyle w:val="NoSpacing"/>
        <w:tabs>
          <w:tab w:val="clear" w:pos="851"/>
        </w:tabs>
        <w:rPr>
          <w:b/>
          <w:sz w:val="16"/>
          <w:szCs w:val="16"/>
          <w:u w:val="single"/>
        </w:rPr>
      </w:pPr>
    </w:p>
    <w:p w14:paraId="1A6D7A50" w14:textId="77777777" w:rsidR="00C35428" w:rsidRDefault="00C35428" w:rsidP="00C35428">
      <w:pPr>
        <w:pStyle w:val="NoSpacing"/>
        <w:tabs>
          <w:tab w:val="clear" w:pos="851"/>
        </w:tabs>
        <w:rPr>
          <w:bCs/>
          <w:sz w:val="22"/>
          <w:szCs w:val="22"/>
        </w:rPr>
      </w:pPr>
      <w:r>
        <w:rPr>
          <w:bCs/>
          <w:sz w:val="22"/>
          <w:szCs w:val="22"/>
        </w:rPr>
        <w:t xml:space="preserve">12.1 The Clerk had circulated recent correspondence from the supplier stating the cash machine would be removed due to a lack of use making it unviable for them. Two subsequent emails had been sent in response from MPC and a reply awaited. Cllrs discussed the regular lack of money in the machine could have been a ploy to give grounds to remove the machine and Cllr Johnson advised the reviews online of the company were terrible. It was clarified that the Clerk had approached other companies last year, however none had been willing to offer a comparable service. Cllr Pickard had suggested a rent reduction and a response was awaited as it was most important there was a machine there for the community. </w:t>
      </w:r>
      <w:r w:rsidRPr="00355CAA">
        <w:rPr>
          <w:b/>
          <w:sz w:val="22"/>
          <w:szCs w:val="22"/>
        </w:rPr>
        <w:t xml:space="preserve">Action: </w:t>
      </w:r>
      <w:r>
        <w:rPr>
          <w:b/>
          <w:sz w:val="22"/>
          <w:szCs w:val="22"/>
        </w:rPr>
        <w:t>CLERK.</w:t>
      </w:r>
    </w:p>
    <w:p w14:paraId="74FA1FC2" w14:textId="77777777" w:rsidR="00C35428" w:rsidRPr="00A00979" w:rsidRDefault="00C35428" w:rsidP="00C35428">
      <w:pPr>
        <w:pStyle w:val="NoSpacing"/>
        <w:tabs>
          <w:tab w:val="clear" w:pos="851"/>
        </w:tabs>
        <w:rPr>
          <w:b/>
          <w:sz w:val="16"/>
          <w:szCs w:val="16"/>
          <w:u w:val="single"/>
        </w:rPr>
      </w:pPr>
    </w:p>
    <w:p w14:paraId="3AA1475E" w14:textId="77777777" w:rsidR="00C35428" w:rsidRPr="00B9143C" w:rsidRDefault="00C35428" w:rsidP="00C35428">
      <w:pPr>
        <w:pStyle w:val="NoSpacing"/>
        <w:tabs>
          <w:tab w:val="clear" w:pos="851"/>
        </w:tabs>
        <w:rPr>
          <w:b/>
          <w:sz w:val="22"/>
          <w:szCs w:val="22"/>
          <w:u w:val="single"/>
        </w:rPr>
      </w:pPr>
      <w:r>
        <w:rPr>
          <w:b/>
          <w:sz w:val="22"/>
          <w:szCs w:val="22"/>
          <w:u w:val="single"/>
        </w:rPr>
        <w:t>13. HONESTY BOXES</w:t>
      </w:r>
    </w:p>
    <w:p w14:paraId="583BBE95" w14:textId="77777777" w:rsidR="00C35428" w:rsidRPr="00B9143C" w:rsidRDefault="00C35428" w:rsidP="00C35428">
      <w:pPr>
        <w:pStyle w:val="NoSpacing"/>
        <w:tabs>
          <w:tab w:val="clear" w:pos="851"/>
        </w:tabs>
        <w:rPr>
          <w:b/>
          <w:sz w:val="16"/>
          <w:szCs w:val="16"/>
          <w:u w:val="single"/>
        </w:rPr>
      </w:pPr>
    </w:p>
    <w:p w14:paraId="070B4761" w14:textId="77777777" w:rsidR="00C35428" w:rsidRDefault="00C35428" w:rsidP="00C35428">
      <w:pPr>
        <w:pStyle w:val="NoSpacing"/>
        <w:tabs>
          <w:tab w:val="clear" w:pos="851"/>
        </w:tabs>
        <w:rPr>
          <w:bCs/>
          <w:sz w:val="22"/>
          <w:szCs w:val="22"/>
        </w:rPr>
      </w:pPr>
      <w:r>
        <w:rPr>
          <w:bCs/>
          <w:sz w:val="22"/>
          <w:szCs w:val="22"/>
        </w:rPr>
        <w:t xml:space="preserve">13.1 The Clerk clarified having sent Cllr Johnson’s design for a new bigger box for the marketplace cairn to D &amp; M Fabrication and a quote was awaited. Their last quote for one like those at the long stay area were £660 including VAT for the boxes.  </w:t>
      </w:r>
      <w:r>
        <w:rPr>
          <w:sz w:val="22"/>
          <w:szCs w:val="22"/>
        </w:rPr>
        <w:t xml:space="preserve">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Weatherill </w:t>
      </w:r>
      <w:r w:rsidRPr="00B525B9">
        <w:rPr>
          <w:sz w:val="22"/>
          <w:szCs w:val="22"/>
        </w:rPr>
        <w:t xml:space="preserve">and </w:t>
      </w:r>
      <w:r w:rsidRPr="00B525B9">
        <w:rPr>
          <w:b/>
          <w:sz w:val="22"/>
          <w:szCs w:val="22"/>
        </w:rPr>
        <w:t>seconded</w:t>
      </w:r>
      <w:r w:rsidRPr="00B525B9">
        <w:rPr>
          <w:sz w:val="22"/>
          <w:szCs w:val="22"/>
        </w:rPr>
        <w:t xml:space="preserve"> by Cllr</w:t>
      </w:r>
      <w:r>
        <w:rPr>
          <w:sz w:val="22"/>
          <w:szCs w:val="22"/>
        </w:rPr>
        <w:t xml:space="preserve"> Broadley to give the go ahead to a quote up to £1k plus VAT should a price come back before the next meeting.  </w:t>
      </w:r>
      <w:r w:rsidRPr="00B525B9">
        <w:rPr>
          <w:sz w:val="22"/>
          <w:szCs w:val="22"/>
        </w:rPr>
        <w:t xml:space="preserve">All those present voted in favour. It was </w:t>
      </w:r>
      <w:r w:rsidRPr="00B525B9">
        <w:rPr>
          <w:b/>
          <w:sz w:val="22"/>
          <w:szCs w:val="22"/>
        </w:rPr>
        <w:t>RESOLVED</w:t>
      </w:r>
      <w:r w:rsidRPr="00B525B9">
        <w:rPr>
          <w:sz w:val="22"/>
          <w:szCs w:val="22"/>
        </w:rPr>
        <w:t xml:space="preserve"> that </w:t>
      </w:r>
      <w:r>
        <w:rPr>
          <w:sz w:val="22"/>
          <w:szCs w:val="22"/>
        </w:rPr>
        <w:t>this be carried out by the Clerk if required.</w:t>
      </w:r>
      <w:r w:rsidRPr="00833F76">
        <w:rPr>
          <w:b/>
          <w:sz w:val="22"/>
          <w:szCs w:val="22"/>
        </w:rPr>
        <w:t xml:space="preserve"> </w:t>
      </w:r>
      <w:r w:rsidRPr="0099023D">
        <w:rPr>
          <w:b/>
          <w:sz w:val="22"/>
          <w:szCs w:val="22"/>
        </w:rPr>
        <w:t>Action: CLERK</w:t>
      </w:r>
      <w:r>
        <w:rPr>
          <w:b/>
          <w:sz w:val="22"/>
          <w:szCs w:val="22"/>
        </w:rPr>
        <w:t>.</w:t>
      </w:r>
    </w:p>
    <w:p w14:paraId="56BE0145" w14:textId="77777777" w:rsidR="00C35428" w:rsidRDefault="00C35428" w:rsidP="00C35428">
      <w:pPr>
        <w:pStyle w:val="NoSpacing"/>
        <w:tabs>
          <w:tab w:val="clear" w:pos="851"/>
        </w:tabs>
        <w:rPr>
          <w:b/>
          <w:sz w:val="16"/>
          <w:szCs w:val="16"/>
          <w:u w:val="single"/>
        </w:rPr>
      </w:pPr>
    </w:p>
    <w:p w14:paraId="52439446" w14:textId="77777777" w:rsidR="00C35428" w:rsidRPr="00A32E85" w:rsidRDefault="00C35428" w:rsidP="00C35428">
      <w:pPr>
        <w:rPr>
          <w:b/>
          <w:sz w:val="22"/>
          <w:szCs w:val="22"/>
          <w:u w:val="single"/>
        </w:rPr>
      </w:pPr>
      <w:r>
        <w:rPr>
          <w:b/>
          <w:sz w:val="22"/>
          <w:szCs w:val="22"/>
          <w:u w:val="single"/>
        </w:rPr>
        <w:t>14. MASHAM MARKET</w:t>
      </w:r>
    </w:p>
    <w:p w14:paraId="059C23F7" w14:textId="77777777" w:rsidR="00C35428" w:rsidRPr="009A0476" w:rsidRDefault="00C35428" w:rsidP="00C35428">
      <w:pPr>
        <w:pStyle w:val="NoSpacing"/>
        <w:rPr>
          <w:sz w:val="16"/>
          <w:szCs w:val="16"/>
        </w:rPr>
      </w:pPr>
    </w:p>
    <w:p w14:paraId="521C68BC" w14:textId="77777777" w:rsidR="00C35428" w:rsidRDefault="00C35428" w:rsidP="00C35428">
      <w:pPr>
        <w:pStyle w:val="NoSpacing"/>
        <w:tabs>
          <w:tab w:val="clear" w:pos="851"/>
        </w:tabs>
        <w:rPr>
          <w:b/>
          <w:sz w:val="16"/>
          <w:szCs w:val="16"/>
          <w:u w:val="single"/>
        </w:rPr>
      </w:pPr>
      <w:r>
        <w:rPr>
          <w:sz w:val="22"/>
          <w:szCs w:val="22"/>
        </w:rPr>
        <w:t>14.</w:t>
      </w:r>
      <w:r w:rsidRPr="00E665B6">
        <w:rPr>
          <w:sz w:val="22"/>
          <w:szCs w:val="22"/>
        </w:rPr>
        <w:t>1</w:t>
      </w:r>
      <w:r w:rsidRPr="00E665B6">
        <w:rPr>
          <w:bCs/>
          <w:sz w:val="22"/>
          <w:szCs w:val="22"/>
        </w:rPr>
        <w:t xml:space="preserve"> </w:t>
      </w:r>
      <w:r>
        <w:rPr>
          <w:bCs/>
          <w:sz w:val="22"/>
          <w:szCs w:val="22"/>
        </w:rPr>
        <w:t xml:space="preserve">Cllr Grainger advised the card machine was working well but the screen was difficult to see outside, the buttons needed to be pressed firmly and there had been odd errors with amounts. The Market Superintendent had not been left alone to use it, so Cllr Grainger planned to give up Wednesdays to let him use it on his own. There were still a few traders paying by card and the new process meant there was less work for the Market Superintendent to do when he got home. The Chair felt the Market Superintendent needed to get confidence using the machine on his own. </w:t>
      </w:r>
      <w:r w:rsidRPr="00355CAA">
        <w:rPr>
          <w:b/>
          <w:sz w:val="22"/>
          <w:szCs w:val="22"/>
        </w:rPr>
        <w:t xml:space="preserve">Action: </w:t>
      </w:r>
      <w:r>
        <w:rPr>
          <w:b/>
          <w:sz w:val="22"/>
          <w:szCs w:val="22"/>
        </w:rPr>
        <w:t>CLLR GRAINGER.</w:t>
      </w:r>
    </w:p>
    <w:p w14:paraId="26EAE25E" w14:textId="77777777" w:rsidR="00C35428" w:rsidRPr="007C1B95" w:rsidRDefault="00C35428" w:rsidP="00C35428">
      <w:pPr>
        <w:pStyle w:val="ListParagraph"/>
        <w:ind w:left="0"/>
        <w:rPr>
          <w:b/>
          <w:sz w:val="16"/>
          <w:szCs w:val="16"/>
          <w:u w:val="single"/>
        </w:rPr>
      </w:pPr>
    </w:p>
    <w:p w14:paraId="1BFB0379" w14:textId="77777777" w:rsidR="00C35428" w:rsidRPr="0015096B" w:rsidRDefault="00C35428" w:rsidP="00C35428">
      <w:pPr>
        <w:pStyle w:val="ListParagraph"/>
        <w:ind w:left="0"/>
        <w:rPr>
          <w:b/>
          <w:sz w:val="22"/>
          <w:szCs w:val="22"/>
          <w:u w:val="single"/>
        </w:rPr>
      </w:pPr>
      <w:r w:rsidRPr="0015096B">
        <w:rPr>
          <w:b/>
          <w:sz w:val="22"/>
          <w:szCs w:val="22"/>
          <w:u w:val="single"/>
        </w:rPr>
        <w:t>1</w:t>
      </w:r>
      <w:r>
        <w:rPr>
          <w:b/>
          <w:sz w:val="22"/>
          <w:szCs w:val="22"/>
          <w:u w:val="single"/>
        </w:rPr>
        <w:t>5</w:t>
      </w:r>
      <w:r w:rsidRPr="0015096B">
        <w:rPr>
          <w:b/>
          <w:sz w:val="22"/>
          <w:szCs w:val="22"/>
          <w:u w:val="single"/>
        </w:rPr>
        <w:t xml:space="preserve">. </w:t>
      </w:r>
      <w:r>
        <w:rPr>
          <w:b/>
          <w:sz w:val="22"/>
          <w:szCs w:val="22"/>
          <w:u w:val="single"/>
        </w:rPr>
        <w:t>MAGIC WINDOW TRAIL</w:t>
      </w:r>
    </w:p>
    <w:p w14:paraId="07C0EBD6" w14:textId="77777777" w:rsidR="00C35428" w:rsidRPr="009A0476" w:rsidRDefault="00C35428" w:rsidP="00C35428">
      <w:pPr>
        <w:pStyle w:val="NoSpacing"/>
        <w:rPr>
          <w:sz w:val="16"/>
          <w:szCs w:val="16"/>
        </w:rPr>
      </w:pPr>
    </w:p>
    <w:p w14:paraId="0F243109" w14:textId="77777777" w:rsidR="00C35428" w:rsidRDefault="00C35428" w:rsidP="00C35428">
      <w:pPr>
        <w:pStyle w:val="NoSpacing"/>
        <w:rPr>
          <w:b/>
          <w:sz w:val="22"/>
          <w:szCs w:val="22"/>
        </w:rPr>
      </w:pPr>
      <w:r>
        <w:rPr>
          <w:sz w:val="22"/>
          <w:szCs w:val="22"/>
        </w:rPr>
        <w:t>15</w:t>
      </w:r>
      <w:r w:rsidRPr="00E665B6">
        <w:rPr>
          <w:sz w:val="22"/>
          <w:szCs w:val="22"/>
        </w:rPr>
        <w:t>.1</w:t>
      </w:r>
      <w:r w:rsidRPr="00E665B6">
        <w:rPr>
          <w:bCs/>
          <w:sz w:val="22"/>
          <w:szCs w:val="22"/>
        </w:rPr>
        <w:t xml:space="preserve"> </w:t>
      </w:r>
      <w:r>
        <w:rPr>
          <w:bCs/>
          <w:sz w:val="22"/>
          <w:szCs w:val="22"/>
        </w:rPr>
        <w:t>The Clerk had circulated the proposed event to Cllrs prior to the meeting which had subsequently been agreed to meet the deadline of the launch of 6</w:t>
      </w:r>
      <w:r w:rsidRPr="00576A3D">
        <w:rPr>
          <w:bCs/>
          <w:sz w:val="22"/>
          <w:szCs w:val="22"/>
          <w:vertAlign w:val="superscript"/>
        </w:rPr>
        <w:t>th</w:t>
      </w:r>
      <w:r>
        <w:rPr>
          <w:bCs/>
          <w:sz w:val="22"/>
          <w:szCs w:val="22"/>
        </w:rPr>
        <w:t xml:space="preserve"> December. This was for 2 windows placed side by side in the town centre to attract footfall. Permission had been given by both NYCC and HBC with 12 windows being featured in 6 locations depicting ‘Percy’s Christmas Adventure’. Theakston’s Brewery were to be featured in 1 window after being pulled out of a hat and there was no cost involved in the event as it was being supported by the Welcome Back funding. Cllr Johnson advised MCO had quite a lot of information as they had been approached too to link in the local businesses.</w:t>
      </w:r>
    </w:p>
    <w:p w14:paraId="7A79D3E6" w14:textId="77777777" w:rsidR="00C35428" w:rsidRDefault="00C35428" w:rsidP="00C35428">
      <w:pPr>
        <w:pStyle w:val="NoSpacing"/>
        <w:tabs>
          <w:tab w:val="clear" w:pos="851"/>
        </w:tabs>
        <w:rPr>
          <w:b/>
          <w:sz w:val="16"/>
          <w:szCs w:val="16"/>
          <w:u w:val="single"/>
        </w:rPr>
      </w:pPr>
    </w:p>
    <w:p w14:paraId="2EC31026" w14:textId="77777777" w:rsidR="00C35428" w:rsidRPr="00A32E85" w:rsidRDefault="00C35428" w:rsidP="00C35428">
      <w:pPr>
        <w:rPr>
          <w:b/>
          <w:sz w:val="22"/>
          <w:szCs w:val="22"/>
          <w:u w:val="single"/>
        </w:rPr>
      </w:pPr>
      <w:r>
        <w:rPr>
          <w:b/>
          <w:sz w:val="22"/>
          <w:szCs w:val="22"/>
          <w:u w:val="single"/>
        </w:rPr>
        <w:t>16</w:t>
      </w:r>
      <w:r w:rsidRPr="008866C6">
        <w:rPr>
          <w:b/>
          <w:sz w:val="22"/>
          <w:szCs w:val="22"/>
          <w:u w:val="single"/>
        </w:rPr>
        <w:t xml:space="preserve">. </w:t>
      </w:r>
      <w:r>
        <w:rPr>
          <w:b/>
          <w:sz w:val="22"/>
          <w:szCs w:val="22"/>
          <w:u w:val="single"/>
        </w:rPr>
        <w:t>LIFE RINGS</w:t>
      </w:r>
    </w:p>
    <w:p w14:paraId="0C4F435F" w14:textId="77777777" w:rsidR="00C35428" w:rsidRPr="009A0476" w:rsidRDefault="00C35428" w:rsidP="00C35428">
      <w:pPr>
        <w:pStyle w:val="NoSpacing"/>
        <w:rPr>
          <w:sz w:val="16"/>
          <w:szCs w:val="16"/>
        </w:rPr>
      </w:pPr>
    </w:p>
    <w:p w14:paraId="57D84484" w14:textId="77777777" w:rsidR="00C35428" w:rsidRDefault="00C35428" w:rsidP="00C35428">
      <w:pPr>
        <w:pStyle w:val="NoSpacing"/>
        <w:rPr>
          <w:b/>
          <w:sz w:val="22"/>
          <w:szCs w:val="22"/>
        </w:rPr>
      </w:pPr>
      <w:r>
        <w:rPr>
          <w:sz w:val="22"/>
          <w:szCs w:val="22"/>
        </w:rPr>
        <w:t>16</w:t>
      </w:r>
      <w:r w:rsidRPr="00E665B6">
        <w:rPr>
          <w:sz w:val="22"/>
          <w:szCs w:val="22"/>
        </w:rPr>
        <w:t>.1</w:t>
      </w:r>
      <w:r w:rsidRPr="00E665B6">
        <w:rPr>
          <w:bCs/>
          <w:sz w:val="22"/>
          <w:szCs w:val="22"/>
        </w:rPr>
        <w:t xml:space="preserve"> </w:t>
      </w:r>
      <w:r>
        <w:rPr>
          <w:color w:val="000000" w:themeColor="text1"/>
          <w:sz w:val="22"/>
          <w:szCs w:val="22"/>
        </w:rPr>
        <w:t>The Clerk had researched prices for housing for the existing three rings from 1C Brindle, Lifebuoys Direct. Glasdon and Crew-safe. The significantly lesser price out of the 4 sources was from 1C Brindle for housing for a 24” or 30” buoy of £87.50ea (excluding VAT), a housing cover at £27ea and a pair of clamps to attach at £8.75 ea. This gave a total of £123.25 plus VAT and delivery.</w:t>
      </w:r>
      <w:r>
        <w:rPr>
          <w:sz w:val="22"/>
          <w:szCs w:val="22"/>
        </w:rPr>
        <w:t xml:space="preserve"> It </w:t>
      </w:r>
      <w:r w:rsidRPr="00B525B9">
        <w:rPr>
          <w:sz w:val="22"/>
          <w:szCs w:val="22"/>
        </w:rPr>
        <w:t xml:space="preserve">was </w:t>
      </w:r>
      <w:r w:rsidRPr="00B525B9">
        <w:rPr>
          <w:b/>
          <w:sz w:val="22"/>
          <w:szCs w:val="22"/>
        </w:rPr>
        <w:t>proposed</w:t>
      </w:r>
      <w:r w:rsidRPr="00B525B9">
        <w:rPr>
          <w:sz w:val="22"/>
          <w:szCs w:val="22"/>
        </w:rPr>
        <w:t xml:space="preserve"> by </w:t>
      </w:r>
      <w:r>
        <w:rPr>
          <w:sz w:val="22"/>
          <w:szCs w:val="22"/>
        </w:rPr>
        <w:t xml:space="preserve">Cllr Weatherill </w:t>
      </w:r>
      <w:r w:rsidRPr="00B525B9">
        <w:rPr>
          <w:sz w:val="22"/>
          <w:szCs w:val="22"/>
        </w:rPr>
        <w:t xml:space="preserve">and </w:t>
      </w:r>
      <w:r w:rsidRPr="00B525B9">
        <w:rPr>
          <w:b/>
          <w:sz w:val="22"/>
          <w:szCs w:val="22"/>
        </w:rPr>
        <w:t>seconded</w:t>
      </w:r>
      <w:r w:rsidRPr="00B525B9">
        <w:rPr>
          <w:sz w:val="22"/>
          <w:szCs w:val="22"/>
        </w:rPr>
        <w:t xml:space="preserve"> by Cllr</w:t>
      </w:r>
      <w:r>
        <w:rPr>
          <w:sz w:val="22"/>
          <w:szCs w:val="22"/>
        </w:rPr>
        <w:t xml:space="preserve"> Gregg to initially purchase 1 set of housing, cover, and attachments from 1C Brindle. </w:t>
      </w:r>
      <w:r w:rsidRPr="00B525B9">
        <w:rPr>
          <w:sz w:val="22"/>
          <w:szCs w:val="22"/>
        </w:rPr>
        <w:t xml:space="preserve">All those present voted in favour. It was </w:t>
      </w:r>
      <w:r w:rsidRPr="00B525B9">
        <w:rPr>
          <w:b/>
          <w:sz w:val="22"/>
          <w:szCs w:val="22"/>
        </w:rPr>
        <w:t>RESOLVED</w:t>
      </w:r>
      <w:r w:rsidRPr="00B525B9">
        <w:rPr>
          <w:sz w:val="22"/>
          <w:szCs w:val="22"/>
        </w:rPr>
        <w:t xml:space="preserve"> </w:t>
      </w:r>
      <w:r>
        <w:rPr>
          <w:sz w:val="22"/>
          <w:szCs w:val="22"/>
        </w:rPr>
        <w:t>for the Clerk to process the purchase accordingly.</w:t>
      </w:r>
      <w:r w:rsidRPr="00833F76">
        <w:rPr>
          <w:b/>
          <w:sz w:val="22"/>
          <w:szCs w:val="22"/>
        </w:rPr>
        <w:t xml:space="preserve"> </w:t>
      </w:r>
      <w:r w:rsidRPr="0099023D">
        <w:rPr>
          <w:b/>
          <w:sz w:val="22"/>
          <w:szCs w:val="22"/>
        </w:rPr>
        <w:t>Action: CLERK</w:t>
      </w:r>
      <w:r>
        <w:rPr>
          <w:b/>
          <w:sz w:val="22"/>
          <w:szCs w:val="22"/>
        </w:rPr>
        <w:t>.</w:t>
      </w:r>
    </w:p>
    <w:p w14:paraId="1EC94DDA" w14:textId="77777777" w:rsidR="00C35428" w:rsidRPr="00E9489C" w:rsidRDefault="00C35428" w:rsidP="00C35428">
      <w:pPr>
        <w:pStyle w:val="NoSpacing"/>
        <w:tabs>
          <w:tab w:val="clear" w:pos="851"/>
        </w:tabs>
        <w:rPr>
          <w:b/>
          <w:sz w:val="16"/>
          <w:szCs w:val="16"/>
        </w:rPr>
      </w:pPr>
    </w:p>
    <w:p w14:paraId="2BBC6C21" w14:textId="77777777" w:rsidR="00C35428" w:rsidRPr="00F84E45" w:rsidRDefault="00C35428" w:rsidP="00C35428">
      <w:pPr>
        <w:pStyle w:val="ListParagraph"/>
        <w:ind w:left="0"/>
        <w:jc w:val="left"/>
        <w:rPr>
          <w:b/>
          <w:sz w:val="22"/>
          <w:szCs w:val="22"/>
          <w:u w:val="single"/>
        </w:rPr>
      </w:pPr>
      <w:r>
        <w:rPr>
          <w:b/>
          <w:sz w:val="22"/>
          <w:szCs w:val="22"/>
          <w:u w:val="single"/>
        </w:rPr>
        <w:t>17</w:t>
      </w:r>
      <w:r w:rsidRPr="00F84E45">
        <w:rPr>
          <w:b/>
          <w:sz w:val="22"/>
          <w:szCs w:val="22"/>
          <w:u w:val="single"/>
        </w:rPr>
        <w:t xml:space="preserve">. </w:t>
      </w:r>
      <w:r>
        <w:rPr>
          <w:b/>
          <w:sz w:val="22"/>
          <w:szCs w:val="22"/>
          <w:u w:val="single"/>
        </w:rPr>
        <w:t>CHRISTMAS WREATH &amp; WINDOW DISPLAY COMPETITIONS</w:t>
      </w:r>
    </w:p>
    <w:p w14:paraId="768CEFD9" w14:textId="77777777" w:rsidR="00C35428" w:rsidRDefault="00C35428" w:rsidP="00C35428">
      <w:pPr>
        <w:pStyle w:val="NoSpacing"/>
        <w:rPr>
          <w:sz w:val="16"/>
          <w:szCs w:val="16"/>
        </w:rPr>
      </w:pPr>
    </w:p>
    <w:p w14:paraId="17DA4B13" w14:textId="77777777" w:rsidR="00C35428" w:rsidRDefault="00C35428" w:rsidP="00C35428">
      <w:pPr>
        <w:pStyle w:val="ListParagraph"/>
        <w:ind w:left="0"/>
        <w:rPr>
          <w:b/>
          <w:sz w:val="22"/>
          <w:szCs w:val="22"/>
        </w:rPr>
      </w:pPr>
      <w:r>
        <w:rPr>
          <w:sz w:val="22"/>
          <w:szCs w:val="22"/>
        </w:rPr>
        <w:t>17</w:t>
      </w:r>
      <w:r w:rsidRPr="000A2B6C">
        <w:rPr>
          <w:sz w:val="22"/>
          <w:szCs w:val="22"/>
        </w:rPr>
        <w:t xml:space="preserve">.1 </w:t>
      </w:r>
      <w:r>
        <w:rPr>
          <w:sz w:val="22"/>
          <w:szCs w:val="22"/>
        </w:rPr>
        <w:t xml:space="preserve">RF Broadley had provided posters and leaflets which the Clerk had printed off and the Chair and Cllr Grainger offered to distribute after the meeting for Cllrs to circulate. </w:t>
      </w:r>
      <w:r w:rsidRPr="0099023D">
        <w:rPr>
          <w:b/>
          <w:sz w:val="22"/>
          <w:szCs w:val="22"/>
        </w:rPr>
        <w:t xml:space="preserve">Action: </w:t>
      </w:r>
      <w:r>
        <w:rPr>
          <w:b/>
          <w:sz w:val="22"/>
          <w:szCs w:val="22"/>
        </w:rPr>
        <w:t>CLLRS.</w:t>
      </w:r>
    </w:p>
    <w:p w14:paraId="2C7ED977" w14:textId="77777777" w:rsidR="00C35428" w:rsidRPr="00E9489C" w:rsidRDefault="00C35428" w:rsidP="00C35428">
      <w:pPr>
        <w:pStyle w:val="NoSpacing"/>
        <w:tabs>
          <w:tab w:val="clear" w:pos="851"/>
        </w:tabs>
        <w:rPr>
          <w:b/>
          <w:sz w:val="16"/>
          <w:szCs w:val="16"/>
        </w:rPr>
      </w:pPr>
    </w:p>
    <w:p w14:paraId="19698199" w14:textId="77777777" w:rsidR="00C35428" w:rsidRPr="00F84E45" w:rsidRDefault="00C35428" w:rsidP="00C35428">
      <w:pPr>
        <w:pStyle w:val="ListParagraph"/>
        <w:ind w:left="0"/>
        <w:jc w:val="left"/>
        <w:rPr>
          <w:b/>
          <w:sz w:val="22"/>
          <w:szCs w:val="22"/>
          <w:u w:val="single"/>
        </w:rPr>
      </w:pPr>
      <w:r>
        <w:rPr>
          <w:b/>
          <w:sz w:val="22"/>
          <w:szCs w:val="22"/>
          <w:u w:val="single"/>
        </w:rPr>
        <w:t>18</w:t>
      </w:r>
      <w:r w:rsidRPr="00F84E45">
        <w:rPr>
          <w:b/>
          <w:sz w:val="22"/>
          <w:szCs w:val="22"/>
          <w:u w:val="single"/>
        </w:rPr>
        <w:t xml:space="preserve">. </w:t>
      </w:r>
      <w:r>
        <w:rPr>
          <w:b/>
          <w:sz w:val="22"/>
          <w:szCs w:val="22"/>
          <w:u w:val="single"/>
        </w:rPr>
        <w:t>ADDITIONAL DEFIBRILLATORS</w:t>
      </w:r>
    </w:p>
    <w:p w14:paraId="7F9D9C7A" w14:textId="77777777" w:rsidR="00C35428" w:rsidRDefault="00C35428" w:rsidP="00C35428">
      <w:pPr>
        <w:pStyle w:val="NoSpacing"/>
        <w:rPr>
          <w:sz w:val="16"/>
          <w:szCs w:val="16"/>
        </w:rPr>
      </w:pPr>
    </w:p>
    <w:p w14:paraId="5C88E29D" w14:textId="77777777" w:rsidR="00C35428" w:rsidRDefault="00C35428" w:rsidP="00C35428">
      <w:pPr>
        <w:pStyle w:val="ListParagraph"/>
        <w:ind w:left="0"/>
        <w:rPr>
          <w:b/>
          <w:sz w:val="22"/>
          <w:szCs w:val="22"/>
        </w:rPr>
      </w:pPr>
      <w:r>
        <w:rPr>
          <w:sz w:val="22"/>
          <w:szCs w:val="22"/>
        </w:rPr>
        <w:t>18</w:t>
      </w:r>
      <w:r w:rsidRPr="000A2B6C">
        <w:rPr>
          <w:sz w:val="22"/>
          <w:szCs w:val="22"/>
        </w:rPr>
        <w:t xml:space="preserve">.1 </w:t>
      </w:r>
      <w:r>
        <w:rPr>
          <w:sz w:val="22"/>
          <w:szCs w:val="22"/>
        </w:rPr>
        <w:t xml:space="preserve">The Clerk had circulated communication from Defib4Life Ltd prior to the meeting offering support for cabinets and defibrillators. Cllrs Broadley and Greensit had discussed but there was nowhere with power for one at Low or High Ellington, and Cllr Johnson advised this was similar for Warthermarske but thought there was one at Swinton Estate. Cllr Grainger would be supportive of a unit at Low Burton and would be willing to contribute financially due to the presence of her business. Cllr Weatherill felt MPC should finance it and Cllr Simms suspected any grants would need to be obtained under MPC’s name. It was agreed for Cllr Grainger and the Clerk to enquire further from the initial enquiry.   </w:t>
      </w:r>
      <w:r w:rsidRPr="0099023D">
        <w:rPr>
          <w:b/>
          <w:sz w:val="22"/>
          <w:szCs w:val="22"/>
        </w:rPr>
        <w:t xml:space="preserve">Action: </w:t>
      </w:r>
      <w:r>
        <w:rPr>
          <w:b/>
          <w:sz w:val="22"/>
          <w:szCs w:val="22"/>
        </w:rPr>
        <w:t>CLLR GRAINGER &amp; CLERK.</w:t>
      </w:r>
    </w:p>
    <w:p w14:paraId="0A6A8944" w14:textId="77777777" w:rsidR="00C35428" w:rsidRPr="008171FD" w:rsidRDefault="00C35428" w:rsidP="00C35428">
      <w:pPr>
        <w:pStyle w:val="NoSpacing"/>
        <w:rPr>
          <w:bCs/>
          <w:sz w:val="16"/>
          <w:szCs w:val="16"/>
        </w:rPr>
      </w:pPr>
    </w:p>
    <w:p w14:paraId="34209C38" w14:textId="77777777" w:rsidR="00C35428" w:rsidRPr="003854A3" w:rsidRDefault="00C35428" w:rsidP="00C35428">
      <w:pPr>
        <w:jc w:val="left"/>
        <w:rPr>
          <w:b/>
          <w:sz w:val="22"/>
          <w:szCs w:val="22"/>
          <w:u w:val="single"/>
        </w:rPr>
      </w:pPr>
      <w:r w:rsidRPr="003854A3">
        <w:rPr>
          <w:b/>
          <w:sz w:val="22"/>
          <w:szCs w:val="22"/>
          <w:u w:val="single"/>
        </w:rPr>
        <w:t>8</w:t>
      </w:r>
      <w:r>
        <w:rPr>
          <w:b/>
          <w:sz w:val="22"/>
          <w:szCs w:val="22"/>
          <w:u w:val="single"/>
        </w:rPr>
        <w:t>.00</w:t>
      </w:r>
      <w:r w:rsidRPr="003854A3">
        <w:rPr>
          <w:b/>
          <w:sz w:val="22"/>
          <w:szCs w:val="22"/>
          <w:u w:val="single"/>
        </w:rPr>
        <w:t>PM - PUBLIC INTERVAL</w:t>
      </w:r>
    </w:p>
    <w:p w14:paraId="6215D1C1" w14:textId="77777777" w:rsidR="00C35428" w:rsidRPr="003854A3" w:rsidRDefault="00C35428" w:rsidP="00C35428">
      <w:pPr>
        <w:pStyle w:val="NoSpacing"/>
        <w:rPr>
          <w:sz w:val="16"/>
          <w:szCs w:val="16"/>
        </w:rPr>
      </w:pPr>
    </w:p>
    <w:p w14:paraId="7A1CC8E7" w14:textId="77777777" w:rsidR="00C35428" w:rsidRDefault="00C35428" w:rsidP="00C35428">
      <w:pPr>
        <w:pStyle w:val="ListParagraph"/>
        <w:numPr>
          <w:ilvl w:val="0"/>
          <w:numId w:val="36"/>
        </w:numPr>
        <w:rPr>
          <w:sz w:val="22"/>
          <w:szCs w:val="22"/>
        </w:rPr>
      </w:pPr>
      <w:r>
        <w:rPr>
          <w:sz w:val="22"/>
          <w:szCs w:val="22"/>
        </w:rPr>
        <w:t>A MoP questioned about progress of the overgrown vegetation at Tittybottle Park being addressed. The Chair advised this had been pointed out at the meeting with HBC and they had assured it would be addressed this winter and so would chase if this had not been carried out by the end of February. A neighbouring property at no.16 Silver Street also had some vegetation overgrowing the path and it was agreed for the Clerk to write to the resident to request this be cut back. Cllr Ellis advised of a similar situation at The Oaks and would get the address of this one for the Clerk too.</w:t>
      </w:r>
      <w:r w:rsidRPr="001927A2">
        <w:rPr>
          <w:b/>
          <w:sz w:val="22"/>
          <w:szCs w:val="22"/>
        </w:rPr>
        <w:t xml:space="preserve"> </w:t>
      </w:r>
      <w:r w:rsidRPr="0099023D">
        <w:rPr>
          <w:b/>
          <w:sz w:val="22"/>
          <w:szCs w:val="22"/>
        </w:rPr>
        <w:t>Action: CLERK</w:t>
      </w:r>
      <w:r>
        <w:rPr>
          <w:b/>
          <w:sz w:val="22"/>
          <w:szCs w:val="22"/>
        </w:rPr>
        <w:t>.</w:t>
      </w:r>
    </w:p>
    <w:p w14:paraId="3D54466C" w14:textId="77777777" w:rsidR="00C35428" w:rsidRPr="003854A3" w:rsidRDefault="00C35428" w:rsidP="00C35428">
      <w:pPr>
        <w:pStyle w:val="NoSpacing"/>
        <w:rPr>
          <w:sz w:val="16"/>
          <w:szCs w:val="16"/>
        </w:rPr>
      </w:pPr>
    </w:p>
    <w:p w14:paraId="651E647D" w14:textId="77777777" w:rsidR="00C35428" w:rsidRDefault="00C35428" w:rsidP="00C35428">
      <w:pPr>
        <w:pStyle w:val="ListParagraph"/>
        <w:numPr>
          <w:ilvl w:val="0"/>
          <w:numId w:val="36"/>
        </w:numPr>
        <w:rPr>
          <w:sz w:val="22"/>
          <w:szCs w:val="22"/>
        </w:rPr>
      </w:pPr>
      <w:r>
        <w:rPr>
          <w:sz w:val="22"/>
          <w:szCs w:val="22"/>
        </w:rPr>
        <w:t xml:space="preserve">The Proprietors of Mill House provided MPC a copy, of their recent letter from NYCC confirming the permitted path was now on public record. They also asked Cllrs on their thoughts of the cattle grid at the bottom of Millgate as they were unsure if it were theirs or NYCC’s. It provided some drainage but was not very safe and asked MPC’s views if it were either removed and tarmacked with a drain or covered with plates. Land Registry did incline that it belonged to the property and the Chair thought the previous landowner did install so felt it was the current Proprietor’s decision to take. Cllr Simms suggested plating over would be a better option so the drains could be accessed more easily. Cllrs had no objections to the proposal. </w:t>
      </w:r>
    </w:p>
    <w:p w14:paraId="5A0205A5" w14:textId="77777777" w:rsidR="00C35428" w:rsidRPr="00391088" w:rsidRDefault="00C35428" w:rsidP="00C35428">
      <w:pPr>
        <w:pStyle w:val="ListParagraph"/>
        <w:ind w:left="0"/>
        <w:rPr>
          <w:b/>
          <w:sz w:val="16"/>
          <w:szCs w:val="16"/>
        </w:rPr>
      </w:pPr>
    </w:p>
    <w:p w14:paraId="1A9F7CE9" w14:textId="77777777" w:rsidR="00C35428" w:rsidRPr="00843BF4" w:rsidRDefault="00C35428" w:rsidP="00C35428">
      <w:pPr>
        <w:pStyle w:val="ListParagraph"/>
        <w:ind w:left="0"/>
        <w:rPr>
          <w:b/>
          <w:sz w:val="22"/>
          <w:szCs w:val="22"/>
          <w:u w:val="single"/>
        </w:rPr>
      </w:pPr>
      <w:r>
        <w:rPr>
          <w:b/>
          <w:sz w:val="22"/>
          <w:szCs w:val="22"/>
          <w:u w:val="single"/>
        </w:rPr>
        <w:t>19</w:t>
      </w:r>
      <w:r w:rsidRPr="00843BF4">
        <w:rPr>
          <w:b/>
          <w:sz w:val="22"/>
          <w:szCs w:val="22"/>
          <w:u w:val="single"/>
        </w:rPr>
        <w:t>. COMMUNITY SPEED WATCH</w:t>
      </w:r>
    </w:p>
    <w:p w14:paraId="7387B4AF" w14:textId="77777777" w:rsidR="00C35428" w:rsidRPr="00843BF4" w:rsidRDefault="00C35428" w:rsidP="00C35428">
      <w:pPr>
        <w:pStyle w:val="ListParagraph"/>
        <w:ind w:left="0"/>
        <w:rPr>
          <w:b/>
          <w:sz w:val="16"/>
          <w:szCs w:val="16"/>
          <w:u w:val="single"/>
        </w:rPr>
      </w:pPr>
    </w:p>
    <w:p w14:paraId="382B86B3" w14:textId="77777777" w:rsidR="00C35428" w:rsidRPr="009A14AA" w:rsidRDefault="00C35428" w:rsidP="00C35428">
      <w:pPr>
        <w:pStyle w:val="ListParagraph"/>
        <w:ind w:left="0"/>
        <w:rPr>
          <w:b/>
          <w:sz w:val="22"/>
          <w:szCs w:val="22"/>
        </w:rPr>
      </w:pPr>
      <w:r>
        <w:rPr>
          <w:bCs/>
          <w:sz w:val="22"/>
          <w:szCs w:val="22"/>
        </w:rPr>
        <w:t>19</w:t>
      </w:r>
      <w:r w:rsidRPr="00EA234B">
        <w:rPr>
          <w:bCs/>
          <w:sz w:val="22"/>
          <w:szCs w:val="22"/>
        </w:rPr>
        <w:t>.1</w:t>
      </w:r>
      <w:r>
        <w:rPr>
          <w:bCs/>
          <w:sz w:val="22"/>
          <w:szCs w:val="22"/>
        </w:rPr>
        <w:t xml:space="preserve"> The Clerk confirmed the volunteers had met twice for 2 half hour shifts resulting in 8 offenders being recorded. One of the volunteers explained speeds over 35mph were recorded with details of the vehicle being submitted to NYP. On the first offence the police sent a letter, on the second offence a more strongly worded letter was sent and then on the third, an officer was then sent to make a home visit to the offender. The volunteers were aiming to meet every 10 days on the various locations on Thorpe Road. The Clerk had submitted another request for data loggers to monitor traffic on Leyburn Road and on The Avenue following strong feedback from residents at the training and advice from the trainer that MPC should be persistent to get a result. It was also asked for the Clerk to put in a request for Low Burton too. It was discussed that the Vehicle Activated Signs to work and needed to be reviewed regularly to see if they needed to be removed or re-sited. Cllr Atkinson advised they do work better if used intermittently. A MoP asked if the 30mph signage on Leyburn Road could be improved and Cllr Atkinson took note to relay. Cllr Broadley also questioned the legality of the actual location of the signs too.</w:t>
      </w:r>
      <w:r w:rsidRPr="0099023D">
        <w:rPr>
          <w:b/>
          <w:sz w:val="22"/>
          <w:szCs w:val="22"/>
        </w:rPr>
        <w:t xml:space="preserve"> Action: </w:t>
      </w:r>
      <w:r>
        <w:rPr>
          <w:b/>
          <w:sz w:val="22"/>
          <w:szCs w:val="22"/>
        </w:rPr>
        <w:t>CLLR ATKINSON &amp; CLERK.</w:t>
      </w:r>
    </w:p>
    <w:p w14:paraId="78DB54DE" w14:textId="77777777" w:rsidR="00C35428" w:rsidRPr="00391088" w:rsidRDefault="00C35428" w:rsidP="00C35428">
      <w:pPr>
        <w:pStyle w:val="ListParagraph"/>
        <w:ind w:left="0"/>
        <w:rPr>
          <w:b/>
          <w:sz w:val="16"/>
          <w:szCs w:val="16"/>
        </w:rPr>
      </w:pPr>
    </w:p>
    <w:p w14:paraId="1153D2AB" w14:textId="77777777" w:rsidR="00C35428" w:rsidRPr="006C002E" w:rsidRDefault="00C35428" w:rsidP="00C35428">
      <w:pPr>
        <w:rPr>
          <w:b/>
          <w:sz w:val="22"/>
          <w:szCs w:val="22"/>
          <w:u w:val="single"/>
        </w:rPr>
      </w:pPr>
      <w:r>
        <w:rPr>
          <w:b/>
          <w:sz w:val="22"/>
          <w:szCs w:val="22"/>
          <w:u w:val="single"/>
        </w:rPr>
        <w:t>20. HIGHWAYS MATTERS</w:t>
      </w:r>
    </w:p>
    <w:p w14:paraId="57C5B413" w14:textId="77777777" w:rsidR="00C35428" w:rsidRDefault="00C35428" w:rsidP="00C35428">
      <w:pPr>
        <w:rPr>
          <w:b/>
          <w:sz w:val="16"/>
          <w:szCs w:val="16"/>
          <w:u w:val="single"/>
        </w:rPr>
      </w:pPr>
    </w:p>
    <w:p w14:paraId="569A2174" w14:textId="77777777" w:rsidR="00C35428" w:rsidRDefault="00C35428" w:rsidP="00C35428">
      <w:pPr>
        <w:pStyle w:val="ListParagraph"/>
        <w:ind w:left="0"/>
        <w:rPr>
          <w:bCs/>
          <w:sz w:val="22"/>
          <w:szCs w:val="22"/>
        </w:rPr>
      </w:pPr>
      <w:r>
        <w:rPr>
          <w:bCs/>
          <w:sz w:val="22"/>
          <w:szCs w:val="22"/>
        </w:rPr>
        <w:t>20</w:t>
      </w:r>
      <w:r w:rsidRPr="00EA234B">
        <w:rPr>
          <w:bCs/>
          <w:sz w:val="22"/>
          <w:szCs w:val="22"/>
        </w:rPr>
        <w:t>.1</w:t>
      </w:r>
      <w:r>
        <w:rPr>
          <w:bCs/>
          <w:sz w:val="22"/>
          <w:szCs w:val="22"/>
        </w:rPr>
        <w:t xml:space="preserve"> Matters to report and existing issues to chase were as follows;</w:t>
      </w:r>
    </w:p>
    <w:p w14:paraId="72025633" w14:textId="77777777" w:rsidR="00C35428" w:rsidRDefault="00C35428" w:rsidP="00C35428">
      <w:pPr>
        <w:pStyle w:val="ListParagraph"/>
        <w:ind w:left="0"/>
        <w:rPr>
          <w:b/>
          <w:sz w:val="22"/>
          <w:szCs w:val="22"/>
        </w:rPr>
      </w:pPr>
      <w:r>
        <w:rPr>
          <w:bCs/>
          <w:sz w:val="22"/>
          <w:szCs w:val="22"/>
        </w:rPr>
        <w:t xml:space="preserve">a) Cllr Simms felt there should be rumble strips requested for Leyburn Road opposite the allotments and for Thorpe Road near I’Anson Brothers Ltd. </w:t>
      </w:r>
      <w:r w:rsidRPr="0099023D">
        <w:rPr>
          <w:b/>
          <w:sz w:val="22"/>
          <w:szCs w:val="22"/>
        </w:rPr>
        <w:t xml:space="preserve">Action: </w:t>
      </w:r>
      <w:r>
        <w:rPr>
          <w:b/>
          <w:sz w:val="22"/>
          <w:szCs w:val="22"/>
        </w:rPr>
        <w:t>CLLR ATKINSON &amp; CLERK.</w:t>
      </w:r>
    </w:p>
    <w:p w14:paraId="5EB1D46B" w14:textId="77777777" w:rsidR="00C35428" w:rsidRDefault="00C35428" w:rsidP="00C35428">
      <w:pPr>
        <w:pStyle w:val="ListParagraph"/>
        <w:ind w:left="0"/>
        <w:rPr>
          <w:b/>
          <w:sz w:val="22"/>
          <w:szCs w:val="22"/>
        </w:rPr>
      </w:pPr>
      <w:r>
        <w:rPr>
          <w:bCs/>
          <w:sz w:val="22"/>
          <w:szCs w:val="22"/>
        </w:rPr>
        <w:t>b) Cllr Weatherill reported a loose manhole grid near Park Drive entrance in Thorpe Road.</w:t>
      </w:r>
      <w:r w:rsidRPr="0088465D">
        <w:rPr>
          <w:b/>
          <w:sz w:val="22"/>
          <w:szCs w:val="22"/>
        </w:rPr>
        <w:t xml:space="preserve"> </w:t>
      </w:r>
      <w:r w:rsidRPr="0099023D">
        <w:rPr>
          <w:b/>
          <w:sz w:val="22"/>
          <w:szCs w:val="22"/>
        </w:rPr>
        <w:t>Action:</w:t>
      </w:r>
      <w:r>
        <w:rPr>
          <w:b/>
          <w:sz w:val="22"/>
          <w:szCs w:val="22"/>
        </w:rPr>
        <w:t xml:space="preserve"> CLERK.</w:t>
      </w:r>
    </w:p>
    <w:p w14:paraId="672EEA4E" w14:textId="77777777" w:rsidR="00C35428" w:rsidRPr="0088465D" w:rsidRDefault="00C35428" w:rsidP="00C35428">
      <w:pPr>
        <w:pStyle w:val="ListParagraph"/>
        <w:ind w:left="0"/>
        <w:rPr>
          <w:bCs/>
          <w:sz w:val="22"/>
          <w:szCs w:val="22"/>
        </w:rPr>
      </w:pPr>
      <w:r>
        <w:rPr>
          <w:bCs/>
          <w:sz w:val="22"/>
          <w:szCs w:val="22"/>
        </w:rPr>
        <w:lastRenderedPageBreak/>
        <w:t>c) Cllr Weatherill reported the worsening soft verge down from Warthermarske along Swinton Castle walls where a car had recently got stuck.</w:t>
      </w:r>
      <w:r w:rsidRPr="0088465D">
        <w:rPr>
          <w:b/>
          <w:sz w:val="22"/>
          <w:szCs w:val="22"/>
        </w:rPr>
        <w:t xml:space="preserve"> </w:t>
      </w:r>
      <w:r w:rsidRPr="0099023D">
        <w:rPr>
          <w:b/>
          <w:sz w:val="22"/>
          <w:szCs w:val="22"/>
        </w:rPr>
        <w:t>Action:</w:t>
      </w:r>
      <w:r>
        <w:rPr>
          <w:b/>
          <w:sz w:val="22"/>
          <w:szCs w:val="22"/>
        </w:rPr>
        <w:t xml:space="preserve"> CLERK.</w:t>
      </w:r>
    </w:p>
    <w:p w14:paraId="0DDF9F96" w14:textId="77777777" w:rsidR="00C35428" w:rsidRPr="00FE226A" w:rsidRDefault="00C35428" w:rsidP="00C35428">
      <w:pPr>
        <w:pStyle w:val="ListParagraph"/>
        <w:ind w:left="0"/>
        <w:rPr>
          <w:sz w:val="16"/>
          <w:szCs w:val="16"/>
        </w:rPr>
      </w:pPr>
    </w:p>
    <w:p w14:paraId="56F9EA86" w14:textId="77777777" w:rsidR="00C35428" w:rsidRPr="00807FC8" w:rsidRDefault="00C35428" w:rsidP="00C35428">
      <w:pPr>
        <w:pStyle w:val="ListParagraph"/>
        <w:ind w:left="0"/>
        <w:rPr>
          <w:sz w:val="16"/>
          <w:szCs w:val="16"/>
        </w:rPr>
      </w:pPr>
      <w:r>
        <w:rPr>
          <w:b/>
          <w:sz w:val="22"/>
          <w:szCs w:val="22"/>
          <w:u w:val="single"/>
        </w:rPr>
        <w:t>21</w:t>
      </w:r>
      <w:r w:rsidRPr="00807FC8">
        <w:rPr>
          <w:b/>
          <w:sz w:val="22"/>
          <w:szCs w:val="22"/>
          <w:u w:val="single"/>
        </w:rPr>
        <w:t xml:space="preserve">. </w:t>
      </w:r>
      <w:r>
        <w:rPr>
          <w:b/>
          <w:sz w:val="22"/>
          <w:szCs w:val="22"/>
          <w:u w:val="single"/>
        </w:rPr>
        <w:t>BLOCKED PAVEMENT TO THORPE ROAD</w:t>
      </w:r>
    </w:p>
    <w:p w14:paraId="4CA6F6E3" w14:textId="77777777" w:rsidR="00C35428" w:rsidRPr="009A0476" w:rsidRDefault="00C35428" w:rsidP="00C35428">
      <w:pPr>
        <w:pStyle w:val="NoSpacing"/>
        <w:rPr>
          <w:sz w:val="16"/>
          <w:szCs w:val="16"/>
        </w:rPr>
      </w:pPr>
    </w:p>
    <w:p w14:paraId="3C5A44FF" w14:textId="77777777" w:rsidR="00C35428" w:rsidRPr="00FE765E" w:rsidRDefault="00C35428" w:rsidP="00C35428">
      <w:pPr>
        <w:pStyle w:val="NoSpacing"/>
        <w:rPr>
          <w:b/>
          <w:sz w:val="22"/>
          <w:szCs w:val="22"/>
        </w:rPr>
      </w:pPr>
      <w:r>
        <w:rPr>
          <w:sz w:val="22"/>
          <w:szCs w:val="22"/>
        </w:rPr>
        <w:t>21</w:t>
      </w:r>
      <w:r w:rsidRPr="00E665B6">
        <w:rPr>
          <w:sz w:val="22"/>
          <w:szCs w:val="22"/>
        </w:rPr>
        <w:t>.1</w:t>
      </w:r>
      <w:r w:rsidRPr="00E665B6">
        <w:rPr>
          <w:bCs/>
          <w:sz w:val="22"/>
          <w:szCs w:val="22"/>
        </w:rPr>
        <w:t xml:space="preserve"> </w:t>
      </w:r>
      <w:r w:rsidRPr="0013205F">
        <w:rPr>
          <w:color w:val="222222"/>
          <w:sz w:val="22"/>
          <w:szCs w:val="22"/>
          <w:shd w:val="clear" w:color="auto" w:fill="FFFFFF"/>
        </w:rPr>
        <w:t>As the owner of the scooter blocking the footpath has not resided in Masham for some months it was agreed a letter would be sent to the house owner to agree a suitable course of action.</w:t>
      </w:r>
      <w:r w:rsidRPr="0013205F">
        <w:rPr>
          <w:bCs/>
          <w:sz w:val="22"/>
          <w:szCs w:val="22"/>
        </w:rPr>
        <w:t xml:space="preserve"> </w:t>
      </w:r>
      <w:r>
        <w:rPr>
          <w:bCs/>
          <w:sz w:val="22"/>
          <w:szCs w:val="22"/>
        </w:rPr>
        <w:t>The large planters remained, and it was agreed for the Clerk to draft a letter to the Landlord of the particular property to request for them to be removed.</w:t>
      </w:r>
      <w:r w:rsidRPr="001A321E">
        <w:rPr>
          <w:b/>
          <w:sz w:val="22"/>
          <w:szCs w:val="22"/>
        </w:rPr>
        <w:t xml:space="preserve"> </w:t>
      </w:r>
      <w:r w:rsidRPr="0099023D">
        <w:rPr>
          <w:b/>
          <w:sz w:val="22"/>
          <w:szCs w:val="22"/>
        </w:rPr>
        <w:t xml:space="preserve">Action: </w:t>
      </w:r>
      <w:r>
        <w:rPr>
          <w:b/>
          <w:sz w:val="22"/>
          <w:szCs w:val="22"/>
        </w:rPr>
        <w:t>CHAIR &amp; CLERK.</w:t>
      </w:r>
    </w:p>
    <w:p w14:paraId="6E15BF01" w14:textId="77777777" w:rsidR="00C35428" w:rsidRPr="00391088" w:rsidRDefault="00C35428" w:rsidP="00C35428">
      <w:pPr>
        <w:pStyle w:val="ListParagraph"/>
        <w:ind w:left="0"/>
        <w:rPr>
          <w:b/>
          <w:sz w:val="16"/>
          <w:szCs w:val="16"/>
        </w:rPr>
      </w:pPr>
    </w:p>
    <w:p w14:paraId="534D776F" w14:textId="77777777" w:rsidR="00C35428" w:rsidRPr="006C002E" w:rsidRDefault="00C35428" w:rsidP="00C35428">
      <w:pPr>
        <w:rPr>
          <w:b/>
          <w:sz w:val="22"/>
          <w:szCs w:val="22"/>
          <w:u w:val="single"/>
        </w:rPr>
      </w:pPr>
      <w:r>
        <w:rPr>
          <w:b/>
          <w:sz w:val="22"/>
          <w:szCs w:val="22"/>
          <w:u w:val="single"/>
        </w:rPr>
        <w:t>22. WESTHOLME COURT PLAY AREA</w:t>
      </w:r>
    </w:p>
    <w:p w14:paraId="5DEBB0B8" w14:textId="77777777" w:rsidR="00C35428" w:rsidRDefault="00C35428" w:rsidP="00C35428">
      <w:pPr>
        <w:rPr>
          <w:b/>
          <w:sz w:val="16"/>
          <w:szCs w:val="16"/>
          <w:u w:val="single"/>
        </w:rPr>
      </w:pPr>
    </w:p>
    <w:p w14:paraId="35E7630D" w14:textId="77777777" w:rsidR="00C35428" w:rsidRDefault="00C35428" w:rsidP="00C35428">
      <w:pPr>
        <w:pStyle w:val="NoSpacing"/>
        <w:rPr>
          <w:bCs/>
          <w:sz w:val="22"/>
          <w:szCs w:val="22"/>
        </w:rPr>
      </w:pPr>
      <w:r w:rsidRPr="00EA234B">
        <w:rPr>
          <w:bCs/>
          <w:sz w:val="22"/>
          <w:szCs w:val="22"/>
        </w:rPr>
        <w:t>2</w:t>
      </w:r>
      <w:r>
        <w:rPr>
          <w:bCs/>
          <w:sz w:val="22"/>
          <w:szCs w:val="22"/>
        </w:rPr>
        <w:t>2</w:t>
      </w:r>
      <w:r w:rsidRPr="00EA234B">
        <w:rPr>
          <w:bCs/>
          <w:sz w:val="22"/>
          <w:szCs w:val="22"/>
        </w:rPr>
        <w:t>.1</w:t>
      </w:r>
      <w:r>
        <w:rPr>
          <w:bCs/>
          <w:sz w:val="22"/>
          <w:szCs w:val="22"/>
        </w:rPr>
        <w:t xml:space="preserve"> Cllr Gregg had kindly looked at the fort type play item and having taped of the item had cut out a piece of wood to replace the dangerous section and would liaise with Cllr Johnson to finish of the work. The Clerk had asked Greensphere R &amp; C to quote to spray the surface of the area and for the MUGA too, and to remove the Deadly Nightshade.  Cllr Grainger was looking into prices for swings but there was no space on the current wetpour surface, Cllr Simms suggested it went in the corner near the path so the provision of additional wetpour would need to be covered in the quote. Cllr Weatherill thought a swing could be dangerous, but Cllrs discussed a toddler’s swing would be a good substitute for the obsolete, surface-painted games. Cllr Grainger would look further into options for a swing.</w:t>
      </w:r>
      <w:r w:rsidRPr="00822CE2">
        <w:rPr>
          <w:b/>
          <w:sz w:val="22"/>
          <w:szCs w:val="22"/>
        </w:rPr>
        <w:t xml:space="preserve"> </w:t>
      </w:r>
      <w:r w:rsidRPr="0099023D">
        <w:rPr>
          <w:b/>
          <w:sz w:val="22"/>
          <w:szCs w:val="22"/>
        </w:rPr>
        <w:t xml:space="preserve">Action: </w:t>
      </w:r>
      <w:r>
        <w:rPr>
          <w:b/>
          <w:sz w:val="22"/>
          <w:szCs w:val="22"/>
        </w:rPr>
        <w:t>CLLR GRAINGER.</w:t>
      </w:r>
    </w:p>
    <w:p w14:paraId="08CFCC42" w14:textId="77777777" w:rsidR="00C35428" w:rsidRPr="00391088" w:rsidRDefault="00C35428" w:rsidP="00C35428">
      <w:pPr>
        <w:pStyle w:val="ListParagraph"/>
        <w:ind w:left="0"/>
        <w:rPr>
          <w:b/>
          <w:sz w:val="16"/>
          <w:szCs w:val="16"/>
        </w:rPr>
      </w:pPr>
    </w:p>
    <w:p w14:paraId="26DBADFC" w14:textId="77777777" w:rsidR="00C35428" w:rsidRPr="006C002E" w:rsidRDefault="00C35428" w:rsidP="00C35428">
      <w:pPr>
        <w:rPr>
          <w:b/>
          <w:sz w:val="22"/>
          <w:szCs w:val="22"/>
          <w:u w:val="single"/>
        </w:rPr>
      </w:pPr>
      <w:r>
        <w:rPr>
          <w:b/>
          <w:sz w:val="22"/>
          <w:szCs w:val="22"/>
          <w:u w:val="single"/>
        </w:rPr>
        <w:t>23</w:t>
      </w:r>
      <w:r w:rsidRPr="006C002E">
        <w:rPr>
          <w:b/>
          <w:sz w:val="22"/>
          <w:szCs w:val="22"/>
          <w:u w:val="single"/>
        </w:rPr>
        <w:t xml:space="preserve">. </w:t>
      </w:r>
      <w:r>
        <w:rPr>
          <w:b/>
          <w:sz w:val="22"/>
          <w:szCs w:val="22"/>
          <w:u w:val="single"/>
        </w:rPr>
        <w:t>GRASS CUTTING CONTRACT</w:t>
      </w:r>
    </w:p>
    <w:p w14:paraId="54AE6441" w14:textId="77777777" w:rsidR="00C35428" w:rsidRDefault="00C35428" w:rsidP="00C35428">
      <w:pPr>
        <w:rPr>
          <w:b/>
          <w:sz w:val="16"/>
          <w:szCs w:val="16"/>
          <w:u w:val="single"/>
        </w:rPr>
      </w:pPr>
    </w:p>
    <w:p w14:paraId="4148E4EF" w14:textId="77777777" w:rsidR="00C35428" w:rsidRDefault="00C35428" w:rsidP="00C35428">
      <w:pPr>
        <w:pStyle w:val="NoSpacing"/>
        <w:rPr>
          <w:bCs/>
          <w:sz w:val="22"/>
          <w:szCs w:val="22"/>
        </w:rPr>
      </w:pPr>
      <w:r w:rsidRPr="00EA234B">
        <w:rPr>
          <w:bCs/>
          <w:sz w:val="22"/>
          <w:szCs w:val="22"/>
        </w:rPr>
        <w:t>2</w:t>
      </w:r>
      <w:r>
        <w:rPr>
          <w:bCs/>
          <w:sz w:val="22"/>
          <w:szCs w:val="22"/>
        </w:rPr>
        <w:t>3</w:t>
      </w:r>
      <w:r w:rsidRPr="00EA234B">
        <w:rPr>
          <w:bCs/>
          <w:sz w:val="22"/>
          <w:szCs w:val="22"/>
        </w:rPr>
        <w:t>.1</w:t>
      </w:r>
      <w:r>
        <w:rPr>
          <w:bCs/>
          <w:sz w:val="22"/>
          <w:szCs w:val="22"/>
        </w:rPr>
        <w:t xml:space="preserve"> The Clerk clarified not being able to find a written specification amongst records to outline works for contractors. Cllrs suggested MFJ Land Management clarify what they had been doing ad Cllr Broadley explained an area at Low Ellington she had been taking care of but would like to pass over. There were also areas at High Ellington and the triangle opposite Swinton Castle gates, all needing roughly 10 cuts a year. It was agreed for the Clerk to provide Cllr Greensit a map to mark the areas on for the Clerk to pass to the agreed contractors to then tender for the work.</w:t>
      </w:r>
      <w:r w:rsidRPr="00822CE2">
        <w:rPr>
          <w:b/>
          <w:sz w:val="22"/>
          <w:szCs w:val="22"/>
        </w:rPr>
        <w:t xml:space="preserve"> </w:t>
      </w:r>
      <w:r w:rsidRPr="0099023D">
        <w:rPr>
          <w:b/>
          <w:sz w:val="22"/>
          <w:szCs w:val="22"/>
        </w:rPr>
        <w:t>Action:</w:t>
      </w:r>
      <w:r>
        <w:rPr>
          <w:b/>
          <w:sz w:val="22"/>
          <w:szCs w:val="22"/>
        </w:rPr>
        <w:t xml:space="preserve"> CLLR GREENSIT &amp;</w:t>
      </w:r>
      <w:r w:rsidRPr="0099023D">
        <w:rPr>
          <w:b/>
          <w:sz w:val="22"/>
          <w:szCs w:val="22"/>
        </w:rPr>
        <w:t xml:space="preserve"> </w:t>
      </w:r>
      <w:r>
        <w:rPr>
          <w:b/>
          <w:sz w:val="22"/>
          <w:szCs w:val="22"/>
        </w:rPr>
        <w:t>CLERK.</w:t>
      </w:r>
    </w:p>
    <w:p w14:paraId="24837E11" w14:textId="77777777" w:rsidR="00C35428" w:rsidRPr="00391088" w:rsidRDefault="00C35428" w:rsidP="00C35428">
      <w:pPr>
        <w:pStyle w:val="ListParagraph"/>
        <w:ind w:left="0"/>
        <w:rPr>
          <w:b/>
          <w:sz w:val="16"/>
          <w:szCs w:val="16"/>
        </w:rPr>
      </w:pPr>
    </w:p>
    <w:p w14:paraId="63881276" w14:textId="77777777" w:rsidR="00C35428" w:rsidRPr="006C002E" w:rsidRDefault="00C35428" w:rsidP="00C35428">
      <w:pPr>
        <w:rPr>
          <w:b/>
          <w:sz w:val="22"/>
          <w:szCs w:val="22"/>
          <w:u w:val="single"/>
        </w:rPr>
      </w:pPr>
      <w:r>
        <w:rPr>
          <w:b/>
          <w:sz w:val="22"/>
          <w:szCs w:val="22"/>
          <w:u w:val="single"/>
        </w:rPr>
        <w:t>24</w:t>
      </w:r>
      <w:r w:rsidRPr="006C002E">
        <w:rPr>
          <w:b/>
          <w:sz w:val="22"/>
          <w:szCs w:val="22"/>
          <w:u w:val="single"/>
        </w:rPr>
        <w:t xml:space="preserve">. </w:t>
      </w:r>
      <w:r>
        <w:rPr>
          <w:b/>
          <w:sz w:val="22"/>
          <w:szCs w:val="22"/>
          <w:u w:val="single"/>
        </w:rPr>
        <w:t>BRIDGE NEAR FIRE STATION</w:t>
      </w:r>
    </w:p>
    <w:p w14:paraId="76393339" w14:textId="77777777" w:rsidR="00C35428" w:rsidRDefault="00C35428" w:rsidP="00C35428">
      <w:pPr>
        <w:rPr>
          <w:b/>
          <w:sz w:val="16"/>
          <w:szCs w:val="16"/>
          <w:u w:val="single"/>
        </w:rPr>
      </w:pPr>
    </w:p>
    <w:p w14:paraId="0B6F034D" w14:textId="77777777" w:rsidR="00C35428" w:rsidRDefault="00C35428" w:rsidP="00C35428">
      <w:pPr>
        <w:pStyle w:val="NoSpacing"/>
        <w:rPr>
          <w:bCs/>
          <w:sz w:val="22"/>
          <w:szCs w:val="22"/>
        </w:rPr>
      </w:pPr>
      <w:r w:rsidRPr="00EA234B">
        <w:rPr>
          <w:bCs/>
          <w:sz w:val="22"/>
          <w:szCs w:val="22"/>
        </w:rPr>
        <w:t>2</w:t>
      </w:r>
      <w:r>
        <w:rPr>
          <w:bCs/>
          <w:sz w:val="22"/>
          <w:szCs w:val="22"/>
        </w:rPr>
        <w:t>4</w:t>
      </w:r>
      <w:r w:rsidRPr="00EA234B">
        <w:rPr>
          <w:bCs/>
          <w:sz w:val="22"/>
          <w:szCs w:val="22"/>
        </w:rPr>
        <w:t>.1</w:t>
      </w:r>
      <w:r>
        <w:rPr>
          <w:bCs/>
          <w:sz w:val="22"/>
          <w:szCs w:val="22"/>
        </w:rPr>
        <w:t xml:space="preserve"> Cllr Gregg confirmed the repair of </w:t>
      </w:r>
      <w:r>
        <w:rPr>
          <w:sz w:val="22"/>
          <w:szCs w:val="22"/>
        </w:rPr>
        <w:t>the second panel to the bridge near the fire station which had warped had been fixed.</w:t>
      </w:r>
    </w:p>
    <w:p w14:paraId="3CDE6289" w14:textId="77777777" w:rsidR="00C35428" w:rsidRPr="00391088" w:rsidRDefault="00C35428" w:rsidP="00C35428">
      <w:pPr>
        <w:pStyle w:val="ListParagraph"/>
        <w:ind w:left="0"/>
        <w:rPr>
          <w:b/>
          <w:sz w:val="16"/>
          <w:szCs w:val="16"/>
        </w:rPr>
      </w:pPr>
    </w:p>
    <w:p w14:paraId="3A76F923" w14:textId="77777777" w:rsidR="00C35428" w:rsidRPr="006C002E" w:rsidRDefault="00C35428" w:rsidP="00C35428">
      <w:pPr>
        <w:rPr>
          <w:b/>
          <w:sz w:val="22"/>
          <w:szCs w:val="22"/>
          <w:u w:val="single"/>
        </w:rPr>
      </w:pPr>
      <w:r>
        <w:rPr>
          <w:b/>
          <w:sz w:val="22"/>
          <w:szCs w:val="22"/>
          <w:u w:val="single"/>
        </w:rPr>
        <w:t>25</w:t>
      </w:r>
      <w:r w:rsidRPr="006C002E">
        <w:rPr>
          <w:b/>
          <w:sz w:val="22"/>
          <w:szCs w:val="22"/>
          <w:u w:val="single"/>
        </w:rPr>
        <w:t xml:space="preserve">. </w:t>
      </w:r>
      <w:r>
        <w:rPr>
          <w:b/>
          <w:sz w:val="22"/>
          <w:szCs w:val="22"/>
          <w:u w:val="single"/>
        </w:rPr>
        <w:t>PARISH CARETAKERS WORK</w:t>
      </w:r>
    </w:p>
    <w:p w14:paraId="0140859E" w14:textId="77777777" w:rsidR="00C35428" w:rsidRDefault="00C35428" w:rsidP="00C35428">
      <w:pPr>
        <w:rPr>
          <w:b/>
          <w:sz w:val="16"/>
          <w:szCs w:val="16"/>
          <w:u w:val="single"/>
        </w:rPr>
      </w:pPr>
    </w:p>
    <w:p w14:paraId="2ADC10AA" w14:textId="5F16A5B2" w:rsidR="00C35428" w:rsidRPr="00C35428" w:rsidRDefault="00C35428" w:rsidP="00C35428">
      <w:pPr>
        <w:pStyle w:val="NoSpacing"/>
        <w:rPr>
          <w:bCs/>
          <w:sz w:val="22"/>
          <w:szCs w:val="22"/>
        </w:rPr>
      </w:pPr>
      <w:r>
        <w:rPr>
          <w:bCs/>
          <w:sz w:val="22"/>
          <w:szCs w:val="22"/>
        </w:rPr>
        <w:t>25</w:t>
      </w:r>
      <w:r w:rsidRPr="00EA234B">
        <w:rPr>
          <w:bCs/>
          <w:sz w:val="22"/>
          <w:szCs w:val="22"/>
        </w:rPr>
        <w:t>.1</w:t>
      </w:r>
      <w:r>
        <w:rPr>
          <w:bCs/>
          <w:sz w:val="22"/>
          <w:szCs w:val="22"/>
        </w:rPr>
        <w:t xml:space="preserve"> The Chair thanked Cllr Ellis for tidying up the Turner painting board on the market square which he had cleaned and treated. Cllrs agreed for AW Nicol to be instructed to fit the new dog waste bin which had arrived. It was asked for the repair of the two steps at Dixon Keld and the sweeping of the MUGA to be chased. Cllr Vickery was also liaising with English Tree Care to quote for the works clearing down the side of Dixon Keld steps too.</w:t>
      </w:r>
      <w:r w:rsidRPr="008914DA">
        <w:rPr>
          <w:b/>
          <w:sz w:val="22"/>
          <w:szCs w:val="22"/>
        </w:rPr>
        <w:t xml:space="preserve"> </w:t>
      </w:r>
      <w:r w:rsidRPr="0099023D">
        <w:rPr>
          <w:b/>
          <w:sz w:val="22"/>
          <w:szCs w:val="22"/>
        </w:rPr>
        <w:t>Action:</w:t>
      </w:r>
      <w:r>
        <w:rPr>
          <w:b/>
          <w:sz w:val="22"/>
          <w:szCs w:val="22"/>
        </w:rPr>
        <w:t xml:space="preserve"> CLLR VICKERY &amp;</w:t>
      </w:r>
      <w:r w:rsidRPr="0099023D">
        <w:rPr>
          <w:b/>
          <w:sz w:val="22"/>
          <w:szCs w:val="22"/>
        </w:rPr>
        <w:t xml:space="preserve"> </w:t>
      </w:r>
      <w:r>
        <w:rPr>
          <w:b/>
          <w:sz w:val="22"/>
          <w:szCs w:val="22"/>
        </w:rPr>
        <w:t>CLERK.</w:t>
      </w:r>
    </w:p>
    <w:p w14:paraId="577813A3" w14:textId="77777777" w:rsidR="00C35428" w:rsidRPr="00FE226A" w:rsidRDefault="00C35428" w:rsidP="00C35428">
      <w:pPr>
        <w:pStyle w:val="ListParagraph"/>
        <w:ind w:left="0"/>
        <w:rPr>
          <w:sz w:val="16"/>
          <w:szCs w:val="16"/>
        </w:rPr>
      </w:pPr>
    </w:p>
    <w:p w14:paraId="349631CD" w14:textId="77777777" w:rsidR="00C35428" w:rsidRPr="009A0476" w:rsidRDefault="00C35428" w:rsidP="00C35428">
      <w:pPr>
        <w:pStyle w:val="ListParagraph"/>
        <w:ind w:left="0"/>
        <w:rPr>
          <w:sz w:val="16"/>
          <w:szCs w:val="16"/>
        </w:rPr>
      </w:pPr>
      <w:r>
        <w:rPr>
          <w:b/>
          <w:sz w:val="22"/>
          <w:szCs w:val="22"/>
          <w:u w:val="single"/>
        </w:rPr>
        <w:t>26</w:t>
      </w:r>
      <w:r w:rsidRPr="00807FC8">
        <w:rPr>
          <w:b/>
          <w:sz w:val="22"/>
          <w:szCs w:val="22"/>
          <w:u w:val="single"/>
        </w:rPr>
        <w:t xml:space="preserve">. </w:t>
      </w:r>
      <w:r w:rsidRPr="00981B1F">
        <w:rPr>
          <w:b/>
          <w:sz w:val="22"/>
          <w:szCs w:val="22"/>
          <w:u w:val="single"/>
        </w:rPr>
        <w:t>CORRESPONDENCE FOR DISCUSSION/INFORMATION</w:t>
      </w:r>
    </w:p>
    <w:p w14:paraId="01015A4C" w14:textId="77777777" w:rsidR="00C35428" w:rsidRPr="004316F3" w:rsidRDefault="00C35428" w:rsidP="00C35428">
      <w:pPr>
        <w:rPr>
          <w:b/>
          <w:sz w:val="16"/>
          <w:szCs w:val="16"/>
          <w:u w:val="single"/>
        </w:rPr>
      </w:pPr>
    </w:p>
    <w:p w14:paraId="2BF1BA67" w14:textId="77777777" w:rsidR="00C35428" w:rsidRPr="004316F3" w:rsidRDefault="00C35428" w:rsidP="00C35428">
      <w:pPr>
        <w:pStyle w:val="ListParagraph"/>
        <w:numPr>
          <w:ilvl w:val="1"/>
          <w:numId w:val="49"/>
        </w:numPr>
        <w:shd w:val="clear" w:color="auto" w:fill="FFFFFF"/>
        <w:tabs>
          <w:tab w:val="clear" w:pos="851"/>
        </w:tabs>
        <w:spacing w:after="200" w:line="276" w:lineRule="auto"/>
        <w:jc w:val="left"/>
        <w:rPr>
          <w:sz w:val="22"/>
          <w:szCs w:val="22"/>
        </w:rPr>
      </w:pPr>
      <w:r w:rsidRPr="004316F3">
        <w:rPr>
          <w:sz w:val="22"/>
          <w:szCs w:val="22"/>
        </w:rPr>
        <w:t xml:space="preserve">St Marys Church Warden – The request to hold a Carol Service at 4pm Sunday 12th December 2021 on the main square, with the Reverend Sian Lawton, Organist and Church Choir with all welcome. In the same area as the Remembrance Service and subject to any Covid restrictions pertaining at the time was considered. It was </w:t>
      </w:r>
      <w:r w:rsidRPr="004316F3">
        <w:rPr>
          <w:b/>
          <w:sz w:val="22"/>
          <w:szCs w:val="22"/>
        </w:rPr>
        <w:t>proposed</w:t>
      </w:r>
      <w:r w:rsidRPr="004316F3">
        <w:rPr>
          <w:sz w:val="22"/>
          <w:szCs w:val="22"/>
        </w:rPr>
        <w:t xml:space="preserve"> by Cllr Simms and </w:t>
      </w:r>
      <w:r w:rsidRPr="004316F3">
        <w:rPr>
          <w:b/>
          <w:sz w:val="22"/>
          <w:szCs w:val="22"/>
        </w:rPr>
        <w:t>seconded</w:t>
      </w:r>
      <w:r w:rsidRPr="004316F3">
        <w:rPr>
          <w:sz w:val="22"/>
          <w:szCs w:val="22"/>
        </w:rPr>
        <w:t xml:space="preserve"> by Cllr Grainger to agree to the request. All those present voted in favour. It was </w:t>
      </w:r>
      <w:r w:rsidRPr="004316F3">
        <w:rPr>
          <w:b/>
          <w:sz w:val="22"/>
          <w:szCs w:val="22"/>
        </w:rPr>
        <w:t>RESOLVED</w:t>
      </w:r>
      <w:r w:rsidRPr="004316F3">
        <w:rPr>
          <w:sz w:val="22"/>
          <w:szCs w:val="22"/>
        </w:rPr>
        <w:t xml:space="preserve"> for the Clerk to relay this accordingly.</w:t>
      </w:r>
      <w:r w:rsidRPr="004316F3">
        <w:rPr>
          <w:b/>
          <w:sz w:val="22"/>
          <w:szCs w:val="22"/>
        </w:rPr>
        <w:t xml:space="preserve"> Action: CLERK.</w:t>
      </w:r>
    </w:p>
    <w:p w14:paraId="7388BC03" w14:textId="77777777" w:rsidR="00C35428" w:rsidRPr="004316F3" w:rsidRDefault="00C35428" w:rsidP="00C35428">
      <w:pPr>
        <w:pStyle w:val="ListParagraph"/>
        <w:shd w:val="clear" w:color="auto" w:fill="FFFFFF"/>
        <w:tabs>
          <w:tab w:val="clear" w:pos="851"/>
        </w:tabs>
        <w:spacing w:after="200" w:line="276" w:lineRule="auto"/>
        <w:ind w:left="0"/>
        <w:jc w:val="left"/>
        <w:rPr>
          <w:sz w:val="16"/>
          <w:szCs w:val="16"/>
        </w:rPr>
      </w:pPr>
    </w:p>
    <w:p w14:paraId="5FA1A614" w14:textId="77777777" w:rsidR="00C35428" w:rsidRPr="004316F3" w:rsidRDefault="00C35428" w:rsidP="00C35428">
      <w:pPr>
        <w:pStyle w:val="ListParagraph"/>
        <w:numPr>
          <w:ilvl w:val="1"/>
          <w:numId w:val="49"/>
        </w:numPr>
        <w:shd w:val="clear" w:color="auto" w:fill="FFFFFF"/>
        <w:tabs>
          <w:tab w:val="clear" w:pos="851"/>
        </w:tabs>
        <w:spacing w:after="200" w:line="276" w:lineRule="auto"/>
        <w:jc w:val="left"/>
        <w:rPr>
          <w:sz w:val="22"/>
          <w:szCs w:val="22"/>
        </w:rPr>
      </w:pPr>
      <w:r w:rsidRPr="004316F3">
        <w:rPr>
          <w:sz w:val="22"/>
          <w:szCs w:val="22"/>
        </w:rPr>
        <w:t>MoP – A request for a point of contact to assist a new resident to Masham</w:t>
      </w:r>
      <w:r w:rsidRPr="004316F3">
        <w:rPr>
          <w:sz w:val="22"/>
          <w:szCs w:val="22"/>
          <w:shd w:val="clear" w:color="auto" w:fill="FFFFFF"/>
        </w:rPr>
        <w:t> with a planning application for fitting new sash windows and a back door to a grade II listed property was considered and Cllr Simms offered to be a point of contact to help and for the Clerk to relay his contact details accordingly.</w:t>
      </w:r>
      <w:r w:rsidRPr="004316F3">
        <w:rPr>
          <w:b/>
          <w:sz w:val="22"/>
          <w:szCs w:val="22"/>
        </w:rPr>
        <w:t xml:space="preserve"> Action: CLLR SIMMS &amp; CLERK.</w:t>
      </w:r>
    </w:p>
    <w:p w14:paraId="576D2D8C" w14:textId="77777777" w:rsidR="00C35428" w:rsidRDefault="00C35428" w:rsidP="00C35428">
      <w:pPr>
        <w:rPr>
          <w:b/>
          <w:sz w:val="22"/>
          <w:szCs w:val="22"/>
          <w:u w:val="single"/>
        </w:rPr>
      </w:pPr>
      <w:r>
        <w:rPr>
          <w:b/>
          <w:sz w:val="22"/>
          <w:szCs w:val="22"/>
          <w:u w:val="single"/>
        </w:rPr>
        <w:t>27. ANY OTHER BUISINESS</w:t>
      </w:r>
    </w:p>
    <w:p w14:paraId="12793D5D" w14:textId="77777777" w:rsidR="00C35428" w:rsidRPr="00446FB7" w:rsidRDefault="00C35428" w:rsidP="00C35428">
      <w:pPr>
        <w:rPr>
          <w:b/>
          <w:sz w:val="16"/>
          <w:szCs w:val="16"/>
          <w:u w:val="single"/>
        </w:rPr>
      </w:pPr>
    </w:p>
    <w:p w14:paraId="5033C2AB" w14:textId="77777777" w:rsidR="00C35428" w:rsidRPr="00A2618F" w:rsidRDefault="00C35428" w:rsidP="00C35428">
      <w:pPr>
        <w:tabs>
          <w:tab w:val="clear" w:pos="851"/>
          <w:tab w:val="left" w:pos="0"/>
        </w:tabs>
        <w:rPr>
          <w:b/>
          <w:sz w:val="22"/>
          <w:szCs w:val="22"/>
        </w:rPr>
      </w:pPr>
      <w:r>
        <w:rPr>
          <w:sz w:val="22"/>
          <w:szCs w:val="22"/>
        </w:rPr>
        <w:t>27</w:t>
      </w:r>
      <w:r w:rsidRPr="00B41F20">
        <w:rPr>
          <w:sz w:val="22"/>
          <w:szCs w:val="22"/>
        </w:rPr>
        <w:t>.1</w:t>
      </w:r>
      <w:r w:rsidRPr="00B41F20">
        <w:rPr>
          <w:sz w:val="22"/>
          <w:szCs w:val="22"/>
        </w:rPr>
        <w:tab/>
      </w:r>
      <w:r>
        <w:rPr>
          <w:sz w:val="22"/>
          <w:szCs w:val="22"/>
        </w:rPr>
        <w:t xml:space="preserve">Cllr Blades advised the Little Market Place sign had now blown down and was in her front garden to be put back up. It was asked fort the Clerk to chase Highways. </w:t>
      </w:r>
      <w:r w:rsidRPr="0099023D">
        <w:rPr>
          <w:b/>
          <w:sz w:val="22"/>
          <w:szCs w:val="22"/>
        </w:rPr>
        <w:t xml:space="preserve">Action: </w:t>
      </w:r>
      <w:r>
        <w:rPr>
          <w:b/>
          <w:sz w:val="22"/>
          <w:szCs w:val="22"/>
        </w:rPr>
        <w:t>CLERK.</w:t>
      </w:r>
    </w:p>
    <w:p w14:paraId="6CC00890" w14:textId="77777777" w:rsidR="00C35428" w:rsidRDefault="00C35428" w:rsidP="00C35428">
      <w:pPr>
        <w:rPr>
          <w:sz w:val="16"/>
          <w:szCs w:val="16"/>
        </w:rPr>
      </w:pPr>
    </w:p>
    <w:p w14:paraId="1E15727A" w14:textId="77777777" w:rsidR="00C35428" w:rsidRPr="00A2618F" w:rsidRDefault="00C35428" w:rsidP="00C35428">
      <w:pPr>
        <w:rPr>
          <w:sz w:val="22"/>
          <w:szCs w:val="22"/>
        </w:rPr>
      </w:pPr>
      <w:r>
        <w:rPr>
          <w:sz w:val="22"/>
          <w:szCs w:val="22"/>
        </w:rPr>
        <w:lastRenderedPageBreak/>
        <w:t>27.2 Cllr Johnson asked if the cobbles could be swept and noted a lot of soil could be coming from the planters. It was agreed for AW Nicol to be asked to do this as a one-off, including taking the debris away.</w:t>
      </w:r>
      <w:r w:rsidRPr="00395CE2">
        <w:rPr>
          <w:b/>
          <w:sz w:val="22"/>
          <w:szCs w:val="22"/>
        </w:rPr>
        <w:t xml:space="preserve"> </w:t>
      </w:r>
      <w:r w:rsidRPr="0099023D">
        <w:rPr>
          <w:b/>
          <w:sz w:val="22"/>
          <w:szCs w:val="22"/>
        </w:rPr>
        <w:t xml:space="preserve">Action: </w:t>
      </w:r>
      <w:r>
        <w:rPr>
          <w:b/>
          <w:sz w:val="22"/>
          <w:szCs w:val="22"/>
        </w:rPr>
        <w:t>CLERK.</w:t>
      </w:r>
    </w:p>
    <w:p w14:paraId="37D57708" w14:textId="77777777" w:rsidR="00C35428" w:rsidRDefault="00C35428" w:rsidP="00C35428">
      <w:pPr>
        <w:rPr>
          <w:sz w:val="16"/>
          <w:szCs w:val="16"/>
        </w:rPr>
      </w:pPr>
    </w:p>
    <w:p w14:paraId="1344370A" w14:textId="77777777" w:rsidR="00C35428" w:rsidRPr="00A2618F" w:rsidRDefault="00C35428" w:rsidP="00C35428">
      <w:pPr>
        <w:rPr>
          <w:sz w:val="22"/>
          <w:szCs w:val="22"/>
        </w:rPr>
      </w:pPr>
      <w:r>
        <w:rPr>
          <w:sz w:val="22"/>
          <w:szCs w:val="22"/>
        </w:rPr>
        <w:t xml:space="preserve">27.3 Cllr Ellis advised the V-boards at Bordar House Teas were being left out and were blowing over at times creating a trip hazard. Cllrs agreed this should be raised with the rental agreement next year but really needed an interim letter sending in the meantime to address the matter. </w:t>
      </w:r>
      <w:r w:rsidRPr="0099023D">
        <w:rPr>
          <w:b/>
          <w:sz w:val="22"/>
          <w:szCs w:val="22"/>
        </w:rPr>
        <w:t xml:space="preserve">Action: </w:t>
      </w:r>
      <w:r>
        <w:rPr>
          <w:b/>
          <w:sz w:val="22"/>
          <w:szCs w:val="22"/>
        </w:rPr>
        <w:t>CLERK.</w:t>
      </w:r>
    </w:p>
    <w:p w14:paraId="3B0038E6" w14:textId="77777777" w:rsidR="00C35428" w:rsidRDefault="00C35428" w:rsidP="00C35428">
      <w:pPr>
        <w:rPr>
          <w:sz w:val="16"/>
          <w:szCs w:val="16"/>
        </w:rPr>
      </w:pPr>
    </w:p>
    <w:p w14:paraId="1293A739" w14:textId="77777777" w:rsidR="00C35428" w:rsidRPr="00A2618F" w:rsidRDefault="00C35428" w:rsidP="00C35428">
      <w:pPr>
        <w:rPr>
          <w:sz w:val="22"/>
          <w:szCs w:val="22"/>
        </w:rPr>
      </w:pPr>
      <w:r>
        <w:rPr>
          <w:sz w:val="22"/>
          <w:szCs w:val="22"/>
        </w:rPr>
        <w:t>27.4 There was a damaged bench near Bordar House Teas which needed removing and Cllr Simms kindly offered to do this but would keep the plaque. The Clerk advised the new memorial bench awaited could now be located there so would relay this.</w:t>
      </w:r>
      <w:r w:rsidRPr="000570F5">
        <w:rPr>
          <w:b/>
          <w:sz w:val="22"/>
          <w:szCs w:val="22"/>
        </w:rPr>
        <w:t xml:space="preserve"> </w:t>
      </w:r>
      <w:r w:rsidRPr="004316F3">
        <w:rPr>
          <w:b/>
          <w:sz w:val="22"/>
          <w:szCs w:val="22"/>
        </w:rPr>
        <w:t>Action: CLLR SIMMS &amp; CLERK.</w:t>
      </w:r>
    </w:p>
    <w:p w14:paraId="4582FD1D" w14:textId="77777777" w:rsidR="00C35428" w:rsidRDefault="00C35428" w:rsidP="00C35428">
      <w:pPr>
        <w:rPr>
          <w:sz w:val="16"/>
          <w:szCs w:val="16"/>
        </w:rPr>
      </w:pPr>
    </w:p>
    <w:p w14:paraId="4D351F58" w14:textId="77777777" w:rsidR="00C35428" w:rsidRPr="0010174B" w:rsidRDefault="00C35428" w:rsidP="00C35428">
      <w:pPr>
        <w:rPr>
          <w:sz w:val="22"/>
          <w:szCs w:val="22"/>
        </w:rPr>
      </w:pPr>
      <w:r>
        <w:rPr>
          <w:sz w:val="22"/>
          <w:szCs w:val="22"/>
        </w:rPr>
        <w:t>27.5 A representative of Grewelthorpe Church had asked to have a bric-a-brac stall on the market in March and Cllrs agreed they should be charged the minimum rates.</w:t>
      </w:r>
      <w:r w:rsidRPr="0010174B">
        <w:rPr>
          <w:b/>
          <w:sz w:val="22"/>
          <w:szCs w:val="22"/>
        </w:rPr>
        <w:t xml:space="preserve"> </w:t>
      </w:r>
      <w:r w:rsidRPr="0099023D">
        <w:rPr>
          <w:b/>
          <w:sz w:val="22"/>
          <w:szCs w:val="22"/>
        </w:rPr>
        <w:t xml:space="preserve">Action: </w:t>
      </w:r>
      <w:r>
        <w:rPr>
          <w:b/>
          <w:sz w:val="22"/>
          <w:szCs w:val="22"/>
        </w:rPr>
        <w:t>CLLRS GRAINGER.</w:t>
      </w:r>
    </w:p>
    <w:p w14:paraId="0A005CB2" w14:textId="77777777" w:rsidR="00C35428" w:rsidRDefault="00C35428" w:rsidP="00C35428">
      <w:pPr>
        <w:rPr>
          <w:sz w:val="16"/>
          <w:szCs w:val="16"/>
        </w:rPr>
      </w:pPr>
    </w:p>
    <w:p w14:paraId="4AF0D774" w14:textId="77777777" w:rsidR="00C35428" w:rsidRPr="0010174B" w:rsidRDefault="00C35428" w:rsidP="00C35428">
      <w:pPr>
        <w:rPr>
          <w:sz w:val="22"/>
          <w:szCs w:val="22"/>
        </w:rPr>
      </w:pPr>
      <w:r>
        <w:rPr>
          <w:sz w:val="22"/>
          <w:szCs w:val="22"/>
        </w:rPr>
        <w:t>27.6 Cllr Grainger advised having spoken to Duffields over resurfacing the market square, but they needed a timescale as to when it would need doing as prices were fluctuating. The Chair estimated in March.</w:t>
      </w:r>
      <w:r w:rsidRPr="0010174B">
        <w:rPr>
          <w:b/>
          <w:sz w:val="22"/>
          <w:szCs w:val="22"/>
        </w:rPr>
        <w:t xml:space="preserve"> </w:t>
      </w:r>
      <w:r w:rsidRPr="0099023D">
        <w:rPr>
          <w:b/>
          <w:sz w:val="22"/>
          <w:szCs w:val="22"/>
        </w:rPr>
        <w:t xml:space="preserve">Action: </w:t>
      </w:r>
      <w:r>
        <w:rPr>
          <w:b/>
          <w:sz w:val="22"/>
          <w:szCs w:val="22"/>
        </w:rPr>
        <w:t>CLLRS GRAINGER.</w:t>
      </w:r>
    </w:p>
    <w:p w14:paraId="14865F3A" w14:textId="77777777" w:rsidR="00C35428" w:rsidRDefault="00C35428" w:rsidP="00C35428">
      <w:pPr>
        <w:rPr>
          <w:sz w:val="16"/>
          <w:szCs w:val="16"/>
        </w:rPr>
      </w:pPr>
    </w:p>
    <w:p w14:paraId="01FFDEA2" w14:textId="77777777" w:rsidR="00C35428" w:rsidRPr="0010174B" w:rsidRDefault="00C35428" w:rsidP="00C35428">
      <w:pPr>
        <w:rPr>
          <w:sz w:val="22"/>
          <w:szCs w:val="22"/>
        </w:rPr>
      </w:pPr>
      <w:r>
        <w:rPr>
          <w:sz w:val="22"/>
          <w:szCs w:val="22"/>
        </w:rPr>
        <w:t xml:space="preserve">27.7 Cllr Gregg highlighted there were a lot of cones littered around the town which people were borrowing from MPC but also using outside their property to reserve the highway for parking. The Clerk advised of having reported some cases to Highways, but they were not taking any action. Cllr Atkinson clarified it was illegal to reserve the highway, but NYCC had better things to do, but you would be in your right to remove them. </w:t>
      </w:r>
    </w:p>
    <w:p w14:paraId="500CA6EC" w14:textId="77777777" w:rsidR="00C35428" w:rsidRDefault="00C35428" w:rsidP="00C35428">
      <w:pPr>
        <w:rPr>
          <w:sz w:val="16"/>
          <w:szCs w:val="16"/>
        </w:rPr>
      </w:pPr>
    </w:p>
    <w:p w14:paraId="106C7CD0" w14:textId="77777777" w:rsidR="00C35428" w:rsidRPr="0010174B" w:rsidRDefault="00C35428" w:rsidP="00C35428">
      <w:pPr>
        <w:rPr>
          <w:sz w:val="22"/>
          <w:szCs w:val="22"/>
        </w:rPr>
      </w:pPr>
      <w:r>
        <w:rPr>
          <w:sz w:val="22"/>
          <w:szCs w:val="22"/>
        </w:rPr>
        <w:t>27.8 Cllr Weatherill commented on the blue car regularly parking between the new bollards on Park Street and causing issues with traffic flow. The Chair felt it needed to be reported that the bollards were not working and request yellow lines again. Cllr Atkinson advised NYCC are not keen on yellow lines but could push that Masham was not a village but a town.</w:t>
      </w:r>
      <w:r w:rsidRPr="00856CC6">
        <w:rPr>
          <w:b/>
          <w:sz w:val="22"/>
          <w:szCs w:val="22"/>
        </w:rPr>
        <w:t xml:space="preserve"> </w:t>
      </w:r>
      <w:r w:rsidRPr="0099023D">
        <w:rPr>
          <w:b/>
          <w:sz w:val="22"/>
          <w:szCs w:val="22"/>
        </w:rPr>
        <w:t xml:space="preserve">Action: </w:t>
      </w:r>
      <w:r>
        <w:rPr>
          <w:b/>
          <w:sz w:val="22"/>
          <w:szCs w:val="22"/>
        </w:rPr>
        <w:t>CHAIR.</w:t>
      </w:r>
    </w:p>
    <w:p w14:paraId="2CFCF036" w14:textId="77777777" w:rsidR="00C35428" w:rsidRDefault="00C35428" w:rsidP="00C35428">
      <w:pPr>
        <w:rPr>
          <w:sz w:val="16"/>
          <w:szCs w:val="16"/>
        </w:rPr>
      </w:pPr>
    </w:p>
    <w:p w14:paraId="7E980761" w14:textId="77777777" w:rsidR="00C35428" w:rsidRPr="00856CC6" w:rsidRDefault="00C35428" w:rsidP="00C35428">
      <w:pPr>
        <w:rPr>
          <w:sz w:val="22"/>
          <w:szCs w:val="22"/>
        </w:rPr>
      </w:pPr>
      <w:r>
        <w:rPr>
          <w:sz w:val="22"/>
          <w:szCs w:val="22"/>
        </w:rPr>
        <w:t>27.9 Cllr Greensit advised the Yorkshire Road Stone hedge had not been cut for 4 to 5 years, along from Low Burton to the Bedale turn off along the edge of Gebdykes Quarry and was agreed for this to be reported to NYCC.</w:t>
      </w:r>
      <w:r w:rsidRPr="00856CC6">
        <w:rPr>
          <w:b/>
          <w:sz w:val="22"/>
          <w:szCs w:val="22"/>
        </w:rPr>
        <w:t xml:space="preserve"> </w:t>
      </w:r>
      <w:r w:rsidRPr="0099023D">
        <w:rPr>
          <w:b/>
          <w:sz w:val="22"/>
          <w:szCs w:val="22"/>
        </w:rPr>
        <w:t xml:space="preserve">Action: </w:t>
      </w:r>
      <w:r>
        <w:rPr>
          <w:b/>
          <w:sz w:val="22"/>
          <w:szCs w:val="22"/>
        </w:rPr>
        <w:t>CLERK.</w:t>
      </w:r>
    </w:p>
    <w:p w14:paraId="2960042F" w14:textId="77777777" w:rsidR="00C35428" w:rsidRPr="00E37DEC" w:rsidRDefault="00C35428" w:rsidP="00C35428">
      <w:pPr>
        <w:rPr>
          <w:sz w:val="16"/>
          <w:szCs w:val="16"/>
        </w:rPr>
      </w:pPr>
    </w:p>
    <w:p w14:paraId="638D40EF" w14:textId="77777777" w:rsidR="00C35428" w:rsidRDefault="00C35428" w:rsidP="00C35428">
      <w:pPr>
        <w:rPr>
          <w:b/>
          <w:sz w:val="22"/>
          <w:szCs w:val="22"/>
          <w:u w:val="single"/>
        </w:rPr>
      </w:pPr>
      <w:r>
        <w:rPr>
          <w:b/>
          <w:sz w:val="22"/>
          <w:szCs w:val="22"/>
          <w:u w:val="single"/>
        </w:rPr>
        <w:t xml:space="preserve">28. </w:t>
      </w:r>
      <w:r w:rsidRPr="00BB6359">
        <w:rPr>
          <w:b/>
          <w:sz w:val="22"/>
          <w:szCs w:val="22"/>
          <w:u w:val="single"/>
        </w:rPr>
        <w:t>DATE OF NEXT MEETING</w:t>
      </w:r>
    </w:p>
    <w:p w14:paraId="3D010410" w14:textId="77777777" w:rsidR="00C35428" w:rsidRPr="00446FB7" w:rsidRDefault="00C35428" w:rsidP="00C35428">
      <w:pPr>
        <w:rPr>
          <w:b/>
          <w:sz w:val="16"/>
          <w:szCs w:val="16"/>
          <w:u w:val="single"/>
        </w:rPr>
      </w:pPr>
    </w:p>
    <w:p w14:paraId="6B05C196" w14:textId="77777777" w:rsidR="00C35428" w:rsidRPr="00B41F20" w:rsidRDefault="00C35428" w:rsidP="00C35428">
      <w:pPr>
        <w:tabs>
          <w:tab w:val="clear" w:pos="851"/>
          <w:tab w:val="left" w:pos="0"/>
        </w:tabs>
        <w:rPr>
          <w:sz w:val="22"/>
          <w:szCs w:val="22"/>
        </w:rPr>
      </w:pPr>
      <w:r>
        <w:rPr>
          <w:sz w:val="22"/>
          <w:szCs w:val="22"/>
        </w:rPr>
        <w:t>28</w:t>
      </w:r>
      <w:r w:rsidRPr="00B41F20">
        <w:rPr>
          <w:sz w:val="22"/>
          <w:szCs w:val="22"/>
        </w:rPr>
        <w:t>.1</w:t>
      </w:r>
      <w:r w:rsidRPr="00B41F20">
        <w:rPr>
          <w:sz w:val="22"/>
          <w:szCs w:val="22"/>
        </w:rPr>
        <w:tab/>
      </w:r>
      <w:r w:rsidRPr="00A34237">
        <w:rPr>
          <w:sz w:val="22"/>
          <w:szCs w:val="22"/>
        </w:rPr>
        <w:t>Monday</w:t>
      </w:r>
      <w:r>
        <w:rPr>
          <w:sz w:val="22"/>
          <w:szCs w:val="22"/>
        </w:rPr>
        <w:t xml:space="preserve"> 10</w:t>
      </w:r>
      <w:r w:rsidRPr="0010174B">
        <w:rPr>
          <w:sz w:val="22"/>
          <w:szCs w:val="22"/>
          <w:vertAlign w:val="superscript"/>
        </w:rPr>
        <w:t>th</w:t>
      </w:r>
      <w:r>
        <w:rPr>
          <w:sz w:val="22"/>
          <w:szCs w:val="22"/>
        </w:rPr>
        <w:t xml:space="preserve"> January</w:t>
      </w:r>
      <w:r w:rsidRPr="00A34237">
        <w:rPr>
          <w:sz w:val="22"/>
          <w:szCs w:val="22"/>
        </w:rPr>
        <w:t xml:space="preserve"> 202</w:t>
      </w:r>
      <w:r>
        <w:rPr>
          <w:sz w:val="22"/>
          <w:szCs w:val="22"/>
        </w:rPr>
        <w:t>2</w:t>
      </w:r>
      <w:r w:rsidRPr="00A34237">
        <w:rPr>
          <w:sz w:val="22"/>
          <w:szCs w:val="22"/>
        </w:rPr>
        <w:t>.</w:t>
      </w:r>
      <w:r>
        <w:rPr>
          <w:sz w:val="22"/>
          <w:szCs w:val="22"/>
        </w:rPr>
        <w:t xml:space="preserve"> </w:t>
      </w:r>
    </w:p>
    <w:p w14:paraId="56E08749" w14:textId="77777777" w:rsidR="00C35428" w:rsidRPr="00446FB7" w:rsidRDefault="00C35428" w:rsidP="00C35428">
      <w:pPr>
        <w:rPr>
          <w:sz w:val="16"/>
          <w:szCs w:val="16"/>
        </w:rPr>
      </w:pPr>
    </w:p>
    <w:p w14:paraId="7EB2D5A8" w14:textId="77777777" w:rsidR="00C35428" w:rsidRPr="009A50C1" w:rsidRDefault="00C35428" w:rsidP="00C35428">
      <w:pPr>
        <w:rPr>
          <w:sz w:val="22"/>
          <w:szCs w:val="22"/>
        </w:rPr>
      </w:pPr>
      <w:r w:rsidRPr="009A50C1">
        <w:rPr>
          <w:b/>
          <w:bCs/>
          <w:sz w:val="22"/>
          <w:szCs w:val="22"/>
          <w:u w:val="single"/>
        </w:rPr>
        <w:t>CLOSURE:</w:t>
      </w:r>
      <w:r w:rsidRPr="009A50C1">
        <w:rPr>
          <w:bCs/>
          <w:sz w:val="22"/>
          <w:szCs w:val="22"/>
        </w:rPr>
        <w:t xml:space="preserve"> The</w:t>
      </w:r>
      <w:r w:rsidRPr="009A50C1">
        <w:rPr>
          <w:sz w:val="22"/>
          <w:szCs w:val="22"/>
        </w:rPr>
        <w:t xml:space="preserve"> Meeting closed at </w:t>
      </w:r>
      <w:r>
        <w:rPr>
          <w:sz w:val="22"/>
          <w:szCs w:val="22"/>
        </w:rPr>
        <w:t>20:56pm</w:t>
      </w:r>
      <w:r w:rsidRPr="009A50C1">
        <w:rPr>
          <w:sz w:val="22"/>
          <w:szCs w:val="22"/>
        </w:rPr>
        <w:t xml:space="preserve">. </w:t>
      </w:r>
    </w:p>
    <w:p w14:paraId="2DBB7B94" w14:textId="77777777" w:rsidR="00C35428" w:rsidRPr="001C7FA3" w:rsidRDefault="00C35428" w:rsidP="00C35428">
      <w:pPr>
        <w:rPr>
          <w:sz w:val="16"/>
          <w:szCs w:val="16"/>
        </w:rPr>
      </w:pPr>
    </w:p>
    <w:p w14:paraId="0C80A5D3" w14:textId="77777777" w:rsidR="00C35428" w:rsidRPr="00C976EF" w:rsidRDefault="00C35428" w:rsidP="00C35428">
      <w:pPr>
        <w:rPr>
          <w:sz w:val="16"/>
          <w:szCs w:val="16"/>
        </w:rPr>
      </w:pPr>
      <w:r w:rsidRPr="00C976EF">
        <w:rPr>
          <w:sz w:val="16"/>
          <w:szCs w:val="16"/>
        </w:rPr>
        <w:t>Dated 03/01/2022</w:t>
      </w:r>
    </w:p>
    <w:p w14:paraId="4B6F9552" w14:textId="77777777" w:rsidR="00C35428" w:rsidRPr="00C35428" w:rsidRDefault="00C35428" w:rsidP="00C35428">
      <w:pPr>
        <w:ind w:left="720"/>
        <w:jc w:val="center"/>
        <w:rPr>
          <w:b/>
          <w:sz w:val="22"/>
          <w:szCs w:val="22"/>
          <w:u w:val="single"/>
        </w:rPr>
      </w:pPr>
      <w:r w:rsidRPr="00C35428">
        <w:rPr>
          <w:b/>
          <w:sz w:val="22"/>
          <w:szCs w:val="22"/>
        </w:rPr>
        <w:t xml:space="preserve">APPENDIX A - </w:t>
      </w:r>
      <w:r w:rsidRPr="00C35428">
        <w:rPr>
          <w:b/>
          <w:sz w:val="22"/>
          <w:szCs w:val="22"/>
          <w:u w:val="single"/>
        </w:rPr>
        <w:t>MASHAM PARISH COUNCIL</w:t>
      </w:r>
    </w:p>
    <w:p w14:paraId="12C05018" w14:textId="77777777" w:rsidR="00C35428" w:rsidRPr="00C35428" w:rsidRDefault="00C35428" w:rsidP="00C35428">
      <w:pPr>
        <w:ind w:left="720"/>
        <w:jc w:val="center"/>
        <w:rPr>
          <w:b/>
          <w:sz w:val="22"/>
          <w:szCs w:val="22"/>
        </w:rPr>
      </w:pPr>
    </w:p>
    <w:p w14:paraId="76CD725F" w14:textId="77777777" w:rsidR="00C35428" w:rsidRPr="00C35428" w:rsidRDefault="00C35428" w:rsidP="00C35428">
      <w:pPr>
        <w:jc w:val="center"/>
        <w:rPr>
          <w:b/>
          <w:sz w:val="22"/>
          <w:szCs w:val="22"/>
          <w:u w:val="single"/>
        </w:rPr>
      </w:pPr>
      <w:r w:rsidRPr="00C35428">
        <w:rPr>
          <w:b/>
          <w:sz w:val="22"/>
          <w:szCs w:val="22"/>
          <w:u w:val="single"/>
        </w:rPr>
        <w:t>PLANNING APPLICATIONS FROM HARROGATE BOROUGH COUNCIL TO 6</w:t>
      </w:r>
      <w:r w:rsidRPr="00C35428">
        <w:rPr>
          <w:b/>
          <w:sz w:val="22"/>
          <w:szCs w:val="22"/>
          <w:u w:val="single"/>
          <w:vertAlign w:val="superscript"/>
        </w:rPr>
        <w:t>th</w:t>
      </w:r>
      <w:r w:rsidRPr="00C35428">
        <w:rPr>
          <w:b/>
          <w:sz w:val="22"/>
          <w:szCs w:val="22"/>
          <w:u w:val="single"/>
        </w:rPr>
        <w:t xml:space="preserve"> DECEMBER 2021</w:t>
      </w:r>
    </w:p>
    <w:p w14:paraId="42A9958E" w14:textId="77777777" w:rsidR="00C35428" w:rsidRPr="00C35428" w:rsidRDefault="00C35428" w:rsidP="00C35428">
      <w:pPr>
        <w:jc w:val="center"/>
        <w:rPr>
          <w:b/>
          <w:sz w:val="22"/>
          <w:szCs w:val="22"/>
          <w:u w:val="single"/>
        </w:rPr>
      </w:pPr>
    </w:p>
    <w:tbl>
      <w:tblPr>
        <w:tblStyle w:val="TableGrid"/>
        <w:tblW w:w="10060" w:type="dxa"/>
        <w:jc w:val="center"/>
        <w:tblLook w:val="04A0" w:firstRow="1" w:lastRow="0" w:firstColumn="1" w:lastColumn="0" w:noHBand="0" w:noVBand="1"/>
      </w:tblPr>
      <w:tblGrid>
        <w:gridCol w:w="2122"/>
        <w:gridCol w:w="6378"/>
        <w:gridCol w:w="1560"/>
      </w:tblGrid>
      <w:tr w:rsidR="00C35428" w:rsidRPr="00C35428" w14:paraId="4206C3BF" w14:textId="77777777" w:rsidTr="00625AF8">
        <w:trPr>
          <w:jc w:val="center"/>
        </w:trPr>
        <w:tc>
          <w:tcPr>
            <w:tcW w:w="2122" w:type="dxa"/>
          </w:tcPr>
          <w:p w14:paraId="7EDB49EA" w14:textId="77777777" w:rsidR="00C35428" w:rsidRPr="00C35428" w:rsidRDefault="00C35428" w:rsidP="00625AF8">
            <w:pPr>
              <w:jc w:val="center"/>
              <w:rPr>
                <w:b/>
                <w:sz w:val="22"/>
                <w:szCs w:val="22"/>
                <w:u w:val="single"/>
              </w:rPr>
            </w:pPr>
            <w:r w:rsidRPr="00C35428">
              <w:rPr>
                <w:b/>
                <w:sz w:val="22"/>
                <w:szCs w:val="22"/>
                <w:u w:val="single"/>
              </w:rPr>
              <w:t xml:space="preserve">ADDRESS </w:t>
            </w:r>
          </w:p>
        </w:tc>
        <w:tc>
          <w:tcPr>
            <w:tcW w:w="6378" w:type="dxa"/>
          </w:tcPr>
          <w:p w14:paraId="3DAF9456" w14:textId="77777777" w:rsidR="00C35428" w:rsidRPr="00C35428" w:rsidRDefault="00C35428" w:rsidP="00625AF8">
            <w:pPr>
              <w:jc w:val="center"/>
              <w:rPr>
                <w:b/>
                <w:sz w:val="22"/>
                <w:szCs w:val="22"/>
                <w:u w:val="single"/>
              </w:rPr>
            </w:pPr>
            <w:r w:rsidRPr="00C35428">
              <w:rPr>
                <w:b/>
                <w:sz w:val="22"/>
                <w:szCs w:val="22"/>
                <w:u w:val="single"/>
              </w:rPr>
              <w:t>DETAILS OF PLANNING APPLICATION</w:t>
            </w:r>
          </w:p>
        </w:tc>
        <w:tc>
          <w:tcPr>
            <w:tcW w:w="1560" w:type="dxa"/>
          </w:tcPr>
          <w:p w14:paraId="13DA8AAD" w14:textId="77777777" w:rsidR="00C35428" w:rsidRPr="00C35428" w:rsidRDefault="00C35428" w:rsidP="00625AF8">
            <w:pPr>
              <w:rPr>
                <w:b/>
                <w:sz w:val="22"/>
                <w:szCs w:val="22"/>
                <w:u w:val="single"/>
              </w:rPr>
            </w:pPr>
            <w:r w:rsidRPr="00C35428">
              <w:rPr>
                <w:b/>
                <w:sz w:val="22"/>
                <w:szCs w:val="22"/>
                <w:u w:val="single"/>
              </w:rPr>
              <w:t xml:space="preserve">DEADLINE    </w:t>
            </w:r>
          </w:p>
        </w:tc>
      </w:tr>
      <w:tr w:rsidR="00C35428" w:rsidRPr="00C35428" w14:paraId="464F1F54" w14:textId="77777777" w:rsidTr="00625AF8">
        <w:trPr>
          <w:jc w:val="center"/>
        </w:trPr>
        <w:tc>
          <w:tcPr>
            <w:tcW w:w="2122" w:type="dxa"/>
          </w:tcPr>
          <w:p w14:paraId="1890595F" w14:textId="77777777" w:rsidR="00C35428" w:rsidRPr="00C35428" w:rsidRDefault="00C35428" w:rsidP="00625AF8">
            <w:pPr>
              <w:rPr>
                <w:sz w:val="22"/>
                <w:szCs w:val="22"/>
                <w:shd w:val="clear" w:color="auto" w:fill="FFFFFF"/>
              </w:rPr>
            </w:pPr>
            <w:r w:rsidRPr="00C35428">
              <w:rPr>
                <w:sz w:val="22"/>
                <w:szCs w:val="22"/>
                <w:shd w:val="clear" w:color="auto" w:fill="FFFFFF"/>
              </w:rPr>
              <w:t>Land Comprising Field At 422023 480727, Foxholme Lane, Masham</w:t>
            </w:r>
          </w:p>
        </w:tc>
        <w:tc>
          <w:tcPr>
            <w:tcW w:w="6378" w:type="dxa"/>
          </w:tcPr>
          <w:p w14:paraId="74C142F6" w14:textId="77777777" w:rsidR="00C35428" w:rsidRPr="00C35428" w:rsidRDefault="00C35428" w:rsidP="00625AF8">
            <w:pPr>
              <w:tabs>
                <w:tab w:val="left" w:pos="2552"/>
              </w:tabs>
              <w:rPr>
                <w:sz w:val="22"/>
                <w:szCs w:val="22"/>
              </w:rPr>
            </w:pPr>
            <w:r w:rsidRPr="00C35428">
              <w:rPr>
                <w:sz w:val="22"/>
                <w:szCs w:val="22"/>
              </w:rPr>
              <w:t xml:space="preserve">Application No.: </w:t>
            </w:r>
            <w:r w:rsidRPr="00C35428">
              <w:rPr>
                <w:sz w:val="22"/>
                <w:szCs w:val="22"/>
                <w:shd w:val="clear" w:color="auto" w:fill="FFFFFF"/>
              </w:rPr>
              <w:t>21/01414/REMMAJ</w:t>
            </w:r>
          </w:p>
          <w:p w14:paraId="3532D313" w14:textId="77777777" w:rsidR="00C35428" w:rsidRPr="00C35428" w:rsidRDefault="00C35428" w:rsidP="00625AF8">
            <w:pPr>
              <w:rPr>
                <w:sz w:val="22"/>
                <w:szCs w:val="22"/>
              </w:rPr>
            </w:pPr>
            <w:r w:rsidRPr="00C35428">
              <w:rPr>
                <w:sz w:val="22"/>
                <w:szCs w:val="22"/>
              </w:rPr>
              <w:t xml:space="preserve">Proposal: </w:t>
            </w:r>
            <w:r w:rsidRPr="00C35428">
              <w:rPr>
                <w:sz w:val="22"/>
                <w:szCs w:val="22"/>
                <w:shd w:val="clear" w:color="auto" w:fill="FFFFFF"/>
              </w:rPr>
              <w:t>Reserved Matters pursuant to Outline application (17/01057/OUTMAJ) for the residential development of 49 dwellings, demolition of existing buildings, construction of commercial units and informal public space. Reserved matters relating to appearance, landscaping, layout and scale for the residential aspect of the site (Amended Plans).</w:t>
            </w:r>
          </w:p>
          <w:p w14:paraId="79D8558B" w14:textId="77777777" w:rsidR="00C35428" w:rsidRPr="00C35428" w:rsidRDefault="00C35428" w:rsidP="00625AF8">
            <w:pPr>
              <w:tabs>
                <w:tab w:val="left" w:pos="2552"/>
              </w:tabs>
              <w:rPr>
                <w:sz w:val="22"/>
                <w:szCs w:val="22"/>
              </w:rPr>
            </w:pPr>
            <w:r w:rsidRPr="00C35428">
              <w:rPr>
                <w:sz w:val="22"/>
                <w:szCs w:val="22"/>
              </w:rPr>
              <w:t>Applicant: Stonebridge Homes Ltd</w:t>
            </w:r>
          </w:p>
        </w:tc>
        <w:tc>
          <w:tcPr>
            <w:tcW w:w="1560" w:type="dxa"/>
          </w:tcPr>
          <w:p w14:paraId="7B56A6EF" w14:textId="77777777" w:rsidR="00C35428" w:rsidRPr="00C35428" w:rsidRDefault="00C35428" w:rsidP="00625AF8">
            <w:pPr>
              <w:rPr>
                <w:bCs/>
                <w:sz w:val="22"/>
                <w:szCs w:val="22"/>
              </w:rPr>
            </w:pPr>
            <w:r w:rsidRPr="00C35428">
              <w:rPr>
                <w:bCs/>
                <w:sz w:val="22"/>
                <w:szCs w:val="22"/>
              </w:rPr>
              <w:t>3</w:t>
            </w:r>
            <w:r w:rsidRPr="00C35428">
              <w:rPr>
                <w:bCs/>
                <w:sz w:val="22"/>
                <w:szCs w:val="22"/>
                <w:vertAlign w:val="superscript"/>
              </w:rPr>
              <w:t>rd</w:t>
            </w:r>
            <w:r w:rsidRPr="00C35428">
              <w:rPr>
                <w:bCs/>
                <w:sz w:val="22"/>
                <w:szCs w:val="22"/>
              </w:rPr>
              <w:t xml:space="preserve"> December, extension agreed 7</w:t>
            </w:r>
            <w:r w:rsidRPr="00C35428">
              <w:rPr>
                <w:bCs/>
                <w:sz w:val="22"/>
                <w:szCs w:val="22"/>
                <w:vertAlign w:val="superscript"/>
              </w:rPr>
              <w:t>th</w:t>
            </w:r>
            <w:r w:rsidRPr="00C35428">
              <w:rPr>
                <w:bCs/>
                <w:sz w:val="22"/>
                <w:szCs w:val="22"/>
              </w:rPr>
              <w:t xml:space="preserve"> December</w:t>
            </w:r>
          </w:p>
        </w:tc>
      </w:tr>
      <w:tr w:rsidR="00C35428" w:rsidRPr="00C35428" w14:paraId="28656D59" w14:textId="77777777" w:rsidTr="00625AF8">
        <w:trPr>
          <w:jc w:val="center"/>
        </w:trPr>
        <w:tc>
          <w:tcPr>
            <w:tcW w:w="2122" w:type="dxa"/>
          </w:tcPr>
          <w:p w14:paraId="6471A0C5" w14:textId="77777777" w:rsidR="00C35428" w:rsidRPr="00C35428" w:rsidRDefault="00C35428" w:rsidP="00625AF8">
            <w:pPr>
              <w:rPr>
                <w:sz w:val="22"/>
                <w:szCs w:val="22"/>
                <w:shd w:val="clear" w:color="auto" w:fill="FFFFFF"/>
              </w:rPr>
            </w:pPr>
            <w:r w:rsidRPr="00C35428">
              <w:rPr>
                <w:sz w:val="22"/>
                <w:szCs w:val="22"/>
                <w:shd w:val="clear" w:color="auto" w:fill="FFFFFF"/>
              </w:rPr>
              <w:t>Bank Villa Guest House, The Avenue, Masham, HG4 4DB</w:t>
            </w:r>
          </w:p>
        </w:tc>
        <w:tc>
          <w:tcPr>
            <w:tcW w:w="6378" w:type="dxa"/>
          </w:tcPr>
          <w:p w14:paraId="76319BCD" w14:textId="77777777" w:rsidR="00C35428" w:rsidRPr="00C35428" w:rsidRDefault="00C35428" w:rsidP="00625AF8">
            <w:pPr>
              <w:tabs>
                <w:tab w:val="left" w:pos="2552"/>
              </w:tabs>
              <w:rPr>
                <w:sz w:val="22"/>
                <w:szCs w:val="22"/>
              </w:rPr>
            </w:pPr>
            <w:r w:rsidRPr="00C35428">
              <w:rPr>
                <w:sz w:val="22"/>
                <w:szCs w:val="22"/>
              </w:rPr>
              <w:t xml:space="preserve">Application No.: </w:t>
            </w:r>
            <w:r w:rsidRPr="00C35428">
              <w:rPr>
                <w:sz w:val="22"/>
                <w:szCs w:val="22"/>
                <w:shd w:val="clear" w:color="auto" w:fill="FFFFFF"/>
              </w:rPr>
              <w:t>21/04782/DVCON</w:t>
            </w:r>
          </w:p>
          <w:p w14:paraId="6832F970" w14:textId="77777777" w:rsidR="00C35428" w:rsidRPr="00C35428" w:rsidRDefault="00C35428" w:rsidP="00625AF8">
            <w:pPr>
              <w:rPr>
                <w:sz w:val="22"/>
                <w:szCs w:val="22"/>
              </w:rPr>
            </w:pPr>
            <w:r w:rsidRPr="00C35428">
              <w:rPr>
                <w:sz w:val="22"/>
                <w:szCs w:val="22"/>
              </w:rPr>
              <w:t xml:space="preserve">Proposal: </w:t>
            </w:r>
            <w:r w:rsidRPr="00C35428">
              <w:rPr>
                <w:sz w:val="22"/>
                <w:szCs w:val="22"/>
                <w:shd w:val="clear" w:color="auto" w:fill="FFFFFF"/>
              </w:rPr>
              <w:t>Variation of condition 2 (approved plans) of planning approval 19/03298/LB - Listed building consent for the conversion of existing roof void to form living accommodation, installation of new internal staircase and installation of 5no. rooflights. </w:t>
            </w:r>
          </w:p>
          <w:p w14:paraId="0698222C" w14:textId="77777777" w:rsidR="00C35428" w:rsidRPr="00C35428" w:rsidRDefault="00C35428" w:rsidP="00625AF8">
            <w:pPr>
              <w:tabs>
                <w:tab w:val="left" w:pos="2552"/>
              </w:tabs>
              <w:rPr>
                <w:sz w:val="22"/>
                <w:szCs w:val="22"/>
              </w:rPr>
            </w:pPr>
            <w:r w:rsidRPr="00C35428">
              <w:rPr>
                <w:sz w:val="22"/>
                <w:szCs w:val="22"/>
              </w:rPr>
              <w:t>Applicant: Mr and Mrs A Nicholson</w:t>
            </w:r>
          </w:p>
        </w:tc>
        <w:tc>
          <w:tcPr>
            <w:tcW w:w="1560" w:type="dxa"/>
          </w:tcPr>
          <w:p w14:paraId="1563955A" w14:textId="77777777" w:rsidR="00C35428" w:rsidRPr="00C35428" w:rsidRDefault="00C35428" w:rsidP="00625AF8">
            <w:pPr>
              <w:rPr>
                <w:bCs/>
                <w:sz w:val="22"/>
                <w:szCs w:val="22"/>
              </w:rPr>
            </w:pPr>
            <w:r w:rsidRPr="00C35428">
              <w:rPr>
                <w:bCs/>
                <w:sz w:val="22"/>
                <w:szCs w:val="22"/>
              </w:rPr>
              <w:t>19</w:t>
            </w:r>
            <w:r w:rsidRPr="00C35428">
              <w:rPr>
                <w:bCs/>
                <w:sz w:val="22"/>
                <w:szCs w:val="22"/>
                <w:vertAlign w:val="superscript"/>
              </w:rPr>
              <w:t>th</w:t>
            </w:r>
            <w:r w:rsidRPr="00C35428">
              <w:rPr>
                <w:bCs/>
                <w:sz w:val="22"/>
                <w:szCs w:val="22"/>
              </w:rPr>
              <w:t xml:space="preserve"> December</w:t>
            </w:r>
          </w:p>
        </w:tc>
      </w:tr>
      <w:tr w:rsidR="00C35428" w:rsidRPr="00C35428" w14:paraId="7201EFC4" w14:textId="77777777" w:rsidTr="00625AF8">
        <w:trPr>
          <w:jc w:val="center"/>
        </w:trPr>
        <w:tc>
          <w:tcPr>
            <w:tcW w:w="2122" w:type="dxa"/>
          </w:tcPr>
          <w:p w14:paraId="5620A607" w14:textId="77777777" w:rsidR="00C35428" w:rsidRPr="00C35428" w:rsidRDefault="00C35428" w:rsidP="00625AF8">
            <w:pPr>
              <w:rPr>
                <w:sz w:val="22"/>
                <w:szCs w:val="22"/>
                <w:shd w:val="clear" w:color="auto" w:fill="FFFFFF"/>
              </w:rPr>
            </w:pPr>
            <w:r w:rsidRPr="00C35428">
              <w:rPr>
                <w:sz w:val="22"/>
                <w:szCs w:val="22"/>
                <w:shd w:val="clear" w:color="auto" w:fill="FFFFFF"/>
              </w:rPr>
              <w:t>The Brewery, Red Lane, Masham, HG4 4YD</w:t>
            </w:r>
          </w:p>
        </w:tc>
        <w:tc>
          <w:tcPr>
            <w:tcW w:w="6378" w:type="dxa"/>
          </w:tcPr>
          <w:p w14:paraId="3D8E4B4F" w14:textId="77777777" w:rsidR="00C35428" w:rsidRPr="00C35428" w:rsidRDefault="00C35428" w:rsidP="00625AF8">
            <w:pPr>
              <w:tabs>
                <w:tab w:val="left" w:pos="2552"/>
              </w:tabs>
              <w:rPr>
                <w:sz w:val="22"/>
                <w:szCs w:val="22"/>
              </w:rPr>
            </w:pPr>
            <w:r w:rsidRPr="00C35428">
              <w:rPr>
                <w:sz w:val="22"/>
                <w:szCs w:val="22"/>
              </w:rPr>
              <w:t xml:space="preserve">Application No.: </w:t>
            </w:r>
            <w:r w:rsidRPr="00C35428">
              <w:rPr>
                <w:sz w:val="22"/>
                <w:szCs w:val="22"/>
                <w:shd w:val="clear" w:color="auto" w:fill="FFFFFF"/>
              </w:rPr>
              <w:t>21/04692/FUL</w:t>
            </w:r>
          </w:p>
          <w:p w14:paraId="16EBFDB4" w14:textId="77777777" w:rsidR="00C35428" w:rsidRPr="00C35428" w:rsidRDefault="00C35428" w:rsidP="00625AF8">
            <w:pPr>
              <w:rPr>
                <w:sz w:val="22"/>
                <w:szCs w:val="22"/>
              </w:rPr>
            </w:pPr>
            <w:r w:rsidRPr="00C35428">
              <w:rPr>
                <w:sz w:val="22"/>
                <w:szCs w:val="22"/>
              </w:rPr>
              <w:t xml:space="preserve">Proposal: </w:t>
            </w:r>
            <w:r w:rsidRPr="00C35428">
              <w:rPr>
                <w:sz w:val="22"/>
                <w:szCs w:val="22"/>
                <w:shd w:val="clear" w:color="auto" w:fill="FFFFFF"/>
              </w:rPr>
              <w:t>Internal extension of first floor office space within roof space of existing brewery building.</w:t>
            </w:r>
          </w:p>
          <w:p w14:paraId="76709A5C" w14:textId="77777777" w:rsidR="00C35428" w:rsidRPr="00C35428" w:rsidRDefault="00C35428" w:rsidP="00625AF8">
            <w:pPr>
              <w:tabs>
                <w:tab w:val="left" w:pos="2552"/>
              </w:tabs>
              <w:rPr>
                <w:sz w:val="22"/>
                <w:szCs w:val="22"/>
              </w:rPr>
            </w:pPr>
            <w:r w:rsidRPr="00C35428">
              <w:rPr>
                <w:sz w:val="22"/>
                <w:szCs w:val="22"/>
              </w:rPr>
              <w:t>Applicant: T&amp;R Theakston Ltd</w:t>
            </w:r>
          </w:p>
        </w:tc>
        <w:tc>
          <w:tcPr>
            <w:tcW w:w="1560" w:type="dxa"/>
          </w:tcPr>
          <w:p w14:paraId="58DEAF8F" w14:textId="77777777" w:rsidR="00C35428" w:rsidRPr="00C35428" w:rsidRDefault="00C35428" w:rsidP="00625AF8">
            <w:pPr>
              <w:rPr>
                <w:bCs/>
                <w:sz w:val="22"/>
                <w:szCs w:val="22"/>
              </w:rPr>
            </w:pPr>
            <w:r w:rsidRPr="00C35428">
              <w:rPr>
                <w:bCs/>
                <w:sz w:val="22"/>
                <w:szCs w:val="22"/>
              </w:rPr>
              <w:t>24</w:t>
            </w:r>
            <w:r w:rsidRPr="00C35428">
              <w:rPr>
                <w:bCs/>
                <w:sz w:val="22"/>
                <w:szCs w:val="22"/>
                <w:vertAlign w:val="superscript"/>
              </w:rPr>
              <w:t>th</w:t>
            </w:r>
            <w:r w:rsidRPr="00C35428">
              <w:rPr>
                <w:bCs/>
                <w:sz w:val="22"/>
                <w:szCs w:val="22"/>
              </w:rPr>
              <w:t xml:space="preserve"> December</w:t>
            </w:r>
          </w:p>
        </w:tc>
      </w:tr>
    </w:tbl>
    <w:p w14:paraId="4F5824D8" w14:textId="77777777" w:rsidR="00C35428" w:rsidRPr="00C35428" w:rsidRDefault="00C35428" w:rsidP="00C35428">
      <w:pPr>
        <w:jc w:val="center"/>
        <w:rPr>
          <w:b/>
          <w:sz w:val="22"/>
          <w:szCs w:val="22"/>
          <w:u w:val="single"/>
        </w:rPr>
      </w:pPr>
    </w:p>
    <w:p w14:paraId="038A4904" w14:textId="77777777" w:rsidR="00C35428" w:rsidRPr="00C35428" w:rsidRDefault="00C35428" w:rsidP="00C35428">
      <w:pPr>
        <w:jc w:val="center"/>
        <w:rPr>
          <w:b/>
          <w:sz w:val="22"/>
          <w:szCs w:val="22"/>
          <w:u w:val="single"/>
        </w:rPr>
      </w:pPr>
      <w:r w:rsidRPr="00C35428">
        <w:rPr>
          <w:b/>
          <w:sz w:val="22"/>
          <w:szCs w:val="22"/>
          <w:u w:val="single"/>
        </w:rPr>
        <w:t>PLANNING APPLICATIONS GRANTED/REFUSED BY HARROGATE BOROUGH COUNCILTO 6</w:t>
      </w:r>
      <w:r w:rsidRPr="00C35428">
        <w:rPr>
          <w:b/>
          <w:sz w:val="22"/>
          <w:szCs w:val="22"/>
          <w:u w:val="single"/>
          <w:vertAlign w:val="superscript"/>
        </w:rPr>
        <w:t>th</w:t>
      </w:r>
      <w:r w:rsidRPr="00C35428">
        <w:rPr>
          <w:b/>
          <w:sz w:val="22"/>
          <w:szCs w:val="22"/>
          <w:u w:val="single"/>
        </w:rPr>
        <w:t xml:space="preserve"> DECEMBER 2021</w:t>
      </w:r>
    </w:p>
    <w:p w14:paraId="6B1FCA0F" w14:textId="77777777" w:rsidR="00C35428" w:rsidRPr="00C35428" w:rsidRDefault="00C35428" w:rsidP="00C35428">
      <w:pPr>
        <w:jc w:val="center"/>
        <w:rPr>
          <w:b/>
          <w:sz w:val="22"/>
          <w:szCs w:val="22"/>
          <w:u w:val="single"/>
        </w:rPr>
      </w:pPr>
    </w:p>
    <w:tbl>
      <w:tblPr>
        <w:tblStyle w:val="TableGrid"/>
        <w:tblW w:w="10177" w:type="dxa"/>
        <w:jc w:val="center"/>
        <w:tblLook w:val="04A0" w:firstRow="1" w:lastRow="0" w:firstColumn="1" w:lastColumn="0" w:noHBand="0" w:noVBand="1"/>
      </w:tblPr>
      <w:tblGrid>
        <w:gridCol w:w="2238"/>
        <w:gridCol w:w="6377"/>
        <w:gridCol w:w="1562"/>
      </w:tblGrid>
      <w:tr w:rsidR="00C35428" w:rsidRPr="00C35428" w14:paraId="1DD38827" w14:textId="77777777" w:rsidTr="00625AF8">
        <w:trPr>
          <w:trHeight w:val="70"/>
          <w:jc w:val="center"/>
        </w:trPr>
        <w:tc>
          <w:tcPr>
            <w:tcW w:w="2238" w:type="dxa"/>
          </w:tcPr>
          <w:p w14:paraId="3D9796B6" w14:textId="77777777" w:rsidR="00C35428" w:rsidRPr="00C35428" w:rsidRDefault="00C35428" w:rsidP="00625AF8">
            <w:pPr>
              <w:rPr>
                <w:sz w:val="22"/>
                <w:szCs w:val="22"/>
              </w:rPr>
            </w:pPr>
            <w:r w:rsidRPr="00C35428">
              <w:rPr>
                <w:b/>
                <w:sz w:val="22"/>
                <w:szCs w:val="22"/>
                <w:u w:val="single"/>
              </w:rPr>
              <w:t>ADDRESS</w:t>
            </w:r>
          </w:p>
        </w:tc>
        <w:tc>
          <w:tcPr>
            <w:tcW w:w="6377" w:type="dxa"/>
          </w:tcPr>
          <w:p w14:paraId="7B7DA84B" w14:textId="77777777" w:rsidR="00C35428" w:rsidRPr="00C35428" w:rsidRDefault="00C35428" w:rsidP="00625AF8">
            <w:pPr>
              <w:jc w:val="center"/>
              <w:rPr>
                <w:sz w:val="22"/>
                <w:szCs w:val="22"/>
              </w:rPr>
            </w:pPr>
            <w:r w:rsidRPr="00C35428">
              <w:rPr>
                <w:b/>
                <w:sz w:val="22"/>
                <w:szCs w:val="22"/>
                <w:u w:val="single"/>
              </w:rPr>
              <w:t>DETAILS OF PLANNING APPLICATION</w:t>
            </w:r>
          </w:p>
        </w:tc>
        <w:tc>
          <w:tcPr>
            <w:tcW w:w="1562" w:type="dxa"/>
          </w:tcPr>
          <w:p w14:paraId="1EAE3FD5" w14:textId="77777777" w:rsidR="00C35428" w:rsidRPr="00C35428" w:rsidRDefault="00C35428" w:rsidP="00625AF8">
            <w:pPr>
              <w:rPr>
                <w:bCs/>
                <w:sz w:val="22"/>
                <w:szCs w:val="22"/>
              </w:rPr>
            </w:pPr>
            <w:r w:rsidRPr="00C35428">
              <w:rPr>
                <w:b/>
                <w:sz w:val="22"/>
                <w:szCs w:val="22"/>
                <w:u w:val="single"/>
              </w:rPr>
              <w:t>DECISION</w:t>
            </w:r>
          </w:p>
        </w:tc>
      </w:tr>
      <w:tr w:rsidR="00C35428" w:rsidRPr="00C35428" w14:paraId="4C92B3C2" w14:textId="77777777" w:rsidTr="00625AF8">
        <w:trPr>
          <w:trHeight w:val="70"/>
          <w:jc w:val="center"/>
        </w:trPr>
        <w:tc>
          <w:tcPr>
            <w:tcW w:w="2238" w:type="dxa"/>
          </w:tcPr>
          <w:p w14:paraId="571AF55E" w14:textId="77777777" w:rsidR="00C35428" w:rsidRPr="00C35428" w:rsidRDefault="00C35428" w:rsidP="00625AF8">
            <w:pPr>
              <w:rPr>
                <w:sz w:val="22"/>
                <w:szCs w:val="22"/>
              </w:rPr>
            </w:pPr>
            <w:r w:rsidRPr="00C35428">
              <w:rPr>
                <w:sz w:val="22"/>
                <w:szCs w:val="22"/>
                <w:shd w:val="clear" w:color="auto" w:fill="FFFFFF"/>
              </w:rPr>
              <w:t>Burnwood, 2 Park Drive, Masham, HG4 4HY</w:t>
            </w:r>
          </w:p>
        </w:tc>
        <w:tc>
          <w:tcPr>
            <w:tcW w:w="6377" w:type="dxa"/>
          </w:tcPr>
          <w:p w14:paraId="4043EFA4" w14:textId="77777777" w:rsidR="00C35428" w:rsidRPr="00C35428" w:rsidRDefault="00C35428" w:rsidP="00625AF8">
            <w:pPr>
              <w:tabs>
                <w:tab w:val="left" w:pos="2552"/>
              </w:tabs>
              <w:rPr>
                <w:sz w:val="22"/>
                <w:szCs w:val="22"/>
              </w:rPr>
            </w:pPr>
            <w:r w:rsidRPr="00C35428">
              <w:rPr>
                <w:sz w:val="22"/>
                <w:szCs w:val="22"/>
              </w:rPr>
              <w:t>Application No.: 21/04119/FUL</w:t>
            </w:r>
          </w:p>
          <w:p w14:paraId="094D2DEA" w14:textId="77777777" w:rsidR="00C35428" w:rsidRPr="00C35428" w:rsidRDefault="00C35428" w:rsidP="00625AF8">
            <w:pPr>
              <w:rPr>
                <w:sz w:val="22"/>
                <w:szCs w:val="22"/>
              </w:rPr>
            </w:pPr>
            <w:r w:rsidRPr="00C35428">
              <w:rPr>
                <w:sz w:val="22"/>
                <w:szCs w:val="22"/>
              </w:rPr>
              <w:t xml:space="preserve">Proposal: </w:t>
            </w:r>
            <w:r w:rsidRPr="00C35428">
              <w:rPr>
                <w:sz w:val="22"/>
                <w:szCs w:val="22"/>
                <w:shd w:val="clear" w:color="auto" w:fill="FFFFFF"/>
              </w:rPr>
              <w:t>Single storey infill rear extension with flat roof and lanterns concealed by parapet wall</w:t>
            </w:r>
          </w:p>
          <w:p w14:paraId="70E71A7C" w14:textId="77777777" w:rsidR="00C35428" w:rsidRPr="00C35428" w:rsidRDefault="00C35428" w:rsidP="00625AF8">
            <w:pPr>
              <w:rPr>
                <w:sz w:val="22"/>
                <w:szCs w:val="22"/>
              </w:rPr>
            </w:pPr>
            <w:r w:rsidRPr="00C35428">
              <w:rPr>
                <w:sz w:val="22"/>
                <w:szCs w:val="22"/>
              </w:rPr>
              <w:t>Applicant: Mr &amp; Mrs Broadley</w:t>
            </w:r>
          </w:p>
        </w:tc>
        <w:tc>
          <w:tcPr>
            <w:tcW w:w="1562" w:type="dxa"/>
          </w:tcPr>
          <w:p w14:paraId="6CEFF4E4" w14:textId="77777777" w:rsidR="00C35428" w:rsidRPr="00C35428" w:rsidRDefault="00C35428" w:rsidP="00625AF8">
            <w:pPr>
              <w:rPr>
                <w:bCs/>
                <w:sz w:val="22"/>
                <w:szCs w:val="22"/>
              </w:rPr>
            </w:pPr>
            <w:r w:rsidRPr="00C35428">
              <w:rPr>
                <w:bCs/>
                <w:sz w:val="22"/>
                <w:szCs w:val="22"/>
              </w:rPr>
              <w:t>Granted subject to conditions</w:t>
            </w:r>
          </w:p>
        </w:tc>
      </w:tr>
      <w:tr w:rsidR="00C35428" w:rsidRPr="00C35428" w14:paraId="246CCACA" w14:textId="77777777" w:rsidTr="00625AF8">
        <w:trPr>
          <w:trHeight w:val="70"/>
          <w:jc w:val="center"/>
        </w:trPr>
        <w:tc>
          <w:tcPr>
            <w:tcW w:w="2238" w:type="dxa"/>
          </w:tcPr>
          <w:p w14:paraId="3306E6BB" w14:textId="77777777" w:rsidR="00C35428" w:rsidRPr="00C35428" w:rsidRDefault="00C35428" w:rsidP="00625AF8">
            <w:pPr>
              <w:rPr>
                <w:sz w:val="22"/>
                <w:szCs w:val="22"/>
                <w:shd w:val="clear" w:color="auto" w:fill="FFFFFF"/>
              </w:rPr>
            </w:pPr>
            <w:r w:rsidRPr="00C35428">
              <w:rPr>
                <w:sz w:val="22"/>
                <w:szCs w:val="22"/>
                <w:shd w:val="clear" w:color="auto" w:fill="FFFFFF"/>
              </w:rPr>
              <w:t>5 Little Market Place, Masham, HG4 4DY</w:t>
            </w:r>
          </w:p>
        </w:tc>
        <w:tc>
          <w:tcPr>
            <w:tcW w:w="6377" w:type="dxa"/>
          </w:tcPr>
          <w:p w14:paraId="2ACE51D3" w14:textId="77777777" w:rsidR="00C35428" w:rsidRPr="00C35428" w:rsidRDefault="00C35428" w:rsidP="00625AF8">
            <w:pPr>
              <w:rPr>
                <w:sz w:val="22"/>
                <w:szCs w:val="22"/>
              </w:rPr>
            </w:pPr>
            <w:r w:rsidRPr="00C35428">
              <w:rPr>
                <w:sz w:val="22"/>
                <w:szCs w:val="22"/>
              </w:rPr>
              <w:t xml:space="preserve">Application No.: </w:t>
            </w:r>
            <w:r w:rsidRPr="00C35428">
              <w:rPr>
                <w:sz w:val="22"/>
                <w:szCs w:val="22"/>
                <w:shd w:val="clear" w:color="auto" w:fill="FFFFFF"/>
              </w:rPr>
              <w:t>21/02293/FUL</w:t>
            </w:r>
          </w:p>
          <w:p w14:paraId="4825E6D7" w14:textId="77777777" w:rsidR="00C35428" w:rsidRPr="00C35428" w:rsidRDefault="00C35428" w:rsidP="00625AF8">
            <w:pPr>
              <w:rPr>
                <w:sz w:val="22"/>
                <w:szCs w:val="22"/>
              </w:rPr>
            </w:pPr>
            <w:r w:rsidRPr="00C35428">
              <w:rPr>
                <w:sz w:val="22"/>
                <w:szCs w:val="22"/>
              </w:rPr>
              <w:t xml:space="preserve">Proposal: </w:t>
            </w:r>
            <w:r w:rsidRPr="00C35428">
              <w:rPr>
                <w:sz w:val="22"/>
                <w:szCs w:val="22"/>
                <w:shd w:val="clear" w:color="auto" w:fill="FFFFFF"/>
              </w:rPr>
              <w:t>Conversion of existing veterinary practice into two semi-detached dwellings (1x 1 bedroom and a 1x 2-bedroom) with demolition of existing external store.</w:t>
            </w:r>
          </w:p>
          <w:p w14:paraId="7115A21D" w14:textId="77777777" w:rsidR="00C35428" w:rsidRPr="00C35428" w:rsidRDefault="00C35428" w:rsidP="00625AF8">
            <w:pPr>
              <w:tabs>
                <w:tab w:val="left" w:pos="2552"/>
              </w:tabs>
              <w:rPr>
                <w:sz w:val="22"/>
                <w:szCs w:val="22"/>
              </w:rPr>
            </w:pPr>
            <w:r w:rsidRPr="00C35428">
              <w:rPr>
                <w:sz w:val="22"/>
                <w:szCs w:val="22"/>
              </w:rPr>
              <w:t>Applicant: Richard Roberts Ltd</w:t>
            </w:r>
          </w:p>
        </w:tc>
        <w:tc>
          <w:tcPr>
            <w:tcW w:w="1562" w:type="dxa"/>
          </w:tcPr>
          <w:p w14:paraId="65F934D5" w14:textId="77777777" w:rsidR="00C35428" w:rsidRPr="00C35428" w:rsidRDefault="00C35428" w:rsidP="00625AF8">
            <w:pPr>
              <w:rPr>
                <w:bCs/>
                <w:sz w:val="22"/>
                <w:szCs w:val="22"/>
              </w:rPr>
            </w:pPr>
            <w:r w:rsidRPr="00C35428">
              <w:rPr>
                <w:bCs/>
                <w:sz w:val="22"/>
                <w:szCs w:val="22"/>
              </w:rPr>
              <w:t>Granted subject to conditions</w:t>
            </w:r>
          </w:p>
        </w:tc>
      </w:tr>
    </w:tbl>
    <w:p w14:paraId="7CAC6113" w14:textId="77777777" w:rsidR="00C35428" w:rsidRPr="00C35428" w:rsidRDefault="00C35428" w:rsidP="00C35428">
      <w:pPr>
        <w:rPr>
          <w:b/>
          <w:sz w:val="22"/>
          <w:szCs w:val="22"/>
          <w:u w:val="single"/>
        </w:rPr>
      </w:pPr>
    </w:p>
    <w:p w14:paraId="7C1510DB" w14:textId="77777777" w:rsidR="00C35428" w:rsidRPr="00C35428" w:rsidRDefault="00C35428" w:rsidP="00C35428">
      <w:pPr>
        <w:jc w:val="center"/>
        <w:rPr>
          <w:b/>
          <w:sz w:val="22"/>
          <w:szCs w:val="22"/>
          <w:u w:val="single"/>
        </w:rPr>
      </w:pPr>
      <w:r w:rsidRPr="00C35428">
        <w:rPr>
          <w:b/>
          <w:sz w:val="22"/>
          <w:szCs w:val="22"/>
          <w:u w:val="single"/>
        </w:rPr>
        <w:t>PLANNING ENFORCEMENTS NOTIFIED BY HARROGATE BOROUGH COUNCILTO 6</w:t>
      </w:r>
      <w:r w:rsidRPr="00C35428">
        <w:rPr>
          <w:b/>
          <w:sz w:val="22"/>
          <w:szCs w:val="22"/>
          <w:u w:val="single"/>
          <w:vertAlign w:val="superscript"/>
        </w:rPr>
        <w:t>th</w:t>
      </w:r>
      <w:r w:rsidRPr="00C35428">
        <w:rPr>
          <w:b/>
          <w:sz w:val="22"/>
          <w:szCs w:val="22"/>
          <w:u w:val="single"/>
        </w:rPr>
        <w:t xml:space="preserve"> DECEMBER 2021</w:t>
      </w:r>
    </w:p>
    <w:p w14:paraId="4F34A49C" w14:textId="77777777" w:rsidR="00C35428" w:rsidRPr="00C35428" w:rsidRDefault="00C35428" w:rsidP="00C35428">
      <w:pPr>
        <w:jc w:val="center"/>
        <w:rPr>
          <w:b/>
          <w:sz w:val="22"/>
          <w:szCs w:val="22"/>
          <w:u w:val="single"/>
        </w:rPr>
      </w:pPr>
    </w:p>
    <w:tbl>
      <w:tblPr>
        <w:tblStyle w:val="TableGrid"/>
        <w:tblW w:w="10321" w:type="dxa"/>
        <w:jc w:val="center"/>
        <w:tblLayout w:type="fixed"/>
        <w:tblLook w:val="04A0" w:firstRow="1" w:lastRow="0" w:firstColumn="1" w:lastColumn="0" w:noHBand="0" w:noVBand="1"/>
      </w:tblPr>
      <w:tblGrid>
        <w:gridCol w:w="1555"/>
        <w:gridCol w:w="1984"/>
        <w:gridCol w:w="6782"/>
      </w:tblGrid>
      <w:tr w:rsidR="00C35428" w:rsidRPr="00C35428" w14:paraId="586E1C1F" w14:textId="77777777" w:rsidTr="00625AF8">
        <w:trPr>
          <w:jc w:val="center"/>
        </w:trPr>
        <w:tc>
          <w:tcPr>
            <w:tcW w:w="1555" w:type="dxa"/>
          </w:tcPr>
          <w:p w14:paraId="319BC2AC" w14:textId="77777777" w:rsidR="00C35428" w:rsidRPr="00C35428" w:rsidRDefault="00C35428" w:rsidP="00625AF8">
            <w:pPr>
              <w:jc w:val="center"/>
              <w:rPr>
                <w:bCs/>
                <w:sz w:val="22"/>
                <w:szCs w:val="22"/>
              </w:rPr>
            </w:pPr>
            <w:r w:rsidRPr="00C35428">
              <w:rPr>
                <w:bCs/>
                <w:sz w:val="22"/>
                <w:szCs w:val="22"/>
              </w:rPr>
              <w:t>ADDRESS OF PROPERTY</w:t>
            </w:r>
          </w:p>
        </w:tc>
        <w:tc>
          <w:tcPr>
            <w:tcW w:w="1984" w:type="dxa"/>
          </w:tcPr>
          <w:p w14:paraId="3F881DB2" w14:textId="77777777" w:rsidR="00C35428" w:rsidRPr="00C35428" w:rsidRDefault="00C35428" w:rsidP="00625AF8">
            <w:pPr>
              <w:rPr>
                <w:bCs/>
                <w:sz w:val="22"/>
                <w:szCs w:val="22"/>
              </w:rPr>
            </w:pPr>
            <w:r w:rsidRPr="00C35428">
              <w:rPr>
                <w:bCs/>
                <w:sz w:val="22"/>
                <w:szCs w:val="22"/>
              </w:rPr>
              <w:t>DETAILS OF ENFORCEMENT NOTIFICATION</w:t>
            </w:r>
          </w:p>
        </w:tc>
        <w:tc>
          <w:tcPr>
            <w:tcW w:w="6782" w:type="dxa"/>
          </w:tcPr>
          <w:p w14:paraId="63E80E01" w14:textId="77777777" w:rsidR="00C35428" w:rsidRPr="00C35428" w:rsidRDefault="00C35428" w:rsidP="00625AF8">
            <w:pPr>
              <w:rPr>
                <w:bCs/>
                <w:sz w:val="22"/>
                <w:szCs w:val="22"/>
              </w:rPr>
            </w:pPr>
            <w:r w:rsidRPr="00C35428">
              <w:rPr>
                <w:bCs/>
                <w:sz w:val="22"/>
                <w:szCs w:val="22"/>
              </w:rPr>
              <w:t>ACTION</w:t>
            </w:r>
          </w:p>
        </w:tc>
      </w:tr>
      <w:tr w:rsidR="00C35428" w:rsidRPr="00C35428" w14:paraId="6945D14D" w14:textId="77777777" w:rsidTr="00625AF8">
        <w:trPr>
          <w:trHeight w:val="979"/>
          <w:jc w:val="center"/>
        </w:trPr>
        <w:tc>
          <w:tcPr>
            <w:tcW w:w="1555" w:type="dxa"/>
          </w:tcPr>
          <w:p w14:paraId="1339B059" w14:textId="77777777" w:rsidR="00C35428" w:rsidRPr="00C35428" w:rsidRDefault="00C35428" w:rsidP="00625AF8">
            <w:pPr>
              <w:rPr>
                <w:sz w:val="22"/>
                <w:szCs w:val="22"/>
              </w:rPr>
            </w:pPr>
            <w:r w:rsidRPr="00C35428">
              <w:rPr>
                <w:sz w:val="22"/>
                <w:szCs w:val="22"/>
              </w:rPr>
              <w:t>Silverdale, 25 College Lane, Masham, HG4 4HE</w:t>
            </w:r>
          </w:p>
        </w:tc>
        <w:tc>
          <w:tcPr>
            <w:tcW w:w="1984" w:type="dxa"/>
          </w:tcPr>
          <w:p w14:paraId="272F0D11" w14:textId="77777777" w:rsidR="00C35428" w:rsidRPr="00C35428" w:rsidRDefault="00C35428" w:rsidP="00625AF8">
            <w:pPr>
              <w:rPr>
                <w:sz w:val="22"/>
                <w:szCs w:val="22"/>
              </w:rPr>
            </w:pPr>
            <w:r w:rsidRPr="00C35428">
              <w:rPr>
                <w:sz w:val="22"/>
                <w:szCs w:val="22"/>
              </w:rPr>
              <w:t>Erection of outbuilding and installation of electric gates</w:t>
            </w:r>
          </w:p>
        </w:tc>
        <w:tc>
          <w:tcPr>
            <w:tcW w:w="6782" w:type="dxa"/>
          </w:tcPr>
          <w:p w14:paraId="53150AA2" w14:textId="77777777" w:rsidR="00C35428" w:rsidRPr="00C35428" w:rsidRDefault="00C35428" w:rsidP="00625AF8">
            <w:pPr>
              <w:shd w:val="clear" w:color="auto" w:fill="FFFFFF"/>
              <w:rPr>
                <w:sz w:val="22"/>
                <w:szCs w:val="22"/>
              </w:rPr>
            </w:pPr>
            <w:r w:rsidRPr="00C35428">
              <w:rPr>
                <w:sz w:val="22"/>
                <w:szCs w:val="22"/>
              </w:rPr>
              <w:t>Notification of a communication received on 24 June 2021 which reports a possible breach of planning control. (</w:t>
            </w:r>
            <w:r w:rsidRPr="00C35428">
              <w:rPr>
                <w:sz w:val="22"/>
                <w:szCs w:val="22"/>
                <w:shd w:val="clear" w:color="auto" w:fill="FFFFFF"/>
              </w:rPr>
              <w:t>Cardinal Court is the same property a Silverdale, College Lane). Update 28</w:t>
            </w:r>
            <w:r w:rsidRPr="00C35428">
              <w:rPr>
                <w:sz w:val="22"/>
                <w:szCs w:val="22"/>
                <w:shd w:val="clear" w:color="auto" w:fill="FFFFFF"/>
                <w:vertAlign w:val="superscript"/>
              </w:rPr>
              <w:t>th</w:t>
            </w:r>
            <w:r w:rsidRPr="00C35428">
              <w:rPr>
                <w:sz w:val="22"/>
                <w:szCs w:val="22"/>
                <w:shd w:val="clear" w:color="auto" w:fill="FFFFFF"/>
              </w:rPr>
              <w:t xml:space="preserve"> October - There is an application being considered. Clerk chased HBC for details 8</w:t>
            </w:r>
            <w:r w:rsidRPr="00C35428">
              <w:rPr>
                <w:sz w:val="22"/>
                <w:szCs w:val="22"/>
                <w:shd w:val="clear" w:color="auto" w:fill="FFFFFF"/>
                <w:vertAlign w:val="superscript"/>
              </w:rPr>
              <w:t>th</w:t>
            </w:r>
            <w:r w:rsidRPr="00C35428">
              <w:rPr>
                <w:sz w:val="22"/>
                <w:szCs w:val="22"/>
                <w:shd w:val="clear" w:color="auto" w:fill="FFFFFF"/>
              </w:rPr>
              <w:t xml:space="preserve"> November &amp; HBC replied 15</w:t>
            </w:r>
            <w:r w:rsidRPr="00C35428">
              <w:rPr>
                <w:sz w:val="22"/>
                <w:szCs w:val="22"/>
                <w:shd w:val="clear" w:color="auto" w:fill="FFFFFF"/>
                <w:vertAlign w:val="superscript"/>
              </w:rPr>
              <w:t>th</w:t>
            </w:r>
            <w:r w:rsidRPr="00C35428">
              <w:rPr>
                <w:sz w:val="22"/>
                <w:szCs w:val="22"/>
                <w:shd w:val="clear" w:color="auto" w:fill="FFFFFF"/>
              </w:rPr>
              <w:t xml:space="preserve"> November - the applications submitted (ref: 21/04394/LB) were not validated and sent back on the 1</w:t>
            </w:r>
            <w:r w:rsidRPr="00C35428">
              <w:rPr>
                <w:sz w:val="22"/>
                <w:szCs w:val="22"/>
                <w:shd w:val="clear" w:color="auto" w:fill="FFFFFF"/>
                <w:vertAlign w:val="superscript"/>
              </w:rPr>
              <w:t>st</w:t>
            </w:r>
            <w:r w:rsidRPr="00C35428">
              <w:rPr>
                <w:sz w:val="22"/>
                <w:szCs w:val="22"/>
                <w:shd w:val="clear" w:color="auto" w:fill="FFFFFF"/>
              </w:rPr>
              <w:t> Nov 21. The applicant has now instructed a planning agent and they are going to resubmit the applications shortly. Clerk chased HBC again 5</w:t>
            </w:r>
            <w:r w:rsidRPr="00C35428">
              <w:rPr>
                <w:sz w:val="22"/>
                <w:szCs w:val="22"/>
                <w:shd w:val="clear" w:color="auto" w:fill="FFFFFF"/>
                <w:vertAlign w:val="superscript"/>
              </w:rPr>
              <w:t>th</w:t>
            </w:r>
            <w:r w:rsidRPr="00C35428">
              <w:rPr>
                <w:sz w:val="22"/>
                <w:szCs w:val="22"/>
                <w:shd w:val="clear" w:color="auto" w:fill="FFFFFF"/>
              </w:rPr>
              <w:t xml:space="preserve"> December and update awaited.</w:t>
            </w:r>
          </w:p>
        </w:tc>
      </w:tr>
      <w:tr w:rsidR="00C35428" w:rsidRPr="00C35428" w14:paraId="76C18527" w14:textId="77777777" w:rsidTr="00625AF8">
        <w:trPr>
          <w:trHeight w:val="979"/>
          <w:jc w:val="center"/>
        </w:trPr>
        <w:tc>
          <w:tcPr>
            <w:tcW w:w="1555" w:type="dxa"/>
          </w:tcPr>
          <w:p w14:paraId="367B58C1" w14:textId="77777777" w:rsidR="00C35428" w:rsidRPr="00C35428" w:rsidRDefault="00C35428" w:rsidP="00625AF8">
            <w:pPr>
              <w:rPr>
                <w:sz w:val="22"/>
                <w:szCs w:val="22"/>
              </w:rPr>
            </w:pPr>
            <w:r w:rsidRPr="00C35428">
              <w:rPr>
                <w:sz w:val="22"/>
                <w:szCs w:val="22"/>
              </w:rPr>
              <w:t>The Cottage, 26 Park Street, Masham, HG4 4HN</w:t>
            </w:r>
          </w:p>
        </w:tc>
        <w:tc>
          <w:tcPr>
            <w:tcW w:w="1984" w:type="dxa"/>
          </w:tcPr>
          <w:p w14:paraId="3508BF87" w14:textId="77777777" w:rsidR="00C35428" w:rsidRPr="00C35428" w:rsidRDefault="00C35428" w:rsidP="00625AF8">
            <w:pPr>
              <w:rPr>
                <w:sz w:val="22"/>
                <w:szCs w:val="22"/>
              </w:rPr>
            </w:pPr>
            <w:r w:rsidRPr="00C35428">
              <w:rPr>
                <w:sz w:val="22"/>
                <w:szCs w:val="22"/>
              </w:rPr>
              <w:t>Unauthorised tree works in a conservation area.</w:t>
            </w:r>
          </w:p>
        </w:tc>
        <w:tc>
          <w:tcPr>
            <w:tcW w:w="6782" w:type="dxa"/>
          </w:tcPr>
          <w:p w14:paraId="2BA86899" w14:textId="77777777" w:rsidR="00C35428" w:rsidRPr="00C35428" w:rsidRDefault="00C35428" w:rsidP="00625AF8">
            <w:pPr>
              <w:shd w:val="clear" w:color="auto" w:fill="FFFFFF"/>
              <w:rPr>
                <w:sz w:val="22"/>
                <w:szCs w:val="22"/>
              </w:rPr>
            </w:pPr>
            <w:r w:rsidRPr="00C35428">
              <w:rPr>
                <w:sz w:val="22"/>
                <w:szCs w:val="22"/>
              </w:rPr>
              <w:t>Notification of a communication received on 26 November 2021 which reports a possible breach of planning control.</w:t>
            </w:r>
          </w:p>
        </w:tc>
      </w:tr>
    </w:tbl>
    <w:p w14:paraId="791E259F" w14:textId="77777777" w:rsidR="00C35428" w:rsidRPr="00D63A0B" w:rsidRDefault="00C35428" w:rsidP="00C35428">
      <w:pPr>
        <w:rPr>
          <w:b/>
          <w:color w:val="FF0000"/>
          <w:u w:val="single"/>
        </w:rPr>
      </w:pPr>
    </w:p>
    <w:tbl>
      <w:tblPr>
        <w:tblW w:w="11018" w:type="dxa"/>
        <w:tblInd w:w="-30" w:type="dxa"/>
        <w:tblLayout w:type="fixed"/>
        <w:tblLook w:val="0000" w:firstRow="0" w:lastRow="0" w:firstColumn="0" w:lastColumn="0" w:noHBand="0" w:noVBand="0"/>
      </w:tblPr>
      <w:tblGrid>
        <w:gridCol w:w="2062"/>
        <w:gridCol w:w="1219"/>
        <w:gridCol w:w="1313"/>
        <w:gridCol w:w="1312"/>
        <w:gridCol w:w="1313"/>
        <w:gridCol w:w="1330"/>
        <w:gridCol w:w="1406"/>
        <w:gridCol w:w="1063"/>
      </w:tblGrid>
      <w:tr w:rsidR="00D727C1" w14:paraId="4F168918" w14:textId="77777777" w:rsidTr="00D727C1">
        <w:tblPrEx>
          <w:tblCellMar>
            <w:top w:w="0" w:type="dxa"/>
            <w:bottom w:w="0" w:type="dxa"/>
          </w:tblCellMar>
        </w:tblPrEx>
        <w:trPr>
          <w:trHeight w:val="295"/>
        </w:trPr>
        <w:tc>
          <w:tcPr>
            <w:tcW w:w="2062" w:type="dxa"/>
            <w:tcBorders>
              <w:top w:val="nil"/>
              <w:left w:val="nil"/>
              <w:bottom w:val="nil"/>
              <w:right w:val="nil"/>
            </w:tcBorders>
          </w:tcPr>
          <w:p w14:paraId="60ECDBCB"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79B8E0F2"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2625" w:type="dxa"/>
            <w:gridSpan w:val="2"/>
            <w:tcBorders>
              <w:top w:val="nil"/>
              <w:left w:val="nil"/>
              <w:bottom w:val="nil"/>
              <w:right w:val="nil"/>
            </w:tcBorders>
          </w:tcPr>
          <w:p w14:paraId="449A9AD3" w14:textId="77777777" w:rsidR="00D727C1" w:rsidRDefault="00D727C1">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 xml:space="preserve">   FINANCE SCHEDULE</w:t>
            </w:r>
          </w:p>
        </w:tc>
        <w:tc>
          <w:tcPr>
            <w:tcW w:w="1313" w:type="dxa"/>
            <w:tcBorders>
              <w:top w:val="nil"/>
              <w:left w:val="nil"/>
              <w:bottom w:val="nil"/>
              <w:right w:val="nil"/>
            </w:tcBorders>
          </w:tcPr>
          <w:p w14:paraId="7CB323DB"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7F737114"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2469" w:type="dxa"/>
            <w:gridSpan w:val="2"/>
            <w:tcBorders>
              <w:top w:val="nil"/>
              <w:left w:val="nil"/>
              <w:bottom w:val="nil"/>
              <w:right w:val="nil"/>
            </w:tcBorders>
          </w:tcPr>
          <w:p w14:paraId="0AC61B75" w14:textId="77777777" w:rsidR="00D727C1" w:rsidRDefault="00D727C1">
            <w:pPr>
              <w:tabs>
                <w:tab w:val="clear" w:pos="851"/>
              </w:tabs>
              <w:autoSpaceDE w:val="0"/>
              <w:autoSpaceDN w:val="0"/>
              <w:adjustRightInd w:val="0"/>
              <w:jc w:val="left"/>
              <w:rPr>
                <w:b/>
                <w:bCs/>
                <w:color w:val="000000"/>
              </w:rPr>
            </w:pPr>
            <w:r>
              <w:rPr>
                <w:b/>
                <w:bCs/>
                <w:color w:val="000000"/>
              </w:rPr>
              <w:t>APPENDIX B (1/2)</w:t>
            </w:r>
          </w:p>
        </w:tc>
      </w:tr>
      <w:tr w:rsidR="00D727C1" w14:paraId="1D438889" w14:textId="77777777" w:rsidTr="00D727C1">
        <w:tblPrEx>
          <w:tblCellMar>
            <w:top w:w="0" w:type="dxa"/>
            <w:bottom w:w="0" w:type="dxa"/>
          </w:tblCellMar>
        </w:tblPrEx>
        <w:trPr>
          <w:trHeight w:val="295"/>
        </w:trPr>
        <w:tc>
          <w:tcPr>
            <w:tcW w:w="2062" w:type="dxa"/>
            <w:tcBorders>
              <w:top w:val="nil"/>
              <w:left w:val="nil"/>
              <w:bottom w:val="nil"/>
              <w:right w:val="nil"/>
            </w:tcBorders>
          </w:tcPr>
          <w:p w14:paraId="2E964C8A" w14:textId="77777777" w:rsidR="00D727C1" w:rsidRDefault="00D727C1">
            <w:pPr>
              <w:tabs>
                <w:tab w:val="clear" w:pos="851"/>
              </w:tabs>
              <w:autoSpaceDE w:val="0"/>
              <w:autoSpaceDN w:val="0"/>
              <w:adjustRightInd w:val="0"/>
              <w:jc w:val="left"/>
              <w:rPr>
                <w:rFonts w:ascii="Calibri" w:hAnsi="Calibri" w:cs="Calibri"/>
                <w:b/>
                <w:bCs/>
                <w:color w:val="000000"/>
                <w:u w:val="single"/>
              </w:rPr>
            </w:pPr>
            <w:r>
              <w:rPr>
                <w:rFonts w:ascii="Calibri" w:hAnsi="Calibri" w:cs="Calibri"/>
                <w:b/>
                <w:bCs/>
                <w:color w:val="000000"/>
                <w:u w:val="single"/>
              </w:rPr>
              <w:t>RECEIPTS</w:t>
            </w:r>
          </w:p>
        </w:tc>
        <w:tc>
          <w:tcPr>
            <w:tcW w:w="1219" w:type="dxa"/>
            <w:tcBorders>
              <w:top w:val="nil"/>
              <w:left w:val="nil"/>
              <w:bottom w:val="nil"/>
              <w:right w:val="nil"/>
            </w:tcBorders>
          </w:tcPr>
          <w:p w14:paraId="57031669"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2C7F908A"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34D8C22B"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A9DC2C2"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11459633"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359FD09C"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4F12BF59"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3377E5A7" w14:textId="77777777" w:rsidTr="00D727C1">
        <w:tblPrEx>
          <w:tblCellMar>
            <w:top w:w="0" w:type="dxa"/>
            <w:bottom w:w="0" w:type="dxa"/>
          </w:tblCellMar>
        </w:tblPrEx>
        <w:trPr>
          <w:trHeight w:val="281"/>
        </w:trPr>
        <w:tc>
          <w:tcPr>
            <w:tcW w:w="7219" w:type="dxa"/>
            <w:gridSpan w:val="5"/>
            <w:tcBorders>
              <w:top w:val="nil"/>
              <w:left w:val="nil"/>
              <w:bottom w:val="nil"/>
              <w:right w:val="nil"/>
            </w:tcBorders>
          </w:tcPr>
          <w:p w14:paraId="42D9A305" w14:textId="77777777" w:rsidR="00D727C1" w:rsidRDefault="00D727C1">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(i)  Advice of receipts from 2nd November to 6th December 2021</w:t>
            </w:r>
          </w:p>
        </w:tc>
        <w:tc>
          <w:tcPr>
            <w:tcW w:w="1330" w:type="dxa"/>
            <w:tcBorders>
              <w:top w:val="nil"/>
              <w:left w:val="nil"/>
              <w:bottom w:val="nil"/>
              <w:right w:val="nil"/>
            </w:tcBorders>
          </w:tcPr>
          <w:p w14:paraId="2F59919C"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1A33E8F0"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547BFBCE"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74399B4F" w14:textId="77777777" w:rsidTr="00D727C1">
        <w:tblPrEx>
          <w:tblCellMar>
            <w:top w:w="0" w:type="dxa"/>
            <w:bottom w:w="0" w:type="dxa"/>
          </w:tblCellMar>
        </w:tblPrEx>
        <w:trPr>
          <w:trHeight w:val="281"/>
        </w:trPr>
        <w:tc>
          <w:tcPr>
            <w:tcW w:w="2062" w:type="dxa"/>
            <w:tcBorders>
              <w:top w:val="nil"/>
              <w:left w:val="nil"/>
              <w:bottom w:val="nil"/>
              <w:right w:val="nil"/>
            </w:tcBorders>
          </w:tcPr>
          <w:p w14:paraId="19B20D04"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Market Rents </w:t>
            </w:r>
          </w:p>
        </w:tc>
        <w:tc>
          <w:tcPr>
            <w:tcW w:w="1219" w:type="dxa"/>
            <w:tcBorders>
              <w:top w:val="nil"/>
              <w:left w:val="nil"/>
              <w:bottom w:val="nil"/>
              <w:right w:val="nil"/>
            </w:tcBorders>
          </w:tcPr>
          <w:p w14:paraId="5EAA01A8"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B0E7481"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349856F9"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534D6DB1"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5C75F3F8"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341D54AD"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£1,834.00</w:t>
            </w:r>
          </w:p>
        </w:tc>
        <w:tc>
          <w:tcPr>
            <w:tcW w:w="1063" w:type="dxa"/>
            <w:tcBorders>
              <w:top w:val="nil"/>
              <w:left w:val="nil"/>
              <w:bottom w:val="nil"/>
              <w:right w:val="nil"/>
            </w:tcBorders>
          </w:tcPr>
          <w:p w14:paraId="644633AF"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6B048928" w14:textId="77777777" w:rsidTr="00D727C1">
        <w:tblPrEx>
          <w:tblCellMar>
            <w:top w:w="0" w:type="dxa"/>
            <w:bottom w:w="0" w:type="dxa"/>
          </w:tblCellMar>
        </w:tblPrEx>
        <w:trPr>
          <w:trHeight w:val="281"/>
        </w:trPr>
        <w:tc>
          <w:tcPr>
            <w:tcW w:w="2062" w:type="dxa"/>
            <w:tcBorders>
              <w:top w:val="nil"/>
              <w:left w:val="nil"/>
              <w:bottom w:val="nil"/>
              <w:right w:val="nil"/>
            </w:tcBorders>
          </w:tcPr>
          <w:p w14:paraId="610824A0"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Honesty Box </w:t>
            </w:r>
          </w:p>
        </w:tc>
        <w:tc>
          <w:tcPr>
            <w:tcW w:w="1219" w:type="dxa"/>
            <w:tcBorders>
              <w:top w:val="nil"/>
              <w:left w:val="nil"/>
              <w:bottom w:val="nil"/>
              <w:right w:val="nil"/>
            </w:tcBorders>
          </w:tcPr>
          <w:p w14:paraId="107202F1"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0E791D9"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4ED2F172"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D85846D"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5635F8A7"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6F90FB34"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£1,700.00</w:t>
            </w:r>
          </w:p>
        </w:tc>
        <w:tc>
          <w:tcPr>
            <w:tcW w:w="1063" w:type="dxa"/>
            <w:tcBorders>
              <w:top w:val="nil"/>
              <w:left w:val="nil"/>
              <w:bottom w:val="nil"/>
              <w:right w:val="nil"/>
            </w:tcBorders>
          </w:tcPr>
          <w:p w14:paraId="2801E03F"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4404F032" w14:textId="77777777" w:rsidTr="00D727C1">
        <w:tblPrEx>
          <w:tblCellMar>
            <w:top w:w="0" w:type="dxa"/>
            <w:bottom w:w="0" w:type="dxa"/>
          </w:tblCellMar>
        </w:tblPrEx>
        <w:trPr>
          <w:trHeight w:val="281"/>
        </w:trPr>
        <w:tc>
          <w:tcPr>
            <w:tcW w:w="3281" w:type="dxa"/>
            <w:gridSpan w:val="2"/>
            <w:tcBorders>
              <w:top w:val="nil"/>
              <w:left w:val="nil"/>
              <w:bottom w:val="nil"/>
              <w:right w:val="nil"/>
            </w:tcBorders>
          </w:tcPr>
          <w:p w14:paraId="280EAD2F"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Finger Post Business Contracts</w:t>
            </w:r>
          </w:p>
        </w:tc>
        <w:tc>
          <w:tcPr>
            <w:tcW w:w="1313" w:type="dxa"/>
            <w:tcBorders>
              <w:top w:val="nil"/>
              <w:left w:val="nil"/>
              <w:bottom w:val="nil"/>
              <w:right w:val="nil"/>
            </w:tcBorders>
          </w:tcPr>
          <w:p w14:paraId="3C6D4623"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47287505"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61E2584"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7D923DF3"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6E5F7D00"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£368.00</w:t>
            </w:r>
          </w:p>
        </w:tc>
        <w:tc>
          <w:tcPr>
            <w:tcW w:w="1063" w:type="dxa"/>
            <w:tcBorders>
              <w:top w:val="nil"/>
              <w:left w:val="nil"/>
              <w:bottom w:val="nil"/>
              <w:right w:val="nil"/>
            </w:tcBorders>
          </w:tcPr>
          <w:p w14:paraId="604B4E3A"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16F46F6F" w14:textId="77777777" w:rsidTr="00D727C1">
        <w:tblPrEx>
          <w:tblCellMar>
            <w:top w:w="0" w:type="dxa"/>
            <w:bottom w:w="0" w:type="dxa"/>
          </w:tblCellMar>
        </w:tblPrEx>
        <w:trPr>
          <w:trHeight w:val="295"/>
        </w:trPr>
        <w:tc>
          <w:tcPr>
            <w:tcW w:w="2062" w:type="dxa"/>
            <w:tcBorders>
              <w:top w:val="nil"/>
              <w:left w:val="nil"/>
              <w:bottom w:val="nil"/>
              <w:right w:val="nil"/>
            </w:tcBorders>
          </w:tcPr>
          <w:p w14:paraId="0C7F81F0"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12A88A83"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3938" w:type="dxa"/>
            <w:gridSpan w:val="3"/>
            <w:tcBorders>
              <w:top w:val="nil"/>
              <w:left w:val="nil"/>
              <w:bottom w:val="nil"/>
              <w:right w:val="nil"/>
            </w:tcBorders>
          </w:tcPr>
          <w:p w14:paraId="66D69183" w14:textId="77777777" w:rsidR="00D727C1" w:rsidRDefault="00D727C1">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receipts for the month</w:t>
            </w:r>
          </w:p>
        </w:tc>
        <w:tc>
          <w:tcPr>
            <w:tcW w:w="1330" w:type="dxa"/>
            <w:tcBorders>
              <w:top w:val="nil"/>
              <w:left w:val="nil"/>
              <w:bottom w:val="nil"/>
              <w:right w:val="nil"/>
            </w:tcBorders>
          </w:tcPr>
          <w:p w14:paraId="60A06E82"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single" w:sz="6" w:space="0" w:color="auto"/>
              <w:left w:val="nil"/>
              <w:bottom w:val="double" w:sz="6" w:space="0" w:color="auto"/>
              <w:right w:val="nil"/>
            </w:tcBorders>
          </w:tcPr>
          <w:p w14:paraId="05BC53D6" w14:textId="77777777" w:rsidR="00D727C1" w:rsidRDefault="00D727C1">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£3,902.00</w:t>
            </w:r>
          </w:p>
        </w:tc>
        <w:tc>
          <w:tcPr>
            <w:tcW w:w="1063" w:type="dxa"/>
            <w:tcBorders>
              <w:top w:val="nil"/>
              <w:left w:val="nil"/>
              <w:bottom w:val="nil"/>
              <w:right w:val="nil"/>
            </w:tcBorders>
          </w:tcPr>
          <w:p w14:paraId="24E8EDB8"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71A84A13" w14:textId="77777777" w:rsidTr="00D727C1">
        <w:tblPrEx>
          <w:tblCellMar>
            <w:top w:w="0" w:type="dxa"/>
            <w:bottom w:w="0" w:type="dxa"/>
          </w:tblCellMar>
        </w:tblPrEx>
        <w:trPr>
          <w:trHeight w:val="310"/>
        </w:trPr>
        <w:tc>
          <w:tcPr>
            <w:tcW w:w="2062" w:type="dxa"/>
            <w:tcBorders>
              <w:top w:val="nil"/>
              <w:left w:val="nil"/>
              <w:bottom w:val="nil"/>
              <w:right w:val="nil"/>
            </w:tcBorders>
          </w:tcPr>
          <w:p w14:paraId="3A63A2A8" w14:textId="77777777" w:rsidR="00D727C1" w:rsidRDefault="00D727C1">
            <w:pPr>
              <w:tabs>
                <w:tab w:val="clear" w:pos="851"/>
              </w:tabs>
              <w:autoSpaceDE w:val="0"/>
              <w:autoSpaceDN w:val="0"/>
              <w:adjustRightInd w:val="0"/>
              <w:jc w:val="left"/>
              <w:rPr>
                <w:rFonts w:ascii="Calibri" w:hAnsi="Calibri" w:cs="Calibri"/>
                <w:b/>
                <w:bCs/>
                <w:color w:val="000000"/>
                <w:u w:val="single"/>
              </w:rPr>
            </w:pPr>
            <w:r>
              <w:rPr>
                <w:rFonts w:ascii="Calibri" w:hAnsi="Calibri" w:cs="Calibri"/>
                <w:b/>
                <w:bCs/>
                <w:color w:val="000000"/>
                <w:u w:val="single"/>
              </w:rPr>
              <w:t>PAYMENTS</w:t>
            </w:r>
          </w:p>
        </w:tc>
        <w:tc>
          <w:tcPr>
            <w:tcW w:w="1219" w:type="dxa"/>
            <w:tcBorders>
              <w:top w:val="nil"/>
              <w:left w:val="nil"/>
              <w:bottom w:val="nil"/>
              <w:right w:val="nil"/>
            </w:tcBorders>
          </w:tcPr>
          <w:p w14:paraId="1B63DCC0"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11883CB"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0484FEFB"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D369CCD"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332A5876"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7A908799"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15AEE588"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589E15AD" w14:textId="77777777" w:rsidTr="00D727C1">
        <w:tblPrEx>
          <w:tblCellMar>
            <w:top w:w="0" w:type="dxa"/>
            <w:bottom w:w="0" w:type="dxa"/>
          </w:tblCellMar>
        </w:tblPrEx>
        <w:trPr>
          <w:trHeight w:val="281"/>
        </w:trPr>
        <w:tc>
          <w:tcPr>
            <w:tcW w:w="11018" w:type="dxa"/>
            <w:gridSpan w:val="8"/>
            <w:tcBorders>
              <w:top w:val="nil"/>
              <w:left w:val="nil"/>
              <w:bottom w:val="nil"/>
              <w:right w:val="nil"/>
            </w:tcBorders>
          </w:tcPr>
          <w:p w14:paraId="602EB988" w14:textId="77777777" w:rsidR="00D727C1" w:rsidRDefault="00D727C1">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(ii)   Payments by cheque on 6th December 2021 for approval from Barclays - Masham Parish Council Account</w:t>
            </w:r>
          </w:p>
        </w:tc>
      </w:tr>
      <w:tr w:rsidR="00D727C1" w14:paraId="4E03A11C" w14:textId="77777777" w:rsidTr="00D727C1">
        <w:tblPrEx>
          <w:tblCellMar>
            <w:top w:w="0" w:type="dxa"/>
            <w:bottom w:w="0" w:type="dxa"/>
          </w:tblCellMar>
        </w:tblPrEx>
        <w:trPr>
          <w:trHeight w:val="295"/>
        </w:trPr>
        <w:tc>
          <w:tcPr>
            <w:tcW w:w="2062" w:type="dxa"/>
            <w:tcBorders>
              <w:top w:val="nil"/>
              <w:left w:val="nil"/>
              <w:bottom w:val="nil"/>
              <w:right w:val="nil"/>
            </w:tcBorders>
          </w:tcPr>
          <w:p w14:paraId="43B281B0"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32260FBC" w14:textId="77777777" w:rsidR="00D727C1" w:rsidRDefault="00D727C1">
            <w:pPr>
              <w:tabs>
                <w:tab w:val="clear" w:pos="851"/>
              </w:tabs>
              <w:autoSpaceDE w:val="0"/>
              <w:autoSpaceDN w:val="0"/>
              <w:adjustRightInd w:val="0"/>
              <w:jc w:val="right"/>
              <w:rPr>
                <w:rFonts w:ascii="Calibri" w:hAnsi="Calibri" w:cs="Calibri"/>
                <w:b/>
                <w:bCs/>
                <w:color w:val="000000"/>
                <w:sz w:val="22"/>
                <w:szCs w:val="22"/>
                <w:u w:val="single"/>
              </w:rPr>
            </w:pPr>
          </w:p>
        </w:tc>
        <w:tc>
          <w:tcPr>
            <w:tcW w:w="1313" w:type="dxa"/>
            <w:tcBorders>
              <w:top w:val="nil"/>
              <w:left w:val="nil"/>
              <w:bottom w:val="nil"/>
              <w:right w:val="nil"/>
            </w:tcBorders>
          </w:tcPr>
          <w:p w14:paraId="79366E1E"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382B7866"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6B6B280"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59EAC359"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1E550813"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3F23731B" w14:textId="77777777" w:rsidR="00D727C1" w:rsidRDefault="00D727C1">
            <w:pPr>
              <w:tabs>
                <w:tab w:val="clear" w:pos="851"/>
              </w:tabs>
              <w:autoSpaceDE w:val="0"/>
              <w:autoSpaceDN w:val="0"/>
              <w:adjustRightInd w:val="0"/>
              <w:jc w:val="right"/>
              <w:rPr>
                <w:rFonts w:ascii="Calibri" w:hAnsi="Calibri" w:cs="Calibri"/>
                <w:b/>
                <w:bCs/>
                <w:color w:val="000000"/>
                <w:sz w:val="22"/>
                <w:szCs w:val="22"/>
                <w:u w:val="single"/>
              </w:rPr>
            </w:pPr>
            <w:r>
              <w:rPr>
                <w:rFonts w:ascii="Calibri" w:hAnsi="Calibri" w:cs="Calibri"/>
                <w:b/>
                <w:bCs/>
                <w:color w:val="000000"/>
                <w:sz w:val="22"/>
                <w:szCs w:val="22"/>
                <w:u w:val="single"/>
              </w:rPr>
              <w:t>Cheque No.</w:t>
            </w:r>
          </w:p>
        </w:tc>
      </w:tr>
      <w:tr w:rsidR="00D727C1" w14:paraId="3AE9F0AC" w14:textId="77777777" w:rsidTr="00D727C1">
        <w:tblPrEx>
          <w:tblCellMar>
            <w:top w:w="0" w:type="dxa"/>
            <w:bottom w:w="0" w:type="dxa"/>
          </w:tblCellMar>
        </w:tblPrEx>
        <w:trPr>
          <w:trHeight w:val="281"/>
        </w:trPr>
        <w:tc>
          <w:tcPr>
            <w:tcW w:w="5906" w:type="dxa"/>
            <w:gridSpan w:val="4"/>
            <w:tcBorders>
              <w:top w:val="nil"/>
              <w:left w:val="nil"/>
              <w:bottom w:val="nil"/>
              <w:right w:val="nil"/>
            </w:tcBorders>
          </w:tcPr>
          <w:p w14:paraId="7C4881E4"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Eric Wilkinson, Litter Picker - November Salary (Tax £34.20)</w:t>
            </w:r>
          </w:p>
        </w:tc>
        <w:tc>
          <w:tcPr>
            <w:tcW w:w="1313" w:type="dxa"/>
            <w:tcBorders>
              <w:top w:val="nil"/>
              <w:left w:val="nil"/>
              <w:bottom w:val="nil"/>
              <w:right w:val="nil"/>
            </w:tcBorders>
          </w:tcPr>
          <w:p w14:paraId="2922DCFC"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39847CE0"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2AB7623C"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58406EDD"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101127</w:t>
            </w:r>
          </w:p>
        </w:tc>
      </w:tr>
      <w:tr w:rsidR="00D727C1" w14:paraId="14EC99FD" w14:textId="77777777" w:rsidTr="00D727C1">
        <w:tblPrEx>
          <w:tblCellMar>
            <w:top w:w="0" w:type="dxa"/>
            <w:bottom w:w="0" w:type="dxa"/>
          </w:tblCellMar>
        </w:tblPrEx>
        <w:trPr>
          <w:trHeight w:val="281"/>
        </w:trPr>
        <w:tc>
          <w:tcPr>
            <w:tcW w:w="5906" w:type="dxa"/>
            <w:gridSpan w:val="4"/>
            <w:tcBorders>
              <w:top w:val="nil"/>
              <w:left w:val="nil"/>
              <w:bottom w:val="nil"/>
              <w:right w:val="nil"/>
            </w:tcBorders>
          </w:tcPr>
          <w:p w14:paraId="3BC2CEE6"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Jen Hurford, Parish Clerk - November Salary (Tax £0.00)</w:t>
            </w:r>
          </w:p>
        </w:tc>
        <w:tc>
          <w:tcPr>
            <w:tcW w:w="1313" w:type="dxa"/>
            <w:tcBorders>
              <w:top w:val="nil"/>
              <w:left w:val="nil"/>
              <w:bottom w:val="nil"/>
              <w:right w:val="nil"/>
            </w:tcBorders>
          </w:tcPr>
          <w:p w14:paraId="4A21CB86"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0D89AE7F"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75F7F74E"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44D75BE1"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101128</w:t>
            </w:r>
          </w:p>
        </w:tc>
      </w:tr>
      <w:tr w:rsidR="00D727C1" w14:paraId="5ACE531B" w14:textId="77777777" w:rsidTr="00D727C1">
        <w:tblPrEx>
          <w:tblCellMar>
            <w:top w:w="0" w:type="dxa"/>
            <w:bottom w:w="0" w:type="dxa"/>
          </w:tblCellMar>
        </w:tblPrEx>
        <w:trPr>
          <w:trHeight w:val="281"/>
        </w:trPr>
        <w:tc>
          <w:tcPr>
            <w:tcW w:w="2062" w:type="dxa"/>
            <w:tcBorders>
              <w:top w:val="nil"/>
              <w:left w:val="nil"/>
              <w:bottom w:val="nil"/>
              <w:right w:val="nil"/>
            </w:tcBorders>
          </w:tcPr>
          <w:p w14:paraId="53DC2AD1"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40637EB3"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4006CA6"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2625" w:type="dxa"/>
            <w:gridSpan w:val="2"/>
            <w:tcBorders>
              <w:top w:val="nil"/>
              <w:left w:val="nil"/>
              <w:bottom w:val="nil"/>
              <w:right w:val="nil"/>
            </w:tcBorders>
          </w:tcPr>
          <w:p w14:paraId="5F54EB0E" w14:textId="77777777" w:rsidR="00D727C1" w:rsidRDefault="00D727C1">
            <w:pPr>
              <w:tabs>
                <w:tab w:val="clear" w:pos="851"/>
              </w:tabs>
              <w:autoSpaceDE w:val="0"/>
              <w:autoSpaceDN w:val="0"/>
              <w:adjustRightInd w:val="0"/>
              <w:jc w:val="left"/>
              <w:rPr>
                <w:rFonts w:ascii="Calibri" w:hAnsi="Calibri" w:cs="Calibri"/>
                <w:b/>
                <w:bCs/>
                <w:color w:val="000000"/>
                <w:sz w:val="22"/>
                <w:szCs w:val="22"/>
              </w:rPr>
            </w:pPr>
            <w:r>
              <w:rPr>
                <w:rFonts w:ascii="Calibri" w:hAnsi="Calibri" w:cs="Calibri"/>
                <w:b/>
                <w:bCs/>
                <w:color w:val="000000"/>
                <w:sz w:val="22"/>
                <w:szCs w:val="22"/>
              </w:rPr>
              <w:t>Staff Salaries Total</w:t>
            </w:r>
          </w:p>
        </w:tc>
        <w:tc>
          <w:tcPr>
            <w:tcW w:w="1330" w:type="dxa"/>
            <w:tcBorders>
              <w:top w:val="nil"/>
              <w:left w:val="nil"/>
              <w:bottom w:val="nil"/>
              <w:right w:val="nil"/>
            </w:tcBorders>
          </w:tcPr>
          <w:p w14:paraId="0728E91C" w14:textId="77777777" w:rsidR="00D727C1" w:rsidRDefault="00D727C1">
            <w:pPr>
              <w:tabs>
                <w:tab w:val="clear" w:pos="851"/>
              </w:tabs>
              <w:autoSpaceDE w:val="0"/>
              <w:autoSpaceDN w:val="0"/>
              <w:adjustRightInd w:val="0"/>
              <w:jc w:val="right"/>
              <w:rPr>
                <w:rFonts w:ascii="Calibri" w:hAnsi="Calibri" w:cs="Calibri"/>
                <w:b/>
                <w:bCs/>
                <w:color w:val="000000"/>
                <w:sz w:val="22"/>
                <w:szCs w:val="22"/>
              </w:rPr>
            </w:pPr>
          </w:p>
        </w:tc>
        <w:tc>
          <w:tcPr>
            <w:tcW w:w="1406" w:type="dxa"/>
            <w:tcBorders>
              <w:top w:val="nil"/>
              <w:left w:val="nil"/>
              <w:bottom w:val="nil"/>
              <w:right w:val="nil"/>
            </w:tcBorders>
          </w:tcPr>
          <w:p w14:paraId="47839450" w14:textId="77777777" w:rsidR="00D727C1" w:rsidRDefault="00D727C1">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£1,160.93</w:t>
            </w:r>
          </w:p>
        </w:tc>
        <w:tc>
          <w:tcPr>
            <w:tcW w:w="1063" w:type="dxa"/>
            <w:tcBorders>
              <w:top w:val="nil"/>
              <w:left w:val="nil"/>
              <w:bottom w:val="nil"/>
              <w:right w:val="nil"/>
            </w:tcBorders>
          </w:tcPr>
          <w:p w14:paraId="1DDDA34C"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7F964C2C" w14:textId="77777777" w:rsidTr="00D727C1">
        <w:tblPrEx>
          <w:tblCellMar>
            <w:top w:w="0" w:type="dxa"/>
            <w:bottom w:w="0" w:type="dxa"/>
          </w:tblCellMar>
        </w:tblPrEx>
        <w:trPr>
          <w:trHeight w:val="281"/>
        </w:trPr>
        <w:tc>
          <w:tcPr>
            <w:tcW w:w="2062" w:type="dxa"/>
            <w:tcBorders>
              <w:top w:val="nil"/>
              <w:left w:val="nil"/>
              <w:bottom w:val="nil"/>
              <w:right w:val="nil"/>
            </w:tcBorders>
          </w:tcPr>
          <w:p w14:paraId="38570B00"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HMRC - PAYE</w:t>
            </w:r>
          </w:p>
        </w:tc>
        <w:tc>
          <w:tcPr>
            <w:tcW w:w="1219" w:type="dxa"/>
            <w:tcBorders>
              <w:top w:val="nil"/>
              <w:left w:val="nil"/>
              <w:bottom w:val="nil"/>
              <w:right w:val="nil"/>
            </w:tcBorders>
          </w:tcPr>
          <w:p w14:paraId="7E4DD0D1"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A50EF9E"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E054674"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B6CC9FA"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678D3CA2"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305BF143"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£34.20</w:t>
            </w:r>
          </w:p>
        </w:tc>
        <w:tc>
          <w:tcPr>
            <w:tcW w:w="1063" w:type="dxa"/>
            <w:tcBorders>
              <w:top w:val="nil"/>
              <w:left w:val="nil"/>
              <w:bottom w:val="nil"/>
              <w:right w:val="nil"/>
            </w:tcBorders>
          </w:tcPr>
          <w:p w14:paraId="52436C15"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101129</w:t>
            </w:r>
          </w:p>
        </w:tc>
      </w:tr>
      <w:tr w:rsidR="00D727C1" w14:paraId="15776936" w14:textId="77777777" w:rsidTr="00D727C1">
        <w:tblPrEx>
          <w:tblCellMar>
            <w:top w:w="0" w:type="dxa"/>
            <w:bottom w:w="0" w:type="dxa"/>
          </w:tblCellMar>
        </w:tblPrEx>
        <w:trPr>
          <w:trHeight w:val="281"/>
        </w:trPr>
        <w:tc>
          <w:tcPr>
            <w:tcW w:w="7219" w:type="dxa"/>
            <w:gridSpan w:val="5"/>
            <w:tcBorders>
              <w:top w:val="nil"/>
              <w:left w:val="nil"/>
              <w:bottom w:val="nil"/>
              <w:right w:val="nil"/>
            </w:tcBorders>
          </w:tcPr>
          <w:p w14:paraId="43F53F6D"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Cllr Blades - Reimburse White Bear planter plants (VAT £3.88)</w:t>
            </w:r>
          </w:p>
        </w:tc>
        <w:tc>
          <w:tcPr>
            <w:tcW w:w="1330" w:type="dxa"/>
            <w:tcBorders>
              <w:top w:val="nil"/>
              <w:left w:val="nil"/>
              <w:bottom w:val="nil"/>
              <w:right w:val="nil"/>
            </w:tcBorders>
          </w:tcPr>
          <w:p w14:paraId="74DC90C6"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4CAAFB02"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£23.35</w:t>
            </w:r>
          </w:p>
        </w:tc>
        <w:tc>
          <w:tcPr>
            <w:tcW w:w="1063" w:type="dxa"/>
            <w:tcBorders>
              <w:top w:val="nil"/>
              <w:left w:val="nil"/>
              <w:bottom w:val="nil"/>
              <w:right w:val="nil"/>
            </w:tcBorders>
          </w:tcPr>
          <w:p w14:paraId="566C57F6"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101130</w:t>
            </w:r>
          </w:p>
        </w:tc>
      </w:tr>
      <w:tr w:rsidR="00D727C1" w14:paraId="031A76B6" w14:textId="77777777" w:rsidTr="00D727C1">
        <w:tblPrEx>
          <w:tblCellMar>
            <w:top w:w="0" w:type="dxa"/>
            <w:bottom w:w="0" w:type="dxa"/>
          </w:tblCellMar>
        </w:tblPrEx>
        <w:trPr>
          <w:trHeight w:val="281"/>
        </w:trPr>
        <w:tc>
          <w:tcPr>
            <w:tcW w:w="4594" w:type="dxa"/>
            <w:gridSpan w:val="3"/>
            <w:tcBorders>
              <w:top w:val="nil"/>
              <w:left w:val="nil"/>
              <w:bottom w:val="nil"/>
              <w:right w:val="nil"/>
            </w:tcBorders>
          </w:tcPr>
          <w:p w14:paraId="210C053A"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D3 Office Group - Stationery (VAT £1.25)</w:t>
            </w:r>
          </w:p>
        </w:tc>
        <w:tc>
          <w:tcPr>
            <w:tcW w:w="1312" w:type="dxa"/>
            <w:tcBorders>
              <w:top w:val="nil"/>
              <w:left w:val="nil"/>
              <w:bottom w:val="nil"/>
              <w:right w:val="nil"/>
            </w:tcBorders>
          </w:tcPr>
          <w:p w14:paraId="74D4053F"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4DA385A"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42B08EEA"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0A678605"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£7.51</w:t>
            </w:r>
          </w:p>
        </w:tc>
        <w:tc>
          <w:tcPr>
            <w:tcW w:w="1063" w:type="dxa"/>
            <w:tcBorders>
              <w:top w:val="nil"/>
              <w:left w:val="nil"/>
              <w:bottom w:val="nil"/>
              <w:right w:val="nil"/>
            </w:tcBorders>
          </w:tcPr>
          <w:p w14:paraId="408D2D95"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101131</w:t>
            </w:r>
          </w:p>
        </w:tc>
      </w:tr>
      <w:tr w:rsidR="00D727C1" w14:paraId="763C1DD5" w14:textId="77777777" w:rsidTr="00D727C1">
        <w:tblPrEx>
          <w:tblCellMar>
            <w:top w:w="0" w:type="dxa"/>
            <w:bottom w:w="0" w:type="dxa"/>
          </w:tblCellMar>
        </w:tblPrEx>
        <w:trPr>
          <w:trHeight w:val="281"/>
        </w:trPr>
        <w:tc>
          <w:tcPr>
            <w:tcW w:w="4594" w:type="dxa"/>
            <w:gridSpan w:val="3"/>
            <w:tcBorders>
              <w:top w:val="nil"/>
              <w:left w:val="nil"/>
              <w:bottom w:val="nil"/>
              <w:right w:val="nil"/>
            </w:tcBorders>
          </w:tcPr>
          <w:p w14:paraId="2948E5D5"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D3 Office Group - Stationery (VAT £3.68)</w:t>
            </w:r>
          </w:p>
        </w:tc>
        <w:tc>
          <w:tcPr>
            <w:tcW w:w="1312" w:type="dxa"/>
            <w:tcBorders>
              <w:top w:val="nil"/>
              <w:left w:val="nil"/>
              <w:bottom w:val="nil"/>
              <w:right w:val="nil"/>
            </w:tcBorders>
          </w:tcPr>
          <w:p w14:paraId="5566308A"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C610E13"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4265D6FA"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57F51A1F"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£22.10</w:t>
            </w:r>
          </w:p>
        </w:tc>
        <w:tc>
          <w:tcPr>
            <w:tcW w:w="1063" w:type="dxa"/>
            <w:tcBorders>
              <w:top w:val="nil"/>
              <w:left w:val="nil"/>
              <w:bottom w:val="nil"/>
              <w:right w:val="nil"/>
            </w:tcBorders>
          </w:tcPr>
          <w:p w14:paraId="70F80747"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101132</w:t>
            </w:r>
          </w:p>
        </w:tc>
      </w:tr>
      <w:tr w:rsidR="00D727C1" w14:paraId="26C3F015" w14:textId="77777777" w:rsidTr="00D727C1">
        <w:tblPrEx>
          <w:tblCellMar>
            <w:top w:w="0" w:type="dxa"/>
            <w:bottom w:w="0" w:type="dxa"/>
          </w:tblCellMar>
        </w:tblPrEx>
        <w:trPr>
          <w:trHeight w:val="281"/>
        </w:trPr>
        <w:tc>
          <w:tcPr>
            <w:tcW w:w="3281" w:type="dxa"/>
            <w:gridSpan w:val="2"/>
            <w:tcBorders>
              <w:top w:val="nil"/>
              <w:left w:val="nil"/>
              <w:bottom w:val="nil"/>
              <w:right w:val="nil"/>
            </w:tcBorders>
          </w:tcPr>
          <w:p w14:paraId="7B517C12"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Clerk - Reimburse stamps</w:t>
            </w:r>
          </w:p>
        </w:tc>
        <w:tc>
          <w:tcPr>
            <w:tcW w:w="1313" w:type="dxa"/>
            <w:tcBorders>
              <w:top w:val="nil"/>
              <w:left w:val="nil"/>
              <w:bottom w:val="nil"/>
              <w:right w:val="nil"/>
            </w:tcBorders>
          </w:tcPr>
          <w:p w14:paraId="438A53E0"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2CC0888D"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14357F8"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3F92C1A0"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7C1AECC4"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£7.92</w:t>
            </w:r>
          </w:p>
        </w:tc>
        <w:tc>
          <w:tcPr>
            <w:tcW w:w="1063" w:type="dxa"/>
            <w:tcBorders>
              <w:top w:val="nil"/>
              <w:left w:val="nil"/>
              <w:bottom w:val="nil"/>
              <w:right w:val="nil"/>
            </w:tcBorders>
          </w:tcPr>
          <w:p w14:paraId="2FFA0CA5"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101133</w:t>
            </w:r>
          </w:p>
        </w:tc>
      </w:tr>
      <w:tr w:rsidR="00D727C1" w14:paraId="2D305B3C" w14:textId="77777777" w:rsidTr="00D727C1">
        <w:tblPrEx>
          <w:tblCellMar>
            <w:top w:w="0" w:type="dxa"/>
            <w:bottom w:w="0" w:type="dxa"/>
          </w:tblCellMar>
        </w:tblPrEx>
        <w:trPr>
          <w:trHeight w:val="281"/>
        </w:trPr>
        <w:tc>
          <w:tcPr>
            <w:tcW w:w="2062" w:type="dxa"/>
            <w:tcBorders>
              <w:top w:val="nil"/>
              <w:left w:val="nil"/>
              <w:bottom w:val="nil"/>
              <w:right w:val="nil"/>
            </w:tcBorders>
          </w:tcPr>
          <w:p w14:paraId="45DE1CD0" w14:textId="77777777" w:rsidR="00D727C1" w:rsidRDefault="00D727C1">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Direct Debits</w:t>
            </w:r>
          </w:p>
        </w:tc>
        <w:tc>
          <w:tcPr>
            <w:tcW w:w="1219" w:type="dxa"/>
            <w:tcBorders>
              <w:top w:val="nil"/>
              <w:left w:val="nil"/>
              <w:bottom w:val="nil"/>
              <w:right w:val="nil"/>
            </w:tcBorders>
          </w:tcPr>
          <w:p w14:paraId="75042077"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A5E6B51"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347E674"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0860DCCA"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0702F366"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17404482"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1790E866" w14:textId="77777777" w:rsidR="00D727C1" w:rsidRDefault="00D727C1">
            <w:pPr>
              <w:tabs>
                <w:tab w:val="clear" w:pos="851"/>
              </w:tabs>
              <w:autoSpaceDE w:val="0"/>
              <w:autoSpaceDN w:val="0"/>
              <w:adjustRightInd w:val="0"/>
              <w:jc w:val="center"/>
              <w:rPr>
                <w:rFonts w:ascii="Calibri" w:hAnsi="Calibri" w:cs="Calibri"/>
                <w:color w:val="000000"/>
                <w:sz w:val="22"/>
                <w:szCs w:val="22"/>
              </w:rPr>
            </w:pPr>
          </w:p>
        </w:tc>
      </w:tr>
      <w:tr w:rsidR="00D727C1" w14:paraId="78626F00" w14:textId="77777777" w:rsidTr="00D727C1">
        <w:tblPrEx>
          <w:tblCellMar>
            <w:top w:w="0" w:type="dxa"/>
            <w:bottom w:w="0" w:type="dxa"/>
          </w:tblCellMar>
        </w:tblPrEx>
        <w:trPr>
          <w:trHeight w:val="281"/>
        </w:trPr>
        <w:tc>
          <w:tcPr>
            <w:tcW w:w="2062" w:type="dxa"/>
            <w:tcBorders>
              <w:top w:val="nil"/>
              <w:left w:val="nil"/>
              <w:bottom w:val="nil"/>
              <w:right w:val="nil"/>
            </w:tcBorders>
          </w:tcPr>
          <w:p w14:paraId="3328DFE5"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Barclaycard</w:t>
            </w:r>
          </w:p>
        </w:tc>
        <w:tc>
          <w:tcPr>
            <w:tcW w:w="1219" w:type="dxa"/>
            <w:tcBorders>
              <w:top w:val="nil"/>
              <w:left w:val="nil"/>
              <w:bottom w:val="nil"/>
              <w:right w:val="nil"/>
            </w:tcBorders>
          </w:tcPr>
          <w:p w14:paraId="42221887"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3113BFB2"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DADE289"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72D8778F"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756FA853"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57997043"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£21.11</w:t>
            </w:r>
          </w:p>
        </w:tc>
        <w:tc>
          <w:tcPr>
            <w:tcW w:w="1063" w:type="dxa"/>
            <w:tcBorders>
              <w:top w:val="nil"/>
              <w:left w:val="nil"/>
              <w:bottom w:val="nil"/>
              <w:right w:val="nil"/>
            </w:tcBorders>
          </w:tcPr>
          <w:p w14:paraId="34749AC6" w14:textId="77777777" w:rsidR="00D727C1" w:rsidRDefault="00D727C1">
            <w:pPr>
              <w:tabs>
                <w:tab w:val="clear" w:pos="851"/>
              </w:tabs>
              <w:autoSpaceDE w:val="0"/>
              <w:autoSpaceDN w:val="0"/>
              <w:adjustRightInd w:val="0"/>
              <w:jc w:val="center"/>
              <w:rPr>
                <w:rFonts w:ascii="Calibri" w:hAnsi="Calibri" w:cs="Calibri"/>
                <w:color w:val="000000"/>
                <w:sz w:val="22"/>
                <w:szCs w:val="22"/>
              </w:rPr>
            </w:pPr>
          </w:p>
        </w:tc>
      </w:tr>
      <w:tr w:rsidR="00D727C1" w14:paraId="2639A132" w14:textId="77777777" w:rsidTr="00D727C1">
        <w:tblPrEx>
          <w:tblCellMar>
            <w:top w:w="0" w:type="dxa"/>
            <w:bottom w:w="0" w:type="dxa"/>
          </w:tblCellMar>
        </w:tblPrEx>
        <w:trPr>
          <w:trHeight w:val="281"/>
        </w:trPr>
        <w:tc>
          <w:tcPr>
            <w:tcW w:w="4594" w:type="dxa"/>
            <w:gridSpan w:val="3"/>
            <w:tcBorders>
              <w:top w:val="nil"/>
              <w:left w:val="nil"/>
              <w:bottom w:val="nil"/>
              <w:right w:val="nil"/>
            </w:tcBorders>
          </w:tcPr>
          <w:p w14:paraId="7349415E"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lastRenderedPageBreak/>
              <w:t>Green Energy - Electricity (VAT £1.38)</w:t>
            </w:r>
          </w:p>
        </w:tc>
        <w:tc>
          <w:tcPr>
            <w:tcW w:w="1312" w:type="dxa"/>
            <w:tcBorders>
              <w:top w:val="nil"/>
              <w:left w:val="nil"/>
              <w:bottom w:val="nil"/>
              <w:right w:val="nil"/>
            </w:tcBorders>
          </w:tcPr>
          <w:p w14:paraId="40CF351E"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6835A86C"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6D8B1FFB"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0D56DDD7"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£29.00</w:t>
            </w:r>
          </w:p>
        </w:tc>
        <w:tc>
          <w:tcPr>
            <w:tcW w:w="1063" w:type="dxa"/>
            <w:tcBorders>
              <w:top w:val="nil"/>
              <w:left w:val="nil"/>
              <w:bottom w:val="nil"/>
              <w:right w:val="nil"/>
            </w:tcBorders>
          </w:tcPr>
          <w:p w14:paraId="58894C1C" w14:textId="77777777" w:rsidR="00D727C1" w:rsidRDefault="00D727C1">
            <w:pPr>
              <w:tabs>
                <w:tab w:val="clear" w:pos="851"/>
              </w:tabs>
              <w:autoSpaceDE w:val="0"/>
              <w:autoSpaceDN w:val="0"/>
              <w:adjustRightInd w:val="0"/>
              <w:jc w:val="center"/>
              <w:rPr>
                <w:rFonts w:ascii="Calibri" w:hAnsi="Calibri" w:cs="Calibri"/>
                <w:color w:val="000000"/>
                <w:sz w:val="22"/>
                <w:szCs w:val="22"/>
              </w:rPr>
            </w:pPr>
          </w:p>
        </w:tc>
      </w:tr>
      <w:tr w:rsidR="00D727C1" w14:paraId="3D92C715" w14:textId="77777777" w:rsidTr="00D727C1">
        <w:tblPrEx>
          <w:tblCellMar>
            <w:top w:w="0" w:type="dxa"/>
            <w:bottom w:w="0" w:type="dxa"/>
          </w:tblCellMar>
        </w:tblPrEx>
        <w:trPr>
          <w:trHeight w:val="295"/>
        </w:trPr>
        <w:tc>
          <w:tcPr>
            <w:tcW w:w="2062" w:type="dxa"/>
            <w:tcBorders>
              <w:top w:val="nil"/>
              <w:left w:val="nil"/>
              <w:bottom w:val="nil"/>
              <w:right w:val="nil"/>
            </w:tcBorders>
          </w:tcPr>
          <w:p w14:paraId="0BE9B889"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20590A2E"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2625" w:type="dxa"/>
            <w:gridSpan w:val="2"/>
            <w:tcBorders>
              <w:top w:val="nil"/>
              <w:left w:val="nil"/>
              <w:bottom w:val="nil"/>
              <w:right w:val="nil"/>
            </w:tcBorders>
          </w:tcPr>
          <w:p w14:paraId="12E85936" w14:textId="77777777" w:rsidR="00D727C1" w:rsidRDefault="00D727C1">
            <w:pPr>
              <w:tabs>
                <w:tab w:val="clear" w:pos="851"/>
              </w:tabs>
              <w:autoSpaceDE w:val="0"/>
              <w:autoSpaceDN w:val="0"/>
              <w:adjustRightInd w:val="0"/>
              <w:jc w:val="left"/>
              <w:rPr>
                <w:rFonts w:ascii="Calibri" w:hAnsi="Calibri" w:cs="Calibri"/>
                <w:b/>
                <w:bCs/>
                <w:color w:val="000000"/>
                <w:sz w:val="22"/>
                <w:szCs w:val="22"/>
                <w:u w:val="single"/>
              </w:rPr>
            </w:pPr>
            <w:r>
              <w:rPr>
                <w:rFonts w:ascii="Calibri" w:hAnsi="Calibri" w:cs="Calibri"/>
                <w:b/>
                <w:bCs/>
                <w:color w:val="000000"/>
                <w:sz w:val="22"/>
                <w:szCs w:val="22"/>
                <w:u w:val="single"/>
              </w:rPr>
              <w:t>Total Payments</w:t>
            </w:r>
          </w:p>
        </w:tc>
        <w:tc>
          <w:tcPr>
            <w:tcW w:w="1313" w:type="dxa"/>
            <w:tcBorders>
              <w:top w:val="nil"/>
              <w:left w:val="nil"/>
              <w:bottom w:val="nil"/>
              <w:right w:val="nil"/>
            </w:tcBorders>
          </w:tcPr>
          <w:p w14:paraId="50CEEB4C"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2D25928F"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single" w:sz="6" w:space="0" w:color="auto"/>
              <w:left w:val="nil"/>
              <w:bottom w:val="single" w:sz="12" w:space="0" w:color="auto"/>
              <w:right w:val="nil"/>
            </w:tcBorders>
          </w:tcPr>
          <w:p w14:paraId="15744A86" w14:textId="77777777" w:rsidR="00D727C1" w:rsidRDefault="00D727C1">
            <w:pPr>
              <w:tabs>
                <w:tab w:val="clear" w:pos="851"/>
              </w:tabs>
              <w:autoSpaceDE w:val="0"/>
              <w:autoSpaceDN w:val="0"/>
              <w:adjustRightInd w:val="0"/>
              <w:jc w:val="right"/>
              <w:rPr>
                <w:rFonts w:ascii="Calibri" w:hAnsi="Calibri" w:cs="Calibri"/>
                <w:b/>
                <w:bCs/>
                <w:color w:val="000000"/>
                <w:sz w:val="22"/>
                <w:szCs w:val="22"/>
              </w:rPr>
            </w:pPr>
            <w:r>
              <w:rPr>
                <w:rFonts w:ascii="Calibri" w:hAnsi="Calibri" w:cs="Calibri"/>
                <w:b/>
                <w:bCs/>
                <w:color w:val="000000"/>
                <w:sz w:val="22"/>
                <w:szCs w:val="22"/>
              </w:rPr>
              <w:t>£1,306.12</w:t>
            </w:r>
          </w:p>
        </w:tc>
        <w:tc>
          <w:tcPr>
            <w:tcW w:w="1063" w:type="dxa"/>
            <w:tcBorders>
              <w:top w:val="nil"/>
              <w:left w:val="nil"/>
              <w:bottom w:val="nil"/>
              <w:right w:val="nil"/>
            </w:tcBorders>
          </w:tcPr>
          <w:p w14:paraId="295BB09A"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692636C0" w14:textId="77777777" w:rsidTr="00D727C1">
        <w:tblPrEx>
          <w:tblCellMar>
            <w:top w:w="0" w:type="dxa"/>
            <w:bottom w:w="0" w:type="dxa"/>
          </w:tblCellMar>
        </w:tblPrEx>
        <w:trPr>
          <w:trHeight w:val="281"/>
        </w:trPr>
        <w:tc>
          <w:tcPr>
            <w:tcW w:w="2062" w:type="dxa"/>
            <w:tcBorders>
              <w:top w:val="nil"/>
              <w:left w:val="nil"/>
              <w:bottom w:val="nil"/>
              <w:right w:val="nil"/>
            </w:tcBorders>
          </w:tcPr>
          <w:p w14:paraId="42EC40E1"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BANK BALANCES</w:t>
            </w:r>
          </w:p>
        </w:tc>
        <w:tc>
          <w:tcPr>
            <w:tcW w:w="1219" w:type="dxa"/>
            <w:tcBorders>
              <w:top w:val="nil"/>
              <w:left w:val="nil"/>
              <w:bottom w:val="nil"/>
              <w:right w:val="nil"/>
            </w:tcBorders>
          </w:tcPr>
          <w:p w14:paraId="7C81BFD1"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8A8AB17"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19B85611"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FCA934E"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2981FBF7"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7AAC0A65"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3517B276"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41D97108" w14:textId="77777777" w:rsidTr="00D727C1">
        <w:tblPrEx>
          <w:tblCellMar>
            <w:top w:w="0" w:type="dxa"/>
            <w:bottom w:w="0" w:type="dxa"/>
          </w:tblCellMar>
        </w:tblPrEx>
        <w:trPr>
          <w:trHeight w:val="281"/>
        </w:trPr>
        <w:tc>
          <w:tcPr>
            <w:tcW w:w="7219" w:type="dxa"/>
            <w:gridSpan w:val="5"/>
            <w:tcBorders>
              <w:top w:val="nil"/>
              <w:left w:val="nil"/>
              <w:bottom w:val="nil"/>
              <w:right w:val="nil"/>
            </w:tcBorders>
          </w:tcPr>
          <w:p w14:paraId="7A0F5470"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Barclays - Masham Parish Council - Current Account Ending 7717</w:t>
            </w:r>
          </w:p>
        </w:tc>
        <w:tc>
          <w:tcPr>
            <w:tcW w:w="1330" w:type="dxa"/>
            <w:tcBorders>
              <w:top w:val="nil"/>
              <w:left w:val="nil"/>
              <w:bottom w:val="nil"/>
              <w:right w:val="nil"/>
            </w:tcBorders>
          </w:tcPr>
          <w:p w14:paraId="0776E478"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77278278"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41C51C3F"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4C4F7341" w14:textId="77777777" w:rsidTr="00D727C1">
        <w:tblPrEx>
          <w:tblCellMar>
            <w:top w:w="0" w:type="dxa"/>
            <w:bottom w:w="0" w:type="dxa"/>
          </w:tblCellMar>
        </w:tblPrEx>
        <w:trPr>
          <w:trHeight w:val="281"/>
        </w:trPr>
        <w:tc>
          <w:tcPr>
            <w:tcW w:w="2062" w:type="dxa"/>
            <w:tcBorders>
              <w:top w:val="nil"/>
              <w:left w:val="nil"/>
              <w:bottom w:val="nil"/>
              <w:right w:val="nil"/>
            </w:tcBorders>
          </w:tcPr>
          <w:p w14:paraId="4DD21912"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 </w:t>
            </w:r>
          </w:p>
        </w:tc>
        <w:tc>
          <w:tcPr>
            <w:tcW w:w="3844" w:type="dxa"/>
            <w:gridSpan w:val="3"/>
            <w:tcBorders>
              <w:top w:val="nil"/>
              <w:left w:val="nil"/>
              <w:bottom w:val="nil"/>
              <w:right w:val="nil"/>
            </w:tcBorders>
          </w:tcPr>
          <w:p w14:paraId="1018A73A"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25 November 2021</w:t>
            </w:r>
          </w:p>
        </w:tc>
        <w:tc>
          <w:tcPr>
            <w:tcW w:w="1313" w:type="dxa"/>
            <w:tcBorders>
              <w:top w:val="nil"/>
              <w:left w:val="nil"/>
              <w:bottom w:val="nil"/>
              <w:right w:val="nil"/>
            </w:tcBorders>
          </w:tcPr>
          <w:p w14:paraId="74EF9A4F"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26FFB4AC"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£42,074.02</w:t>
            </w:r>
          </w:p>
        </w:tc>
        <w:tc>
          <w:tcPr>
            <w:tcW w:w="1406" w:type="dxa"/>
            <w:tcBorders>
              <w:top w:val="nil"/>
              <w:left w:val="nil"/>
              <w:bottom w:val="nil"/>
              <w:right w:val="nil"/>
            </w:tcBorders>
          </w:tcPr>
          <w:p w14:paraId="3AC2FA95"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3" w:type="dxa"/>
            <w:tcBorders>
              <w:top w:val="nil"/>
              <w:left w:val="nil"/>
              <w:bottom w:val="nil"/>
              <w:right w:val="nil"/>
            </w:tcBorders>
          </w:tcPr>
          <w:p w14:paraId="651406A2"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31E9A11A" w14:textId="77777777" w:rsidTr="00D727C1">
        <w:tblPrEx>
          <w:tblCellMar>
            <w:top w:w="0" w:type="dxa"/>
            <w:bottom w:w="0" w:type="dxa"/>
          </w:tblCellMar>
        </w:tblPrEx>
        <w:trPr>
          <w:trHeight w:val="281"/>
        </w:trPr>
        <w:tc>
          <w:tcPr>
            <w:tcW w:w="7219" w:type="dxa"/>
            <w:gridSpan w:val="5"/>
            <w:tcBorders>
              <w:top w:val="nil"/>
              <w:left w:val="nil"/>
              <w:bottom w:val="nil"/>
              <w:right w:val="nil"/>
            </w:tcBorders>
          </w:tcPr>
          <w:p w14:paraId="1F056EDD"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Barclays - Masham Parish Council - Current Account Ending 2096</w:t>
            </w:r>
          </w:p>
        </w:tc>
        <w:tc>
          <w:tcPr>
            <w:tcW w:w="1330" w:type="dxa"/>
            <w:tcBorders>
              <w:top w:val="nil"/>
              <w:left w:val="nil"/>
              <w:bottom w:val="nil"/>
              <w:right w:val="nil"/>
            </w:tcBorders>
          </w:tcPr>
          <w:p w14:paraId="1D04D2E9"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5D1BE366"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11EFA716"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308F4A0C" w14:textId="77777777" w:rsidTr="00D727C1">
        <w:tblPrEx>
          <w:tblCellMar>
            <w:top w:w="0" w:type="dxa"/>
            <w:bottom w:w="0" w:type="dxa"/>
          </w:tblCellMar>
        </w:tblPrEx>
        <w:trPr>
          <w:trHeight w:val="281"/>
        </w:trPr>
        <w:tc>
          <w:tcPr>
            <w:tcW w:w="2062" w:type="dxa"/>
            <w:tcBorders>
              <w:top w:val="nil"/>
              <w:left w:val="nil"/>
              <w:bottom w:val="nil"/>
              <w:right w:val="nil"/>
            </w:tcBorders>
          </w:tcPr>
          <w:p w14:paraId="6AD63F6E"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 xml:space="preserve"> </w:t>
            </w:r>
          </w:p>
        </w:tc>
        <w:tc>
          <w:tcPr>
            <w:tcW w:w="3844" w:type="dxa"/>
            <w:gridSpan w:val="3"/>
            <w:tcBorders>
              <w:top w:val="nil"/>
              <w:left w:val="nil"/>
              <w:bottom w:val="nil"/>
              <w:right w:val="nil"/>
            </w:tcBorders>
          </w:tcPr>
          <w:p w14:paraId="384C48C3"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25 November 2021</w:t>
            </w:r>
          </w:p>
        </w:tc>
        <w:tc>
          <w:tcPr>
            <w:tcW w:w="1313" w:type="dxa"/>
            <w:tcBorders>
              <w:top w:val="nil"/>
              <w:left w:val="nil"/>
              <w:bottom w:val="nil"/>
              <w:right w:val="nil"/>
            </w:tcBorders>
          </w:tcPr>
          <w:p w14:paraId="27803ACC"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7D5C5ABB"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£2,480.89</w:t>
            </w:r>
          </w:p>
        </w:tc>
        <w:tc>
          <w:tcPr>
            <w:tcW w:w="1406" w:type="dxa"/>
            <w:tcBorders>
              <w:top w:val="nil"/>
              <w:left w:val="nil"/>
              <w:bottom w:val="nil"/>
              <w:right w:val="nil"/>
            </w:tcBorders>
          </w:tcPr>
          <w:p w14:paraId="5B11A1BB"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3" w:type="dxa"/>
            <w:tcBorders>
              <w:top w:val="nil"/>
              <w:left w:val="nil"/>
              <w:bottom w:val="nil"/>
              <w:right w:val="nil"/>
            </w:tcBorders>
          </w:tcPr>
          <w:p w14:paraId="4E766F0E"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61C2FF6A" w14:textId="77777777" w:rsidTr="00D727C1">
        <w:tblPrEx>
          <w:tblCellMar>
            <w:top w:w="0" w:type="dxa"/>
            <w:bottom w:w="0" w:type="dxa"/>
          </w:tblCellMar>
        </w:tblPrEx>
        <w:trPr>
          <w:trHeight w:val="281"/>
        </w:trPr>
        <w:tc>
          <w:tcPr>
            <w:tcW w:w="4594" w:type="dxa"/>
            <w:gridSpan w:val="3"/>
            <w:tcBorders>
              <w:top w:val="nil"/>
              <w:left w:val="nil"/>
              <w:bottom w:val="nil"/>
              <w:right w:val="nil"/>
            </w:tcBorders>
          </w:tcPr>
          <w:p w14:paraId="04187FA9"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CCLA Public Deposit Sector Fund Account</w:t>
            </w:r>
          </w:p>
        </w:tc>
        <w:tc>
          <w:tcPr>
            <w:tcW w:w="1312" w:type="dxa"/>
            <w:tcBorders>
              <w:top w:val="nil"/>
              <w:left w:val="nil"/>
              <w:bottom w:val="nil"/>
              <w:right w:val="nil"/>
            </w:tcBorders>
          </w:tcPr>
          <w:p w14:paraId="431D057B"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4B681D45"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7437B4E2"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406" w:type="dxa"/>
            <w:tcBorders>
              <w:top w:val="nil"/>
              <w:left w:val="nil"/>
              <w:bottom w:val="nil"/>
              <w:right w:val="nil"/>
            </w:tcBorders>
          </w:tcPr>
          <w:p w14:paraId="1823339F"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063" w:type="dxa"/>
            <w:tcBorders>
              <w:top w:val="nil"/>
              <w:left w:val="nil"/>
              <w:bottom w:val="nil"/>
              <w:right w:val="nil"/>
            </w:tcBorders>
          </w:tcPr>
          <w:p w14:paraId="1980156F"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22294965" w14:textId="77777777" w:rsidTr="00D727C1">
        <w:tblPrEx>
          <w:tblCellMar>
            <w:top w:w="0" w:type="dxa"/>
            <w:bottom w:w="0" w:type="dxa"/>
          </w:tblCellMar>
        </w:tblPrEx>
        <w:trPr>
          <w:trHeight w:val="281"/>
        </w:trPr>
        <w:tc>
          <w:tcPr>
            <w:tcW w:w="2062" w:type="dxa"/>
            <w:tcBorders>
              <w:top w:val="nil"/>
              <w:left w:val="nil"/>
              <w:bottom w:val="nil"/>
              <w:right w:val="nil"/>
            </w:tcBorders>
          </w:tcPr>
          <w:p w14:paraId="10CD7946"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3844" w:type="dxa"/>
            <w:gridSpan w:val="3"/>
            <w:tcBorders>
              <w:top w:val="nil"/>
              <w:left w:val="nil"/>
              <w:bottom w:val="nil"/>
              <w:right w:val="nil"/>
            </w:tcBorders>
          </w:tcPr>
          <w:p w14:paraId="35B23E42"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Balance as at 31 October 2021</w:t>
            </w:r>
          </w:p>
        </w:tc>
        <w:tc>
          <w:tcPr>
            <w:tcW w:w="1313" w:type="dxa"/>
            <w:tcBorders>
              <w:top w:val="nil"/>
              <w:left w:val="nil"/>
              <w:bottom w:val="nil"/>
              <w:right w:val="nil"/>
            </w:tcBorders>
          </w:tcPr>
          <w:p w14:paraId="5E5F0B07"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7F370406"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£45,304.51</w:t>
            </w:r>
          </w:p>
        </w:tc>
        <w:tc>
          <w:tcPr>
            <w:tcW w:w="1406" w:type="dxa"/>
            <w:tcBorders>
              <w:top w:val="nil"/>
              <w:left w:val="nil"/>
              <w:bottom w:val="nil"/>
              <w:right w:val="nil"/>
            </w:tcBorders>
          </w:tcPr>
          <w:p w14:paraId="7CA25D60"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3" w:type="dxa"/>
            <w:tcBorders>
              <w:top w:val="nil"/>
              <w:left w:val="nil"/>
              <w:bottom w:val="nil"/>
              <w:right w:val="nil"/>
            </w:tcBorders>
          </w:tcPr>
          <w:p w14:paraId="7BE52E2C"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r w:rsidR="00D727C1" w14:paraId="3432A95B" w14:textId="77777777" w:rsidTr="00D727C1">
        <w:tblPrEx>
          <w:tblCellMar>
            <w:top w:w="0" w:type="dxa"/>
            <w:bottom w:w="0" w:type="dxa"/>
          </w:tblCellMar>
        </w:tblPrEx>
        <w:trPr>
          <w:trHeight w:val="281"/>
        </w:trPr>
        <w:tc>
          <w:tcPr>
            <w:tcW w:w="2062" w:type="dxa"/>
            <w:tcBorders>
              <w:top w:val="nil"/>
              <w:left w:val="nil"/>
              <w:bottom w:val="nil"/>
              <w:right w:val="nil"/>
            </w:tcBorders>
          </w:tcPr>
          <w:p w14:paraId="24F16177"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219" w:type="dxa"/>
            <w:tcBorders>
              <w:top w:val="nil"/>
              <w:left w:val="nil"/>
              <w:bottom w:val="nil"/>
              <w:right w:val="nil"/>
            </w:tcBorders>
          </w:tcPr>
          <w:p w14:paraId="5B34C76E"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3" w:type="dxa"/>
            <w:tcBorders>
              <w:top w:val="nil"/>
              <w:left w:val="nil"/>
              <w:bottom w:val="nil"/>
              <w:right w:val="nil"/>
            </w:tcBorders>
          </w:tcPr>
          <w:p w14:paraId="12D39F74"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12" w:type="dxa"/>
            <w:tcBorders>
              <w:top w:val="nil"/>
              <w:left w:val="nil"/>
              <w:bottom w:val="nil"/>
              <w:right w:val="nil"/>
            </w:tcBorders>
          </w:tcPr>
          <w:p w14:paraId="5B98EC79"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Overall Total</w:t>
            </w:r>
          </w:p>
        </w:tc>
        <w:tc>
          <w:tcPr>
            <w:tcW w:w="1313" w:type="dxa"/>
            <w:tcBorders>
              <w:top w:val="nil"/>
              <w:left w:val="nil"/>
              <w:bottom w:val="nil"/>
              <w:right w:val="nil"/>
            </w:tcBorders>
          </w:tcPr>
          <w:p w14:paraId="14B4B4CD"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c>
          <w:tcPr>
            <w:tcW w:w="1330" w:type="dxa"/>
            <w:tcBorders>
              <w:top w:val="nil"/>
              <w:left w:val="nil"/>
              <w:bottom w:val="nil"/>
              <w:right w:val="nil"/>
            </w:tcBorders>
          </w:tcPr>
          <w:p w14:paraId="7388E3F4" w14:textId="77777777" w:rsidR="00D727C1" w:rsidRDefault="00D727C1">
            <w:pPr>
              <w:tabs>
                <w:tab w:val="clear" w:pos="851"/>
              </w:tabs>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£89,859.42</w:t>
            </w:r>
          </w:p>
        </w:tc>
        <w:tc>
          <w:tcPr>
            <w:tcW w:w="1406" w:type="dxa"/>
            <w:tcBorders>
              <w:top w:val="nil"/>
              <w:left w:val="nil"/>
              <w:bottom w:val="nil"/>
              <w:right w:val="nil"/>
            </w:tcBorders>
          </w:tcPr>
          <w:p w14:paraId="659DEC6B" w14:textId="77777777" w:rsidR="00D727C1" w:rsidRDefault="00D727C1">
            <w:pPr>
              <w:tabs>
                <w:tab w:val="clear" w:pos="851"/>
              </w:tabs>
              <w:autoSpaceDE w:val="0"/>
              <w:autoSpaceDN w:val="0"/>
              <w:adjustRightInd w:val="0"/>
              <w:jc w:val="left"/>
              <w:rPr>
                <w:rFonts w:ascii="Calibri" w:hAnsi="Calibri" w:cs="Calibri"/>
                <w:color w:val="000000"/>
                <w:sz w:val="22"/>
                <w:szCs w:val="22"/>
              </w:rPr>
            </w:pPr>
            <w:r>
              <w:rPr>
                <w:rFonts w:ascii="Calibri" w:hAnsi="Calibri" w:cs="Calibri"/>
                <w:color w:val="000000"/>
                <w:sz w:val="22"/>
                <w:szCs w:val="22"/>
              </w:rPr>
              <w:t>Cr</w:t>
            </w:r>
          </w:p>
        </w:tc>
        <w:tc>
          <w:tcPr>
            <w:tcW w:w="1063" w:type="dxa"/>
            <w:tcBorders>
              <w:top w:val="nil"/>
              <w:left w:val="nil"/>
              <w:bottom w:val="nil"/>
              <w:right w:val="nil"/>
            </w:tcBorders>
          </w:tcPr>
          <w:p w14:paraId="7683AA8C" w14:textId="77777777" w:rsidR="00D727C1" w:rsidRDefault="00D727C1">
            <w:pPr>
              <w:tabs>
                <w:tab w:val="clear" w:pos="851"/>
              </w:tabs>
              <w:autoSpaceDE w:val="0"/>
              <w:autoSpaceDN w:val="0"/>
              <w:adjustRightInd w:val="0"/>
              <w:jc w:val="right"/>
              <w:rPr>
                <w:rFonts w:ascii="Calibri" w:hAnsi="Calibri" w:cs="Calibri"/>
                <w:color w:val="000000"/>
                <w:sz w:val="22"/>
                <w:szCs w:val="22"/>
              </w:rPr>
            </w:pPr>
          </w:p>
        </w:tc>
      </w:tr>
    </w:tbl>
    <w:p w14:paraId="4B5711C8" w14:textId="77777777" w:rsidR="00D727C1" w:rsidRPr="00D727C1" w:rsidRDefault="00D727C1" w:rsidP="00D727C1">
      <w:pPr>
        <w:jc w:val="right"/>
        <w:rPr>
          <w:b/>
          <w:sz w:val="22"/>
          <w:szCs w:val="22"/>
        </w:rPr>
      </w:pPr>
      <w:r w:rsidRPr="00D727C1">
        <w:rPr>
          <w:b/>
          <w:sz w:val="22"/>
          <w:szCs w:val="22"/>
        </w:rPr>
        <w:t>APPENDIX C</w:t>
      </w:r>
    </w:p>
    <w:p w14:paraId="66520E8E" w14:textId="77777777" w:rsidR="00D727C1" w:rsidRPr="00D727C1" w:rsidRDefault="00D727C1" w:rsidP="00D727C1">
      <w:pPr>
        <w:rPr>
          <w:b/>
          <w:sz w:val="22"/>
          <w:szCs w:val="22"/>
          <w:u w:val="single"/>
        </w:rPr>
      </w:pPr>
      <w:r w:rsidRPr="00D727C1">
        <w:rPr>
          <w:b/>
          <w:sz w:val="22"/>
          <w:szCs w:val="22"/>
          <w:u w:val="single"/>
        </w:rPr>
        <w:t>MASHAM PARISH COUNCIL – MEETING 6</w:t>
      </w:r>
      <w:r w:rsidRPr="00D727C1">
        <w:rPr>
          <w:b/>
          <w:sz w:val="22"/>
          <w:szCs w:val="22"/>
          <w:u w:val="single"/>
          <w:vertAlign w:val="superscript"/>
        </w:rPr>
        <w:t>th</w:t>
      </w:r>
      <w:r w:rsidRPr="00D727C1">
        <w:rPr>
          <w:b/>
          <w:sz w:val="22"/>
          <w:szCs w:val="22"/>
          <w:u w:val="single"/>
        </w:rPr>
        <w:t xml:space="preserve"> DECEMBER 2021</w:t>
      </w:r>
    </w:p>
    <w:p w14:paraId="750542D0" w14:textId="77777777" w:rsidR="00D727C1" w:rsidRPr="00D727C1" w:rsidRDefault="00D727C1" w:rsidP="00D727C1">
      <w:pPr>
        <w:rPr>
          <w:sz w:val="22"/>
          <w:szCs w:val="22"/>
          <w:u w:val="single"/>
        </w:rPr>
      </w:pPr>
      <w:r w:rsidRPr="00D727C1">
        <w:rPr>
          <w:sz w:val="22"/>
          <w:szCs w:val="22"/>
          <w:u w:val="single"/>
        </w:rPr>
        <w:t>Correspondence for information/consideration etc</w:t>
      </w:r>
    </w:p>
    <w:p w14:paraId="65E10E9C" w14:textId="77777777" w:rsidR="00D727C1" w:rsidRPr="00D727C1" w:rsidRDefault="00D727C1" w:rsidP="00D727C1">
      <w:pPr>
        <w:pStyle w:val="ListParagraph"/>
        <w:numPr>
          <w:ilvl w:val="0"/>
          <w:numId w:val="50"/>
        </w:numPr>
        <w:shd w:val="clear" w:color="auto" w:fill="FFFFFF"/>
        <w:tabs>
          <w:tab w:val="clear" w:pos="851"/>
        </w:tabs>
        <w:spacing w:after="200" w:line="276" w:lineRule="auto"/>
        <w:jc w:val="left"/>
        <w:rPr>
          <w:sz w:val="22"/>
          <w:szCs w:val="22"/>
        </w:rPr>
      </w:pPr>
      <w:r w:rsidRPr="00D727C1">
        <w:rPr>
          <w:sz w:val="22"/>
          <w:szCs w:val="22"/>
        </w:rPr>
        <w:t>St Marys Church Warden – Request to hold a Carol Service at 4pm Sunday 12th December 2021 on the main square, with the Reverend Sian Lawton, Organist and Church Choir with all welcome. In the same area as the Remembrance Service and subject to any Covid restrictions pertaining at the time.</w:t>
      </w:r>
    </w:p>
    <w:p w14:paraId="05FA69FE" w14:textId="77777777" w:rsidR="00D727C1" w:rsidRPr="00D727C1" w:rsidRDefault="00D727C1" w:rsidP="00D727C1">
      <w:pPr>
        <w:pStyle w:val="ListParagraph"/>
        <w:numPr>
          <w:ilvl w:val="0"/>
          <w:numId w:val="50"/>
        </w:numPr>
        <w:shd w:val="clear" w:color="auto" w:fill="FFFFFF"/>
        <w:tabs>
          <w:tab w:val="clear" w:pos="851"/>
        </w:tabs>
        <w:spacing w:after="200" w:line="276" w:lineRule="auto"/>
        <w:jc w:val="left"/>
        <w:rPr>
          <w:sz w:val="22"/>
          <w:szCs w:val="22"/>
        </w:rPr>
      </w:pPr>
      <w:r w:rsidRPr="00D727C1">
        <w:rPr>
          <w:sz w:val="22"/>
          <w:szCs w:val="22"/>
        </w:rPr>
        <w:t>MoP – Request for a point of contact to assist a new resident to Masham</w:t>
      </w:r>
      <w:r w:rsidRPr="00D727C1">
        <w:rPr>
          <w:sz w:val="22"/>
          <w:szCs w:val="22"/>
          <w:shd w:val="clear" w:color="auto" w:fill="FFFFFF"/>
        </w:rPr>
        <w:t> with a planning application for fitting new sash windows and a back door to a grade II listed property.</w:t>
      </w:r>
    </w:p>
    <w:p w14:paraId="41D0D84A" w14:textId="77777777" w:rsidR="003C11EC" w:rsidRPr="00EB4D5C" w:rsidRDefault="003C11EC" w:rsidP="00C35428">
      <w:pPr>
        <w:pStyle w:val="ListParagraph"/>
        <w:shd w:val="clear" w:color="auto" w:fill="FFFFFF"/>
        <w:tabs>
          <w:tab w:val="clear" w:pos="851"/>
        </w:tabs>
        <w:spacing w:after="200" w:line="276" w:lineRule="auto"/>
        <w:ind w:left="0"/>
        <w:rPr>
          <w:color w:val="222222"/>
          <w:sz w:val="22"/>
          <w:szCs w:val="22"/>
        </w:rPr>
      </w:pPr>
    </w:p>
    <w:sectPr w:rsidR="003C11EC" w:rsidRPr="00EB4D5C" w:rsidSect="0003755B">
      <w:headerReference w:type="even" r:id="rId88"/>
      <w:headerReference w:type="default" r:id="rId89"/>
      <w:footerReference w:type="even" r:id="rId90"/>
      <w:footerReference w:type="default" r:id="rId91"/>
      <w:headerReference w:type="first" r:id="rId92"/>
      <w:footerReference w:type="first" r:id="rId93"/>
      <w:pgSz w:w="11906" w:h="16838"/>
      <w:pgMar w:top="238" w:right="510" w:bottom="244" w:left="510"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30626" w14:textId="77777777" w:rsidR="00F36D0E" w:rsidRPr="00B2688F" w:rsidRDefault="00F36D0E" w:rsidP="00E0136C">
      <w:r w:rsidRPr="00B2688F">
        <w:separator/>
      </w:r>
    </w:p>
  </w:endnote>
  <w:endnote w:type="continuationSeparator" w:id="0">
    <w:p w14:paraId="1DFFBA4C" w14:textId="77777777" w:rsidR="00F36D0E" w:rsidRPr="00B2688F" w:rsidRDefault="00F36D0E" w:rsidP="00E0136C">
      <w:r w:rsidRPr="00B268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sans-serif">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5BC8" w14:textId="77777777" w:rsidR="0018619C" w:rsidRDefault="001861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3B0BB" w14:textId="77777777" w:rsidR="0018619C" w:rsidRDefault="001861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949C" w14:textId="77777777" w:rsidR="0018619C" w:rsidRDefault="00186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14F20" w14:textId="77777777" w:rsidR="00F36D0E" w:rsidRPr="00B2688F" w:rsidRDefault="00F36D0E" w:rsidP="00E0136C">
      <w:r w:rsidRPr="00B2688F">
        <w:separator/>
      </w:r>
    </w:p>
  </w:footnote>
  <w:footnote w:type="continuationSeparator" w:id="0">
    <w:p w14:paraId="04660CB0" w14:textId="77777777" w:rsidR="00F36D0E" w:rsidRPr="00B2688F" w:rsidRDefault="00F36D0E" w:rsidP="00E0136C">
      <w:r w:rsidRPr="00B2688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90D9" w14:textId="73B3B6BC" w:rsidR="002750AA" w:rsidRDefault="00ED1066">
    <w:pPr>
      <w:pStyle w:val="Header"/>
    </w:pPr>
    <w:r>
      <w:rPr>
        <w:noProof/>
      </w:rPr>
      <w:pict w14:anchorId="38BE3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04016" o:spid="_x0000_s2050" type="#_x0000_t136" style="position:absolute;left:0;text-align:left;margin-left:0;margin-top:0;width:548.15pt;height:219.2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C9F6" w14:textId="1C025757" w:rsidR="002750AA" w:rsidRDefault="00ED1066">
    <w:pPr>
      <w:pStyle w:val="Header"/>
    </w:pPr>
    <w:r>
      <w:rPr>
        <w:noProof/>
      </w:rPr>
      <w:pict w14:anchorId="51CF6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04017" o:spid="_x0000_s2051" type="#_x0000_t136" style="position:absolute;left:0;text-align:left;margin-left:0;margin-top:0;width:548.15pt;height:219.2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0472" w14:textId="366470AB" w:rsidR="002750AA" w:rsidRDefault="00ED1066">
    <w:pPr>
      <w:pStyle w:val="Header"/>
    </w:pPr>
    <w:r>
      <w:rPr>
        <w:noProof/>
      </w:rPr>
      <w:pict w14:anchorId="46FB6B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04015" o:spid="_x0000_s2049" type="#_x0000_t136" style="position:absolute;left:0;text-align:left;margin-left:0;margin-top:0;width:548.15pt;height:219.2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B67"/>
    <w:multiLevelType w:val="multilevel"/>
    <w:tmpl w:val="5F603922"/>
    <w:lvl w:ilvl="0">
      <w:start w:val="20"/>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3528D"/>
    <w:multiLevelType w:val="hybridMultilevel"/>
    <w:tmpl w:val="951CCA16"/>
    <w:lvl w:ilvl="0" w:tplc="FAEE48F0">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C4D36"/>
    <w:multiLevelType w:val="multilevel"/>
    <w:tmpl w:val="01DEECAC"/>
    <w:lvl w:ilvl="0">
      <w:start w:val="4"/>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5276F2"/>
    <w:multiLevelType w:val="hybridMultilevel"/>
    <w:tmpl w:val="D24E94F0"/>
    <w:lvl w:ilvl="0" w:tplc="FFFFFFFF">
      <w:start w:val="1"/>
      <w:numFmt w:val="lowerLetter"/>
      <w:lvlText w:val="%1)"/>
      <w:lvlJc w:val="left"/>
      <w:pPr>
        <w:ind w:left="0" w:firstLine="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7E511C3"/>
    <w:multiLevelType w:val="multilevel"/>
    <w:tmpl w:val="2A4E4252"/>
    <w:lvl w:ilvl="0">
      <w:start w:val="21"/>
      <w:numFmt w:val="decimal"/>
      <w:lvlText w:val="%1"/>
      <w:lvlJc w:val="left"/>
      <w:pPr>
        <w:ind w:left="465" w:hanging="465"/>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D2729A"/>
    <w:multiLevelType w:val="hybridMultilevel"/>
    <w:tmpl w:val="7AB86142"/>
    <w:lvl w:ilvl="0" w:tplc="604E01E8">
      <w:start w:val="1"/>
      <w:numFmt w:val="decimal"/>
      <w:lvlText w:val="%1."/>
      <w:lvlJc w:val="left"/>
      <w:pPr>
        <w:ind w:left="0" w:firstLine="0"/>
      </w:pPr>
      <w:rPr>
        <w:rFonts w:ascii="Arial" w:eastAsiaTheme="minorHAnsi" w:hAnsi="Arial"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14062D"/>
    <w:multiLevelType w:val="multilevel"/>
    <w:tmpl w:val="C7EC3A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B778DE"/>
    <w:multiLevelType w:val="multilevel"/>
    <w:tmpl w:val="61DCB394"/>
    <w:lvl w:ilvl="0">
      <w:start w:val="1"/>
      <w:numFmt w:val="decimal"/>
      <w:lvlText w:val="%1."/>
      <w:lvlJc w:val="left"/>
      <w:pPr>
        <w:ind w:left="0" w:firstLine="0"/>
      </w:pPr>
      <w:rPr>
        <w:rFonts w:hint="default"/>
      </w:rPr>
    </w:lvl>
    <w:lvl w:ilvl="1">
      <w:start w:val="1"/>
      <w:numFmt w:val="decimal"/>
      <w:isLgl/>
      <w:lvlText w:val="%1.%2"/>
      <w:lvlJc w:val="left"/>
      <w:pPr>
        <w:ind w:left="360" w:hanging="360"/>
      </w:pPr>
      <w:rPr>
        <w:rFonts w:hint="default"/>
        <w:sz w:val="22"/>
      </w:rPr>
    </w:lvl>
    <w:lvl w:ilvl="2">
      <w:start w:val="1"/>
      <w:numFmt w:val="decimal"/>
      <w:isLgl/>
      <w:lvlText w:val="%1.%2.%3"/>
      <w:lvlJc w:val="left"/>
      <w:pPr>
        <w:ind w:left="360" w:hanging="36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720" w:hanging="72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080" w:hanging="1080"/>
      </w:pPr>
      <w:rPr>
        <w:rFonts w:hint="default"/>
        <w:sz w:val="22"/>
      </w:rPr>
    </w:lvl>
    <w:lvl w:ilvl="7">
      <w:start w:val="1"/>
      <w:numFmt w:val="decimal"/>
      <w:isLgl/>
      <w:lvlText w:val="%1.%2.%3.%4.%5.%6.%7.%8"/>
      <w:lvlJc w:val="left"/>
      <w:pPr>
        <w:ind w:left="1080" w:hanging="1080"/>
      </w:pPr>
      <w:rPr>
        <w:rFonts w:hint="default"/>
        <w:sz w:val="22"/>
      </w:rPr>
    </w:lvl>
    <w:lvl w:ilvl="8">
      <w:start w:val="1"/>
      <w:numFmt w:val="decimal"/>
      <w:isLgl/>
      <w:lvlText w:val="%1.%2.%3.%4.%5.%6.%7.%8.%9"/>
      <w:lvlJc w:val="left"/>
      <w:pPr>
        <w:ind w:left="1440" w:hanging="1440"/>
      </w:pPr>
      <w:rPr>
        <w:rFonts w:hint="default"/>
        <w:sz w:val="22"/>
      </w:rPr>
    </w:lvl>
  </w:abstractNum>
  <w:abstractNum w:abstractNumId="8" w15:restartNumberingAfterBreak="0">
    <w:nsid w:val="14FD55C2"/>
    <w:multiLevelType w:val="hybridMultilevel"/>
    <w:tmpl w:val="D24E94F0"/>
    <w:lvl w:ilvl="0" w:tplc="CB7E4816">
      <w:start w:val="1"/>
      <w:numFmt w:val="lowerLetter"/>
      <w:lvlText w:val="%1)"/>
      <w:lvlJc w:val="left"/>
      <w:pPr>
        <w:ind w:left="0" w:firstLine="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7BE0E56"/>
    <w:multiLevelType w:val="hybridMultilevel"/>
    <w:tmpl w:val="E690AE6A"/>
    <w:lvl w:ilvl="0" w:tplc="B658DB12">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7E197F"/>
    <w:multiLevelType w:val="hybridMultilevel"/>
    <w:tmpl w:val="C338B57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F4000CC"/>
    <w:multiLevelType w:val="hybridMultilevel"/>
    <w:tmpl w:val="D24E94F0"/>
    <w:lvl w:ilvl="0" w:tplc="CB7E4816">
      <w:start w:val="1"/>
      <w:numFmt w:val="lowerLetter"/>
      <w:lvlText w:val="%1)"/>
      <w:lvlJc w:val="left"/>
      <w:pPr>
        <w:ind w:left="0" w:firstLine="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5795F57"/>
    <w:multiLevelType w:val="multilevel"/>
    <w:tmpl w:val="6686C038"/>
    <w:lvl w:ilvl="0">
      <w:start w:val="27"/>
      <w:numFmt w:val="decimal"/>
      <w:lvlText w:val="%1"/>
      <w:lvlJc w:val="left"/>
      <w:pPr>
        <w:ind w:left="420" w:hanging="420"/>
      </w:pPr>
    </w:lvl>
    <w:lvl w:ilvl="1">
      <w:start w:val="1"/>
      <w:numFmt w:val="decimal"/>
      <w:lvlText w:val="%1.%2"/>
      <w:lvlJc w:val="left"/>
      <w:pPr>
        <w:ind w:left="0" w:firstLine="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7511931"/>
    <w:multiLevelType w:val="multilevel"/>
    <w:tmpl w:val="927E8C92"/>
    <w:lvl w:ilvl="0">
      <w:start w:val="24"/>
      <w:numFmt w:val="decimal"/>
      <w:lvlText w:val="%1"/>
      <w:lvlJc w:val="left"/>
      <w:pPr>
        <w:ind w:left="0" w:firstLine="0"/>
      </w:pPr>
    </w:lvl>
    <w:lvl w:ilvl="1">
      <w:start w:val="1"/>
      <w:numFmt w:val="decimal"/>
      <w:lvlText w:val="%1.%2"/>
      <w:lvlJc w:val="left"/>
      <w:pPr>
        <w:ind w:left="420" w:hanging="420"/>
      </w:pPr>
    </w:lvl>
    <w:lvl w:ilvl="2">
      <w:start w:val="1"/>
      <w:numFmt w:val="decimal"/>
      <w:lvlText w:val="%1.%2.%3"/>
      <w:lvlJc w:val="left"/>
      <w:pPr>
        <w:ind w:left="0" w:firstLine="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8404BEA"/>
    <w:multiLevelType w:val="hybridMultilevel"/>
    <w:tmpl w:val="BFE680AA"/>
    <w:lvl w:ilvl="0" w:tplc="A5B22534">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A71438"/>
    <w:multiLevelType w:val="multilevel"/>
    <w:tmpl w:val="7496FBC8"/>
    <w:lvl w:ilvl="0">
      <w:start w:val="4"/>
      <w:numFmt w:val="decimal"/>
      <w:lvlText w:val="%1"/>
      <w:lvlJc w:val="left"/>
      <w:pPr>
        <w:ind w:left="360" w:hanging="360"/>
      </w:pPr>
    </w:lvl>
    <w:lvl w:ilvl="1">
      <w:start w:val="1"/>
      <w:numFmt w:val="decimal"/>
      <w:lvlText w:val="%1.%2"/>
      <w:lvlJc w:val="left"/>
      <w:pPr>
        <w:ind w:left="0" w:firstLine="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30A4C45"/>
    <w:multiLevelType w:val="multilevel"/>
    <w:tmpl w:val="FE3C07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D63F0A"/>
    <w:multiLevelType w:val="hybridMultilevel"/>
    <w:tmpl w:val="7AB86142"/>
    <w:lvl w:ilvl="0" w:tplc="604E01E8">
      <w:start w:val="1"/>
      <w:numFmt w:val="decimal"/>
      <w:lvlText w:val="%1."/>
      <w:lvlJc w:val="left"/>
      <w:pPr>
        <w:ind w:left="0" w:firstLine="0"/>
      </w:pPr>
      <w:rPr>
        <w:rFonts w:ascii="Arial" w:eastAsiaTheme="minorHAnsi" w:hAnsi="Arial"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426330"/>
    <w:multiLevelType w:val="hybridMultilevel"/>
    <w:tmpl w:val="3FDEA7AE"/>
    <w:lvl w:ilvl="0" w:tplc="BBF0A102">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AC7AF1"/>
    <w:multiLevelType w:val="hybridMultilevel"/>
    <w:tmpl w:val="77987958"/>
    <w:lvl w:ilvl="0" w:tplc="1A4C2D98">
      <w:start w:val="1"/>
      <w:numFmt w:val="decimal"/>
      <w:lvlText w:val="%1."/>
      <w:lvlJc w:val="left"/>
      <w:pPr>
        <w:ind w:left="0" w:firstLine="0"/>
      </w:pPr>
      <w:rPr>
        <w:rFonts w:ascii="Open Sans" w:hAnsi="Open Sans" w:cs="Open Sans" w:hint="default"/>
        <w:color w:val="20202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FC16D9"/>
    <w:multiLevelType w:val="hybridMultilevel"/>
    <w:tmpl w:val="7E724F8C"/>
    <w:lvl w:ilvl="0" w:tplc="DDC8C538">
      <w:start w:val="1"/>
      <w:numFmt w:val="decimal"/>
      <w:lvlText w:val="%1."/>
      <w:lvlJc w:val="left"/>
      <w:pPr>
        <w:ind w:left="0" w:firstLine="0"/>
      </w:pPr>
      <w:rPr>
        <w:rFonts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4A4629"/>
    <w:multiLevelType w:val="hybridMultilevel"/>
    <w:tmpl w:val="B0007324"/>
    <w:lvl w:ilvl="0" w:tplc="FB826616">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4A70B3"/>
    <w:multiLevelType w:val="multilevel"/>
    <w:tmpl w:val="96105E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0" w:firstLine="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172BB8"/>
    <w:multiLevelType w:val="multilevel"/>
    <w:tmpl w:val="DE46BAA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sz w:val="22"/>
        <w:szCs w:val="22"/>
      </w:rPr>
    </w:lvl>
    <w:lvl w:ilvl="2">
      <w:start w:val="1"/>
      <w:numFmt w:val="decimal"/>
      <w:lvlText w:val="%1.%2.%3"/>
      <w:lvlJc w:val="left"/>
      <w:pPr>
        <w:ind w:left="0" w:firstLine="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207D39"/>
    <w:multiLevelType w:val="multilevel"/>
    <w:tmpl w:val="68120130"/>
    <w:lvl w:ilvl="0">
      <w:start w:val="5"/>
      <w:numFmt w:val="decimal"/>
      <w:lvlText w:val="%1"/>
      <w:lvlJc w:val="left"/>
      <w:pPr>
        <w:ind w:left="360" w:hanging="360"/>
      </w:pPr>
      <w:rPr>
        <w:rFonts w:hint="default"/>
      </w:rPr>
    </w:lvl>
    <w:lvl w:ilvl="1">
      <w:start w:val="1"/>
      <w:numFmt w:val="decimal"/>
      <w:lvlText w:val="%1.%2"/>
      <w:lvlJc w:val="left"/>
      <w:pPr>
        <w:ind w:left="0" w:firstLine="0"/>
      </w:pPr>
      <w:rPr>
        <w:rFonts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9B7CFE"/>
    <w:multiLevelType w:val="hybridMultilevel"/>
    <w:tmpl w:val="6846D558"/>
    <w:lvl w:ilvl="0" w:tplc="07C69868">
      <w:start w:val="1"/>
      <w:numFmt w:val="lowerLetter"/>
      <w:lvlText w:val="%1)"/>
      <w:lvlJc w:val="left"/>
      <w:pPr>
        <w:ind w:left="0" w:firstLine="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3D2146"/>
    <w:multiLevelType w:val="multilevel"/>
    <w:tmpl w:val="3558DDD8"/>
    <w:lvl w:ilvl="0">
      <w:start w:val="1"/>
      <w:numFmt w:val="decimal"/>
      <w:lvlText w:val="%1."/>
      <w:lvlJc w:val="left"/>
      <w:pPr>
        <w:ind w:left="0" w:firstLine="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742635B"/>
    <w:multiLevelType w:val="hybridMultilevel"/>
    <w:tmpl w:val="23389374"/>
    <w:lvl w:ilvl="0" w:tplc="A64404B6">
      <w:start w:val="1"/>
      <w:numFmt w:val="lowerLetter"/>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B35549"/>
    <w:multiLevelType w:val="multilevel"/>
    <w:tmpl w:val="7C622CA8"/>
    <w:lvl w:ilvl="0">
      <w:start w:val="21"/>
      <w:numFmt w:val="decimal"/>
      <w:lvlText w:val="%1"/>
      <w:lvlJc w:val="left"/>
      <w:pPr>
        <w:ind w:left="465" w:hanging="465"/>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1C13FD"/>
    <w:multiLevelType w:val="multilevel"/>
    <w:tmpl w:val="62A274F4"/>
    <w:lvl w:ilvl="0">
      <w:start w:val="26"/>
      <w:numFmt w:val="decimal"/>
      <w:lvlText w:val="%1"/>
      <w:lvlJc w:val="left"/>
      <w:pPr>
        <w:ind w:left="465" w:hanging="465"/>
      </w:pPr>
      <w:rPr>
        <w:rFonts w:hint="default"/>
        <w:color w:val="000000"/>
      </w:rPr>
    </w:lvl>
    <w:lvl w:ilvl="1">
      <w:start w:val="1"/>
      <w:numFmt w:val="decimal"/>
      <w:lvlText w:val="%1.%2"/>
      <w:lvlJc w:val="left"/>
      <w:pPr>
        <w:ind w:left="0" w:firstLine="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0" w15:restartNumberingAfterBreak="0">
    <w:nsid w:val="530664CE"/>
    <w:multiLevelType w:val="multilevel"/>
    <w:tmpl w:val="C31E0898"/>
    <w:lvl w:ilvl="0">
      <w:start w:val="2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8B14061"/>
    <w:multiLevelType w:val="multilevel"/>
    <w:tmpl w:val="68D4E58E"/>
    <w:lvl w:ilvl="0">
      <w:start w:val="1"/>
      <w:numFmt w:val="decimal"/>
      <w:lvlText w:val="%1."/>
      <w:lvlJc w:val="left"/>
      <w:pPr>
        <w:ind w:left="0" w:firstLine="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E012684"/>
    <w:multiLevelType w:val="multilevel"/>
    <w:tmpl w:val="D2F49BC2"/>
    <w:lvl w:ilvl="0">
      <w:start w:val="1"/>
      <w:numFmt w:val="decimal"/>
      <w:lvlText w:val="%1."/>
      <w:lvlJc w:val="left"/>
      <w:pPr>
        <w:ind w:left="0" w:firstLine="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3545D51"/>
    <w:multiLevelType w:val="multilevel"/>
    <w:tmpl w:val="D3EEE63C"/>
    <w:lvl w:ilvl="0">
      <w:start w:val="4"/>
      <w:numFmt w:val="decimal"/>
      <w:lvlText w:val="%1"/>
      <w:lvlJc w:val="left"/>
      <w:pPr>
        <w:ind w:left="0" w:firstLine="0"/>
      </w:pPr>
      <w:rPr>
        <w:rFonts w:hint="default"/>
        <w:sz w:val="22"/>
      </w:rPr>
    </w:lvl>
    <w:lvl w:ilvl="1">
      <w:start w:val="1"/>
      <w:numFmt w:val="decimal"/>
      <w:lvlText w:val="%1.%2"/>
      <w:lvlJc w:val="left"/>
      <w:pPr>
        <w:ind w:left="480" w:hanging="480"/>
      </w:pPr>
      <w:rPr>
        <w:rFonts w:hint="default"/>
        <w:sz w:val="22"/>
      </w:rPr>
    </w:lvl>
    <w:lvl w:ilvl="2">
      <w:start w:val="3"/>
      <w:numFmt w:val="decimal"/>
      <w:lvlText w:val="%1.%2.%3"/>
      <w:lvlJc w:val="left"/>
      <w:pPr>
        <w:ind w:left="0" w:firstLine="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4" w15:restartNumberingAfterBreak="0">
    <w:nsid w:val="6BD10C28"/>
    <w:multiLevelType w:val="hybridMultilevel"/>
    <w:tmpl w:val="255EE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D83658"/>
    <w:multiLevelType w:val="hybridMultilevel"/>
    <w:tmpl w:val="B0007324"/>
    <w:lvl w:ilvl="0" w:tplc="FB826616">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31562C"/>
    <w:multiLevelType w:val="hybridMultilevel"/>
    <w:tmpl w:val="77987958"/>
    <w:lvl w:ilvl="0" w:tplc="1A4C2D98">
      <w:start w:val="1"/>
      <w:numFmt w:val="decimal"/>
      <w:lvlText w:val="%1."/>
      <w:lvlJc w:val="left"/>
      <w:pPr>
        <w:ind w:left="0" w:firstLine="0"/>
      </w:pPr>
      <w:rPr>
        <w:rFonts w:ascii="Open Sans" w:hAnsi="Open Sans" w:cs="Open Sans" w:hint="default"/>
        <w:color w:val="20202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C46167"/>
    <w:multiLevelType w:val="multilevel"/>
    <w:tmpl w:val="D620434A"/>
    <w:lvl w:ilvl="0">
      <w:start w:val="22"/>
      <w:numFmt w:val="decimal"/>
      <w:lvlText w:val="%1"/>
      <w:lvlJc w:val="left"/>
      <w:pPr>
        <w:ind w:left="465" w:hanging="465"/>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F949D2"/>
    <w:multiLevelType w:val="hybridMultilevel"/>
    <w:tmpl w:val="C5D4F64A"/>
    <w:lvl w:ilvl="0" w:tplc="0F7A1A1A">
      <w:start w:val="1"/>
      <w:numFmt w:val="decimal"/>
      <w:lvlText w:val="%1."/>
      <w:lvlJc w:val="left"/>
      <w:pPr>
        <w:ind w:left="0" w:firstLine="0"/>
      </w:pPr>
      <w:rPr>
        <w:rFonts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5F5449"/>
    <w:multiLevelType w:val="multilevel"/>
    <w:tmpl w:val="81309B94"/>
    <w:lvl w:ilvl="0">
      <w:start w:val="31"/>
      <w:numFmt w:val="decimal"/>
      <w:lvlText w:val="%1"/>
      <w:lvlJc w:val="left"/>
      <w:pPr>
        <w:ind w:left="465" w:hanging="465"/>
      </w:pPr>
      <w:rPr>
        <w:color w:val="000000"/>
      </w:rPr>
    </w:lvl>
    <w:lvl w:ilvl="1">
      <w:start w:val="1"/>
      <w:numFmt w:val="decimal"/>
      <w:lvlText w:val="%1.%2"/>
      <w:lvlJc w:val="left"/>
      <w:pPr>
        <w:ind w:left="0" w:firstLine="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1800" w:hanging="1800"/>
      </w:pPr>
      <w:rPr>
        <w:color w:val="000000"/>
      </w:rPr>
    </w:lvl>
  </w:abstractNum>
  <w:abstractNum w:abstractNumId="40" w15:restartNumberingAfterBreak="0">
    <w:nsid w:val="7F1E77A8"/>
    <w:multiLevelType w:val="hybridMultilevel"/>
    <w:tmpl w:val="588C85AC"/>
    <w:lvl w:ilvl="0" w:tplc="D7E29922">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F35764"/>
    <w:multiLevelType w:val="hybridMultilevel"/>
    <w:tmpl w:val="6846D558"/>
    <w:lvl w:ilvl="0" w:tplc="07C69868">
      <w:start w:val="1"/>
      <w:numFmt w:val="lowerLetter"/>
      <w:lvlText w:val="%1)"/>
      <w:lvlJc w:val="left"/>
      <w:pPr>
        <w:ind w:left="0" w:firstLine="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2"/>
  </w:num>
  <w:num w:numId="3">
    <w:abstractNumId w:val="33"/>
  </w:num>
  <w:num w:numId="4">
    <w:abstractNumId w:val="21"/>
  </w:num>
  <w:num w:numId="5">
    <w:abstractNumId w:val="37"/>
  </w:num>
  <w:num w:numId="6">
    <w:abstractNumId w:val="23"/>
  </w:num>
  <w:num w:numId="7">
    <w:abstractNumId w:val="25"/>
  </w:num>
  <w:num w:numId="8">
    <w:abstractNumId w:val="28"/>
  </w:num>
  <w:num w:numId="9">
    <w:abstractNumId w:val="35"/>
  </w:num>
  <w:num w:numId="10">
    <w:abstractNumId w:val="0"/>
  </w:num>
  <w:num w:numId="11">
    <w:abstractNumId w:val="26"/>
  </w:num>
  <w:num w:numId="12">
    <w:abstractNumId w:val="1"/>
  </w:num>
  <w:num w:numId="13">
    <w:abstractNumId w:val="18"/>
  </w:num>
  <w:num w:numId="14">
    <w:abstractNumId w:val="9"/>
  </w:num>
  <w:num w:numId="15">
    <w:abstractNumId w:val="30"/>
  </w:num>
  <w:num w:numId="16">
    <w:abstractNumId w:val="26"/>
    <w:lvlOverride w:ilvl="0">
      <w:lvl w:ilvl="0">
        <w:start w:val="1"/>
        <w:numFmt w:val="decimal"/>
        <w:lvlText w:val="%1."/>
        <w:lvlJc w:val="left"/>
        <w:pPr>
          <w:ind w:left="0" w:firstLine="0"/>
        </w:pPr>
        <w:rPr>
          <w:rFonts w:hint="default"/>
        </w:rPr>
      </w:lvl>
    </w:lvlOverride>
    <w:lvlOverride w:ilvl="1">
      <w:lvl w:ilvl="1">
        <w:start w:val="2"/>
        <w:numFmt w:val="decimal"/>
        <w:isLgl/>
        <w:lvlText w:val="%1.%2"/>
        <w:lvlJc w:val="left"/>
        <w:pPr>
          <w:ind w:left="0" w:firstLine="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17">
    <w:abstractNumId w:val="41"/>
  </w:num>
  <w:num w:numId="18">
    <w:abstractNumId w:val="32"/>
  </w:num>
  <w:num w:numId="19">
    <w:abstractNumId w:val="31"/>
  </w:num>
  <w:num w:numId="20">
    <w:abstractNumId w:val="31"/>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ind w:left="0" w:firstLine="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21">
    <w:abstractNumId w:val="24"/>
  </w:num>
  <w:num w:numId="22">
    <w:abstractNumId w:val="10"/>
  </w:num>
  <w:num w:numId="23">
    <w:abstractNumId w:val="40"/>
  </w:num>
  <w:num w:numId="24">
    <w:abstractNumId w:val="27"/>
  </w:num>
  <w:num w:numId="25">
    <w:abstractNumId w:val="4"/>
  </w:num>
  <w:num w:numId="26">
    <w:abstractNumId w:val="7"/>
  </w:num>
  <w:num w:numId="27">
    <w:abstractNumId w:val="17"/>
  </w:num>
  <w:num w:numId="28">
    <w:abstractNumId w:val="16"/>
  </w:num>
  <w:num w:numId="29">
    <w:abstractNumId w:val="5"/>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1"/>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
  </w:num>
  <w:num w:numId="41">
    <w:abstractNumId w:val="19"/>
  </w:num>
  <w:num w:numId="42">
    <w:abstractNumId w:val="36"/>
  </w:num>
  <w:num w:numId="43">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20"/>
  </w:num>
  <w:num w:numId="47">
    <w:abstractNumId w:val="15"/>
  </w:num>
  <w:num w:numId="48">
    <w:abstractNumId w:val="34"/>
  </w:num>
  <w:num w:numId="49">
    <w:abstractNumId w:val="29"/>
  </w:num>
  <w:num w:numId="50">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F"/>
    <w:rsid w:val="0000025E"/>
    <w:rsid w:val="00001636"/>
    <w:rsid w:val="0000164E"/>
    <w:rsid w:val="00002AD0"/>
    <w:rsid w:val="00003169"/>
    <w:rsid w:val="0000367A"/>
    <w:rsid w:val="000038FE"/>
    <w:rsid w:val="00003B9C"/>
    <w:rsid w:val="00003D17"/>
    <w:rsid w:val="00003E41"/>
    <w:rsid w:val="00003F85"/>
    <w:rsid w:val="00004151"/>
    <w:rsid w:val="00004F9D"/>
    <w:rsid w:val="0000504C"/>
    <w:rsid w:val="00006536"/>
    <w:rsid w:val="0000658B"/>
    <w:rsid w:val="000065B8"/>
    <w:rsid w:val="00007645"/>
    <w:rsid w:val="0001098F"/>
    <w:rsid w:val="0001151E"/>
    <w:rsid w:val="00011B70"/>
    <w:rsid w:val="00011DCF"/>
    <w:rsid w:val="00011FFC"/>
    <w:rsid w:val="0001208B"/>
    <w:rsid w:val="000124BB"/>
    <w:rsid w:val="00012B00"/>
    <w:rsid w:val="00012C6C"/>
    <w:rsid w:val="000133B8"/>
    <w:rsid w:val="00013EA4"/>
    <w:rsid w:val="000141A5"/>
    <w:rsid w:val="000145CA"/>
    <w:rsid w:val="000147CE"/>
    <w:rsid w:val="000153EC"/>
    <w:rsid w:val="000157F3"/>
    <w:rsid w:val="00015884"/>
    <w:rsid w:val="00015887"/>
    <w:rsid w:val="000160A1"/>
    <w:rsid w:val="0001683B"/>
    <w:rsid w:val="00016FBF"/>
    <w:rsid w:val="000171C1"/>
    <w:rsid w:val="000174B5"/>
    <w:rsid w:val="0001782D"/>
    <w:rsid w:val="000204FB"/>
    <w:rsid w:val="000219C3"/>
    <w:rsid w:val="00022543"/>
    <w:rsid w:val="00022A06"/>
    <w:rsid w:val="000247F6"/>
    <w:rsid w:val="00026128"/>
    <w:rsid w:val="00026138"/>
    <w:rsid w:val="0002698C"/>
    <w:rsid w:val="00026E79"/>
    <w:rsid w:val="000273C8"/>
    <w:rsid w:val="000275C0"/>
    <w:rsid w:val="00030121"/>
    <w:rsid w:val="0003041A"/>
    <w:rsid w:val="000317E8"/>
    <w:rsid w:val="00031FB0"/>
    <w:rsid w:val="0003255D"/>
    <w:rsid w:val="00033599"/>
    <w:rsid w:val="00033673"/>
    <w:rsid w:val="00034521"/>
    <w:rsid w:val="00035983"/>
    <w:rsid w:val="00035A03"/>
    <w:rsid w:val="00035FCD"/>
    <w:rsid w:val="0003664C"/>
    <w:rsid w:val="0003755B"/>
    <w:rsid w:val="0004002B"/>
    <w:rsid w:val="00041BD3"/>
    <w:rsid w:val="00041CD1"/>
    <w:rsid w:val="00042911"/>
    <w:rsid w:val="000435F6"/>
    <w:rsid w:val="00043B23"/>
    <w:rsid w:val="00044D7C"/>
    <w:rsid w:val="00045041"/>
    <w:rsid w:val="00045EA4"/>
    <w:rsid w:val="0004709F"/>
    <w:rsid w:val="000472CF"/>
    <w:rsid w:val="000472EC"/>
    <w:rsid w:val="00047EB0"/>
    <w:rsid w:val="00050365"/>
    <w:rsid w:val="000508DD"/>
    <w:rsid w:val="00050C8A"/>
    <w:rsid w:val="00051AE2"/>
    <w:rsid w:val="00051D45"/>
    <w:rsid w:val="00052319"/>
    <w:rsid w:val="00052E36"/>
    <w:rsid w:val="00052EDD"/>
    <w:rsid w:val="0005455A"/>
    <w:rsid w:val="000547F4"/>
    <w:rsid w:val="00054C35"/>
    <w:rsid w:val="0005538D"/>
    <w:rsid w:val="00056E19"/>
    <w:rsid w:val="00060EC8"/>
    <w:rsid w:val="0006108D"/>
    <w:rsid w:val="00061A21"/>
    <w:rsid w:val="00062518"/>
    <w:rsid w:val="00062D53"/>
    <w:rsid w:val="000655A3"/>
    <w:rsid w:val="000656B8"/>
    <w:rsid w:val="000657BF"/>
    <w:rsid w:val="00066233"/>
    <w:rsid w:val="000668F0"/>
    <w:rsid w:val="00066C54"/>
    <w:rsid w:val="00066EE9"/>
    <w:rsid w:val="000679BA"/>
    <w:rsid w:val="000705C4"/>
    <w:rsid w:val="00070CE2"/>
    <w:rsid w:val="00070E5B"/>
    <w:rsid w:val="00071254"/>
    <w:rsid w:val="00071B78"/>
    <w:rsid w:val="00072730"/>
    <w:rsid w:val="00072A2D"/>
    <w:rsid w:val="00072B22"/>
    <w:rsid w:val="00072DBD"/>
    <w:rsid w:val="00073DB6"/>
    <w:rsid w:val="00074361"/>
    <w:rsid w:val="00074E2B"/>
    <w:rsid w:val="00074F52"/>
    <w:rsid w:val="000762A5"/>
    <w:rsid w:val="000775CF"/>
    <w:rsid w:val="00077CD9"/>
    <w:rsid w:val="0008061C"/>
    <w:rsid w:val="0008109D"/>
    <w:rsid w:val="00081314"/>
    <w:rsid w:val="00081C7D"/>
    <w:rsid w:val="00081EA4"/>
    <w:rsid w:val="00082068"/>
    <w:rsid w:val="0008234D"/>
    <w:rsid w:val="00082F04"/>
    <w:rsid w:val="000833E5"/>
    <w:rsid w:val="00083BE3"/>
    <w:rsid w:val="00084102"/>
    <w:rsid w:val="0008459C"/>
    <w:rsid w:val="00084999"/>
    <w:rsid w:val="00084CE0"/>
    <w:rsid w:val="0008515F"/>
    <w:rsid w:val="0008618E"/>
    <w:rsid w:val="000861DE"/>
    <w:rsid w:val="00086B8F"/>
    <w:rsid w:val="00087317"/>
    <w:rsid w:val="0008783A"/>
    <w:rsid w:val="00087D35"/>
    <w:rsid w:val="00087EE3"/>
    <w:rsid w:val="00087F61"/>
    <w:rsid w:val="00087F6D"/>
    <w:rsid w:val="000900B5"/>
    <w:rsid w:val="00090272"/>
    <w:rsid w:val="0009040D"/>
    <w:rsid w:val="00091691"/>
    <w:rsid w:val="00091755"/>
    <w:rsid w:val="00091F79"/>
    <w:rsid w:val="00092330"/>
    <w:rsid w:val="00092604"/>
    <w:rsid w:val="00092A74"/>
    <w:rsid w:val="00093736"/>
    <w:rsid w:val="00093F49"/>
    <w:rsid w:val="00094404"/>
    <w:rsid w:val="00094637"/>
    <w:rsid w:val="00095ED3"/>
    <w:rsid w:val="0009600F"/>
    <w:rsid w:val="000974F8"/>
    <w:rsid w:val="000A1186"/>
    <w:rsid w:val="000A2911"/>
    <w:rsid w:val="000A5D16"/>
    <w:rsid w:val="000A5FDD"/>
    <w:rsid w:val="000A69ED"/>
    <w:rsid w:val="000A7682"/>
    <w:rsid w:val="000B0028"/>
    <w:rsid w:val="000B13A4"/>
    <w:rsid w:val="000B15EC"/>
    <w:rsid w:val="000B19F4"/>
    <w:rsid w:val="000B1D1C"/>
    <w:rsid w:val="000B1E23"/>
    <w:rsid w:val="000B25B8"/>
    <w:rsid w:val="000B2D04"/>
    <w:rsid w:val="000B2EA1"/>
    <w:rsid w:val="000B2F22"/>
    <w:rsid w:val="000B2F5B"/>
    <w:rsid w:val="000B3871"/>
    <w:rsid w:val="000B3924"/>
    <w:rsid w:val="000B3E70"/>
    <w:rsid w:val="000B4304"/>
    <w:rsid w:val="000B52F0"/>
    <w:rsid w:val="000B62D8"/>
    <w:rsid w:val="000B67BE"/>
    <w:rsid w:val="000B7988"/>
    <w:rsid w:val="000C01FD"/>
    <w:rsid w:val="000C04F6"/>
    <w:rsid w:val="000C05DA"/>
    <w:rsid w:val="000C1CE4"/>
    <w:rsid w:val="000C1CE5"/>
    <w:rsid w:val="000C2C4C"/>
    <w:rsid w:val="000C2CEA"/>
    <w:rsid w:val="000C3A90"/>
    <w:rsid w:val="000C4151"/>
    <w:rsid w:val="000C42E4"/>
    <w:rsid w:val="000C5E3A"/>
    <w:rsid w:val="000C6507"/>
    <w:rsid w:val="000C6A33"/>
    <w:rsid w:val="000C719A"/>
    <w:rsid w:val="000C78BB"/>
    <w:rsid w:val="000D162D"/>
    <w:rsid w:val="000D2208"/>
    <w:rsid w:val="000D27A4"/>
    <w:rsid w:val="000D4225"/>
    <w:rsid w:val="000D4959"/>
    <w:rsid w:val="000D4D1E"/>
    <w:rsid w:val="000D6D8F"/>
    <w:rsid w:val="000D705A"/>
    <w:rsid w:val="000D7283"/>
    <w:rsid w:val="000E14C9"/>
    <w:rsid w:val="000E1746"/>
    <w:rsid w:val="000E27A8"/>
    <w:rsid w:val="000E2D49"/>
    <w:rsid w:val="000E3232"/>
    <w:rsid w:val="000E3519"/>
    <w:rsid w:val="000E52C0"/>
    <w:rsid w:val="000E5561"/>
    <w:rsid w:val="000E5C4F"/>
    <w:rsid w:val="000E6884"/>
    <w:rsid w:val="000E69F1"/>
    <w:rsid w:val="000E7129"/>
    <w:rsid w:val="000F03E0"/>
    <w:rsid w:val="000F0578"/>
    <w:rsid w:val="000F05B0"/>
    <w:rsid w:val="000F0AB2"/>
    <w:rsid w:val="000F0D87"/>
    <w:rsid w:val="000F1506"/>
    <w:rsid w:val="000F1F66"/>
    <w:rsid w:val="000F414C"/>
    <w:rsid w:val="000F430F"/>
    <w:rsid w:val="000F452E"/>
    <w:rsid w:val="000F4971"/>
    <w:rsid w:val="000F525E"/>
    <w:rsid w:val="000F60E4"/>
    <w:rsid w:val="000F61D3"/>
    <w:rsid w:val="000F646C"/>
    <w:rsid w:val="000F6475"/>
    <w:rsid w:val="000F7590"/>
    <w:rsid w:val="000F79EA"/>
    <w:rsid w:val="000F7F98"/>
    <w:rsid w:val="001001A7"/>
    <w:rsid w:val="00100709"/>
    <w:rsid w:val="00100E60"/>
    <w:rsid w:val="001012BE"/>
    <w:rsid w:val="001016A5"/>
    <w:rsid w:val="001016B7"/>
    <w:rsid w:val="001029E9"/>
    <w:rsid w:val="00104CB5"/>
    <w:rsid w:val="001051BE"/>
    <w:rsid w:val="00105CFF"/>
    <w:rsid w:val="001078B3"/>
    <w:rsid w:val="00107FF4"/>
    <w:rsid w:val="00110AC9"/>
    <w:rsid w:val="00113BF6"/>
    <w:rsid w:val="00113E30"/>
    <w:rsid w:val="001150B1"/>
    <w:rsid w:val="00115581"/>
    <w:rsid w:val="001167BA"/>
    <w:rsid w:val="00116A4A"/>
    <w:rsid w:val="00116A82"/>
    <w:rsid w:val="00117440"/>
    <w:rsid w:val="00117C81"/>
    <w:rsid w:val="00120087"/>
    <w:rsid w:val="00120877"/>
    <w:rsid w:val="00120F77"/>
    <w:rsid w:val="001218EA"/>
    <w:rsid w:val="00122233"/>
    <w:rsid w:val="00123BE1"/>
    <w:rsid w:val="00124B3A"/>
    <w:rsid w:val="001252B6"/>
    <w:rsid w:val="00125481"/>
    <w:rsid w:val="00125502"/>
    <w:rsid w:val="00125976"/>
    <w:rsid w:val="0012619D"/>
    <w:rsid w:val="00131D0E"/>
    <w:rsid w:val="001328B8"/>
    <w:rsid w:val="00133F89"/>
    <w:rsid w:val="00133FAE"/>
    <w:rsid w:val="00134031"/>
    <w:rsid w:val="001351B6"/>
    <w:rsid w:val="00135306"/>
    <w:rsid w:val="00135800"/>
    <w:rsid w:val="00135C4E"/>
    <w:rsid w:val="001369EC"/>
    <w:rsid w:val="001371FF"/>
    <w:rsid w:val="001403DB"/>
    <w:rsid w:val="00140548"/>
    <w:rsid w:val="00141609"/>
    <w:rsid w:val="001421F8"/>
    <w:rsid w:val="0014242C"/>
    <w:rsid w:val="00143A37"/>
    <w:rsid w:val="00143D8F"/>
    <w:rsid w:val="00144195"/>
    <w:rsid w:val="0014450D"/>
    <w:rsid w:val="001475B5"/>
    <w:rsid w:val="0014775A"/>
    <w:rsid w:val="00150C1F"/>
    <w:rsid w:val="00150F4D"/>
    <w:rsid w:val="00150FF9"/>
    <w:rsid w:val="001526DC"/>
    <w:rsid w:val="00152E39"/>
    <w:rsid w:val="00153507"/>
    <w:rsid w:val="0015357D"/>
    <w:rsid w:val="00153956"/>
    <w:rsid w:val="001548DF"/>
    <w:rsid w:val="00155901"/>
    <w:rsid w:val="00156641"/>
    <w:rsid w:val="0015696E"/>
    <w:rsid w:val="00156A59"/>
    <w:rsid w:val="00156C91"/>
    <w:rsid w:val="00156F86"/>
    <w:rsid w:val="0016105A"/>
    <w:rsid w:val="001628B3"/>
    <w:rsid w:val="001628C6"/>
    <w:rsid w:val="00163C8D"/>
    <w:rsid w:val="00164B5A"/>
    <w:rsid w:val="00164DA7"/>
    <w:rsid w:val="00165446"/>
    <w:rsid w:val="0016581E"/>
    <w:rsid w:val="001658F0"/>
    <w:rsid w:val="00166B45"/>
    <w:rsid w:val="00166E14"/>
    <w:rsid w:val="00167E23"/>
    <w:rsid w:val="0017045B"/>
    <w:rsid w:val="0017076F"/>
    <w:rsid w:val="00170E5E"/>
    <w:rsid w:val="00170FB4"/>
    <w:rsid w:val="00171026"/>
    <w:rsid w:val="001717F6"/>
    <w:rsid w:val="00172762"/>
    <w:rsid w:val="00172B13"/>
    <w:rsid w:val="001739DD"/>
    <w:rsid w:val="001739F5"/>
    <w:rsid w:val="001751EB"/>
    <w:rsid w:val="0017581E"/>
    <w:rsid w:val="001762FB"/>
    <w:rsid w:val="001767A7"/>
    <w:rsid w:val="001774E6"/>
    <w:rsid w:val="00180591"/>
    <w:rsid w:val="0018092C"/>
    <w:rsid w:val="00180FD8"/>
    <w:rsid w:val="001818CB"/>
    <w:rsid w:val="00182AEB"/>
    <w:rsid w:val="0018336B"/>
    <w:rsid w:val="00183410"/>
    <w:rsid w:val="00183F2F"/>
    <w:rsid w:val="0018424E"/>
    <w:rsid w:val="00184916"/>
    <w:rsid w:val="00184C2A"/>
    <w:rsid w:val="00184C81"/>
    <w:rsid w:val="001855B6"/>
    <w:rsid w:val="0018619C"/>
    <w:rsid w:val="0018648C"/>
    <w:rsid w:val="0018656D"/>
    <w:rsid w:val="001871CC"/>
    <w:rsid w:val="0018730F"/>
    <w:rsid w:val="001901CC"/>
    <w:rsid w:val="00190F50"/>
    <w:rsid w:val="00191327"/>
    <w:rsid w:val="00191944"/>
    <w:rsid w:val="00191D99"/>
    <w:rsid w:val="00192915"/>
    <w:rsid w:val="001937EC"/>
    <w:rsid w:val="00193E3D"/>
    <w:rsid w:val="001940E5"/>
    <w:rsid w:val="0019454D"/>
    <w:rsid w:val="001946CD"/>
    <w:rsid w:val="00194B34"/>
    <w:rsid w:val="00194F37"/>
    <w:rsid w:val="00195375"/>
    <w:rsid w:val="00195C7D"/>
    <w:rsid w:val="0019615E"/>
    <w:rsid w:val="001964B9"/>
    <w:rsid w:val="00197382"/>
    <w:rsid w:val="001975F6"/>
    <w:rsid w:val="00197F0D"/>
    <w:rsid w:val="001A0660"/>
    <w:rsid w:val="001A0D74"/>
    <w:rsid w:val="001A0D8B"/>
    <w:rsid w:val="001A1107"/>
    <w:rsid w:val="001A133B"/>
    <w:rsid w:val="001A1C94"/>
    <w:rsid w:val="001A28BC"/>
    <w:rsid w:val="001A37F9"/>
    <w:rsid w:val="001A3E1D"/>
    <w:rsid w:val="001A3EB2"/>
    <w:rsid w:val="001A48C8"/>
    <w:rsid w:val="001A5415"/>
    <w:rsid w:val="001A58D6"/>
    <w:rsid w:val="001A5CBE"/>
    <w:rsid w:val="001A63DA"/>
    <w:rsid w:val="001A65F1"/>
    <w:rsid w:val="001A735A"/>
    <w:rsid w:val="001A774F"/>
    <w:rsid w:val="001A7F6B"/>
    <w:rsid w:val="001B042F"/>
    <w:rsid w:val="001B138D"/>
    <w:rsid w:val="001B14FB"/>
    <w:rsid w:val="001B246F"/>
    <w:rsid w:val="001B254B"/>
    <w:rsid w:val="001B3599"/>
    <w:rsid w:val="001B3A15"/>
    <w:rsid w:val="001B5239"/>
    <w:rsid w:val="001B5B90"/>
    <w:rsid w:val="001B6AC7"/>
    <w:rsid w:val="001B6E2E"/>
    <w:rsid w:val="001B6FBA"/>
    <w:rsid w:val="001B7A85"/>
    <w:rsid w:val="001B7D86"/>
    <w:rsid w:val="001B7F54"/>
    <w:rsid w:val="001C05AB"/>
    <w:rsid w:val="001C06B4"/>
    <w:rsid w:val="001C09F9"/>
    <w:rsid w:val="001C176C"/>
    <w:rsid w:val="001C1C7D"/>
    <w:rsid w:val="001C1CF6"/>
    <w:rsid w:val="001C334C"/>
    <w:rsid w:val="001C382D"/>
    <w:rsid w:val="001C3A04"/>
    <w:rsid w:val="001C49F2"/>
    <w:rsid w:val="001C4EA0"/>
    <w:rsid w:val="001C53DB"/>
    <w:rsid w:val="001C5D9C"/>
    <w:rsid w:val="001C6347"/>
    <w:rsid w:val="001C7BCA"/>
    <w:rsid w:val="001C7FCC"/>
    <w:rsid w:val="001D1C99"/>
    <w:rsid w:val="001D3372"/>
    <w:rsid w:val="001D3BE6"/>
    <w:rsid w:val="001D4B43"/>
    <w:rsid w:val="001D60A6"/>
    <w:rsid w:val="001D674B"/>
    <w:rsid w:val="001D7DC0"/>
    <w:rsid w:val="001E22EB"/>
    <w:rsid w:val="001E24DA"/>
    <w:rsid w:val="001E29DF"/>
    <w:rsid w:val="001E3CE0"/>
    <w:rsid w:val="001E45D8"/>
    <w:rsid w:val="001E5F87"/>
    <w:rsid w:val="001E60DF"/>
    <w:rsid w:val="001E623C"/>
    <w:rsid w:val="001E6973"/>
    <w:rsid w:val="001E6A88"/>
    <w:rsid w:val="001E6F3A"/>
    <w:rsid w:val="001E7519"/>
    <w:rsid w:val="001F12D6"/>
    <w:rsid w:val="001F1B58"/>
    <w:rsid w:val="001F1E04"/>
    <w:rsid w:val="001F2114"/>
    <w:rsid w:val="001F2382"/>
    <w:rsid w:val="001F2AF9"/>
    <w:rsid w:val="001F303C"/>
    <w:rsid w:val="001F3A38"/>
    <w:rsid w:val="001F4FEA"/>
    <w:rsid w:val="001F542A"/>
    <w:rsid w:val="001F5893"/>
    <w:rsid w:val="001F6ED2"/>
    <w:rsid w:val="001F7137"/>
    <w:rsid w:val="001F71C3"/>
    <w:rsid w:val="00201E5C"/>
    <w:rsid w:val="00202208"/>
    <w:rsid w:val="0020273D"/>
    <w:rsid w:val="002028E7"/>
    <w:rsid w:val="00202C1A"/>
    <w:rsid w:val="00202D0C"/>
    <w:rsid w:val="0020391D"/>
    <w:rsid w:val="00203E3E"/>
    <w:rsid w:val="002043BB"/>
    <w:rsid w:val="002059C4"/>
    <w:rsid w:val="0020614A"/>
    <w:rsid w:val="00206385"/>
    <w:rsid w:val="00206605"/>
    <w:rsid w:val="00206D4F"/>
    <w:rsid w:val="0020712A"/>
    <w:rsid w:val="002102AA"/>
    <w:rsid w:val="002104A6"/>
    <w:rsid w:val="0021075D"/>
    <w:rsid w:val="0021392B"/>
    <w:rsid w:val="002139BE"/>
    <w:rsid w:val="00214AD0"/>
    <w:rsid w:val="00214B38"/>
    <w:rsid w:val="0021564B"/>
    <w:rsid w:val="00215AF0"/>
    <w:rsid w:val="00216000"/>
    <w:rsid w:val="002161F7"/>
    <w:rsid w:val="00216E7C"/>
    <w:rsid w:val="00217A08"/>
    <w:rsid w:val="002208DA"/>
    <w:rsid w:val="00220A7D"/>
    <w:rsid w:val="00220F05"/>
    <w:rsid w:val="00221451"/>
    <w:rsid w:val="00221E3A"/>
    <w:rsid w:val="00221F4E"/>
    <w:rsid w:val="002247F0"/>
    <w:rsid w:val="0022596D"/>
    <w:rsid w:val="0022772F"/>
    <w:rsid w:val="00230D03"/>
    <w:rsid w:val="002310F0"/>
    <w:rsid w:val="0023172B"/>
    <w:rsid w:val="002317DE"/>
    <w:rsid w:val="00232006"/>
    <w:rsid w:val="002329AE"/>
    <w:rsid w:val="00232AD7"/>
    <w:rsid w:val="00232EC0"/>
    <w:rsid w:val="002331F0"/>
    <w:rsid w:val="00233C04"/>
    <w:rsid w:val="00233D2E"/>
    <w:rsid w:val="0023455D"/>
    <w:rsid w:val="00234D7E"/>
    <w:rsid w:val="0023514D"/>
    <w:rsid w:val="0023573B"/>
    <w:rsid w:val="002361AB"/>
    <w:rsid w:val="0023680A"/>
    <w:rsid w:val="00236D05"/>
    <w:rsid w:val="00236D40"/>
    <w:rsid w:val="002402B3"/>
    <w:rsid w:val="00240619"/>
    <w:rsid w:val="002406B6"/>
    <w:rsid w:val="00240DBB"/>
    <w:rsid w:val="00241354"/>
    <w:rsid w:val="0024155F"/>
    <w:rsid w:val="00241AC1"/>
    <w:rsid w:val="00241E33"/>
    <w:rsid w:val="00242060"/>
    <w:rsid w:val="00242710"/>
    <w:rsid w:val="00243E84"/>
    <w:rsid w:val="002442DA"/>
    <w:rsid w:val="0024439E"/>
    <w:rsid w:val="00244C22"/>
    <w:rsid w:val="002453D0"/>
    <w:rsid w:val="00245429"/>
    <w:rsid w:val="00246EE2"/>
    <w:rsid w:val="002473BC"/>
    <w:rsid w:val="00247689"/>
    <w:rsid w:val="0025070A"/>
    <w:rsid w:val="0025091B"/>
    <w:rsid w:val="00251312"/>
    <w:rsid w:val="0025197A"/>
    <w:rsid w:val="002542C7"/>
    <w:rsid w:val="00254574"/>
    <w:rsid w:val="002549E4"/>
    <w:rsid w:val="002551FB"/>
    <w:rsid w:val="0025544F"/>
    <w:rsid w:val="00255D81"/>
    <w:rsid w:val="00256795"/>
    <w:rsid w:val="00261F5F"/>
    <w:rsid w:val="00262552"/>
    <w:rsid w:val="00262988"/>
    <w:rsid w:val="002632F2"/>
    <w:rsid w:val="00264113"/>
    <w:rsid w:val="002650D4"/>
    <w:rsid w:val="00265308"/>
    <w:rsid w:val="00266255"/>
    <w:rsid w:val="00266C98"/>
    <w:rsid w:val="00270284"/>
    <w:rsid w:val="00270370"/>
    <w:rsid w:val="00270A6D"/>
    <w:rsid w:val="00270A75"/>
    <w:rsid w:val="00272F85"/>
    <w:rsid w:val="00273168"/>
    <w:rsid w:val="002731A7"/>
    <w:rsid w:val="002750AA"/>
    <w:rsid w:val="0027520A"/>
    <w:rsid w:val="00276420"/>
    <w:rsid w:val="00276F8E"/>
    <w:rsid w:val="0027786B"/>
    <w:rsid w:val="00277931"/>
    <w:rsid w:val="00280166"/>
    <w:rsid w:val="00280957"/>
    <w:rsid w:val="00280EE6"/>
    <w:rsid w:val="00281127"/>
    <w:rsid w:val="00281469"/>
    <w:rsid w:val="002815C1"/>
    <w:rsid w:val="002817C4"/>
    <w:rsid w:val="00281B07"/>
    <w:rsid w:val="00281C39"/>
    <w:rsid w:val="00281C4E"/>
    <w:rsid w:val="002827B8"/>
    <w:rsid w:val="002849BC"/>
    <w:rsid w:val="002871D4"/>
    <w:rsid w:val="0028725C"/>
    <w:rsid w:val="00287C14"/>
    <w:rsid w:val="00290C63"/>
    <w:rsid w:val="002925F3"/>
    <w:rsid w:val="0029276D"/>
    <w:rsid w:val="00292FEC"/>
    <w:rsid w:val="0029335D"/>
    <w:rsid w:val="002936B3"/>
    <w:rsid w:val="00293F46"/>
    <w:rsid w:val="00294008"/>
    <w:rsid w:val="002942FD"/>
    <w:rsid w:val="002943A8"/>
    <w:rsid w:val="002947EE"/>
    <w:rsid w:val="002952BC"/>
    <w:rsid w:val="00297567"/>
    <w:rsid w:val="002A08CF"/>
    <w:rsid w:val="002A0A0B"/>
    <w:rsid w:val="002A1137"/>
    <w:rsid w:val="002A212F"/>
    <w:rsid w:val="002A2BD5"/>
    <w:rsid w:val="002A4357"/>
    <w:rsid w:val="002A46CD"/>
    <w:rsid w:val="002A46DB"/>
    <w:rsid w:val="002A5EF4"/>
    <w:rsid w:val="002A659F"/>
    <w:rsid w:val="002A6955"/>
    <w:rsid w:val="002A71A2"/>
    <w:rsid w:val="002A71AE"/>
    <w:rsid w:val="002A7427"/>
    <w:rsid w:val="002A7D12"/>
    <w:rsid w:val="002B086F"/>
    <w:rsid w:val="002B0C15"/>
    <w:rsid w:val="002B0C67"/>
    <w:rsid w:val="002B28EF"/>
    <w:rsid w:val="002B2EB4"/>
    <w:rsid w:val="002B2FCB"/>
    <w:rsid w:val="002B3FDE"/>
    <w:rsid w:val="002B49C5"/>
    <w:rsid w:val="002B4F97"/>
    <w:rsid w:val="002B5368"/>
    <w:rsid w:val="002B6A08"/>
    <w:rsid w:val="002B6B99"/>
    <w:rsid w:val="002B7522"/>
    <w:rsid w:val="002C00B3"/>
    <w:rsid w:val="002C0360"/>
    <w:rsid w:val="002C051C"/>
    <w:rsid w:val="002C05FC"/>
    <w:rsid w:val="002C1A94"/>
    <w:rsid w:val="002C1FE1"/>
    <w:rsid w:val="002C221D"/>
    <w:rsid w:val="002C28D8"/>
    <w:rsid w:val="002C2B3F"/>
    <w:rsid w:val="002C2F00"/>
    <w:rsid w:val="002C33FE"/>
    <w:rsid w:val="002C4348"/>
    <w:rsid w:val="002C48F2"/>
    <w:rsid w:val="002C4B2D"/>
    <w:rsid w:val="002C4FEE"/>
    <w:rsid w:val="002C569F"/>
    <w:rsid w:val="002C5C8A"/>
    <w:rsid w:val="002C5C9C"/>
    <w:rsid w:val="002C5FD2"/>
    <w:rsid w:val="002C60C5"/>
    <w:rsid w:val="002C653E"/>
    <w:rsid w:val="002C6B16"/>
    <w:rsid w:val="002C6F27"/>
    <w:rsid w:val="002C70AD"/>
    <w:rsid w:val="002C7442"/>
    <w:rsid w:val="002D1357"/>
    <w:rsid w:val="002D1923"/>
    <w:rsid w:val="002D1EAF"/>
    <w:rsid w:val="002D2187"/>
    <w:rsid w:val="002D34EC"/>
    <w:rsid w:val="002D3777"/>
    <w:rsid w:val="002D3E3F"/>
    <w:rsid w:val="002D3E96"/>
    <w:rsid w:val="002D4710"/>
    <w:rsid w:val="002D4B68"/>
    <w:rsid w:val="002D4D5D"/>
    <w:rsid w:val="002D5423"/>
    <w:rsid w:val="002D57EE"/>
    <w:rsid w:val="002D63FE"/>
    <w:rsid w:val="002D76FD"/>
    <w:rsid w:val="002D7E86"/>
    <w:rsid w:val="002E0195"/>
    <w:rsid w:val="002E0533"/>
    <w:rsid w:val="002E0AE3"/>
    <w:rsid w:val="002E1060"/>
    <w:rsid w:val="002E10CB"/>
    <w:rsid w:val="002E1172"/>
    <w:rsid w:val="002E1560"/>
    <w:rsid w:val="002E1720"/>
    <w:rsid w:val="002E1C69"/>
    <w:rsid w:val="002E2BC3"/>
    <w:rsid w:val="002E2E82"/>
    <w:rsid w:val="002E349D"/>
    <w:rsid w:val="002E3890"/>
    <w:rsid w:val="002E569C"/>
    <w:rsid w:val="002E6966"/>
    <w:rsid w:val="002E6D12"/>
    <w:rsid w:val="002E7378"/>
    <w:rsid w:val="002E795E"/>
    <w:rsid w:val="002E7992"/>
    <w:rsid w:val="002F016D"/>
    <w:rsid w:val="002F04B1"/>
    <w:rsid w:val="002F0FC6"/>
    <w:rsid w:val="002F1938"/>
    <w:rsid w:val="002F21D4"/>
    <w:rsid w:val="002F2687"/>
    <w:rsid w:val="002F2ADE"/>
    <w:rsid w:val="002F2E7A"/>
    <w:rsid w:val="002F2EAE"/>
    <w:rsid w:val="002F38AA"/>
    <w:rsid w:val="002F7000"/>
    <w:rsid w:val="002F74DD"/>
    <w:rsid w:val="002F751D"/>
    <w:rsid w:val="002F75C6"/>
    <w:rsid w:val="002F7C96"/>
    <w:rsid w:val="0030038E"/>
    <w:rsid w:val="003012BA"/>
    <w:rsid w:val="003016CA"/>
    <w:rsid w:val="00301C3E"/>
    <w:rsid w:val="00302767"/>
    <w:rsid w:val="0030330E"/>
    <w:rsid w:val="00304510"/>
    <w:rsid w:val="00304B57"/>
    <w:rsid w:val="00304DE8"/>
    <w:rsid w:val="00305A0F"/>
    <w:rsid w:val="003064A4"/>
    <w:rsid w:val="003064EA"/>
    <w:rsid w:val="00306853"/>
    <w:rsid w:val="00306D8D"/>
    <w:rsid w:val="00306FA8"/>
    <w:rsid w:val="00307AA7"/>
    <w:rsid w:val="00307B7E"/>
    <w:rsid w:val="00310136"/>
    <w:rsid w:val="0031046E"/>
    <w:rsid w:val="00310BDA"/>
    <w:rsid w:val="0031211E"/>
    <w:rsid w:val="00312B61"/>
    <w:rsid w:val="0031438E"/>
    <w:rsid w:val="003155A6"/>
    <w:rsid w:val="0031641C"/>
    <w:rsid w:val="00316667"/>
    <w:rsid w:val="00316AE8"/>
    <w:rsid w:val="00316B66"/>
    <w:rsid w:val="00316BF0"/>
    <w:rsid w:val="00316C94"/>
    <w:rsid w:val="00317925"/>
    <w:rsid w:val="0032028D"/>
    <w:rsid w:val="00320823"/>
    <w:rsid w:val="003211AE"/>
    <w:rsid w:val="003217E0"/>
    <w:rsid w:val="00321C41"/>
    <w:rsid w:val="003225EF"/>
    <w:rsid w:val="003226C7"/>
    <w:rsid w:val="0032345E"/>
    <w:rsid w:val="003242BE"/>
    <w:rsid w:val="00324606"/>
    <w:rsid w:val="00324979"/>
    <w:rsid w:val="00325500"/>
    <w:rsid w:val="00325B42"/>
    <w:rsid w:val="00325CFD"/>
    <w:rsid w:val="00326CC2"/>
    <w:rsid w:val="00326FA8"/>
    <w:rsid w:val="00327408"/>
    <w:rsid w:val="003301A0"/>
    <w:rsid w:val="003301DE"/>
    <w:rsid w:val="00331279"/>
    <w:rsid w:val="003315FF"/>
    <w:rsid w:val="00331809"/>
    <w:rsid w:val="00331A11"/>
    <w:rsid w:val="00331D6D"/>
    <w:rsid w:val="00332300"/>
    <w:rsid w:val="003327FD"/>
    <w:rsid w:val="00332DEF"/>
    <w:rsid w:val="00332F3E"/>
    <w:rsid w:val="003335E9"/>
    <w:rsid w:val="003354F9"/>
    <w:rsid w:val="00337E07"/>
    <w:rsid w:val="003403C7"/>
    <w:rsid w:val="0034056A"/>
    <w:rsid w:val="00341055"/>
    <w:rsid w:val="00341826"/>
    <w:rsid w:val="00342060"/>
    <w:rsid w:val="00342E89"/>
    <w:rsid w:val="00343DD9"/>
    <w:rsid w:val="00343F00"/>
    <w:rsid w:val="0034562B"/>
    <w:rsid w:val="00345716"/>
    <w:rsid w:val="0034619D"/>
    <w:rsid w:val="00347931"/>
    <w:rsid w:val="0035046B"/>
    <w:rsid w:val="00350AA9"/>
    <w:rsid w:val="003516D5"/>
    <w:rsid w:val="00351CBE"/>
    <w:rsid w:val="00351D15"/>
    <w:rsid w:val="003525CB"/>
    <w:rsid w:val="003526EB"/>
    <w:rsid w:val="0035297C"/>
    <w:rsid w:val="00352F12"/>
    <w:rsid w:val="0035483C"/>
    <w:rsid w:val="00355622"/>
    <w:rsid w:val="0035571F"/>
    <w:rsid w:val="0035586F"/>
    <w:rsid w:val="003558DD"/>
    <w:rsid w:val="00355CAA"/>
    <w:rsid w:val="00355FE7"/>
    <w:rsid w:val="00356090"/>
    <w:rsid w:val="0035626F"/>
    <w:rsid w:val="0035685F"/>
    <w:rsid w:val="00356C4E"/>
    <w:rsid w:val="00356E60"/>
    <w:rsid w:val="00360D85"/>
    <w:rsid w:val="00361D15"/>
    <w:rsid w:val="00361D22"/>
    <w:rsid w:val="003624A0"/>
    <w:rsid w:val="00362DC1"/>
    <w:rsid w:val="003654F8"/>
    <w:rsid w:val="003655C7"/>
    <w:rsid w:val="003660A7"/>
    <w:rsid w:val="00366960"/>
    <w:rsid w:val="00366E8A"/>
    <w:rsid w:val="00366FA1"/>
    <w:rsid w:val="00367196"/>
    <w:rsid w:val="00367373"/>
    <w:rsid w:val="00367EBC"/>
    <w:rsid w:val="0037007E"/>
    <w:rsid w:val="0037077E"/>
    <w:rsid w:val="003707AC"/>
    <w:rsid w:val="00370C69"/>
    <w:rsid w:val="00370E0A"/>
    <w:rsid w:val="00371048"/>
    <w:rsid w:val="003711AF"/>
    <w:rsid w:val="0037123A"/>
    <w:rsid w:val="00371926"/>
    <w:rsid w:val="00372A35"/>
    <w:rsid w:val="00372C9A"/>
    <w:rsid w:val="0037318B"/>
    <w:rsid w:val="0037373A"/>
    <w:rsid w:val="003738E4"/>
    <w:rsid w:val="0037574E"/>
    <w:rsid w:val="00375BF6"/>
    <w:rsid w:val="00376D6C"/>
    <w:rsid w:val="003778E3"/>
    <w:rsid w:val="00380189"/>
    <w:rsid w:val="00381ADD"/>
    <w:rsid w:val="00381D6F"/>
    <w:rsid w:val="00381FA6"/>
    <w:rsid w:val="00382548"/>
    <w:rsid w:val="0038331F"/>
    <w:rsid w:val="00383AA2"/>
    <w:rsid w:val="00384176"/>
    <w:rsid w:val="003848C2"/>
    <w:rsid w:val="003854A3"/>
    <w:rsid w:val="003854D2"/>
    <w:rsid w:val="00385D2B"/>
    <w:rsid w:val="00385EE8"/>
    <w:rsid w:val="00385F8A"/>
    <w:rsid w:val="0038653D"/>
    <w:rsid w:val="00386583"/>
    <w:rsid w:val="00386F24"/>
    <w:rsid w:val="00387627"/>
    <w:rsid w:val="00387FD4"/>
    <w:rsid w:val="00390C10"/>
    <w:rsid w:val="00391088"/>
    <w:rsid w:val="003914D5"/>
    <w:rsid w:val="00391D85"/>
    <w:rsid w:val="00392FE7"/>
    <w:rsid w:val="00393028"/>
    <w:rsid w:val="0039374C"/>
    <w:rsid w:val="0039397A"/>
    <w:rsid w:val="00393FDE"/>
    <w:rsid w:val="00394118"/>
    <w:rsid w:val="00394241"/>
    <w:rsid w:val="00394DE7"/>
    <w:rsid w:val="003962B4"/>
    <w:rsid w:val="003973EA"/>
    <w:rsid w:val="00397558"/>
    <w:rsid w:val="00397B86"/>
    <w:rsid w:val="003A05C2"/>
    <w:rsid w:val="003A07FB"/>
    <w:rsid w:val="003A27EA"/>
    <w:rsid w:val="003A2CD4"/>
    <w:rsid w:val="003A2D8B"/>
    <w:rsid w:val="003A2E13"/>
    <w:rsid w:val="003A41A2"/>
    <w:rsid w:val="003A47F5"/>
    <w:rsid w:val="003A4EDC"/>
    <w:rsid w:val="003A50B0"/>
    <w:rsid w:val="003A5538"/>
    <w:rsid w:val="003A5DA1"/>
    <w:rsid w:val="003A6388"/>
    <w:rsid w:val="003A64DE"/>
    <w:rsid w:val="003A6B24"/>
    <w:rsid w:val="003A702B"/>
    <w:rsid w:val="003B0A96"/>
    <w:rsid w:val="003B0D78"/>
    <w:rsid w:val="003B0FB5"/>
    <w:rsid w:val="003B18AD"/>
    <w:rsid w:val="003B35D4"/>
    <w:rsid w:val="003B3906"/>
    <w:rsid w:val="003B465E"/>
    <w:rsid w:val="003B4CF2"/>
    <w:rsid w:val="003B58DA"/>
    <w:rsid w:val="003B5964"/>
    <w:rsid w:val="003B6EFD"/>
    <w:rsid w:val="003C0346"/>
    <w:rsid w:val="003C10AC"/>
    <w:rsid w:val="003C10F4"/>
    <w:rsid w:val="003C11EC"/>
    <w:rsid w:val="003C13E3"/>
    <w:rsid w:val="003C14B5"/>
    <w:rsid w:val="003C2909"/>
    <w:rsid w:val="003C2AE8"/>
    <w:rsid w:val="003C2C54"/>
    <w:rsid w:val="003C2F75"/>
    <w:rsid w:val="003C3ADE"/>
    <w:rsid w:val="003C3C88"/>
    <w:rsid w:val="003C42E8"/>
    <w:rsid w:val="003C53E0"/>
    <w:rsid w:val="003C5556"/>
    <w:rsid w:val="003C5838"/>
    <w:rsid w:val="003C58FB"/>
    <w:rsid w:val="003C6879"/>
    <w:rsid w:val="003C6E52"/>
    <w:rsid w:val="003C7093"/>
    <w:rsid w:val="003C7141"/>
    <w:rsid w:val="003C768B"/>
    <w:rsid w:val="003D0254"/>
    <w:rsid w:val="003D0975"/>
    <w:rsid w:val="003D2276"/>
    <w:rsid w:val="003D2AF6"/>
    <w:rsid w:val="003D2EE7"/>
    <w:rsid w:val="003D3480"/>
    <w:rsid w:val="003D392E"/>
    <w:rsid w:val="003D3A68"/>
    <w:rsid w:val="003D4746"/>
    <w:rsid w:val="003D4F0F"/>
    <w:rsid w:val="003D5C81"/>
    <w:rsid w:val="003D71C2"/>
    <w:rsid w:val="003D7567"/>
    <w:rsid w:val="003E0019"/>
    <w:rsid w:val="003E043B"/>
    <w:rsid w:val="003E178D"/>
    <w:rsid w:val="003E17BD"/>
    <w:rsid w:val="003E1BFB"/>
    <w:rsid w:val="003E1CE7"/>
    <w:rsid w:val="003E1D53"/>
    <w:rsid w:val="003E23B0"/>
    <w:rsid w:val="003E2FBE"/>
    <w:rsid w:val="003E40CE"/>
    <w:rsid w:val="003E41D0"/>
    <w:rsid w:val="003E43AC"/>
    <w:rsid w:val="003E46EA"/>
    <w:rsid w:val="003E47E4"/>
    <w:rsid w:val="003E48B2"/>
    <w:rsid w:val="003E6D16"/>
    <w:rsid w:val="003E700A"/>
    <w:rsid w:val="003E736A"/>
    <w:rsid w:val="003E768B"/>
    <w:rsid w:val="003E78A0"/>
    <w:rsid w:val="003E798E"/>
    <w:rsid w:val="003F0045"/>
    <w:rsid w:val="003F02A0"/>
    <w:rsid w:val="003F039B"/>
    <w:rsid w:val="003F0E1A"/>
    <w:rsid w:val="003F12F9"/>
    <w:rsid w:val="003F1E72"/>
    <w:rsid w:val="003F234B"/>
    <w:rsid w:val="003F3435"/>
    <w:rsid w:val="003F4C06"/>
    <w:rsid w:val="003F4CE8"/>
    <w:rsid w:val="003F6204"/>
    <w:rsid w:val="003F68EB"/>
    <w:rsid w:val="003F7265"/>
    <w:rsid w:val="003F72DD"/>
    <w:rsid w:val="0040079D"/>
    <w:rsid w:val="00400C33"/>
    <w:rsid w:val="004010BF"/>
    <w:rsid w:val="00401768"/>
    <w:rsid w:val="00402971"/>
    <w:rsid w:val="00402DFB"/>
    <w:rsid w:val="00403281"/>
    <w:rsid w:val="00403B1F"/>
    <w:rsid w:val="004044D0"/>
    <w:rsid w:val="00405046"/>
    <w:rsid w:val="00405B92"/>
    <w:rsid w:val="00406915"/>
    <w:rsid w:val="00406D55"/>
    <w:rsid w:val="00406E1D"/>
    <w:rsid w:val="0041033A"/>
    <w:rsid w:val="004104F4"/>
    <w:rsid w:val="0041083A"/>
    <w:rsid w:val="00410EFD"/>
    <w:rsid w:val="00411F8A"/>
    <w:rsid w:val="0041231D"/>
    <w:rsid w:val="00414541"/>
    <w:rsid w:val="00414A3C"/>
    <w:rsid w:val="00415FA2"/>
    <w:rsid w:val="004169BB"/>
    <w:rsid w:val="00416BC7"/>
    <w:rsid w:val="00417023"/>
    <w:rsid w:val="00420247"/>
    <w:rsid w:val="004215BA"/>
    <w:rsid w:val="004216DA"/>
    <w:rsid w:val="00421848"/>
    <w:rsid w:val="00421CB2"/>
    <w:rsid w:val="00422820"/>
    <w:rsid w:val="00423EDD"/>
    <w:rsid w:val="00423FD4"/>
    <w:rsid w:val="00425506"/>
    <w:rsid w:val="0042554D"/>
    <w:rsid w:val="0042571D"/>
    <w:rsid w:val="004259DA"/>
    <w:rsid w:val="00425B64"/>
    <w:rsid w:val="004271E1"/>
    <w:rsid w:val="00427D0F"/>
    <w:rsid w:val="00427D35"/>
    <w:rsid w:val="00430010"/>
    <w:rsid w:val="00430219"/>
    <w:rsid w:val="0043176F"/>
    <w:rsid w:val="00431A00"/>
    <w:rsid w:val="00432322"/>
    <w:rsid w:val="00432CD4"/>
    <w:rsid w:val="00434119"/>
    <w:rsid w:val="004341ED"/>
    <w:rsid w:val="00434818"/>
    <w:rsid w:val="00436104"/>
    <w:rsid w:val="004371DE"/>
    <w:rsid w:val="00437391"/>
    <w:rsid w:val="00437CAD"/>
    <w:rsid w:val="00437FD2"/>
    <w:rsid w:val="00440137"/>
    <w:rsid w:val="00440F02"/>
    <w:rsid w:val="0044138A"/>
    <w:rsid w:val="0044142B"/>
    <w:rsid w:val="00442AE4"/>
    <w:rsid w:val="00442ED7"/>
    <w:rsid w:val="00443BB5"/>
    <w:rsid w:val="0044648E"/>
    <w:rsid w:val="00446FB7"/>
    <w:rsid w:val="00447169"/>
    <w:rsid w:val="00447995"/>
    <w:rsid w:val="0045043F"/>
    <w:rsid w:val="00450468"/>
    <w:rsid w:val="00450D5A"/>
    <w:rsid w:val="00451CC4"/>
    <w:rsid w:val="00452739"/>
    <w:rsid w:val="004534E5"/>
    <w:rsid w:val="00453A74"/>
    <w:rsid w:val="00453F63"/>
    <w:rsid w:val="00454291"/>
    <w:rsid w:val="004542E4"/>
    <w:rsid w:val="00454906"/>
    <w:rsid w:val="00454E8C"/>
    <w:rsid w:val="00456F1F"/>
    <w:rsid w:val="004570DD"/>
    <w:rsid w:val="004579EF"/>
    <w:rsid w:val="00457FA0"/>
    <w:rsid w:val="004604AF"/>
    <w:rsid w:val="004608D8"/>
    <w:rsid w:val="004619F0"/>
    <w:rsid w:val="004631D7"/>
    <w:rsid w:val="00463328"/>
    <w:rsid w:val="00463F3B"/>
    <w:rsid w:val="004655CE"/>
    <w:rsid w:val="004660AF"/>
    <w:rsid w:val="00466295"/>
    <w:rsid w:val="00466A9B"/>
    <w:rsid w:val="00466CCB"/>
    <w:rsid w:val="0046738F"/>
    <w:rsid w:val="004676B6"/>
    <w:rsid w:val="00470662"/>
    <w:rsid w:val="00471300"/>
    <w:rsid w:val="004713F5"/>
    <w:rsid w:val="00472AAF"/>
    <w:rsid w:val="00473617"/>
    <w:rsid w:val="00473CEC"/>
    <w:rsid w:val="00473FB6"/>
    <w:rsid w:val="00474036"/>
    <w:rsid w:val="00474291"/>
    <w:rsid w:val="0047451E"/>
    <w:rsid w:val="00474857"/>
    <w:rsid w:val="00475A44"/>
    <w:rsid w:val="00475C50"/>
    <w:rsid w:val="00475D9F"/>
    <w:rsid w:val="00475E78"/>
    <w:rsid w:val="00476B0B"/>
    <w:rsid w:val="00476F66"/>
    <w:rsid w:val="00477539"/>
    <w:rsid w:val="0047792E"/>
    <w:rsid w:val="004804F2"/>
    <w:rsid w:val="00481A24"/>
    <w:rsid w:val="0048207A"/>
    <w:rsid w:val="0048260B"/>
    <w:rsid w:val="004838B0"/>
    <w:rsid w:val="00483C79"/>
    <w:rsid w:val="0048459B"/>
    <w:rsid w:val="004849E1"/>
    <w:rsid w:val="00484B80"/>
    <w:rsid w:val="00485CEA"/>
    <w:rsid w:val="00485D10"/>
    <w:rsid w:val="00485E9C"/>
    <w:rsid w:val="00486783"/>
    <w:rsid w:val="004869F7"/>
    <w:rsid w:val="00486CF3"/>
    <w:rsid w:val="00486DD3"/>
    <w:rsid w:val="00487665"/>
    <w:rsid w:val="00487D0C"/>
    <w:rsid w:val="00487EA1"/>
    <w:rsid w:val="004904E6"/>
    <w:rsid w:val="00491664"/>
    <w:rsid w:val="00491878"/>
    <w:rsid w:val="0049451D"/>
    <w:rsid w:val="004946F8"/>
    <w:rsid w:val="00494C2C"/>
    <w:rsid w:val="00494D42"/>
    <w:rsid w:val="004958A2"/>
    <w:rsid w:val="00495B35"/>
    <w:rsid w:val="00495D4D"/>
    <w:rsid w:val="0049647B"/>
    <w:rsid w:val="00497006"/>
    <w:rsid w:val="004975DC"/>
    <w:rsid w:val="004A03B7"/>
    <w:rsid w:val="004A0DDE"/>
    <w:rsid w:val="004A2E77"/>
    <w:rsid w:val="004A33D5"/>
    <w:rsid w:val="004A4543"/>
    <w:rsid w:val="004A4C86"/>
    <w:rsid w:val="004A50D8"/>
    <w:rsid w:val="004A50F1"/>
    <w:rsid w:val="004A56A6"/>
    <w:rsid w:val="004A57CC"/>
    <w:rsid w:val="004A5F9E"/>
    <w:rsid w:val="004A6591"/>
    <w:rsid w:val="004A6ECA"/>
    <w:rsid w:val="004A6ECD"/>
    <w:rsid w:val="004A72FB"/>
    <w:rsid w:val="004B17CB"/>
    <w:rsid w:val="004B2086"/>
    <w:rsid w:val="004B2A40"/>
    <w:rsid w:val="004B4552"/>
    <w:rsid w:val="004B62E8"/>
    <w:rsid w:val="004C0050"/>
    <w:rsid w:val="004C03FA"/>
    <w:rsid w:val="004C0F84"/>
    <w:rsid w:val="004C1001"/>
    <w:rsid w:val="004C104C"/>
    <w:rsid w:val="004C1543"/>
    <w:rsid w:val="004C1641"/>
    <w:rsid w:val="004C1E7E"/>
    <w:rsid w:val="004C253A"/>
    <w:rsid w:val="004C2C7D"/>
    <w:rsid w:val="004C3B10"/>
    <w:rsid w:val="004C47B7"/>
    <w:rsid w:val="004C56A8"/>
    <w:rsid w:val="004C5735"/>
    <w:rsid w:val="004C5958"/>
    <w:rsid w:val="004C67BA"/>
    <w:rsid w:val="004C69B9"/>
    <w:rsid w:val="004C6FD7"/>
    <w:rsid w:val="004C771E"/>
    <w:rsid w:val="004C7F1A"/>
    <w:rsid w:val="004D0234"/>
    <w:rsid w:val="004D0325"/>
    <w:rsid w:val="004D0511"/>
    <w:rsid w:val="004D1726"/>
    <w:rsid w:val="004D2249"/>
    <w:rsid w:val="004D461D"/>
    <w:rsid w:val="004D4C02"/>
    <w:rsid w:val="004D55FB"/>
    <w:rsid w:val="004D627A"/>
    <w:rsid w:val="004D65DA"/>
    <w:rsid w:val="004D6A17"/>
    <w:rsid w:val="004D7F3D"/>
    <w:rsid w:val="004E10BA"/>
    <w:rsid w:val="004E2047"/>
    <w:rsid w:val="004E2651"/>
    <w:rsid w:val="004E3885"/>
    <w:rsid w:val="004E4049"/>
    <w:rsid w:val="004E4476"/>
    <w:rsid w:val="004E473A"/>
    <w:rsid w:val="004E4A00"/>
    <w:rsid w:val="004E5494"/>
    <w:rsid w:val="004E66A9"/>
    <w:rsid w:val="004F0102"/>
    <w:rsid w:val="004F1ACA"/>
    <w:rsid w:val="004F282D"/>
    <w:rsid w:val="004F29C8"/>
    <w:rsid w:val="004F2BBE"/>
    <w:rsid w:val="004F3592"/>
    <w:rsid w:val="004F38CC"/>
    <w:rsid w:val="004F416F"/>
    <w:rsid w:val="004F6B4B"/>
    <w:rsid w:val="004F722D"/>
    <w:rsid w:val="004F7B07"/>
    <w:rsid w:val="005009C0"/>
    <w:rsid w:val="00501E42"/>
    <w:rsid w:val="005020CF"/>
    <w:rsid w:val="005024EA"/>
    <w:rsid w:val="00503479"/>
    <w:rsid w:val="00503637"/>
    <w:rsid w:val="00503DB5"/>
    <w:rsid w:val="00504FB7"/>
    <w:rsid w:val="00505423"/>
    <w:rsid w:val="005060CC"/>
    <w:rsid w:val="0050628B"/>
    <w:rsid w:val="005065DA"/>
    <w:rsid w:val="00506A27"/>
    <w:rsid w:val="00507751"/>
    <w:rsid w:val="00507889"/>
    <w:rsid w:val="00510B53"/>
    <w:rsid w:val="00510C80"/>
    <w:rsid w:val="005110A1"/>
    <w:rsid w:val="0051168A"/>
    <w:rsid w:val="00511C9F"/>
    <w:rsid w:val="00511CF0"/>
    <w:rsid w:val="00511E2F"/>
    <w:rsid w:val="0051293E"/>
    <w:rsid w:val="00513B2E"/>
    <w:rsid w:val="00513C5C"/>
    <w:rsid w:val="00514160"/>
    <w:rsid w:val="00514AD4"/>
    <w:rsid w:val="00514CD6"/>
    <w:rsid w:val="00514D97"/>
    <w:rsid w:val="00514DA7"/>
    <w:rsid w:val="00515115"/>
    <w:rsid w:val="00516C7A"/>
    <w:rsid w:val="00517293"/>
    <w:rsid w:val="00517381"/>
    <w:rsid w:val="00517E19"/>
    <w:rsid w:val="00517F53"/>
    <w:rsid w:val="00520C9D"/>
    <w:rsid w:val="005212AF"/>
    <w:rsid w:val="005214E6"/>
    <w:rsid w:val="00521BD0"/>
    <w:rsid w:val="00521C19"/>
    <w:rsid w:val="00522F8B"/>
    <w:rsid w:val="005239D5"/>
    <w:rsid w:val="00524ED9"/>
    <w:rsid w:val="005257B4"/>
    <w:rsid w:val="00526FE5"/>
    <w:rsid w:val="00527799"/>
    <w:rsid w:val="005304C1"/>
    <w:rsid w:val="00530C4B"/>
    <w:rsid w:val="00530CDA"/>
    <w:rsid w:val="00530DF0"/>
    <w:rsid w:val="00531882"/>
    <w:rsid w:val="00531B05"/>
    <w:rsid w:val="00531D48"/>
    <w:rsid w:val="00533545"/>
    <w:rsid w:val="00533A44"/>
    <w:rsid w:val="0053469E"/>
    <w:rsid w:val="0053472E"/>
    <w:rsid w:val="00534852"/>
    <w:rsid w:val="00534CFD"/>
    <w:rsid w:val="00534DFC"/>
    <w:rsid w:val="005350D9"/>
    <w:rsid w:val="0053563F"/>
    <w:rsid w:val="0053594C"/>
    <w:rsid w:val="00535DCA"/>
    <w:rsid w:val="00536206"/>
    <w:rsid w:val="00536531"/>
    <w:rsid w:val="00536BFB"/>
    <w:rsid w:val="00536F29"/>
    <w:rsid w:val="0054033B"/>
    <w:rsid w:val="005411E0"/>
    <w:rsid w:val="005422D7"/>
    <w:rsid w:val="0054286C"/>
    <w:rsid w:val="00542D34"/>
    <w:rsid w:val="005438AD"/>
    <w:rsid w:val="00545083"/>
    <w:rsid w:val="005460F9"/>
    <w:rsid w:val="005463AC"/>
    <w:rsid w:val="00546852"/>
    <w:rsid w:val="00547935"/>
    <w:rsid w:val="0055007E"/>
    <w:rsid w:val="00550637"/>
    <w:rsid w:val="005507A8"/>
    <w:rsid w:val="0055084E"/>
    <w:rsid w:val="005508E0"/>
    <w:rsid w:val="00550EB1"/>
    <w:rsid w:val="00551DC0"/>
    <w:rsid w:val="005525E6"/>
    <w:rsid w:val="00552824"/>
    <w:rsid w:val="005535A0"/>
    <w:rsid w:val="005535DB"/>
    <w:rsid w:val="0055416A"/>
    <w:rsid w:val="00555BE8"/>
    <w:rsid w:val="00556561"/>
    <w:rsid w:val="0055709C"/>
    <w:rsid w:val="005573D9"/>
    <w:rsid w:val="0055792B"/>
    <w:rsid w:val="00557EE6"/>
    <w:rsid w:val="0056037E"/>
    <w:rsid w:val="0056137D"/>
    <w:rsid w:val="00561417"/>
    <w:rsid w:val="00561487"/>
    <w:rsid w:val="0056162C"/>
    <w:rsid w:val="00561E18"/>
    <w:rsid w:val="00563348"/>
    <w:rsid w:val="00563E5F"/>
    <w:rsid w:val="00564462"/>
    <w:rsid w:val="00564D19"/>
    <w:rsid w:val="005660F9"/>
    <w:rsid w:val="00566E1E"/>
    <w:rsid w:val="00566EC9"/>
    <w:rsid w:val="00567317"/>
    <w:rsid w:val="00570081"/>
    <w:rsid w:val="00570B19"/>
    <w:rsid w:val="00571335"/>
    <w:rsid w:val="00572A83"/>
    <w:rsid w:val="00573377"/>
    <w:rsid w:val="00573CBE"/>
    <w:rsid w:val="00573E86"/>
    <w:rsid w:val="00574242"/>
    <w:rsid w:val="005742EE"/>
    <w:rsid w:val="0057431C"/>
    <w:rsid w:val="00574614"/>
    <w:rsid w:val="00574E3F"/>
    <w:rsid w:val="0057551B"/>
    <w:rsid w:val="00575A57"/>
    <w:rsid w:val="00575CAD"/>
    <w:rsid w:val="00575CFE"/>
    <w:rsid w:val="0057601F"/>
    <w:rsid w:val="0057678F"/>
    <w:rsid w:val="005767F2"/>
    <w:rsid w:val="00576AAA"/>
    <w:rsid w:val="00577F96"/>
    <w:rsid w:val="00580270"/>
    <w:rsid w:val="0058044A"/>
    <w:rsid w:val="005806D6"/>
    <w:rsid w:val="00580CD9"/>
    <w:rsid w:val="00580F36"/>
    <w:rsid w:val="00581241"/>
    <w:rsid w:val="00582618"/>
    <w:rsid w:val="00582AAF"/>
    <w:rsid w:val="005838A0"/>
    <w:rsid w:val="005844BA"/>
    <w:rsid w:val="00584D3F"/>
    <w:rsid w:val="00586741"/>
    <w:rsid w:val="00586E1F"/>
    <w:rsid w:val="00586F1C"/>
    <w:rsid w:val="00587A2D"/>
    <w:rsid w:val="0059148C"/>
    <w:rsid w:val="00591D98"/>
    <w:rsid w:val="00592DE7"/>
    <w:rsid w:val="00593C26"/>
    <w:rsid w:val="00593F3D"/>
    <w:rsid w:val="00593FF3"/>
    <w:rsid w:val="00594E81"/>
    <w:rsid w:val="0059544D"/>
    <w:rsid w:val="0059568D"/>
    <w:rsid w:val="00596EBF"/>
    <w:rsid w:val="00597012"/>
    <w:rsid w:val="005972BC"/>
    <w:rsid w:val="00597746"/>
    <w:rsid w:val="00597857"/>
    <w:rsid w:val="005978C3"/>
    <w:rsid w:val="005A1E59"/>
    <w:rsid w:val="005A2262"/>
    <w:rsid w:val="005A27F8"/>
    <w:rsid w:val="005A31C2"/>
    <w:rsid w:val="005A32A4"/>
    <w:rsid w:val="005A4316"/>
    <w:rsid w:val="005A4373"/>
    <w:rsid w:val="005A4869"/>
    <w:rsid w:val="005A6A89"/>
    <w:rsid w:val="005A7F84"/>
    <w:rsid w:val="005B0536"/>
    <w:rsid w:val="005B26C2"/>
    <w:rsid w:val="005B2C9C"/>
    <w:rsid w:val="005B2D78"/>
    <w:rsid w:val="005B6286"/>
    <w:rsid w:val="005B7C92"/>
    <w:rsid w:val="005C02E1"/>
    <w:rsid w:val="005C07F9"/>
    <w:rsid w:val="005C19E3"/>
    <w:rsid w:val="005C1AE2"/>
    <w:rsid w:val="005C1DCC"/>
    <w:rsid w:val="005C1FB5"/>
    <w:rsid w:val="005C2941"/>
    <w:rsid w:val="005C2CC5"/>
    <w:rsid w:val="005C2D25"/>
    <w:rsid w:val="005C3000"/>
    <w:rsid w:val="005C30B2"/>
    <w:rsid w:val="005C3E32"/>
    <w:rsid w:val="005C434F"/>
    <w:rsid w:val="005C43F3"/>
    <w:rsid w:val="005C47B3"/>
    <w:rsid w:val="005C483E"/>
    <w:rsid w:val="005C565A"/>
    <w:rsid w:val="005C5F2A"/>
    <w:rsid w:val="005C5F51"/>
    <w:rsid w:val="005C601F"/>
    <w:rsid w:val="005C77DA"/>
    <w:rsid w:val="005C7A52"/>
    <w:rsid w:val="005C7E4A"/>
    <w:rsid w:val="005C7F6F"/>
    <w:rsid w:val="005D0399"/>
    <w:rsid w:val="005D096A"/>
    <w:rsid w:val="005D0D44"/>
    <w:rsid w:val="005D1818"/>
    <w:rsid w:val="005D1A3B"/>
    <w:rsid w:val="005D1DC6"/>
    <w:rsid w:val="005D1DCF"/>
    <w:rsid w:val="005D21FC"/>
    <w:rsid w:val="005D25BA"/>
    <w:rsid w:val="005D303A"/>
    <w:rsid w:val="005D36FD"/>
    <w:rsid w:val="005D4355"/>
    <w:rsid w:val="005D4F41"/>
    <w:rsid w:val="005D5851"/>
    <w:rsid w:val="005D59B3"/>
    <w:rsid w:val="005D5BF7"/>
    <w:rsid w:val="005D6211"/>
    <w:rsid w:val="005D66BF"/>
    <w:rsid w:val="005D6F85"/>
    <w:rsid w:val="005D7AEB"/>
    <w:rsid w:val="005E0042"/>
    <w:rsid w:val="005E0A21"/>
    <w:rsid w:val="005E1231"/>
    <w:rsid w:val="005E14F1"/>
    <w:rsid w:val="005E21A6"/>
    <w:rsid w:val="005E2200"/>
    <w:rsid w:val="005E2420"/>
    <w:rsid w:val="005E2D16"/>
    <w:rsid w:val="005E2D3C"/>
    <w:rsid w:val="005E33AD"/>
    <w:rsid w:val="005E3BB0"/>
    <w:rsid w:val="005E46E6"/>
    <w:rsid w:val="005E7B53"/>
    <w:rsid w:val="005F18AB"/>
    <w:rsid w:val="005F1E45"/>
    <w:rsid w:val="005F2912"/>
    <w:rsid w:val="005F2C00"/>
    <w:rsid w:val="005F3043"/>
    <w:rsid w:val="005F34EE"/>
    <w:rsid w:val="005F3C5C"/>
    <w:rsid w:val="005F3C6E"/>
    <w:rsid w:val="005F42AA"/>
    <w:rsid w:val="005F5468"/>
    <w:rsid w:val="005F5630"/>
    <w:rsid w:val="005F651C"/>
    <w:rsid w:val="005F67F2"/>
    <w:rsid w:val="005F72F0"/>
    <w:rsid w:val="005F7A16"/>
    <w:rsid w:val="005F7C47"/>
    <w:rsid w:val="00600D8C"/>
    <w:rsid w:val="00600E84"/>
    <w:rsid w:val="00601BF2"/>
    <w:rsid w:val="00602D70"/>
    <w:rsid w:val="00602F60"/>
    <w:rsid w:val="00602F93"/>
    <w:rsid w:val="00603999"/>
    <w:rsid w:val="00604F9D"/>
    <w:rsid w:val="006056AB"/>
    <w:rsid w:val="00605F47"/>
    <w:rsid w:val="00606010"/>
    <w:rsid w:val="00606C25"/>
    <w:rsid w:val="00606C3C"/>
    <w:rsid w:val="00606D2F"/>
    <w:rsid w:val="00606DA4"/>
    <w:rsid w:val="006101B4"/>
    <w:rsid w:val="0061043D"/>
    <w:rsid w:val="00610747"/>
    <w:rsid w:val="00611233"/>
    <w:rsid w:val="0061440A"/>
    <w:rsid w:val="00614585"/>
    <w:rsid w:val="0061551C"/>
    <w:rsid w:val="00615CB3"/>
    <w:rsid w:val="006168F4"/>
    <w:rsid w:val="006169E2"/>
    <w:rsid w:val="00616D7E"/>
    <w:rsid w:val="006170A3"/>
    <w:rsid w:val="00617AD2"/>
    <w:rsid w:val="0062051E"/>
    <w:rsid w:val="00620564"/>
    <w:rsid w:val="00620A38"/>
    <w:rsid w:val="0062108E"/>
    <w:rsid w:val="0062158D"/>
    <w:rsid w:val="0062194E"/>
    <w:rsid w:val="00621B21"/>
    <w:rsid w:val="006224A7"/>
    <w:rsid w:val="0062279D"/>
    <w:rsid w:val="00623166"/>
    <w:rsid w:val="00623984"/>
    <w:rsid w:val="00623C77"/>
    <w:rsid w:val="00624202"/>
    <w:rsid w:val="006264AF"/>
    <w:rsid w:val="00626B34"/>
    <w:rsid w:val="00626C55"/>
    <w:rsid w:val="00627375"/>
    <w:rsid w:val="006277B0"/>
    <w:rsid w:val="00630E60"/>
    <w:rsid w:val="00631173"/>
    <w:rsid w:val="00631FF5"/>
    <w:rsid w:val="00632B94"/>
    <w:rsid w:val="00632BEC"/>
    <w:rsid w:val="00633C9C"/>
    <w:rsid w:val="00633D29"/>
    <w:rsid w:val="00633D96"/>
    <w:rsid w:val="00633DC9"/>
    <w:rsid w:val="00633E89"/>
    <w:rsid w:val="006348E7"/>
    <w:rsid w:val="00634F4B"/>
    <w:rsid w:val="006355A6"/>
    <w:rsid w:val="00635A0D"/>
    <w:rsid w:val="00635D57"/>
    <w:rsid w:val="00635F2D"/>
    <w:rsid w:val="00636323"/>
    <w:rsid w:val="00636BC6"/>
    <w:rsid w:val="006377B0"/>
    <w:rsid w:val="006378C1"/>
    <w:rsid w:val="006378E3"/>
    <w:rsid w:val="0064107D"/>
    <w:rsid w:val="006410E6"/>
    <w:rsid w:val="006418F3"/>
    <w:rsid w:val="0064196E"/>
    <w:rsid w:val="00642D28"/>
    <w:rsid w:val="0064347E"/>
    <w:rsid w:val="00643757"/>
    <w:rsid w:val="00643839"/>
    <w:rsid w:val="00643BCD"/>
    <w:rsid w:val="00643F84"/>
    <w:rsid w:val="00644ABE"/>
    <w:rsid w:val="00644EC6"/>
    <w:rsid w:val="006455BB"/>
    <w:rsid w:val="006458EE"/>
    <w:rsid w:val="00645AD8"/>
    <w:rsid w:val="006461E5"/>
    <w:rsid w:val="00646A95"/>
    <w:rsid w:val="00646ABD"/>
    <w:rsid w:val="00646F38"/>
    <w:rsid w:val="00647565"/>
    <w:rsid w:val="0065019C"/>
    <w:rsid w:val="0065061F"/>
    <w:rsid w:val="00650F92"/>
    <w:rsid w:val="00650FE4"/>
    <w:rsid w:val="00651316"/>
    <w:rsid w:val="0065214F"/>
    <w:rsid w:val="00652992"/>
    <w:rsid w:val="0065299B"/>
    <w:rsid w:val="00654C88"/>
    <w:rsid w:val="006551C3"/>
    <w:rsid w:val="00655E98"/>
    <w:rsid w:val="0065689C"/>
    <w:rsid w:val="00657FC1"/>
    <w:rsid w:val="00660A79"/>
    <w:rsid w:val="00660ED4"/>
    <w:rsid w:val="006618E2"/>
    <w:rsid w:val="00661C28"/>
    <w:rsid w:val="00663390"/>
    <w:rsid w:val="00663F30"/>
    <w:rsid w:val="0066402D"/>
    <w:rsid w:val="0066460A"/>
    <w:rsid w:val="00664B11"/>
    <w:rsid w:val="0066571B"/>
    <w:rsid w:val="00666257"/>
    <w:rsid w:val="00666391"/>
    <w:rsid w:val="00666A01"/>
    <w:rsid w:val="006670AA"/>
    <w:rsid w:val="006674C8"/>
    <w:rsid w:val="00667E30"/>
    <w:rsid w:val="006706F1"/>
    <w:rsid w:val="006708F2"/>
    <w:rsid w:val="006726C5"/>
    <w:rsid w:val="006741E1"/>
    <w:rsid w:val="006744BA"/>
    <w:rsid w:val="006757CA"/>
    <w:rsid w:val="00675A75"/>
    <w:rsid w:val="00675A89"/>
    <w:rsid w:val="00676A81"/>
    <w:rsid w:val="00680972"/>
    <w:rsid w:val="00680FCF"/>
    <w:rsid w:val="006810A0"/>
    <w:rsid w:val="00681561"/>
    <w:rsid w:val="00681BAA"/>
    <w:rsid w:val="00681F12"/>
    <w:rsid w:val="0068203E"/>
    <w:rsid w:val="006820E7"/>
    <w:rsid w:val="00682F6E"/>
    <w:rsid w:val="00684E65"/>
    <w:rsid w:val="00684F75"/>
    <w:rsid w:val="00685B12"/>
    <w:rsid w:val="00685C13"/>
    <w:rsid w:val="00686401"/>
    <w:rsid w:val="006865D5"/>
    <w:rsid w:val="0068703E"/>
    <w:rsid w:val="00687458"/>
    <w:rsid w:val="00687734"/>
    <w:rsid w:val="00687CC0"/>
    <w:rsid w:val="00687FAD"/>
    <w:rsid w:val="00690958"/>
    <w:rsid w:val="00690E6F"/>
    <w:rsid w:val="00690F89"/>
    <w:rsid w:val="00691516"/>
    <w:rsid w:val="00691DF8"/>
    <w:rsid w:val="0069239C"/>
    <w:rsid w:val="006934E0"/>
    <w:rsid w:val="006941A3"/>
    <w:rsid w:val="00694942"/>
    <w:rsid w:val="00694979"/>
    <w:rsid w:val="00695F49"/>
    <w:rsid w:val="00696540"/>
    <w:rsid w:val="0069668B"/>
    <w:rsid w:val="00696836"/>
    <w:rsid w:val="006968CC"/>
    <w:rsid w:val="00696A88"/>
    <w:rsid w:val="00697C3E"/>
    <w:rsid w:val="006A0759"/>
    <w:rsid w:val="006A0E94"/>
    <w:rsid w:val="006A1B73"/>
    <w:rsid w:val="006A241D"/>
    <w:rsid w:val="006A4A96"/>
    <w:rsid w:val="006A50B7"/>
    <w:rsid w:val="006A5C8F"/>
    <w:rsid w:val="006A5CF5"/>
    <w:rsid w:val="006A72CD"/>
    <w:rsid w:val="006A74C4"/>
    <w:rsid w:val="006B0835"/>
    <w:rsid w:val="006B12C4"/>
    <w:rsid w:val="006B2692"/>
    <w:rsid w:val="006B377D"/>
    <w:rsid w:val="006B37AA"/>
    <w:rsid w:val="006B38AF"/>
    <w:rsid w:val="006B5207"/>
    <w:rsid w:val="006B5E36"/>
    <w:rsid w:val="006B5FF2"/>
    <w:rsid w:val="006B648B"/>
    <w:rsid w:val="006B6F31"/>
    <w:rsid w:val="006B7F0C"/>
    <w:rsid w:val="006C002E"/>
    <w:rsid w:val="006C0EE8"/>
    <w:rsid w:val="006C11A0"/>
    <w:rsid w:val="006C1AFB"/>
    <w:rsid w:val="006C1CD7"/>
    <w:rsid w:val="006C2C02"/>
    <w:rsid w:val="006C2CF3"/>
    <w:rsid w:val="006C451A"/>
    <w:rsid w:val="006C4A4D"/>
    <w:rsid w:val="006C56D8"/>
    <w:rsid w:val="006C56E1"/>
    <w:rsid w:val="006C5CB9"/>
    <w:rsid w:val="006C6BFF"/>
    <w:rsid w:val="006C704F"/>
    <w:rsid w:val="006C70FD"/>
    <w:rsid w:val="006C7A90"/>
    <w:rsid w:val="006C7D5E"/>
    <w:rsid w:val="006D08E2"/>
    <w:rsid w:val="006D0A46"/>
    <w:rsid w:val="006D0FBC"/>
    <w:rsid w:val="006D1773"/>
    <w:rsid w:val="006D1AD3"/>
    <w:rsid w:val="006D1DA0"/>
    <w:rsid w:val="006D205B"/>
    <w:rsid w:val="006D28A8"/>
    <w:rsid w:val="006D28FC"/>
    <w:rsid w:val="006D3257"/>
    <w:rsid w:val="006D3562"/>
    <w:rsid w:val="006D36C0"/>
    <w:rsid w:val="006D36E4"/>
    <w:rsid w:val="006D3E64"/>
    <w:rsid w:val="006D567A"/>
    <w:rsid w:val="006D5B9F"/>
    <w:rsid w:val="006D78AF"/>
    <w:rsid w:val="006E0A09"/>
    <w:rsid w:val="006E16C7"/>
    <w:rsid w:val="006E308B"/>
    <w:rsid w:val="006E40A9"/>
    <w:rsid w:val="006E4495"/>
    <w:rsid w:val="006E497A"/>
    <w:rsid w:val="006E509B"/>
    <w:rsid w:val="006E530D"/>
    <w:rsid w:val="006E5EF4"/>
    <w:rsid w:val="006E6300"/>
    <w:rsid w:val="006E69BA"/>
    <w:rsid w:val="006E7201"/>
    <w:rsid w:val="006E7D96"/>
    <w:rsid w:val="006F01DA"/>
    <w:rsid w:val="006F036D"/>
    <w:rsid w:val="006F0E41"/>
    <w:rsid w:val="006F14D4"/>
    <w:rsid w:val="006F18F7"/>
    <w:rsid w:val="006F1CFA"/>
    <w:rsid w:val="006F21FE"/>
    <w:rsid w:val="006F2430"/>
    <w:rsid w:val="006F2F41"/>
    <w:rsid w:val="006F3B11"/>
    <w:rsid w:val="006F3C2B"/>
    <w:rsid w:val="006F4503"/>
    <w:rsid w:val="006F4559"/>
    <w:rsid w:val="006F5E0A"/>
    <w:rsid w:val="006F6294"/>
    <w:rsid w:val="006F6454"/>
    <w:rsid w:val="006F6A42"/>
    <w:rsid w:val="006F6C55"/>
    <w:rsid w:val="006F6EBA"/>
    <w:rsid w:val="006F7A52"/>
    <w:rsid w:val="006F7C04"/>
    <w:rsid w:val="006F7D5A"/>
    <w:rsid w:val="0070047A"/>
    <w:rsid w:val="00700751"/>
    <w:rsid w:val="00701155"/>
    <w:rsid w:val="00701BE0"/>
    <w:rsid w:val="00703ABB"/>
    <w:rsid w:val="00705481"/>
    <w:rsid w:val="00705D01"/>
    <w:rsid w:val="007063B1"/>
    <w:rsid w:val="0070648B"/>
    <w:rsid w:val="0070742D"/>
    <w:rsid w:val="007074A9"/>
    <w:rsid w:val="00707DD8"/>
    <w:rsid w:val="007100A0"/>
    <w:rsid w:val="00710552"/>
    <w:rsid w:val="007122FB"/>
    <w:rsid w:val="00712F98"/>
    <w:rsid w:val="0071366A"/>
    <w:rsid w:val="00715575"/>
    <w:rsid w:val="0071560E"/>
    <w:rsid w:val="00715EA4"/>
    <w:rsid w:val="007169FB"/>
    <w:rsid w:val="00716B66"/>
    <w:rsid w:val="00717950"/>
    <w:rsid w:val="007209EA"/>
    <w:rsid w:val="00720D28"/>
    <w:rsid w:val="0072165C"/>
    <w:rsid w:val="00721DE2"/>
    <w:rsid w:val="007221B6"/>
    <w:rsid w:val="007225AE"/>
    <w:rsid w:val="00722D0A"/>
    <w:rsid w:val="007231E8"/>
    <w:rsid w:val="007236AD"/>
    <w:rsid w:val="00723A94"/>
    <w:rsid w:val="007241D5"/>
    <w:rsid w:val="0072430D"/>
    <w:rsid w:val="00724429"/>
    <w:rsid w:val="00724772"/>
    <w:rsid w:val="00724FC9"/>
    <w:rsid w:val="0072512D"/>
    <w:rsid w:val="00725278"/>
    <w:rsid w:val="007253C7"/>
    <w:rsid w:val="00725840"/>
    <w:rsid w:val="00725C56"/>
    <w:rsid w:val="00725DE2"/>
    <w:rsid w:val="00727402"/>
    <w:rsid w:val="00727626"/>
    <w:rsid w:val="0073025C"/>
    <w:rsid w:val="00730599"/>
    <w:rsid w:val="007311DE"/>
    <w:rsid w:val="00731603"/>
    <w:rsid w:val="00731E3C"/>
    <w:rsid w:val="0073224C"/>
    <w:rsid w:val="00733357"/>
    <w:rsid w:val="00733EC7"/>
    <w:rsid w:val="007349CB"/>
    <w:rsid w:val="007357C2"/>
    <w:rsid w:val="00735987"/>
    <w:rsid w:val="00735AED"/>
    <w:rsid w:val="00735B3A"/>
    <w:rsid w:val="00735BFD"/>
    <w:rsid w:val="00736581"/>
    <w:rsid w:val="007365C8"/>
    <w:rsid w:val="00737B50"/>
    <w:rsid w:val="007407FC"/>
    <w:rsid w:val="0074170D"/>
    <w:rsid w:val="00742453"/>
    <w:rsid w:val="00742765"/>
    <w:rsid w:val="00742CA5"/>
    <w:rsid w:val="007436D4"/>
    <w:rsid w:val="00743B6A"/>
    <w:rsid w:val="007444F2"/>
    <w:rsid w:val="0074496D"/>
    <w:rsid w:val="00744FA1"/>
    <w:rsid w:val="00745B8E"/>
    <w:rsid w:val="00746270"/>
    <w:rsid w:val="0074655D"/>
    <w:rsid w:val="00746EF3"/>
    <w:rsid w:val="00747622"/>
    <w:rsid w:val="0074768D"/>
    <w:rsid w:val="00747C0C"/>
    <w:rsid w:val="00747F71"/>
    <w:rsid w:val="00750135"/>
    <w:rsid w:val="0075029A"/>
    <w:rsid w:val="007523E4"/>
    <w:rsid w:val="0075335A"/>
    <w:rsid w:val="00753497"/>
    <w:rsid w:val="0075463E"/>
    <w:rsid w:val="007571C8"/>
    <w:rsid w:val="00757412"/>
    <w:rsid w:val="007579CC"/>
    <w:rsid w:val="0076063C"/>
    <w:rsid w:val="00760A4C"/>
    <w:rsid w:val="00761750"/>
    <w:rsid w:val="00761D7A"/>
    <w:rsid w:val="007623A1"/>
    <w:rsid w:val="007627B4"/>
    <w:rsid w:val="00762E56"/>
    <w:rsid w:val="00763240"/>
    <w:rsid w:val="007648A3"/>
    <w:rsid w:val="007659B9"/>
    <w:rsid w:val="00765ED3"/>
    <w:rsid w:val="00766102"/>
    <w:rsid w:val="00766965"/>
    <w:rsid w:val="00766F44"/>
    <w:rsid w:val="0076760B"/>
    <w:rsid w:val="00767915"/>
    <w:rsid w:val="00767FA3"/>
    <w:rsid w:val="00770C60"/>
    <w:rsid w:val="00771948"/>
    <w:rsid w:val="00771C69"/>
    <w:rsid w:val="00772FC7"/>
    <w:rsid w:val="00773601"/>
    <w:rsid w:val="00774671"/>
    <w:rsid w:val="00774795"/>
    <w:rsid w:val="00774CA0"/>
    <w:rsid w:val="00774E8B"/>
    <w:rsid w:val="00775592"/>
    <w:rsid w:val="00775893"/>
    <w:rsid w:val="0077598C"/>
    <w:rsid w:val="00775FF4"/>
    <w:rsid w:val="007775D1"/>
    <w:rsid w:val="00777D46"/>
    <w:rsid w:val="0078076E"/>
    <w:rsid w:val="0078228B"/>
    <w:rsid w:val="007824C2"/>
    <w:rsid w:val="00783430"/>
    <w:rsid w:val="00783923"/>
    <w:rsid w:val="0078458B"/>
    <w:rsid w:val="007853BA"/>
    <w:rsid w:val="00786924"/>
    <w:rsid w:val="007869D0"/>
    <w:rsid w:val="00787357"/>
    <w:rsid w:val="00787403"/>
    <w:rsid w:val="0078770F"/>
    <w:rsid w:val="00790E13"/>
    <w:rsid w:val="00791839"/>
    <w:rsid w:val="0079203E"/>
    <w:rsid w:val="00792875"/>
    <w:rsid w:val="00793162"/>
    <w:rsid w:val="00793861"/>
    <w:rsid w:val="00794020"/>
    <w:rsid w:val="007941B1"/>
    <w:rsid w:val="007942A3"/>
    <w:rsid w:val="007944EF"/>
    <w:rsid w:val="00795AC7"/>
    <w:rsid w:val="007965D3"/>
    <w:rsid w:val="007A0627"/>
    <w:rsid w:val="007A0A90"/>
    <w:rsid w:val="007A0C1D"/>
    <w:rsid w:val="007A0C41"/>
    <w:rsid w:val="007A34FD"/>
    <w:rsid w:val="007A3E8D"/>
    <w:rsid w:val="007A62C7"/>
    <w:rsid w:val="007A6AF0"/>
    <w:rsid w:val="007A6CB6"/>
    <w:rsid w:val="007A72DD"/>
    <w:rsid w:val="007A74D2"/>
    <w:rsid w:val="007A7843"/>
    <w:rsid w:val="007A7E33"/>
    <w:rsid w:val="007A7F03"/>
    <w:rsid w:val="007A7F28"/>
    <w:rsid w:val="007B0BB4"/>
    <w:rsid w:val="007B0D92"/>
    <w:rsid w:val="007B1203"/>
    <w:rsid w:val="007B15D7"/>
    <w:rsid w:val="007B2D02"/>
    <w:rsid w:val="007B423F"/>
    <w:rsid w:val="007B4D44"/>
    <w:rsid w:val="007B5DEA"/>
    <w:rsid w:val="007B65A7"/>
    <w:rsid w:val="007B65AA"/>
    <w:rsid w:val="007B7BED"/>
    <w:rsid w:val="007B7CDC"/>
    <w:rsid w:val="007C103C"/>
    <w:rsid w:val="007C19C1"/>
    <w:rsid w:val="007C1DFF"/>
    <w:rsid w:val="007C1FFD"/>
    <w:rsid w:val="007C2090"/>
    <w:rsid w:val="007C2EB0"/>
    <w:rsid w:val="007C3390"/>
    <w:rsid w:val="007C3A15"/>
    <w:rsid w:val="007C3F0F"/>
    <w:rsid w:val="007C4250"/>
    <w:rsid w:val="007C43BF"/>
    <w:rsid w:val="007C45B3"/>
    <w:rsid w:val="007C4818"/>
    <w:rsid w:val="007C512B"/>
    <w:rsid w:val="007C5A82"/>
    <w:rsid w:val="007D09C0"/>
    <w:rsid w:val="007D1AA2"/>
    <w:rsid w:val="007D2166"/>
    <w:rsid w:val="007D2E5C"/>
    <w:rsid w:val="007D3DCA"/>
    <w:rsid w:val="007D3F9C"/>
    <w:rsid w:val="007D45E9"/>
    <w:rsid w:val="007D4750"/>
    <w:rsid w:val="007D4CB8"/>
    <w:rsid w:val="007D4CD2"/>
    <w:rsid w:val="007D55EA"/>
    <w:rsid w:val="007D5622"/>
    <w:rsid w:val="007D5BC9"/>
    <w:rsid w:val="007D63B9"/>
    <w:rsid w:val="007D6740"/>
    <w:rsid w:val="007D6F9A"/>
    <w:rsid w:val="007D7180"/>
    <w:rsid w:val="007D79C1"/>
    <w:rsid w:val="007E0140"/>
    <w:rsid w:val="007E101C"/>
    <w:rsid w:val="007E17AA"/>
    <w:rsid w:val="007E1BCE"/>
    <w:rsid w:val="007E1E45"/>
    <w:rsid w:val="007E3DD9"/>
    <w:rsid w:val="007E42A7"/>
    <w:rsid w:val="007E4A5C"/>
    <w:rsid w:val="007E4E77"/>
    <w:rsid w:val="007E532B"/>
    <w:rsid w:val="007E5366"/>
    <w:rsid w:val="007E5428"/>
    <w:rsid w:val="007E560C"/>
    <w:rsid w:val="007E590C"/>
    <w:rsid w:val="007E62FB"/>
    <w:rsid w:val="007E6332"/>
    <w:rsid w:val="007E77C5"/>
    <w:rsid w:val="007E7E4C"/>
    <w:rsid w:val="007F2232"/>
    <w:rsid w:val="007F2550"/>
    <w:rsid w:val="007F2BBE"/>
    <w:rsid w:val="007F30E6"/>
    <w:rsid w:val="007F4063"/>
    <w:rsid w:val="007F42E3"/>
    <w:rsid w:val="007F4666"/>
    <w:rsid w:val="007F53B4"/>
    <w:rsid w:val="007F5A9D"/>
    <w:rsid w:val="007F67A8"/>
    <w:rsid w:val="007F776C"/>
    <w:rsid w:val="007F7D83"/>
    <w:rsid w:val="007F7D9A"/>
    <w:rsid w:val="00800E38"/>
    <w:rsid w:val="00801F1F"/>
    <w:rsid w:val="00801FAE"/>
    <w:rsid w:val="00802E6B"/>
    <w:rsid w:val="00803878"/>
    <w:rsid w:val="00803A22"/>
    <w:rsid w:val="00803F2E"/>
    <w:rsid w:val="008046F3"/>
    <w:rsid w:val="00805344"/>
    <w:rsid w:val="0080586C"/>
    <w:rsid w:val="00805FB8"/>
    <w:rsid w:val="00806059"/>
    <w:rsid w:val="0080694B"/>
    <w:rsid w:val="00806CA4"/>
    <w:rsid w:val="00807351"/>
    <w:rsid w:val="00807791"/>
    <w:rsid w:val="00807FC8"/>
    <w:rsid w:val="008100C7"/>
    <w:rsid w:val="0081027E"/>
    <w:rsid w:val="008104F6"/>
    <w:rsid w:val="008105BE"/>
    <w:rsid w:val="008107E8"/>
    <w:rsid w:val="00810860"/>
    <w:rsid w:val="0081092E"/>
    <w:rsid w:val="008114D9"/>
    <w:rsid w:val="00811ADB"/>
    <w:rsid w:val="00811EDD"/>
    <w:rsid w:val="008124E7"/>
    <w:rsid w:val="008133EF"/>
    <w:rsid w:val="0081400B"/>
    <w:rsid w:val="008143CA"/>
    <w:rsid w:val="00814776"/>
    <w:rsid w:val="00815939"/>
    <w:rsid w:val="00815DFF"/>
    <w:rsid w:val="00816419"/>
    <w:rsid w:val="00817372"/>
    <w:rsid w:val="008213E0"/>
    <w:rsid w:val="0082147C"/>
    <w:rsid w:val="00821DC5"/>
    <w:rsid w:val="00821DF7"/>
    <w:rsid w:val="00822538"/>
    <w:rsid w:val="00822DEB"/>
    <w:rsid w:val="00824075"/>
    <w:rsid w:val="008245A8"/>
    <w:rsid w:val="008246BF"/>
    <w:rsid w:val="00826256"/>
    <w:rsid w:val="00826383"/>
    <w:rsid w:val="00826F2A"/>
    <w:rsid w:val="008279A1"/>
    <w:rsid w:val="0083098E"/>
    <w:rsid w:val="008309DC"/>
    <w:rsid w:val="008310F1"/>
    <w:rsid w:val="0083136D"/>
    <w:rsid w:val="0083152D"/>
    <w:rsid w:val="0083153F"/>
    <w:rsid w:val="00832504"/>
    <w:rsid w:val="0083270B"/>
    <w:rsid w:val="00832EEC"/>
    <w:rsid w:val="00833B88"/>
    <w:rsid w:val="008349B3"/>
    <w:rsid w:val="00834B52"/>
    <w:rsid w:val="00836072"/>
    <w:rsid w:val="008366B7"/>
    <w:rsid w:val="00836EFC"/>
    <w:rsid w:val="008375B5"/>
    <w:rsid w:val="00837BC9"/>
    <w:rsid w:val="00837D37"/>
    <w:rsid w:val="00840736"/>
    <w:rsid w:val="00840B7E"/>
    <w:rsid w:val="00841161"/>
    <w:rsid w:val="0084178B"/>
    <w:rsid w:val="0084193C"/>
    <w:rsid w:val="00841DA0"/>
    <w:rsid w:val="008427F6"/>
    <w:rsid w:val="00842C9F"/>
    <w:rsid w:val="00842D08"/>
    <w:rsid w:val="00843847"/>
    <w:rsid w:val="00843A33"/>
    <w:rsid w:val="008440DC"/>
    <w:rsid w:val="00844372"/>
    <w:rsid w:val="00844E99"/>
    <w:rsid w:val="00844F42"/>
    <w:rsid w:val="008452F2"/>
    <w:rsid w:val="0084546A"/>
    <w:rsid w:val="00845ABF"/>
    <w:rsid w:val="00846360"/>
    <w:rsid w:val="00846710"/>
    <w:rsid w:val="00846FF7"/>
    <w:rsid w:val="008475F0"/>
    <w:rsid w:val="008505AD"/>
    <w:rsid w:val="00850966"/>
    <w:rsid w:val="00850A52"/>
    <w:rsid w:val="00850EC4"/>
    <w:rsid w:val="00851866"/>
    <w:rsid w:val="008519D7"/>
    <w:rsid w:val="00852203"/>
    <w:rsid w:val="00853230"/>
    <w:rsid w:val="00854080"/>
    <w:rsid w:val="00854DC8"/>
    <w:rsid w:val="00855276"/>
    <w:rsid w:val="008557AF"/>
    <w:rsid w:val="00856CAC"/>
    <w:rsid w:val="00856F31"/>
    <w:rsid w:val="008572B6"/>
    <w:rsid w:val="00860506"/>
    <w:rsid w:val="00860EA0"/>
    <w:rsid w:val="00861040"/>
    <w:rsid w:val="00861696"/>
    <w:rsid w:val="00861730"/>
    <w:rsid w:val="008618B0"/>
    <w:rsid w:val="00862027"/>
    <w:rsid w:val="0086225D"/>
    <w:rsid w:val="00862C3A"/>
    <w:rsid w:val="00862C9A"/>
    <w:rsid w:val="00863311"/>
    <w:rsid w:val="00863CD9"/>
    <w:rsid w:val="00864A97"/>
    <w:rsid w:val="00864BA5"/>
    <w:rsid w:val="008654D4"/>
    <w:rsid w:val="00866DCB"/>
    <w:rsid w:val="0086728B"/>
    <w:rsid w:val="0086759A"/>
    <w:rsid w:val="00867678"/>
    <w:rsid w:val="00867F9F"/>
    <w:rsid w:val="00870D75"/>
    <w:rsid w:val="0087137C"/>
    <w:rsid w:val="00871987"/>
    <w:rsid w:val="00871D03"/>
    <w:rsid w:val="00874085"/>
    <w:rsid w:val="0087416E"/>
    <w:rsid w:val="0087535E"/>
    <w:rsid w:val="00875B46"/>
    <w:rsid w:val="00875DA7"/>
    <w:rsid w:val="008762E2"/>
    <w:rsid w:val="00876DA6"/>
    <w:rsid w:val="00876E92"/>
    <w:rsid w:val="00877B8E"/>
    <w:rsid w:val="00877C21"/>
    <w:rsid w:val="00877EDD"/>
    <w:rsid w:val="00877FC2"/>
    <w:rsid w:val="00880BEE"/>
    <w:rsid w:val="0088110E"/>
    <w:rsid w:val="008821A0"/>
    <w:rsid w:val="00882610"/>
    <w:rsid w:val="008827CF"/>
    <w:rsid w:val="00882B95"/>
    <w:rsid w:val="00882CFE"/>
    <w:rsid w:val="0088341E"/>
    <w:rsid w:val="00883B60"/>
    <w:rsid w:val="00883D87"/>
    <w:rsid w:val="00883FDD"/>
    <w:rsid w:val="0088429F"/>
    <w:rsid w:val="00884939"/>
    <w:rsid w:val="00884DBC"/>
    <w:rsid w:val="00885D35"/>
    <w:rsid w:val="008870FC"/>
    <w:rsid w:val="00887C76"/>
    <w:rsid w:val="00887FE5"/>
    <w:rsid w:val="008902F0"/>
    <w:rsid w:val="00890F47"/>
    <w:rsid w:val="008920A1"/>
    <w:rsid w:val="00892910"/>
    <w:rsid w:val="0089380D"/>
    <w:rsid w:val="00893CC2"/>
    <w:rsid w:val="008940E4"/>
    <w:rsid w:val="00894DD6"/>
    <w:rsid w:val="00895487"/>
    <w:rsid w:val="00895D22"/>
    <w:rsid w:val="00896DB9"/>
    <w:rsid w:val="00897786"/>
    <w:rsid w:val="008978EA"/>
    <w:rsid w:val="00897E73"/>
    <w:rsid w:val="00897F7E"/>
    <w:rsid w:val="008A0166"/>
    <w:rsid w:val="008A0CA1"/>
    <w:rsid w:val="008A0D97"/>
    <w:rsid w:val="008A11AE"/>
    <w:rsid w:val="008A326B"/>
    <w:rsid w:val="008A3BDF"/>
    <w:rsid w:val="008A3D79"/>
    <w:rsid w:val="008A452D"/>
    <w:rsid w:val="008A45E2"/>
    <w:rsid w:val="008A5F61"/>
    <w:rsid w:val="008A65BA"/>
    <w:rsid w:val="008A6DB9"/>
    <w:rsid w:val="008A7EC7"/>
    <w:rsid w:val="008B00CC"/>
    <w:rsid w:val="008B0C75"/>
    <w:rsid w:val="008B150C"/>
    <w:rsid w:val="008B2953"/>
    <w:rsid w:val="008B3417"/>
    <w:rsid w:val="008B3587"/>
    <w:rsid w:val="008B40B1"/>
    <w:rsid w:val="008B413A"/>
    <w:rsid w:val="008B4568"/>
    <w:rsid w:val="008B4C7F"/>
    <w:rsid w:val="008B4E7C"/>
    <w:rsid w:val="008B5876"/>
    <w:rsid w:val="008B596E"/>
    <w:rsid w:val="008B59AC"/>
    <w:rsid w:val="008B6764"/>
    <w:rsid w:val="008B6F62"/>
    <w:rsid w:val="008B6FDA"/>
    <w:rsid w:val="008B7489"/>
    <w:rsid w:val="008B7D61"/>
    <w:rsid w:val="008C0B37"/>
    <w:rsid w:val="008C164C"/>
    <w:rsid w:val="008C189D"/>
    <w:rsid w:val="008C1C45"/>
    <w:rsid w:val="008C1D92"/>
    <w:rsid w:val="008C259D"/>
    <w:rsid w:val="008C3CD3"/>
    <w:rsid w:val="008C4433"/>
    <w:rsid w:val="008C564C"/>
    <w:rsid w:val="008C580F"/>
    <w:rsid w:val="008C5BA5"/>
    <w:rsid w:val="008C6737"/>
    <w:rsid w:val="008C676E"/>
    <w:rsid w:val="008C67DE"/>
    <w:rsid w:val="008C684B"/>
    <w:rsid w:val="008C778C"/>
    <w:rsid w:val="008C78F5"/>
    <w:rsid w:val="008D0D0B"/>
    <w:rsid w:val="008D1751"/>
    <w:rsid w:val="008D1A05"/>
    <w:rsid w:val="008D1C95"/>
    <w:rsid w:val="008D1DC6"/>
    <w:rsid w:val="008D2E57"/>
    <w:rsid w:val="008D3293"/>
    <w:rsid w:val="008D3A8B"/>
    <w:rsid w:val="008D3CE1"/>
    <w:rsid w:val="008D4486"/>
    <w:rsid w:val="008D4AAC"/>
    <w:rsid w:val="008D4B5D"/>
    <w:rsid w:val="008D5923"/>
    <w:rsid w:val="008D723E"/>
    <w:rsid w:val="008D72E1"/>
    <w:rsid w:val="008E092B"/>
    <w:rsid w:val="008E0A8A"/>
    <w:rsid w:val="008E12A9"/>
    <w:rsid w:val="008E1FD3"/>
    <w:rsid w:val="008E211C"/>
    <w:rsid w:val="008E27C2"/>
    <w:rsid w:val="008E3016"/>
    <w:rsid w:val="008E3519"/>
    <w:rsid w:val="008E3E2F"/>
    <w:rsid w:val="008E4AFB"/>
    <w:rsid w:val="008E64EF"/>
    <w:rsid w:val="008E6EB5"/>
    <w:rsid w:val="008E71D0"/>
    <w:rsid w:val="008E79DD"/>
    <w:rsid w:val="008E7A15"/>
    <w:rsid w:val="008E7CA8"/>
    <w:rsid w:val="008E7D6B"/>
    <w:rsid w:val="008F15F2"/>
    <w:rsid w:val="008F16D7"/>
    <w:rsid w:val="008F1731"/>
    <w:rsid w:val="008F1AED"/>
    <w:rsid w:val="008F1C1D"/>
    <w:rsid w:val="008F32B9"/>
    <w:rsid w:val="008F3E5F"/>
    <w:rsid w:val="008F519B"/>
    <w:rsid w:val="008F52E3"/>
    <w:rsid w:val="008F56C8"/>
    <w:rsid w:val="008F617B"/>
    <w:rsid w:val="008F6DF3"/>
    <w:rsid w:val="008F7225"/>
    <w:rsid w:val="00901117"/>
    <w:rsid w:val="00901A7A"/>
    <w:rsid w:val="00901AB1"/>
    <w:rsid w:val="00902EC0"/>
    <w:rsid w:val="00902FD2"/>
    <w:rsid w:val="0090359D"/>
    <w:rsid w:val="00905285"/>
    <w:rsid w:val="00905408"/>
    <w:rsid w:val="00905834"/>
    <w:rsid w:val="00906F49"/>
    <w:rsid w:val="00907C3F"/>
    <w:rsid w:val="00910BCE"/>
    <w:rsid w:val="00910E71"/>
    <w:rsid w:val="0091167D"/>
    <w:rsid w:val="00911F60"/>
    <w:rsid w:val="00912739"/>
    <w:rsid w:val="0091286C"/>
    <w:rsid w:val="0091302A"/>
    <w:rsid w:val="00915BA9"/>
    <w:rsid w:val="00915FD6"/>
    <w:rsid w:val="009165BD"/>
    <w:rsid w:val="00916FE8"/>
    <w:rsid w:val="009176F7"/>
    <w:rsid w:val="0092017F"/>
    <w:rsid w:val="00920CB8"/>
    <w:rsid w:val="00920EE1"/>
    <w:rsid w:val="009216DF"/>
    <w:rsid w:val="009226AB"/>
    <w:rsid w:val="0092288D"/>
    <w:rsid w:val="009239A3"/>
    <w:rsid w:val="0092421A"/>
    <w:rsid w:val="009246C3"/>
    <w:rsid w:val="0092485A"/>
    <w:rsid w:val="0092495D"/>
    <w:rsid w:val="009257B4"/>
    <w:rsid w:val="0092598A"/>
    <w:rsid w:val="00930653"/>
    <w:rsid w:val="00931242"/>
    <w:rsid w:val="00931472"/>
    <w:rsid w:val="00931E58"/>
    <w:rsid w:val="009327B0"/>
    <w:rsid w:val="00932B9E"/>
    <w:rsid w:val="00932DE2"/>
    <w:rsid w:val="009330DB"/>
    <w:rsid w:val="00933CE2"/>
    <w:rsid w:val="009347EB"/>
    <w:rsid w:val="00934E93"/>
    <w:rsid w:val="00935593"/>
    <w:rsid w:val="0093575E"/>
    <w:rsid w:val="00936301"/>
    <w:rsid w:val="00937711"/>
    <w:rsid w:val="00937E75"/>
    <w:rsid w:val="009406CB"/>
    <w:rsid w:val="009413E2"/>
    <w:rsid w:val="0094147B"/>
    <w:rsid w:val="009424DA"/>
    <w:rsid w:val="00942623"/>
    <w:rsid w:val="00942F78"/>
    <w:rsid w:val="00944788"/>
    <w:rsid w:val="00944BF8"/>
    <w:rsid w:val="00944DB2"/>
    <w:rsid w:val="009453F8"/>
    <w:rsid w:val="00945C20"/>
    <w:rsid w:val="0094602D"/>
    <w:rsid w:val="009462A6"/>
    <w:rsid w:val="009470BF"/>
    <w:rsid w:val="00947B19"/>
    <w:rsid w:val="00950348"/>
    <w:rsid w:val="0095097D"/>
    <w:rsid w:val="00951384"/>
    <w:rsid w:val="0095173F"/>
    <w:rsid w:val="00951A26"/>
    <w:rsid w:val="00951B8C"/>
    <w:rsid w:val="009525C5"/>
    <w:rsid w:val="009527DA"/>
    <w:rsid w:val="00952F41"/>
    <w:rsid w:val="009535EE"/>
    <w:rsid w:val="00953E2D"/>
    <w:rsid w:val="00954A5D"/>
    <w:rsid w:val="00954A9C"/>
    <w:rsid w:val="009554B4"/>
    <w:rsid w:val="009564A9"/>
    <w:rsid w:val="009564B0"/>
    <w:rsid w:val="00956662"/>
    <w:rsid w:val="009569AA"/>
    <w:rsid w:val="00956DEA"/>
    <w:rsid w:val="0095721C"/>
    <w:rsid w:val="009572C7"/>
    <w:rsid w:val="0095737C"/>
    <w:rsid w:val="00960944"/>
    <w:rsid w:val="00960983"/>
    <w:rsid w:val="00960A25"/>
    <w:rsid w:val="00960E92"/>
    <w:rsid w:val="00961583"/>
    <w:rsid w:val="00961BA5"/>
    <w:rsid w:val="00962441"/>
    <w:rsid w:val="009628B1"/>
    <w:rsid w:val="00962982"/>
    <w:rsid w:val="00962E47"/>
    <w:rsid w:val="00963408"/>
    <w:rsid w:val="00963604"/>
    <w:rsid w:val="0096361B"/>
    <w:rsid w:val="00963721"/>
    <w:rsid w:val="00963771"/>
    <w:rsid w:val="00963DAF"/>
    <w:rsid w:val="00964837"/>
    <w:rsid w:val="009664B7"/>
    <w:rsid w:val="0097050A"/>
    <w:rsid w:val="009709BB"/>
    <w:rsid w:val="009709D3"/>
    <w:rsid w:val="00970E9D"/>
    <w:rsid w:val="009714E7"/>
    <w:rsid w:val="0097150A"/>
    <w:rsid w:val="009715D1"/>
    <w:rsid w:val="009721A5"/>
    <w:rsid w:val="00972A3A"/>
    <w:rsid w:val="00972A78"/>
    <w:rsid w:val="00973002"/>
    <w:rsid w:val="009735F1"/>
    <w:rsid w:val="00973A28"/>
    <w:rsid w:val="00974A9D"/>
    <w:rsid w:val="00974D74"/>
    <w:rsid w:val="0097571B"/>
    <w:rsid w:val="00975837"/>
    <w:rsid w:val="0097623B"/>
    <w:rsid w:val="00976617"/>
    <w:rsid w:val="009767C1"/>
    <w:rsid w:val="009779EE"/>
    <w:rsid w:val="009801EE"/>
    <w:rsid w:val="00980638"/>
    <w:rsid w:val="00981B1F"/>
    <w:rsid w:val="0098208F"/>
    <w:rsid w:val="009821B2"/>
    <w:rsid w:val="00982525"/>
    <w:rsid w:val="00982F15"/>
    <w:rsid w:val="00983623"/>
    <w:rsid w:val="009862B9"/>
    <w:rsid w:val="00986D5B"/>
    <w:rsid w:val="00987347"/>
    <w:rsid w:val="0098776B"/>
    <w:rsid w:val="00987AF2"/>
    <w:rsid w:val="0099023D"/>
    <w:rsid w:val="009918FD"/>
    <w:rsid w:val="00992027"/>
    <w:rsid w:val="00992D4B"/>
    <w:rsid w:val="00993F95"/>
    <w:rsid w:val="00994357"/>
    <w:rsid w:val="00996027"/>
    <w:rsid w:val="009960C8"/>
    <w:rsid w:val="00996341"/>
    <w:rsid w:val="009967EF"/>
    <w:rsid w:val="00996FBD"/>
    <w:rsid w:val="009A0476"/>
    <w:rsid w:val="009A11B9"/>
    <w:rsid w:val="009A11D0"/>
    <w:rsid w:val="009A23D1"/>
    <w:rsid w:val="009A2BB1"/>
    <w:rsid w:val="009A371A"/>
    <w:rsid w:val="009A50C1"/>
    <w:rsid w:val="009A5B7F"/>
    <w:rsid w:val="009A5B9D"/>
    <w:rsid w:val="009A77EB"/>
    <w:rsid w:val="009B0194"/>
    <w:rsid w:val="009B04D4"/>
    <w:rsid w:val="009B05BD"/>
    <w:rsid w:val="009B1703"/>
    <w:rsid w:val="009B1D9F"/>
    <w:rsid w:val="009B333B"/>
    <w:rsid w:val="009B3505"/>
    <w:rsid w:val="009B3821"/>
    <w:rsid w:val="009B3BE6"/>
    <w:rsid w:val="009B535D"/>
    <w:rsid w:val="009B6692"/>
    <w:rsid w:val="009B6F19"/>
    <w:rsid w:val="009B7A79"/>
    <w:rsid w:val="009B7B67"/>
    <w:rsid w:val="009B7DFD"/>
    <w:rsid w:val="009C04F4"/>
    <w:rsid w:val="009C15AF"/>
    <w:rsid w:val="009C15E3"/>
    <w:rsid w:val="009C17ED"/>
    <w:rsid w:val="009C1EB6"/>
    <w:rsid w:val="009C24F7"/>
    <w:rsid w:val="009C25A9"/>
    <w:rsid w:val="009C2A15"/>
    <w:rsid w:val="009C2DB7"/>
    <w:rsid w:val="009C431E"/>
    <w:rsid w:val="009C443B"/>
    <w:rsid w:val="009C44D8"/>
    <w:rsid w:val="009C4BE6"/>
    <w:rsid w:val="009C4F4F"/>
    <w:rsid w:val="009C5DC5"/>
    <w:rsid w:val="009C6106"/>
    <w:rsid w:val="009C64D8"/>
    <w:rsid w:val="009D0DC9"/>
    <w:rsid w:val="009D1C5B"/>
    <w:rsid w:val="009D2169"/>
    <w:rsid w:val="009D291A"/>
    <w:rsid w:val="009D2C3C"/>
    <w:rsid w:val="009D3CB2"/>
    <w:rsid w:val="009D5463"/>
    <w:rsid w:val="009D564C"/>
    <w:rsid w:val="009D5753"/>
    <w:rsid w:val="009D6F9B"/>
    <w:rsid w:val="009D72CD"/>
    <w:rsid w:val="009D7C67"/>
    <w:rsid w:val="009E0F9C"/>
    <w:rsid w:val="009E2415"/>
    <w:rsid w:val="009E36BF"/>
    <w:rsid w:val="009E3D21"/>
    <w:rsid w:val="009E53B0"/>
    <w:rsid w:val="009E5C97"/>
    <w:rsid w:val="009E6B50"/>
    <w:rsid w:val="009E6DBE"/>
    <w:rsid w:val="009E71FF"/>
    <w:rsid w:val="009F051F"/>
    <w:rsid w:val="009F08A2"/>
    <w:rsid w:val="009F1345"/>
    <w:rsid w:val="009F1C0A"/>
    <w:rsid w:val="009F1E90"/>
    <w:rsid w:val="009F2B98"/>
    <w:rsid w:val="009F2E6F"/>
    <w:rsid w:val="009F39D7"/>
    <w:rsid w:val="009F3A9C"/>
    <w:rsid w:val="009F58C3"/>
    <w:rsid w:val="009F5CB9"/>
    <w:rsid w:val="009F6069"/>
    <w:rsid w:val="009F61DF"/>
    <w:rsid w:val="009F6473"/>
    <w:rsid w:val="009F6700"/>
    <w:rsid w:val="009F761B"/>
    <w:rsid w:val="009F7DE6"/>
    <w:rsid w:val="00A00429"/>
    <w:rsid w:val="00A00472"/>
    <w:rsid w:val="00A006AF"/>
    <w:rsid w:val="00A00850"/>
    <w:rsid w:val="00A00EEA"/>
    <w:rsid w:val="00A01199"/>
    <w:rsid w:val="00A01CBA"/>
    <w:rsid w:val="00A02A1C"/>
    <w:rsid w:val="00A02CE7"/>
    <w:rsid w:val="00A02E3E"/>
    <w:rsid w:val="00A02F09"/>
    <w:rsid w:val="00A03AA6"/>
    <w:rsid w:val="00A03C4F"/>
    <w:rsid w:val="00A0423B"/>
    <w:rsid w:val="00A043CA"/>
    <w:rsid w:val="00A05424"/>
    <w:rsid w:val="00A0547D"/>
    <w:rsid w:val="00A05BC4"/>
    <w:rsid w:val="00A05E98"/>
    <w:rsid w:val="00A06048"/>
    <w:rsid w:val="00A0658F"/>
    <w:rsid w:val="00A103EE"/>
    <w:rsid w:val="00A11005"/>
    <w:rsid w:val="00A11438"/>
    <w:rsid w:val="00A116DB"/>
    <w:rsid w:val="00A11E36"/>
    <w:rsid w:val="00A11EFE"/>
    <w:rsid w:val="00A12A65"/>
    <w:rsid w:val="00A13893"/>
    <w:rsid w:val="00A13E4D"/>
    <w:rsid w:val="00A14C99"/>
    <w:rsid w:val="00A14F49"/>
    <w:rsid w:val="00A17822"/>
    <w:rsid w:val="00A17B45"/>
    <w:rsid w:val="00A17B8C"/>
    <w:rsid w:val="00A207DB"/>
    <w:rsid w:val="00A209EE"/>
    <w:rsid w:val="00A20FBF"/>
    <w:rsid w:val="00A22146"/>
    <w:rsid w:val="00A22569"/>
    <w:rsid w:val="00A22FCA"/>
    <w:rsid w:val="00A232AC"/>
    <w:rsid w:val="00A2432A"/>
    <w:rsid w:val="00A24FE1"/>
    <w:rsid w:val="00A2510D"/>
    <w:rsid w:val="00A25A2B"/>
    <w:rsid w:val="00A25B4B"/>
    <w:rsid w:val="00A25EC4"/>
    <w:rsid w:val="00A2616B"/>
    <w:rsid w:val="00A26898"/>
    <w:rsid w:val="00A27645"/>
    <w:rsid w:val="00A27D2D"/>
    <w:rsid w:val="00A27F5C"/>
    <w:rsid w:val="00A32D16"/>
    <w:rsid w:val="00A32D95"/>
    <w:rsid w:val="00A32DD5"/>
    <w:rsid w:val="00A32E85"/>
    <w:rsid w:val="00A345EC"/>
    <w:rsid w:val="00A34B72"/>
    <w:rsid w:val="00A36600"/>
    <w:rsid w:val="00A367C3"/>
    <w:rsid w:val="00A37250"/>
    <w:rsid w:val="00A37362"/>
    <w:rsid w:val="00A376FD"/>
    <w:rsid w:val="00A404C4"/>
    <w:rsid w:val="00A40842"/>
    <w:rsid w:val="00A40CE1"/>
    <w:rsid w:val="00A418B4"/>
    <w:rsid w:val="00A41A21"/>
    <w:rsid w:val="00A41BDB"/>
    <w:rsid w:val="00A41CB7"/>
    <w:rsid w:val="00A41CF0"/>
    <w:rsid w:val="00A41EB8"/>
    <w:rsid w:val="00A43F8B"/>
    <w:rsid w:val="00A44371"/>
    <w:rsid w:val="00A44739"/>
    <w:rsid w:val="00A44BBF"/>
    <w:rsid w:val="00A4513E"/>
    <w:rsid w:val="00A463E1"/>
    <w:rsid w:val="00A46BEF"/>
    <w:rsid w:val="00A46C11"/>
    <w:rsid w:val="00A46D0F"/>
    <w:rsid w:val="00A470A2"/>
    <w:rsid w:val="00A471D8"/>
    <w:rsid w:val="00A474FC"/>
    <w:rsid w:val="00A51504"/>
    <w:rsid w:val="00A5170A"/>
    <w:rsid w:val="00A51C45"/>
    <w:rsid w:val="00A520EE"/>
    <w:rsid w:val="00A522D1"/>
    <w:rsid w:val="00A523C8"/>
    <w:rsid w:val="00A52955"/>
    <w:rsid w:val="00A53A7A"/>
    <w:rsid w:val="00A54B40"/>
    <w:rsid w:val="00A54C0E"/>
    <w:rsid w:val="00A5517E"/>
    <w:rsid w:val="00A56064"/>
    <w:rsid w:val="00A562D2"/>
    <w:rsid w:val="00A570C3"/>
    <w:rsid w:val="00A600E9"/>
    <w:rsid w:val="00A60A1A"/>
    <w:rsid w:val="00A6348D"/>
    <w:rsid w:val="00A63BE9"/>
    <w:rsid w:val="00A645C1"/>
    <w:rsid w:val="00A647C4"/>
    <w:rsid w:val="00A64C36"/>
    <w:rsid w:val="00A67933"/>
    <w:rsid w:val="00A7041F"/>
    <w:rsid w:val="00A708B7"/>
    <w:rsid w:val="00A70A25"/>
    <w:rsid w:val="00A70D38"/>
    <w:rsid w:val="00A71DAD"/>
    <w:rsid w:val="00A72381"/>
    <w:rsid w:val="00A73F35"/>
    <w:rsid w:val="00A74C5E"/>
    <w:rsid w:val="00A74DA9"/>
    <w:rsid w:val="00A74F16"/>
    <w:rsid w:val="00A74FAB"/>
    <w:rsid w:val="00A75D92"/>
    <w:rsid w:val="00A75E74"/>
    <w:rsid w:val="00A76FB2"/>
    <w:rsid w:val="00A77B2C"/>
    <w:rsid w:val="00A77E7E"/>
    <w:rsid w:val="00A77F4D"/>
    <w:rsid w:val="00A8063D"/>
    <w:rsid w:val="00A808CD"/>
    <w:rsid w:val="00A80B38"/>
    <w:rsid w:val="00A80D16"/>
    <w:rsid w:val="00A82595"/>
    <w:rsid w:val="00A82B2C"/>
    <w:rsid w:val="00A83022"/>
    <w:rsid w:val="00A83545"/>
    <w:rsid w:val="00A83E22"/>
    <w:rsid w:val="00A84929"/>
    <w:rsid w:val="00A85B76"/>
    <w:rsid w:val="00A85FB8"/>
    <w:rsid w:val="00A86350"/>
    <w:rsid w:val="00A86EB8"/>
    <w:rsid w:val="00A86EC4"/>
    <w:rsid w:val="00A877D1"/>
    <w:rsid w:val="00A877FB"/>
    <w:rsid w:val="00A8788B"/>
    <w:rsid w:val="00A90044"/>
    <w:rsid w:val="00A90924"/>
    <w:rsid w:val="00A90AD3"/>
    <w:rsid w:val="00A91719"/>
    <w:rsid w:val="00A92B76"/>
    <w:rsid w:val="00A92D34"/>
    <w:rsid w:val="00A92EA1"/>
    <w:rsid w:val="00A92F61"/>
    <w:rsid w:val="00A931D8"/>
    <w:rsid w:val="00A942B6"/>
    <w:rsid w:val="00A943F6"/>
    <w:rsid w:val="00A94CFE"/>
    <w:rsid w:val="00A95514"/>
    <w:rsid w:val="00A95A6F"/>
    <w:rsid w:val="00A95FC9"/>
    <w:rsid w:val="00A961C4"/>
    <w:rsid w:val="00A964DC"/>
    <w:rsid w:val="00A96812"/>
    <w:rsid w:val="00A97871"/>
    <w:rsid w:val="00A97A00"/>
    <w:rsid w:val="00A97EF2"/>
    <w:rsid w:val="00AA0CD7"/>
    <w:rsid w:val="00AA12C3"/>
    <w:rsid w:val="00AA2712"/>
    <w:rsid w:val="00AA293A"/>
    <w:rsid w:val="00AA2966"/>
    <w:rsid w:val="00AA2AF5"/>
    <w:rsid w:val="00AA3033"/>
    <w:rsid w:val="00AA43E9"/>
    <w:rsid w:val="00AA4A5F"/>
    <w:rsid w:val="00AA5056"/>
    <w:rsid w:val="00AA537C"/>
    <w:rsid w:val="00AA5F76"/>
    <w:rsid w:val="00AA67F4"/>
    <w:rsid w:val="00AA6F5A"/>
    <w:rsid w:val="00AA742B"/>
    <w:rsid w:val="00AB1407"/>
    <w:rsid w:val="00AB2382"/>
    <w:rsid w:val="00AB4983"/>
    <w:rsid w:val="00AB4A04"/>
    <w:rsid w:val="00AB4E78"/>
    <w:rsid w:val="00AB5034"/>
    <w:rsid w:val="00AB51D8"/>
    <w:rsid w:val="00AB52BB"/>
    <w:rsid w:val="00AB5DB2"/>
    <w:rsid w:val="00AB7504"/>
    <w:rsid w:val="00AB7771"/>
    <w:rsid w:val="00AB79F0"/>
    <w:rsid w:val="00AB7A87"/>
    <w:rsid w:val="00AC068B"/>
    <w:rsid w:val="00AC07F4"/>
    <w:rsid w:val="00AC1698"/>
    <w:rsid w:val="00AC240A"/>
    <w:rsid w:val="00AC2B27"/>
    <w:rsid w:val="00AC3298"/>
    <w:rsid w:val="00AC32E0"/>
    <w:rsid w:val="00AC34E5"/>
    <w:rsid w:val="00AC3C05"/>
    <w:rsid w:val="00AC3D79"/>
    <w:rsid w:val="00AC521E"/>
    <w:rsid w:val="00AC54E2"/>
    <w:rsid w:val="00AC5F2C"/>
    <w:rsid w:val="00AC602A"/>
    <w:rsid w:val="00AC6605"/>
    <w:rsid w:val="00AC6ACE"/>
    <w:rsid w:val="00AC6C69"/>
    <w:rsid w:val="00AC788B"/>
    <w:rsid w:val="00AC7EA3"/>
    <w:rsid w:val="00AD06F2"/>
    <w:rsid w:val="00AD1323"/>
    <w:rsid w:val="00AD1942"/>
    <w:rsid w:val="00AD1AE3"/>
    <w:rsid w:val="00AD1DB3"/>
    <w:rsid w:val="00AD1F34"/>
    <w:rsid w:val="00AD249A"/>
    <w:rsid w:val="00AD252B"/>
    <w:rsid w:val="00AD2944"/>
    <w:rsid w:val="00AD2D10"/>
    <w:rsid w:val="00AD2F66"/>
    <w:rsid w:val="00AD463B"/>
    <w:rsid w:val="00AD47D5"/>
    <w:rsid w:val="00AD52BE"/>
    <w:rsid w:val="00AD544F"/>
    <w:rsid w:val="00AD5AE8"/>
    <w:rsid w:val="00AD5D2D"/>
    <w:rsid w:val="00AD5DDF"/>
    <w:rsid w:val="00AD6765"/>
    <w:rsid w:val="00AD7B21"/>
    <w:rsid w:val="00AE03F0"/>
    <w:rsid w:val="00AE0976"/>
    <w:rsid w:val="00AE0BB8"/>
    <w:rsid w:val="00AE0E58"/>
    <w:rsid w:val="00AE18BF"/>
    <w:rsid w:val="00AE1CA7"/>
    <w:rsid w:val="00AE32F0"/>
    <w:rsid w:val="00AE3498"/>
    <w:rsid w:val="00AE3683"/>
    <w:rsid w:val="00AE4D88"/>
    <w:rsid w:val="00AE50D2"/>
    <w:rsid w:val="00AE5CD0"/>
    <w:rsid w:val="00AE604F"/>
    <w:rsid w:val="00AE7B86"/>
    <w:rsid w:val="00AE7C8F"/>
    <w:rsid w:val="00AF1BD2"/>
    <w:rsid w:val="00AF1D52"/>
    <w:rsid w:val="00AF286B"/>
    <w:rsid w:val="00AF28D1"/>
    <w:rsid w:val="00AF302E"/>
    <w:rsid w:val="00AF33AD"/>
    <w:rsid w:val="00AF36A1"/>
    <w:rsid w:val="00AF41F6"/>
    <w:rsid w:val="00AF42AD"/>
    <w:rsid w:val="00AF43B6"/>
    <w:rsid w:val="00AF4746"/>
    <w:rsid w:val="00AF5520"/>
    <w:rsid w:val="00AF609F"/>
    <w:rsid w:val="00AF6549"/>
    <w:rsid w:val="00AF6CFF"/>
    <w:rsid w:val="00AF7162"/>
    <w:rsid w:val="00AF7B1B"/>
    <w:rsid w:val="00AF7EAE"/>
    <w:rsid w:val="00B0075F"/>
    <w:rsid w:val="00B01102"/>
    <w:rsid w:val="00B02E6A"/>
    <w:rsid w:val="00B0361B"/>
    <w:rsid w:val="00B05842"/>
    <w:rsid w:val="00B058E2"/>
    <w:rsid w:val="00B05ED0"/>
    <w:rsid w:val="00B067BC"/>
    <w:rsid w:val="00B0697A"/>
    <w:rsid w:val="00B06A98"/>
    <w:rsid w:val="00B07129"/>
    <w:rsid w:val="00B07150"/>
    <w:rsid w:val="00B0744F"/>
    <w:rsid w:val="00B07680"/>
    <w:rsid w:val="00B077CB"/>
    <w:rsid w:val="00B11BD3"/>
    <w:rsid w:val="00B11D64"/>
    <w:rsid w:val="00B11F8B"/>
    <w:rsid w:val="00B148B3"/>
    <w:rsid w:val="00B14A1D"/>
    <w:rsid w:val="00B155DB"/>
    <w:rsid w:val="00B15D7C"/>
    <w:rsid w:val="00B161A2"/>
    <w:rsid w:val="00B1657C"/>
    <w:rsid w:val="00B16638"/>
    <w:rsid w:val="00B16B16"/>
    <w:rsid w:val="00B16E1D"/>
    <w:rsid w:val="00B171A2"/>
    <w:rsid w:val="00B17714"/>
    <w:rsid w:val="00B17B64"/>
    <w:rsid w:val="00B17FB1"/>
    <w:rsid w:val="00B20C7E"/>
    <w:rsid w:val="00B21601"/>
    <w:rsid w:val="00B2174A"/>
    <w:rsid w:val="00B21DCB"/>
    <w:rsid w:val="00B22025"/>
    <w:rsid w:val="00B22292"/>
    <w:rsid w:val="00B222C4"/>
    <w:rsid w:val="00B22F45"/>
    <w:rsid w:val="00B24527"/>
    <w:rsid w:val="00B24889"/>
    <w:rsid w:val="00B25C4E"/>
    <w:rsid w:val="00B25F78"/>
    <w:rsid w:val="00B260FB"/>
    <w:rsid w:val="00B26235"/>
    <w:rsid w:val="00B2638E"/>
    <w:rsid w:val="00B26640"/>
    <w:rsid w:val="00B2688F"/>
    <w:rsid w:val="00B2786B"/>
    <w:rsid w:val="00B27EBB"/>
    <w:rsid w:val="00B30F54"/>
    <w:rsid w:val="00B31F8C"/>
    <w:rsid w:val="00B32509"/>
    <w:rsid w:val="00B32BA1"/>
    <w:rsid w:val="00B335F0"/>
    <w:rsid w:val="00B33D21"/>
    <w:rsid w:val="00B342F3"/>
    <w:rsid w:val="00B348AE"/>
    <w:rsid w:val="00B369E8"/>
    <w:rsid w:val="00B37A9C"/>
    <w:rsid w:val="00B37E3E"/>
    <w:rsid w:val="00B41077"/>
    <w:rsid w:val="00B419F3"/>
    <w:rsid w:val="00B41D26"/>
    <w:rsid w:val="00B41EBB"/>
    <w:rsid w:val="00B41F20"/>
    <w:rsid w:val="00B42B1C"/>
    <w:rsid w:val="00B4325D"/>
    <w:rsid w:val="00B4390E"/>
    <w:rsid w:val="00B43C60"/>
    <w:rsid w:val="00B458E1"/>
    <w:rsid w:val="00B45DA9"/>
    <w:rsid w:val="00B4608B"/>
    <w:rsid w:val="00B463F1"/>
    <w:rsid w:val="00B467F9"/>
    <w:rsid w:val="00B468E5"/>
    <w:rsid w:val="00B47BAA"/>
    <w:rsid w:val="00B50228"/>
    <w:rsid w:val="00B509EF"/>
    <w:rsid w:val="00B50EA6"/>
    <w:rsid w:val="00B50FDB"/>
    <w:rsid w:val="00B5167A"/>
    <w:rsid w:val="00B51D6F"/>
    <w:rsid w:val="00B52036"/>
    <w:rsid w:val="00B52213"/>
    <w:rsid w:val="00B525B9"/>
    <w:rsid w:val="00B52A38"/>
    <w:rsid w:val="00B52AB1"/>
    <w:rsid w:val="00B53D19"/>
    <w:rsid w:val="00B54568"/>
    <w:rsid w:val="00B54952"/>
    <w:rsid w:val="00B54EE5"/>
    <w:rsid w:val="00B54F2B"/>
    <w:rsid w:val="00B56121"/>
    <w:rsid w:val="00B568B9"/>
    <w:rsid w:val="00B56900"/>
    <w:rsid w:val="00B57334"/>
    <w:rsid w:val="00B57449"/>
    <w:rsid w:val="00B57BC6"/>
    <w:rsid w:val="00B601C2"/>
    <w:rsid w:val="00B603C4"/>
    <w:rsid w:val="00B60517"/>
    <w:rsid w:val="00B60758"/>
    <w:rsid w:val="00B6076E"/>
    <w:rsid w:val="00B6157A"/>
    <w:rsid w:val="00B616A5"/>
    <w:rsid w:val="00B639E8"/>
    <w:rsid w:val="00B65865"/>
    <w:rsid w:val="00B6617A"/>
    <w:rsid w:val="00B66581"/>
    <w:rsid w:val="00B66724"/>
    <w:rsid w:val="00B66AC7"/>
    <w:rsid w:val="00B6782E"/>
    <w:rsid w:val="00B67AC7"/>
    <w:rsid w:val="00B7105A"/>
    <w:rsid w:val="00B71AEF"/>
    <w:rsid w:val="00B72AB6"/>
    <w:rsid w:val="00B7332A"/>
    <w:rsid w:val="00B737B2"/>
    <w:rsid w:val="00B73F3A"/>
    <w:rsid w:val="00B74685"/>
    <w:rsid w:val="00B748D6"/>
    <w:rsid w:val="00B74E8F"/>
    <w:rsid w:val="00B75F0D"/>
    <w:rsid w:val="00B760A5"/>
    <w:rsid w:val="00B76546"/>
    <w:rsid w:val="00B77CC7"/>
    <w:rsid w:val="00B77F2F"/>
    <w:rsid w:val="00B800E9"/>
    <w:rsid w:val="00B80221"/>
    <w:rsid w:val="00B8075D"/>
    <w:rsid w:val="00B81A82"/>
    <w:rsid w:val="00B827C2"/>
    <w:rsid w:val="00B83860"/>
    <w:rsid w:val="00B84721"/>
    <w:rsid w:val="00B8596B"/>
    <w:rsid w:val="00B85A76"/>
    <w:rsid w:val="00B85AC7"/>
    <w:rsid w:val="00B86BA9"/>
    <w:rsid w:val="00B904A2"/>
    <w:rsid w:val="00B90C4D"/>
    <w:rsid w:val="00B918D8"/>
    <w:rsid w:val="00B93A2C"/>
    <w:rsid w:val="00B93C72"/>
    <w:rsid w:val="00B93F74"/>
    <w:rsid w:val="00B9483A"/>
    <w:rsid w:val="00B95238"/>
    <w:rsid w:val="00B9552D"/>
    <w:rsid w:val="00B9560C"/>
    <w:rsid w:val="00B95E00"/>
    <w:rsid w:val="00B96C87"/>
    <w:rsid w:val="00B96F05"/>
    <w:rsid w:val="00B97107"/>
    <w:rsid w:val="00B971B1"/>
    <w:rsid w:val="00B974BC"/>
    <w:rsid w:val="00B977A1"/>
    <w:rsid w:val="00B97EB0"/>
    <w:rsid w:val="00B97FCD"/>
    <w:rsid w:val="00BA1982"/>
    <w:rsid w:val="00BA1A1A"/>
    <w:rsid w:val="00BA1E96"/>
    <w:rsid w:val="00BA2A82"/>
    <w:rsid w:val="00BA2E2C"/>
    <w:rsid w:val="00BA2E95"/>
    <w:rsid w:val="00BA316B"/>
    <w:rsid w:val="00BA3409"/>
    <w:rsid w:val="00BA35FF"/>
    <w:rsid w:val="00BA3E4E"/>
    <w:rsid w:val="00BA40D7"/>
    <w:rsid w:val="00BA411C"/>
    <w:rsid w:val="00BA4D25"/>
    <w:rsid w:val="00BA4D5D"/>
    <w:rsid w:val="00BA5EDA"/>
    <w:rsid w:val="00BA6525"/>
    <w:rsid w:val="00BA6CDF"/>
    <w:rsid w:val="00BA6F62"/>
    <w:rsid w:val="00BB11DE"/>
    <w:rsid w:val="00BB1967"/>
    <w:rsid w:val="00BB302E"/>
    <w:rsid w:val="00BB3100"/>
    <w:rsid w:val="00BB3911"/>
    <w:rsid w:val="00BB392C"/>
    <w:rsid w:val="00BB48E9"/>
    <w:rsid w:val="00BB6359"/>
    <w:rsid w:val="00BB6E9C"/>
    <w:rsid w:val="00BB7413"/>
    <w:rsid w:val="00BC02D5"/>
    <w:rsid w:val="00BC1018"/>
    <w:rsid w:val="00BC2879"/>
    <w:rsid w:val="00BC2F55"/>
    <w:rsid w:val="00BC363E"/>
    <w:rsid w:val="00BC388E"/>
    <w:rsid w:val="00BC39CA"/>
    <w:rsid w:val="00BC3DB3"/>
    <w:rsid w:val="00BC41E5"/>
    <w:rsid w:val="00BC4549"/>
    <w:rsid w:val="00BC4619"/>
    <w:rsid w:val="00BC4A65"/>
    <w:rsid w:val="00BC5560"/>
    <w:rsid w:val="00BC5C27"/>
    <w:rsid w:val="00BC5DE4"/>
    <w:rsid w:val="00BC6211"/>
    <w:rsid w:val="00BC6629"/>
    <w:rsid w:val="00BC66DB"/>
    <w:rsid w:val="00BC711A"/>
    <w:rsid w:val="00BC7DDD"/>
    <w:rsid w:val="00BD1090"/>
    <w:rsid w:val="00BD1C76"/>
    <w:rsid w:val="00BD1E5E"/>
    <w:rsid w:val="00BD22BF"/>
    <w:rsid w:val="00BD24B6"/>
    <w:rsid w:val="00BD2A0D"/>
    <w:rsid w:val="00BD31EE"/>
    <w:rsid w:val="00BD336F"/>
    <w:rsid w:val="00BD3F14"/>
    <w:rsid w:val="00BD5628"/>
    <w:rsid w:val="00BD5A46"/>
    <w:rsid w:val="00BD5BBA"/>
    <w:rsid w:val="00BD5CCA"/>
    <w:rsid w:val="00BD60EA"/>
    <w:rsid w:val="00BD70BD"/>
    <w:rsid w:val="00BE1719"/>
    <w:rsid w:val="00BE1D3E"/>
    <w:rsid w:val="00BE2AD9"/>
    <w:rsid w:val="00BE31F5"/>
    <w:rsid w:val="00BE41C3"/>
    <w:rsid w:val="00BE466B"/>
    <w:rsid w:val="00BE467C"/>
    <w:rsid w:val="00BE4E5A"/>
    <w:rsid w:val="00BE5CA9"/>
    <w:rsid w:val="00BE60B8"/>
    <w:rsid w:val="00BE74EB"/>
    <w:rsid w:val="00BE7B8A"/>
    <w:rsid w:val="00BF02DE"/>
    <w:rsid w:val="00BF0568"/>
    <w:rsid w:val="00BF0D8B"/>
    <w:rsid w:val="00BF2EFE"/>
    <w:rsid w:val="00BF2F69"/>
    <w:rsid w:val="00BF3D28"/>
    <w:rsid w:val="00BF3E4B"/>
    <w:rsid w:val="00BF423D"/>
    <w:rsid w:val="00BF49B5"/>
    <w:rsid w:val="00BF513E"/>
    <w:rsid w:val="00BF559D"/>
    <w:rsid w:val="00BF55FE"/>
    <w:rsid w:val="00BF5BAB"/>
    <w:rsid w:val="00BF5C4D"/>
    <w:rsid w:val="00BF6B6B"/>
    <w:rsid w:val="00BF6D97"/>
    <w:rsid w:val="00BF6F34"/>
    <w:rsid w:val="00BF7D02"/>
    <w:rsid w:val="00C00715"/>
    <w:rsid w:val="00C00E96"/>
    <w:rsid w:val="00C00F32"/>
    <w:rsid w:val="00C0106C"/>
    <w:rsid w:val="00C0213F"/>
    <w:rsid w:val="00C02267"/>
    <w:rsid w:val="00C02AEB"/>
    <w:rsid w:val="00C0333D"/>
    <w:rsid w:val="00C044F7"/>
    <w:rsid w:val="00C04F98"/>
    <w:rsid w:val="00C056FA"/>
    <w:rsid w:val="00C058EB"/>
    <w:rsid w:val="00C05996"/>
    <w:rsid w:val="00C06D04"/>
    <w:rsid w:val="00C07BF1"/>
    <w:rsid w:val="00C103ED"/>
    <w:rsid w:val="00C10A18"/>
    <w:rsid w:val="00C10AA0"/>
    <w:rsid w:val="00C10C47"/>
    <w:rsid w:val="00C11672"/>
    <w:rsid w:val="00C12682"/>
    <w:rsid w:val="00C1290B"/>
    <w:rsid w:val="00C12BDD"/>
    <w:rsid w:val="00C12FCC"/>
    <w:rsid w:val="00C13E58"/>
    <w:rsid w:val="00C14899"/>
    <w:rsid w:val="00C16FB3"/>
    <w:rsid w:val="00C17F2E"/>
    <w:rsid w:val="00C202CA"/>
    <w:rsid w:val="00C21166"/>
    <w:rsid w:val="00C22347"/>
    <w:rsid w:val="00C2249D"/>
    <w:rsid w:val="00C2309C"/>
    <w:rsid w:val="00C230D7"/>
    <w:rsid w:val="00C25BE6"/>
    <w:rsid w:val="00C26D39"/>
    <w:rsid w:val="00C276C6"/>
    <w:rsid w:val="00C276DC"/>
    <w:rsid w:val="00C277A0"/>
    <w:rsid w:val="00C31ABA"/>
    <w:rsid w:val="00C35428"/>
    <w:rsid w:val="00C36D02"/>
    <w:rsid w:val="00C37689"/>
    <w:rsid w:val="00C376DB"/>
    <w:rsid w:val="00C377EF"/>
    <w:rsid w:val="00C37957"/>
    <w:rsid w:val="00C402F7"/>
    <w:rsid w:val="00C4085D"/>
    <w:rsid w:val="00C42848"/>
    <w:rsid w:val="00C42B9F"/>
    <w:rsid w:val="00C4319C"/>
    <w:rsid w:val="00C43650"/>
    <w:rsid w:val="00C436C9"/>
    <w:rsid w:val="00C4375F"/>
    <w:rsid w:val="00C4376F"/>
    <w:rsid w:val="00C43B42"/>
    <w:rsid w:val="00C43EFE"/>
    <w:rsid w:val="00C458C4"/>
    <w:rsid w:val="00C47199"/>
    <w:rsid w:val="00C47239"/>
    <w:rsid w:val="00C47CBE"/>
    <w:rsid w:val="00C500AB"/>
    <w:rsid w:val="00C5192F"/>
    <w:rsid w:val="00C5204F"/>
    <w:rsid w:val="00C531C9"/>
    <w:rsid w:val="00C532FD"/>
    <w:rsid w:val="00C535B3"/>
    <w:rsid w:val="00C53A58"/>
    <w:rsid w:val="00C5439E"/>
    <w:rsid w:val="00C54B21"/>
    <w:rsid w:val="00C55D20"/>
    <w:rsid w:val="00C55E81"/>
    <w:rsid w:val="00C56490"/>
    <w:rsid w:val="00C56F09"/>
    <w:rsid w:val="00C579E3"/>
    <w:rsid w:val="00C60A54"/>
    <w:rsid w:val="00C61105"/>
    <w:rsid w:val="00C61519"/>
    <w:rsid w:val="00C61B81"/>
    <w:rsid w:val="00C6254C"/>
    <w:rsid w:val="00C62AF4"/>
    <w:rsid w:val="00C62F88"/>
    <w:rsid w:val="00C642B0"/>
    <w:rsid w:val="00C653F6"/>
    <w:rsid w:val="00C65D36"/>
    <w:rsid w:val="00C6680E"/>
    <w:rsid w:val="00C67135"/>
    <w:rsid w:val="00C675E2"/>
    <w:rsid w:val="00C6773A"/>
    <w:rsid w:val="00C702EF"/>
    <w:rsid w:val="00C726D0"/>
    <w:rsid w:val="00C72B23"/>
    <w:rsid w:val="00C7368D"/>
    <w:rsid w:val="00C73703"/>
    <w:rsid w:val="00C73CEC"/>
    <w:rsid w:val="00C74F3A"/>
    <w:rsid w:val="00C750C5"/>
    <w:rsid w:val="00C752CD"/>
    <w:rsid w:val="00C755FB"/>
    <w:rsid w:val="00C757E1"/>
    <w:rsid w:val="00C759B8"/>
    <w:rsid w:val="00C76AE5"/>
    <w:rsid w:val="00C770D2"/>
    <w:rsid w:val="00C7755B"/>
    <w:rsid w:val="00C77963"/>
    <w:rsid w:val="00C77AA8"/>
    <w:rsid w:val="00C816A2"/>
    <w:rsid w:val="00C84714"/>
    <w:rsid w:val="00C86231"/>
    <w:rsid w:val="00C86D4C"/>
    <w:rsid w:val="00C87740"/>
    <w:rsid w:val="00C87A49"/>
    <w:rsid w:val="00C87D69"/>
    <w:rsid w:val="00C9027B"/>
    <w:rsid w:val="00C91887"/>
    <w:rsid w:val="00C92998"/>
    <w:rsid w:val="00C92DA7"/>
    <w:rsid w:val="00C9391F"/>
    <w:rsid w:val="00C93C7C"/>
    <w:rsid w:val="00C93EC7"/>
    <w:rsid w:val="00C94635"/>
    <w:rsid w:val="00C949DE"/>
    <w:rsid w:val="00C95632"/>
    <w:rsid w:val="00C95BFE"/>
    <w:rsid w:val="00C95CDA"/>
    <w:rsid w:val="00C9604C"/>
    <w:rsid w:val="00C977AD"/>
    <w:rsid w:val="00CA01B6"/>
    <w:rsid w:val="00CA0344"/>
    <w:rsid w:val="00CA0F39"/>
    <w:rsid w:val="00CA100E"/>
    <w:rsid w:val="00CA11D6"/>
    <w:rsid w:val="00CA1851"/>
    <w:rsid w:val="00CA1922"/>
    <w:rsid w:val="00CA19EE"/>
    <w:rsid w:val="00CA1D02"/>
    <w:rsid w:val="00CA2CE7"/>
    <w:rsid w:val="00CA2D64"/>
    <w:rsid w:val="00CA3679"/>
    <w:rsid w:val="00CA3C57"/>
    <w:rsid w:val="00CA40A6"/>
    <w:rsid w:val="00CA4DC5"/>
    <w:rsid w:val="00CA4F1F"/>
    <w:rsid w:val="00CA505A"/>
    <w:rsid w:val="00CA584E"/>
    <w:rsid w:val="00CA5974"/>
    <w:rsid w:val="00CA5A35"/>
    <w:rsid w:val="00CA6163"/>
    <w:rsid w:val="00CA66D6"/>
    <w:rsid w:val="00CA6753"/>
    <w:rsid w:val="00CA6C4B"/>
    <w:rsid w:val="00CA6D4F"/>
    <w:rsid w:val="00CA74B3"/>
    <w:rsid w:val="00CA76B8"/>
    <w:rsid w:val="00CA7747"/>
    <w:rsid w:val="00CB1176"/>
    <w:rsid w:val="00CB16E7"/>
    <w:rsid w:val="00CB1C19"/>
    <w:rsid w:val="00CB2A0A"/>
    <w:rsid w:val="00CB3765"/>
    <w:rsid w:val="00CB3BE0"/>
    <w:rsid w:val="00CB3C90"/>
    <w:rsid w:val="00CB41E4"/>
    <w:rsid w:val="00CB4983"/>
    <w:rsid w:val="00CB52E2"/>
    <w:rsid w:val="00CB59E5"/>
    <w:rsid w:val="00CB696B"/>
    <w:rsid w:val="00CB71EA"/>
    <w:rsid w:val="00CB72FF"/>
    <w:rsid w:val="00CB74D6"/>
    <w:rsid w:val="00CC012F"/>
    <w:rsid w:val="00CC01C0"/>
    <w:rsid w:val="00CC18BA"/>
    <w:rsid w:val="00CC2904"/>
    <w:rsid w:val="00CC33D5"/>
    <w:rsid w:val="00CC37D1"/>
    <w:rsid w:val="00CC4235"/>
    <w:rsid w:val="00CC45E0"/>
    <w:rsid w:val="00CC48D8"/>
    <w:rsid w:val="00CC48E4"/>
    <w:rsid w:val="00CC49B3"/>
    <w:rsid w:val="00CC4D47"/>
    <w:rsid w:val="00CC4F4F"/>
    <w:rsid w:val="00CC5BF3"/>
    <w:rsid w:val="00CC5EC9"/>
    <w:rsid w:val="00CC5FCA"/>
    <w:rsid w:val="00CC68B8"/>
    <w:rsid w:val="00CC7645"/>
    <w:rsid w:val="00CD2431"/>
    <w:rsid w:val="00CD39C4"/>
    <w:rsid w:val="00CD4163"/>
    <w:rsid w:val="00CD4DDC"/>
    <w:rsid w:val="00CD56A8"/>
    <w:rsid w:val="00CD57C5"/>
    <w:rsid w:val="00CD5AD9"/>
    <w:rsid w:val="00CD6AB3"/>
    <w:rsid w:val="00CD7C28"/>
    <w:rsid w:val="00CE1066"/>
    <w:rsid w:val="00CE250C"/>
    <w:rsid w:val="00CE2670"/>
    <w:rsid w:val="00CE2AC0"/>
    <w:rsid w:val="00CE2D6F"/>
    <w:rsid w:val="00CE3126"/>
    <w:rsid w:val="00CE515D"/>
    <w:rsid w:val="00CE5207"/>
    <w:rsid w:val="00CE579D"/>
    <w:rsid w:val="00CE6122"/>
    <w:rsid w:val="00CE6808"/>
    <w:rsid w:val="00CE6945"/>
    <w:rsid w:val="00CE7E5E"/>
    <w:rsid w:val="00CF04FD"/>
    <w:rsid w:val="00CF0AD8"/>
    <w:rsid w:val="00CF0D42"/>
    <w:rsid w:val="00CF1E37"/>
    <w:rsid w:val="00CF1FBE"/>
    <w:rsid w:val="00CF2C47"/>
    <w:rsid w:val="00CF3790"/>
    <w:rsid w:val="00CF3984"/>
    <w:rsid w:val="00CF5594"/>
    <w:rsid w:val="00CF57A6"/>
    <w:rsid w:val="00CF5956"/>
    <w:rsid w:val="00CF64F4"/>
    <w:rsid w:val="00CF6E34"/>
    <w:rsid w:val="00CF79DA"/>
    <w:rsid w:val="00CF7CCF"/>
    <w:rsid w:val="00D00F56"/>
    <w:rsid w:val="00D0119A"/>
    <w:rsid w:val="00D012B0"/>
    <w:rsid w:val="00D01EE2"/>
    <w:rsid w:val="00D030F5"/>
    <w:rsid w:val="00D03518"/>
    <w:rsid w:val="00D03A2D"/>
    <w:rsid w:val="00D03E17"/>
    <w:rsid w:val="00D04015"/>
    <w:rsid w:val="00D040D4"/>
    <w:rsid w:val="00D04A6A"/>
    <w:rsid w:val="00D04B24"/>
    <w:rsid w:val="00D05144"/>
    <w:rsid w:val="00D061BE"/>
    <w:rsid w:val="00D061EA"/>
    <w:rsid w:val="00D0695A"/>
    <w:rsid w:val="00D0729D"/>
    <w:rsid w:val="00D077C2"/>
    <w:rsid w:val="00D10333"/>
    <w:rsid w:val="00D11716"/>
    <w:rsid w:val="00D11764"/>
    <w:rsid w:val="00D121A2"/>
    <w:rsid w:val="00D12959"/>
    <w:rsid w:val="00D1371F"/>
    <w:rsid w:val="00D1397E"/>
    <w:rsid w:val="00D159A6"/>
    <w:rsid w:val="00D173F3"/>
    <w:rsid w:val="00D2053E"/>
    <w:rsid w:val="00D21014"/>
    <w:rsid w:val="00D21371"/>
    <w:rsid w:val="00D21C7A"/>
    <w:rsid w:val="00D222B7"/>
    <w:rsid w:val="00D2270C"/>
    <w:rsid w:val="00D227F1"/>
    <w:rsid w:val="00D22ECC"/>
    <w:rsid w:val="00D22F28"/>
    <w:rsid w:val="00D23375"/>
    <w:rsid w:val="00D23638"/>
    <w:rsid w:val="00D25394"/>
    <w:rsid w:val="00D25893"/>
    <w:rsid w:val="00D25E9D"/>
    <w:rsid w:val="00D26F51"/>
    <w:rsid w:val="00D27467"/>
    <w:rsid w:val="00D276B6"/>
    <w:rsid w:val="00D27B61"/>
    <w:rsid w:val="00D31146"/>
    <w:rsid w:val="00D318F4"/>
    <w:rsid w:val="00D31987"/>
    <w:rsid w:val="00D33784"/>
    <w:rsid w:val="00D34217"/>
    <w:rsid w:val="00D34919"/>
    <w:rsid w:val="00D34C87"/>
    <w:rsid w:val="00D36853"/>
    <w:rsid w:val="00D36BE3"/>
    <w:rsid w:val="00D373E2"/>
    <w:rsid w:val="00D3753B"/>
    <w:rsid w:val="00D375B1"/>
    <w:rsid w:val="00D37F16"/>
    <w:rsid w:val="00D404B2"/>
    <w:rsid w:val="00D406F0"/>
    <w:rsid w:val="00D413BB"/>
    <w:rsid w:val="00D4158E"/>
    <w:rsid w:val="00D43791"/>
    <w:rsid w:val="00D442A3"/>
    <w:rsid w:val="00D4438A"/>
    <w:rsid w:val="00D443E2"/>
    <w:rsid w:val="00D44610"/>
    <w:rsid w:val="00D44E24"/>
    <w:rsid w:val="00D44E35"/>
    <w:rsid w:val="00D44EC5"/>
    <w:rsid w:val="00D4522B"/>
    <w:rsid w:val="00D45519"/>
    <w:rsid w:val="00D460B8"/>
    <w:rsid w:val="00D46635"/>
    <w:rsid w:val="00D467A8"/>
    <w:rsid w:val="00D467CA"/>
    <w:rsid w:val="00D47206"/>
    <w:rsid w:val="00D47330"/>
    <w:rsid w:val="00D51A77"/>
    <w:rsid w:val="00D5295F"/>
    <w:rsid w:val="00D52D47"/>
    <w:rsid w:val="00D5408B"/>
    <w:rsid w:val="00D542D7"/>
    <w:rsid w:val="00D54799"/>
    <w:rsid w:val="00D54AD5"/>
    <w:rsid w:val="00D54BA8"/>
    <w:rsid w:val="00D55303"/>
    <w:rsid w:val="00D5547C"/>
    <w:rsid w:val="00D554D6"/>
    <w:rsid w:val="00D5684B"/>
    <w:rsid w:val="00D56C7A"/>
    <w:rsid w:val="00D606DC"/>
    <w:rsid w:val="00D60766"/>
    <w:rsid w:val="00D60BBE"/>
    <w:rsid w:val="00D62306"/>
    <w:rsid w:val="00D624DA"/>
    <w:rsid w:val="00D624FD"/>
    <w:rsid w:val="00D63158"/>
    <w:rsid w:val="00D636C6"/>
    <w:rsid w:val="00D64206"/>
    <w:rsid w:val="00D64FE0"/>
    <w:rsid w:val="00D65E70"/>
    <w:rsid w:val="00D66553"/>
    <w:rsid w:val="00D674C6"/>
    <w:rsid w:val="00D67746"/>
    <w:rsid w:val="00D6777C"/>
    <w:rsid w:val="00D70665"/>
    <w:rsid w:val="00D70792"/>
    <w:rsid w:val="00D71F27"/>
    <w:rsid w:val="00D72233"/>
    <w:rsid w:val="00D727C1"/>
    <w:rsid w:val="00D73634"/>
    <w:rsid w:val="00D74B9E"/>
    <w:rsid w:val="00D759E0"/>
    <w:rsid w:val="00D75C37"/>
    <w:rsid w:val="00D765CA"/>
    <w:rsid w:val="00D8004D"/>
    <w:rsid w:val="00D8008B"/>
    <w:rsid w:val="00D80F11"/>
    <w:rsid w:val="00D8132E"/>
    <w:rsid w:val="00D81AFC"/>
    <w:rsid w:val="00D81D82"/>
    <w:rsid w:val="00D824B0"/>
    <w:rsid w:val="00D825D4"/>
    <w:rsid w:val="00D82DD7"/>
    <w:rsid w:val="00D82F1C"/>
    <w:rsid w:val="00D830E4"/>
    <w:rsid w:val="00D83AFC"/>
    <w:rsid w:val="00D83D4B"/>
    <w:rsid w:val="00D84A42"/>
    <w:rsid w:val="00D84DBC"/>
    <w:rsid w:val="00D84DC0"/>
    <w:rsid w:val="00D84E03"/>
    <w:rsid w:val="00D85C54"/>
    <w:rsid w:val="00D866C3"/>
    <w:rsid w:val="00D86B5D"/>
    <w:rsid w:val="00D87B28"/>
    <w:rsid w:val="00D87E2E"/>
    <w:rsid w:val="00D87F84"/>
    <w:rsid w:val="00D90D6F"/>
    <w:rsid w:val="00D90D77"/>
    <w:rsid w:val="00D90F41"/>
    <w:rsid w:val="00D90F7D"/>
    <w:rsid w:val="00D91891"/>
    <w:rsid w:val="00D91ACA"/>
    <w:rsid w:val="00D921B5"/>
    <w:rsid w:val="00D92284"/>
    <w:rsid w:val="00D9256B"/>
    <w:rsid w:val="00D92AB5"/>
    <w:rsid w:val="00D9345C"/>
    <w:rsid w:val="00D942E5"/>
    <w:rsid w:val="00D944C8"/>
    <w:rsid w:val="00D949AD"/>
    <w:rsid w:val="00D95688"/>
    <w:rsid w:val="00D95EFF"/>
    <w:rsid w:val="00D967CF"/>
    <w:rsid w:val="00D9795C"/>
    <w:rsid w:val="00DA0DB1"/>
    <w:rsid w:val="00DA1188"/>
    <w:rsid w:val="00DA2299"/>
    <w:rsid w:val="00DA275D"/>
    <w:rsid w:val="00DA2C60"/>
    <w:rsid w:val="00DA34F3"/>
    <w:rsid w:val="00DA4494"/>
    <w:rsid w:val="00DA54B2"/>
    <w:rsid w:val="00DA55D8"/>
    <w:rsid w:val="00DA62A7"/>
    <w:rsid w:val="00DA7905"/>
    <w:rsid w:val="00DB1D6B"/>
    <w:rsid w:val="00DB1DC1"/>
    <w:rsid w:val="00DB1F31"/>
    <w:rsid w:val="00DB2C27"/>
    <w:rsid w:val="00DB326D"/>
    <w:rsid w:val="00DB3ED9"/>
    <w:rsid w:val="00DB4074"/>
    <w:rsid w:val="00DB4263"/>
    <w:rsid w:val="00DB446B"/>
    <w:rsid w:val="00DB46BB"/>
    <w:rsid w:val="00DB59A1"/>
    <w:rsid w:val="00DB64E7"/>
    <w:rsid w:val="00DB654E"/>
    <w:rsid w:val="00DB67DD"/>
    <w:rsid w:val="00DB68E9"/>
    <w:rsid w:val="00DB6B00"/>
    <w:rsid w:val="00DB6CC6"/>
    <w:rsid w:val="00DB6D6F"/>
    <w:rsid w:val="00DC02CA"/>
    <w:rsid w:val="00DC0768"/>
    <w:rsid w:val="00DC1043"/>
    <w:rsid w:val="00DC1191"/>
    <w:rsid w:val="00DC162E"/>
    <w:rsid w:val="00DC1F11"/>
    <w:rsid w:val="00DC2C92"/>
    <w:rsid w:val="00DC2D84"/>
    <w:rsid w:val="00DC39AE"/>
    <w:rsid w:val="00DC4A8D"/>
    <w:rsid w:val="00DC5177"/>
    <w:rsid w:val="00DC53EE"/>
    <w:rsid w:val="00DC555B"/>
    <w:rsid w:val="00DC5E3F"/>
    <w:rsid w:val="00DC6336"/>
    <w:rsid w:val="00DC704B"/>
    <w:rsid w:val="00DD0308"/>
    <w:rsid w:val="00DD14DD"/>
    <w:rsid w:val="00DD1C3C"/>
    <w:rsid w:val="00DD2343"/>
    <w:rsid w:val="00DD2DF5"/>
    <w:rsid w:val="00DD3C20"/>
    <w:rsid w:val="00DD44B8"/>
    <w:rsid w:val="00DD452A"/>
    <w:rsid w:val="00DD6A8A"/>
    <w:rsid w:val="00DD6E15"/>
    <w:rsid w:val="00DD7787"/>
    <w:rsid w:val="00DE03BC"/>
    <w:rsid w:val="00DE0EB6"/>
    <w:rsid w:val="00DE1FD8"/>
    <w:rsid w:val="00DE2038"/>
    <w:rsid w:val="00DE3BE3"/>
    <w:rsid w:val="00DE3F62"/>
    <w:rsid w:val="00DE4099"/>
    <w:rsid w:val="00DE4118"/>
    <w:rsid w:val="00DE4C72"/>
    <w:rsid w:val="00DE56A9"/>
    <w:rsid w:val="00DE5973"/>
    <w:rsid w:val="00DE59AA"/>
    <w:rsid w:val="00DE5E5F"/>
    <w:rsid w:val="00DE5EF1"/>
    <w:rsid w:val="00DE6062"/>
    <w:rsid w:val="00DE66F4"/>
    <w:rsid w:val="00DE69BC"/>
    <w:rsid w:val="00DE7712"/>
    <w:rsid w:val="00DE7FA6"/>
    <w:rsid w:val="00DF008E"/>
    <w:rsid w:val="00DF0609"/>
    <w:rsid w:val="00DF0E38"/>
    <w:rsid w:val="00DF1CBD"/>
    <w:rsid w:val="00DF1FF7"/>
    <w:rsid w:val="00DF20F7"/>
    <w:rsid w:val="00DF28A7"/>
    <w:rsid w:val="00DF2CA9"/>
    <w:rsid w:val="00DF2E60"/>
    <w:rsid w:val="00DF3F70"/>
    <w:rsid w:val="00DF433C"/>
    <w:rsid w:val="00DF475A"/>
    <w:rsid w:val="00DF490B"/>
    <w:rsid w:val="00DF49B1"/>
    <w:rsid w:val="00DF5F92"/>
    <w:rsid w:val="00DF6AB3"/>
    <w:rsid w:val="00DF6C8F"/>
    <w:rsid w:val="00DF7684"/>
    <w:rsid w:val="00DF7B36"/>
    <w:rsid w:val="00E00988"/>
    <w:rsid w:val="00E0136C"/>
    <w:rsid w:val="00E013BB"/>
    <w:rsid w:val="00E017AE"/>
    <w:rsid w:val="00E0190C"/>
    <w:rsid w:val="00E01BCF"/>
    <w:rsid w:val="00E01C9C"/>
    <w:rsid w:val="00E02A8F"/>
    <w:rsid w:val="00E042E4"/>
    <w:rsid w:val="00E05339"/>
    <w:rsid w:val="00E059BC"/>
    <w:rsid w:val="00E067B3"/>
    <w:rsid w:val="00E10E5A"/>
    <w:rsid w:val="00E12666"/>
    <w:rsid w:val="00E12E27"/>
    <w:rsid w:val="00E135D4"/>
    <w:rsid w:val="00E13730"/>
    <w:rsid w:val="00E14437"/>
    <w:rsid w:val="00E14660"/>
    <w:rsid w:val="00E14B5B"/>
    <w:rsid w:val="00E1531C"/>
    <w:rsid w:val="00E1539C"/>
    <w:rsid w:val="00E17240"/>
    <w:rsid w:val="00E1756A"/>
    <w:rsid w:val="00E17605"/>
    <w:rsid w:val="00E21432"/>
    <w:rsid w:val="00E21ED5"/>
    <w:rsid w:val="00E2383E"/>
    <w:rsid w:val="00E24A09"/>
    <w:rsid w:val="00E24B1C"/>
    <w:rsid w:val="00E24FDC"/>
    <w:rsid w:val="00E255D2"/>
    <w:rsid w:val="00E2581A"/>
    <w:rsid w:val="00E25CF1"/>
    <w:rsid w:val="00E26454"/>
    <w:rsid w:val="00E26554"/>
    <w:rsid w:val="00E26B08"/>
    <w:rsid w:val="00E27012"/>
    <w:rsid w:val="00E2781C"/>
    <w:rsid w:val="00E30162"/>
    <w:rsid w:val="00E307B9"/>
    <w:rsid w:val="00E30932"/>
    <w:rsid w:val="00E30DBE"/>
    <w:rsid w:val="00E3260B"/>
    <w:rsid w:val="00E338A0"/>
    <w:rsid w:val="00E33945"/>
    <w:rsid w:val="00E341E4"/>
    <w:rsid w:val="00E343DA"/>
    <w:rsid w:val="00E344C2"/>
    <w:rsid w:val="00E3458C"/>
    <w:rsid w:val="00E345ED"/>
    <w:rsid w:val="00E3500A"/>
    <w:rsid w:val="00E367D6"/>
    <w:rsid w:val="00E37049"/>
    <w:rsid w:val="00E371D6"/>
    <w:rsid w:val="00E3762B"/>
    <w:rsid w:val="00E37C30"/>
    <w:rsid w:val="00E37DEC"/>
    <w:rsid w:val="00E37DFB"/>
    <w:rsid w:val="00E4210D"/>
    <w:rsid w:val="00E424B4"/>
    <w:rsid w:val="00E4299A"/>
    <w:rsid w:val="00E42E76"/>
    <w:rsid w:val="00E439CD"/>
    <w:rsid w:val="00E4426C"/>
    <w:rsid w:val="00E4580B"/>
    <w:rsid w:val="00E458DE"/>
    <w:rsid w:val="00E46478"/>
    <w:rsid w:val="00E469AE"/>
    <w:rsid w:val="00E4749A"/>
    <w:rsid w:val="00E52739"/>
    <w:rsid w:val="00E52A36"/>
    <w:rsid w:val="00E52E55"/>
    <w:rsid w:val="00E52FE9"/>
    <w:rsid w:val="00E5346F"/>
    <w:rsid w:val="00E53501"/>
    <w:rsid w:val="00E53586"/>
    <w:rsid w:val="00E53772"/>
    <w:rsid w:val="00E5379A"/>
    <w:rsid w:val="00E53F30"/>
    <w:rsid w:val="00E54366"/>
    <w:rsid w:val="00E5602D"/>
    <w:rsid w:val="00E56743"/>
    <w:rsid w:val="00E60761"/>
    <w:rsid w:val="00E60BCD"/>
    <w:rsid w:val="00E6150F"/>
    <w:rsid w:val="00E6260F"/>
    <w:rsid w:val="00E62AF2"/>
    <w:rsid w:val="00E630D4"/>
    <w:rsid w:val="00E65588"/>
    <w:rsid w:val="00E657BF"/>
    <w:rsid w:val="00E660AD"/>
    <w:rsid w:val="00E665B6"/>
    <w:rsid w:val="00E677E8"/>
    <w:rsid w:val="00E67FD7"/>
    <w:rsid w:val="00E70367"/>
    <w:rsid w:val="00E704D1"/>
    <w:rsid w:val="00E70C49"/>
    <w:rsid w:val="00E71A7E"/>
    <w:rsid w:val="00E72520"/>
    <w:rsid w:val="00E7294E"/>
    <w:rsid w:val="00E72F9A"/>
    <w:rsid w:val="00E73818"/>
    <w:rsid w:val="00E7399C"/>
    <w:rsid w:val="00E74A26"/>
    <w:rsid w:val="00E755A3"/>
    <w:rsid w:val="00E75D69"/>
    <w:rsid w:val="00E761AB"/>
    <w:rsid w:val="00E762D9"/>
    <w:rsid w:val="00E77233"/>
    <w:rsid w:val="00E77F4A"/>
    <w:rsid w:val="00E801BA"/>
    <w:rsid w:val="00E8075F"/>
    <w:rsid w:val="00E80C19"/>
    <w:rsid w:val="00E817F8"/>
    <w:rsid w:val="00E8238D"/>
    <w:rsid w:val="00E823CD"/>
    <w:rsid w:val="00E8265A"/>
    <w:rsid w:val="00E82BF2"/>
    <w:rsid w:val="00E8354C"/>
    <w:rsid w:val="00E8359A"/>
    <w:rsid w:val="00E83D6A"/>
    <w:rsid w:val="00E840B9"/>
    <w:rsid w:val="00E842EA"/>
    <w:rsid w:val="00E86F03"/>
    <w:rsid w:val="00E871E2"/>
    <w:rsid w:val="00E875BD"/>
    <w:rsid w:val="00E8799C"/>
    <w:rsid w:val="00E87EDB"/>
    <w:rsid w:val="00E90DDC"/>
    <w:rsid w:val="00E927AF"/>
    <w:rsid w:val="00E929A0"/>
    <w:rsid w:val="00E92D84"/>
    <w:rsid w:val="00E935C1"/>
    <w:rsid w:val="00E943D5"/>
    <w:rsid w:val="00E9489C"/>
    <w:rsid w:val="00E94BEF"/>
    <w:rsid w:val="00E94C92"/>
    <w:rsid w:val="00E954FE"/>
    <w:rsid w:val="00E959C3"/>
    <w:rsid w:val="00E9736E"/>
    <w:rsid w:val="00E97B44"/>
    <w:rsid w:val="00EA1BEF"/>
    <w:rsid w:val="00EA2115"/>
    <w:rsid w:val="00EA28A1"/>
    <w:rsid w:val="00EA29F8"/>
    <w:rsid w:val="00EA308E"/>
    <w:rsid w:val="00EA473F"/>
    <w:rsid w:val="00EA4A7E"/>
    <w:rsid w:val="00EA4E3C"/>
    <w:rsid w:val="00EA5481"/>
    <w:rsid w:val="00EA5A57"/>
    <w:rsid w:val="00EA5AF5"/>
    <w:rsid w:val="00EA5C84"/>
    <w:rsid w:val="00EA601E"/>
    <w:rsid w:val="00EA61EB"/>
    <w:rsid w:val="00EA7823"/>
    <w:rsid w:val="00EA78A9"/>
    <w:rsid w:val="00EA7CA4"/>
    <w:rsid w:val="00EB0760"/>
    <w:rsid w:val="00EB0902"/>
    <w:rsid w:val="00EB3F48"/>
    <w:rsid w:val="00EB4022"/>
    <w:rsid w:val="00EB4334"/>
    <w:rsid w:val="00EB4388"/>
    <w:rsid w:val="00EB4589"/>
    <w:rsid w:val="00EB47C7"/>
    <w:rsid w:val="00EB4879"/>
    <w:rsid w:val="00EB4974"/>
    <w:rsid w:val="00EB4D5C"/>
    <w:rsid w:val="00EB5690"/>
    <w:rsid w:val="00EB57D7"/>
    <w:rsid w:val="00EB58A1"/>
    <w:rsid w:val="00EB688B"/>
    <w:rsid w:val="00EC03A9"/>
    <w:rsid w:val="00EC1157"/>
    <w:rsid w:val="00EC1317"/>
    <w:rsid w:val="00EC2B51"/>
    <w:rsid w:val="00EC2C9F"/>
    <w:rsid w:val="00EC2EA2"/>
    <w:rsid w:val="00EC3A6E"/>
    <w:rsid w:val="00EC45CD"/>
    <w:rsid w:val="00EC63E7"/>
    <w:rsid w:val="00EC649C"/>
    <w:rsid w:val="00EC65E5"/>
    <w:rsid w:val="00EC6FFA"/>
    <w:rsid w:val="00EC7068"/>
    <w:rsid w:val="00EC7CC0"/>
    <w:rsid w:val="00ED0037"/>
    <w:rsid w:val="00ED0510"/>
    <w:rsid w:val="00ED09DA"/>
    <w:rsid w:val="00ED0A1A"/>
    <w:rsid w:val="00ED12AB"/>
    <w:rsid w:val="00ED12FF"/>
    <w:rsid w:val="00ED1E29"/>
    <w:rsid w:val="00ED1FC4"/>
    <w:rsid w:val="00ED2182"/>
    <w:rsid w:val="00ED22C8"/>
    <w:rsid w:val="00ED2847"/>
    <w:rsid w:val="00ED3355"/>
    <w:rsid w:val="00ED3A12"/>
    <w:rsid w:val="00ED4CE0"/>
    <w:rsid w:val="00ED4D86"/>
    <w:rsid w:val="00ED50BE"/>
    <w:rsid w:val="00ED56AA"/>
    <w:rsid w:val="00ED700B"/>
    <w:rsid w:val="00ED7197"/>
    <w:rsid w:val="00ED7961"/>
    <w:rsid w:val="00EE016E"/>
    <w:rsid w:val="00EE0259"/>
    <w:rsid w:val="00EE03D4"/>
    <w:rsid w:val="00EE1B62"/>
    <w:rsid w:val="00EE23DA"/>
    <w:rsid w:val="00EE4195"/>
    <w:rsid w:val="00EE504D"/>
    <w:rsid w:val="00EE5488"/>
    <w:rsid w:val="00EE5B36"/>
    <w:rsid w:val="00EE5FB1"/>
    <w:rsid w:val="00EE719A"/>
    <w:rsid w:val="00EE78F8"/>
    <w:rsid w:val="00EE7E23"/>
    <w:rsid w:val="00EF0898"/>
    <w:rsid w:val="00EF1788"/>
    <w:rsid w:val="00EF18E7"/>
    <w:rsid w:val="00EF1A7B"/>
    <w:rsid w:val="00EF211B"/>
    <w:rsid w:val="00EF231D"/>
    <w:rsid w:val="00EF25AC"/>
    <w:rsid w:val="00EF27CF"/>
    <w:rsid w:val="00EF2EB9"/>
    <w:rsid w:val="00EF300C"/>
    <w:rsid w:val="00EF349D"/>
    <w:rsid w:val="00EF3C10"/>
    <w:rsid w:val="00EF56CC"/>
    <w:rsid w:val="00EF6420"/>
    <w:rsid w:val="00F0034C"/>
    <w:rsid w:val="00F00C08"/>
    <w:rsid w:val="00F00D56"/>
    <w:rsid w:val="00F010BD"/>
    <w:rsid w:val="00F029FE"/>
    <w:rsid w:val="00F031DC"/>
    <w:rsid w:val="00F03F0B"/>
    <w:rsid w:val="00F04795"/>
    <w:rsid w:val="00F04938"/>
    <w:rsid w:val="00F0598E"/>
    <w:rsid w:val="00F05BD0"/>
    <w:rsid w:val="00F07523"/>
    <w:rsid w:val="00F075E1"/>
    <w:rsid w:val="00F1092C"/>
    <w:rsid w:val="00F10BC2"/>
    <w:rsid w:val="00F10C04"/>
    <w:rsid w:val="00F11082"/>
    <w:rsid w:val="00F117DE"/>
    <w:rsid w:val="00F12CDF"/>
    <w:rsid w:val="00F14956"/>
    <w:rsid w:val="00F1510E"/>
    <w:rsid w:val="00F1557A"/>
    <w:rsid w:val="00F160C4"/>
    <w:rsid w:val="00F16E38"/>
    <w:rsid w:val="00F20025"/>
    <w:rsid w:val="00F2131F"/>
    <w:rsid w:val="00F227B0"/>
    <w:rsid w:val="00F238BE"/>
    <w:rsid w:val="00F239D9"/>
    <w:rsid w:val="00F23DD6"/>
    <w:rsid w:val="00F248E2"/>
    <w:rsid w:val="00F24AFC"/>
    <w:rsid w:val="00F251A3"/>
    <w:rsid w:val="00F25717"/>
    <w:rsid w:val="00F258B9"/>
    <w:rsid w:val="00F25F4A"/>
    <w:rsid w:val="00F26088"/>
    <w:rsid w:val="00F2667B"/>
    <w:rsid w:val="00F268EA"/>
    <w:rsid w:val="00F27119"/>
    <w:rsid w:val="00F2782C"/>
    <w:rsid w:val="00F30260"/>
    <w:rsid w:val="00F30D36"/>
    <w:rsid w:val="00F30EAA"/>
    <w:rsid w:val="00F3185A"/>
    <w:rsid w:val="00F31C38"/>
    <w:rsid w:val="00F321CB"/>
    <w:rsid w:val="00F3244F"/>
    <w:rsid w:val="00F32A07"/>
    <w:rsid w:val="00F32AF1"/>
    <w:rsid w:val="00F332B3"/>
    <w:rsid w:val="00F335DF"/>
    <w:rsid w:val="00F347B7"/>
    <w:rsid w:val="00F35360"/>
    <w:rsid w:val="00F356C9"/>
    <w:rsid w:val="00F35A5E"/>
    <w:rsid w:val="00F35DF0"/>
    <w:rsid w:val="00F362AB"/>
    <w:rsid w:val="00F36648"/>
    <w:rsid w:val="00F36D0E"/>
    <w:rsid w:val="00F36F84"/>
    <w:rsid w:val="00F37972"/>
    <w:rsid w:val="00F37DCA"/>
    <w:rsid w:val="00F37DD1"/>
    <w:rsid w:val="00F37F28"/>
    <w:rsid w:val="00F40582"/>
    <w:rsid w:val="00F4059F"/>
    <w:rsid w:val="00F40A6B"/>
    <w:rsid w:val="00F41256"/>
    <w:rsid w:val="00F414EC"/>
    <w:rsid w:val="00F4186B"/>
    <w:rsid w:val="00F42431"/>
    <w:rsid w:val="00F42543"/>
    <w:rsid w:val="00F42718"/>
    <w:rsid w:val="00F429FA"/>
    <w:rsid w:val="00F43733"/>
    <w:rsid w:val="00F43A7E"/>
    <w:rsid w:val="00F43CA9"/>
    <w:rsid w:val="00F43F33"/>
    <w:rsid w:val="00F44072"/>
    <w:rsid w:val="00F446E6"/>
    <w:rsid w:val="00F45195"/>
    <w:rsid w:val="00F4612C"/>
    <w:rsid w:val="00F46172"/>
    <w:rsid w:val="00F465B8"/>
    <w:rsid w:val="00F46A47"/>
    <w:rsid w:val="00F46ADF"/>
    <w:rsid w:val="00F46B26"/>
    <w:rsid w:val="00F46D5C"/>
    <w:rsid w:val="00F475F6"/>
    <w:rsid w:val="00F4770A"/>
    <w:rsid w:val="00F47968"/>
    <w:rsid w:val="00F47C5D"/>
    <w:rsid w:val="00F47FEF"/>
    <w:rsid w:val="00F507F0"/>
    <w:rsid w:val="00F508FC"/>
    <w:rsid w:val="00F50E2F"/>
    <w:rsid w:val="00F510A1"/>
    <w:rsid w:val="00F51760"/>
    <w:rsid w:val="00F51FD2"/>
    <w:rsid w:val="00F52A92"/>
    <w:rsid w:val="00F52C0E"/>
    <w:rsid w:val="00F53213"/>
    <w:rsid w:val="00F53E31"/>
    <w:rsid w:val="00F54F6D"/>
    <w:rsid w:val="00F559DE"/>
    <w:rsid w:val="00F55A99"/>
    <w:rsid w:val="00F56AB4"/>
    <w:rsid w:val="00F56E6B"/>
    <w:rsid w:val="00F5793D"/>
    <w:rsid w:val="00F57AEA"/>
    <w:rsid w:val="00F57EBE"/>
    <w:rsid w:val="00F57EF3"/>
    <w:rsid w:val="00F60C76"/>
    <w:rsid w:val="00F6151C"/>
    <w:rsid w:val="00F616D7"/>
    <w:rsid w:val="00F62C19"/>
    <w:rsid w:val="00F62DF8"/>
    <w:rsid w:val="00F648ED"/>
    <w:rsid w:val="00F6508E"/>
    <w:rsid w:val="00F66422"/>
    <w:rsid w:val="00F66668"/>
    <w:rsid w:val="00F668D8"/>
    <w:rsid w:val="00F678E8"/>
    <w:rsid w:val="00F67ECA"/>
    <w:rsid w:val="00F70303"/>
    <w:rsid w:val="00F70AC9"/>
    <w:rsid w:val="00F711C6"/>
    <w:rsid w:val="00F71607"/>
    <w:rsid w:val="00F71D7E"/>
    <w:rsid w:val="00F71F8D"/>
    <w:rsid w:val="00F72F0E"/>
    <w:rsid w:val="00F73069"/>
    <w:rsid w:val="00F736B2"/>
    <w:rsid w:val="00F75091"/>
    <w:rsid w:val="00F76061"/>
    <w:rsid w:val="00F775A8"/>
    <w:rsid w:val="00F77CB6"/>
    <w:rsid w:val="00F804C7"/>
    <w:rsid w:val="00F80528"/>
    <w:rsid w:val="00F81C03"/>
    <w:rsid w:val="00F81E5C"/>
    <w:rsid w:val="00F81F74"/>
    <w:rsid w:val="00F82ADF"/>
    <w:rsid w:val="00F82DC8"/>
    <w:rsid w:val="00F8320A"/>
    <w:rsid w:val="00F83308"/>
    <w:rsid w:val="00F83F95"/>
    <w:rsid w:val="00F84356"/>
    <w:rsid w:val="00F8455E"/>
    <w:rsid w:val="00F84E45"/>
    <w:rsid w:val="00F853F1"/>
    <w:rsid w:val="00F85EB5"/>
    <w:rsid w:val="00F85FEC"/>
    <w:rsid w:val="00F86FCC"/>
    <w:rsid w:val="00F875F7"/>
    <w:rsid w:val="00F90219"/>
    <w:rsid w:val="00F9089D"/>
    <w:rsid w:val="00F90E41"/>
    <w:rsid w:val="00F90E76"/>
    <w:rsid w:val="00F90FAF"/>
    <w:rsid w:val="00F91131"/>
    <w:rsid w:val="00F91217"/>
    <w:rsid w:val="00F91982"/>
    <w:rsid w:val="00F921F2"/>
    <w:rsid w:val="00F928DA"/>
    <w:rsid w:val="00F93ACB"/>
    <w:rsid w:val="00F94800"/>
    <w:rsid w:val="00F94BBF"/>
    <w:rsid w:val="00F94D3B"/>
    <w:rsid w:val="00F94E73"/>
    <w:rsid w:val="00F95E9C"/>
    <w:rsid w:val="00F96633"/>
    <w:rsid w:val="00F9713B"/>
    <w:rsid w:val="00F97657"/>
    <w:rsid w:val="00FA000D"/>
    <w:rsid w:val="00FA02D4"/>
    <w:rsid w:val="00FA064F"/>
    <w:rsid w:val="00FA1548"/>
    <w:rsid w:val="00FA1F53"/>
    <w:rsid w:val="00FA3A50"/>
    <w:rsid w:val="00FA41E4"/>
    <w:rsid w:val="00FA48FB"/>
    <w:rsid w:val="00FA5292"/>
    <w:rsid w:val="00FA562A"/>
    <w:rsid w:val="00FA73E9"/>
    <w:rsid w:val="00FA7C8C"/>
    <w:rsid w:val="00FB0077"/>
    <w:rsid w:val="00FB091A"/>
    <w:rsid w:val="00FB21E7"/>
    <w:rsid w:val="00FB252D"/>
    <w:rsid w:val="00FB39B2"/>
    <w:rsid w:val="00FB39BE"/>
    <w:rsid w:val="00FB3E5E"/>
    <w:rsid w:val="00FB417F"/>
    <w:rsid w:val="00FB476F"/>
    <w:rsid w:val="00FB4B5D"/>
    <w:rsid w:val="00FB5551"/>
    <w:rsid w:val="00FB5815"/>
    <w:rsid w:val="00FB5AFC"/>
    <w:rsid w:val="00FB5CF9"/>
    <w:rsid w:val="00FB6731"/>
    <w:rsid w:val="00FB769B"/>
    <w:rsid w:val="00FB7880"/>
    <w:rsid w:val="00FB7A79"/>
    <w:rsid w:val="00FB7ABB"/>
    <w:rsid w:val="00FC1924"/>
    <w:rsid w:val="00FC1EEA"/>
    <w:rsid w:val="00FC28B9"/>
    <w:rsid w:val="00FC2C0A"/>
    <w:rsid w:val="00FC3A39"/>
    <w:rsid w:val="00FC3AF0"/>
    <w:rsid w:val="00FC3CCF"/>
    <w:rsid w:val="00FC3E79"/>
    <w:rsid w:val="00FC3F31"/>
    <w:rsid w:val="00FC4133"/>
    <w:rsid w:val="00FC4259"/>
    <w:rsid w:val="00FC4536"/>
    <w:rsid w:val="00FC46E3"/>
    <w:rsid w:val="00FC4B85"/>
    <w:rsid w:val="00FC4B95"/>
    <w:rsid w:val="00FC514D"/>
    <w:rsid w:val="00FC5C61"/>
    <w:rsid w:val="00FC7289"/>
    <w:rsid w:val="00FC7508"/>
    <w:rsid w:val="00FC750A"/>
    <w:rsid w:val="00FC7FA9"/>
    <w:rsid w:val="00FD0D7C"/>
    <w:rsid w:val="00FD0E2F"/>
    <w:rsid w:val="00FD10C5"/>
    <w:rsid w:val="00FD10E8"/>
    <w:rsid w:val="00FD15CA"/>
    <w:rsid w:val="00FD185A"/>
    <w:rsid w:val="00FD1EC6"/>
    <w:rsid w:val="00FD2069"/>
    <w:rsid w:val="00FD2C70"/>
    <w:rsid w:val="00FD309D"/>
    <w:rsid w:val="00FD3471"/>
    <w:rsid w:val="00FD36EF"/>
    <w:rsid w:val="00FD380C"/>
    <w:rsid w:val="00FD5350"/>
    <w:rsid w:val="00FD5CE6"/>
    <w:rsid w:val="00FD63DC"/>
    <w:rsid w:val="00FD64BE"/>
    <w:rsid w:val="00FD66A8"/>
    <w:rsid w:val="00FD70E1"/>
    <w:rsid w:val="00FD79BD"/>
    <w:rsid w:val="00FD7ED6"/>
    <w:rsid w:val="00FE013F"/>
    <w:rsid w:val="00FE0560"/>
    <w:rsid w:val="00FE0DDB"/>
    <w:rsid w:val="00FE1EC9"/>
    <w:rsid w:val="00FE2091"/>
    <w:rsid w:val="00FE226A"/>
    <w:rsid w:val="00FE2A79"/>
    <w:rsid w:val="00FE2AAB"/>
    <w:rsid w:val="00FE2AD9"/>
    <w:rsid w:val="00FE3940"/>
    <w:rsid w:val="00FE3CA6"/>
    <w:rsid w:val="00FE3DEA"/>
    <w:rsid w:val="00FE4643"/>
    <w:rsid w:val="00FE5735"/>
    <w:rsid w:val="00FE5BB5"/>
    <w:rsid w:val="00FE696B"/>
    <w:rsid w:val="00FE6C54"/>
    <w:rsid w:val="00FE765E"/>
    <w:rsid w:val="00FE7E01"/>
    <w:rsid w:val="00FF0B33"/>
    <w:rsid w:val="00FF153A"/>
    <w:rsid w:val="00FF1719"/>
    <w:rsid w:val="00FF20E3"/>
    <w:rsid w:val="00FF2D87"/>
    <w:rsid w:val="00FF462A"/>
    <w:rsid w:val="00FF4773"/>
    <w:rsid w:val="00FF52BB"/>
    <w:rsid w:val="00FF5590"/>
    <w:rsid w:val="00FF5779"/>
    <w:rsid w:val="00FF5C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3BC97D"/>
  <w15:docId w15:val="{044B3D73-FD50-49B6-BAE9-22481A84A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54F9"/>
    <w:pPr>
      <w:tabs>
        <w:tab w:val="left" w:pos="851"/>
      </w:tabs>
      <w:jc w:val="both"/>
    </w:pPr>
    <w:rPr>
      <w:rFonts w:ascii="Arial" w:hAnsi="Arial" w:cs="Arial"/>
      <w:sz w:val="24"/>
      <w:szCs w:val="24"/>
    </w:rPr>
  </w:style>
  <w:style w:type="paragraph" w:styleId="Heading1">
    <w:name w:val="heading 1"/>
    <w:basedOn w:val="Normal"/>
    <w:next w:val="Normal"/>
    <w:link w:val="Heading1Char"/>
    <w:qFormat/>
    <w:rsid w:val="00F57EF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rsid w:val="00F57EF3"/>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3176F"/>
    <w:pPr>
      <w:keepNext/>
      <w:keepLines/>
      <w:tabs>
        <w:tab w:val="clear" w:pos="851"/>
      </w:tabs>
      <w:spacing w:before="200"/>
      <w:jc w:val="left"/>
      <w:outlineLvl w:val="4"/>
    </w:pPr>
    <w:rPr>
      <w:rFonts w:asciiTheme="majorHAnsi" w:eastAsiaTheme="majorEastAsia" w:hAnsiTheme="majorHAnsi" w:cstheme="majorBid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601F"/>
    <w:pPr>
      <w:tabs>
        <w:tab w:val="center" w:pos="4153"/>
        <w:tab w:val="right" w:pos="8306"/>
      </w:tabs>
    </w:pPr>
  </w:style>
  <w:style w:type="paragraph" w:styleId="Footer">
    <w:name w:val="footer"/>
    <w:basedOn w:val="Normal"/>
    <w:link w:val="FooterChar"/>
    <w:uiPriority w:val="99"/>
    <w:rsid w:val="0057601F"/>
    <w:pPr>
      <w:tabs>
        <w:tab w:val="center" w:pos="4153"/>
        <w:tab w:val="right" w:pos="8306"/>
      </w:tabs>
    </w:pPr>
  </w:style>
  <w:style w:type="character" w:styleId="Hyperlink">
    <w:name w:val="Hyperlink"/>
    <w:rsid w:val="0057601F"/>
    <w:rPr>
      <w:color w:val="0000FF"/>
      <w:u w:val="single"/>
    </w:rPr>
  </w:style>
  <w:style w:type="character" w:customStyle="1" w:styleId="FooterChar">
    <w:name w:val="Footer Char"/>
    <w:basedOn w:val="DefaultParagraphFont"/>
    <w:link w:val="Footer"/>
    <w:uiPriority w:val="99"/>
    <w:rsid w:val="004D0325"/>
    <w:rPr>
      <w:sz w:val="24"/>
      <w:szCs w:val="24"/>
    </w:rPr>
  </w:style>
  <w:style w:type="paragraph" w:styleId="ListParagraph">
    <w:name w:val="List Paragraph"/>
    <w:basedOn w:val="Normal"/>
    <w:uiPriority w:val="34"/>
    <w:qFormat/>
    <w:rsid w:val="007349CB"/>
    <w:pPr>
      <w:ind w:left="720"/>
      <w:contextualSpacing/>
    </w:pPr>
  </w:style>
  <w:style w:type="character" w:customStyle="1" w:styleId="HeaderChar">
    <w:name w:val="Header Char"/>
    <w:basedOn w:val="DefaultParagraphFont"/>
    <w:link w:val="Header"/>
    <w:rsid w:val="00B97107"/>
    <w:rPr>
      <w:sz w:val="24"/>
      <w:szCs w:val="24"/>
    </w:rPr>
  </w:style>
  <w:style w:type="paragraph" w:styleId="NormalWeb">
    <w:name w:val="Normal (Web)"/>
    <w:basedOn w:val="Normal"/>
    <w:uiPriority w:val="99"/>
    <w:unhideWhenUsed/>
    <w:rsid w:val="003211AE"/>
    <w:pPr>
      <w:tabs>
        <w:tab w:val="clear" w:pos="851"/>
      </w:tabs>
      <w:spacing w:before="100" w:beforeAutospacing="1" w:after="100" w:afterAutospacing="1"/>
      <w:jc w:val="left"/>
    </w:pPr>
    <w:rPr>
      <w:rFonts w:ascii="Times New Roman" w:hAnsi="Times New Roman" w:cs="Times New Roman"/>
    </w:rPr>
  </w:style>
  <w:style w:type="table" w:styleId="TableGrid">
    <w:name w:val="Table Grid"/>
    <w:basedOn w:val="TableNormal"/>
    <w:uiPriority w:val="59"/>
    <w:rsid w:val="002936B3"/>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C5DC5"/>
    <w:rPr>
      <w:b/>
      <w:bCs/>
    </w:rPr>
  </w:style>
  <w:style w:type="character" w:customStyle="1" w:styleId="UnresolvedMention1">
    <w:name w:val="Unresolved Mention1"/>
    <w:basedOn w:val="DefaultParagraphFont"/>
    <w:uiPriority w:val="99"/>
    <w:semiHidden/>
    <w:unhideWhenUsed/>
    <w:rsid w:val="001C49F2"/>
    <w:rPr>
      <w:color w:val="605E5C"/>
      <w:shd w:val="clear" w:color="auto" w:fill="E1DFDD"/>
    </w:rPr>
  </w:style>
  <w:style w:type="character" w:customStyle="1" w:styleId="address">
    <w:name w:val="address"/>
    <w:basedOn w:val="DefaultParagraphFont"/>
    <w:rsid w:val="00304510"/>
  </w:style>
  <w:style w:type="character" w:customStyle="1" w:styleId="description">
    <w:name w:val="description"/>
    <w:basedOn w:val="DefaultParagraphFont"/>
    <w:rsid w:val="00304510"/>
  </w:style>
  <w:style w:type="paragraph" w:styleId="NoSpacing">
    <w:name w:val="No Spacing"/>
    <w:uiPriority w:val="1"/>
    <w:qFormat/>
    <w:rsid w:val="00666257"/>
    <w:pPr>
      <w:tabs>
        <w:tab w:val="left" w:pos="851"/>
      </w:tabs>
      <w:jc w:val="both"/>
    </w:pPr>
    <w:rPr>
      <w:rFonts w:ascii="Arial" w:hAnsi="Arial" w:cs="Arial"/>
      <w:sz w:val="24"/>
      <w:szCs w:val="24"/>
    </w:rPr>
  </w:style>
  <w:style w:type="character" w:customStyle="1" w:styleId="Heading5Char">
    <w:name w:val="Heading 5 Char"/>
    <w:basedOn w:val="DefaultParagraphFont"/>
    <w:link w:val="Heading5"/>
    <w:uiPriority w:val="9"/>
    <w:semiHidden/>
    <w:rsid w:val="0043176F"/>
    <w:rPr>
      <w:rFonts w:asciiTheme="majorHAnsi" w:eastAsiaTheme="majorEastAsia" w:hAnsiTheme="majorHAnsi" w:cstheme="majorBidi"/>
      <w:color w:val="243F60" w:themeColor="accent1" w:themeShade="7F"/>
      <w:sz w:val="22"/>
      <w:szCs w:val="22"/>
      <w:lang w:eastAsia="en-US"/>
    </w:rPr>
  </w:style>
  <w:style w:type="paragraph" w:styleId="BalloonText">
    <w:name w:val="Balloon Text"/>
    <w:basedOn w:val="Normal"/>
    <w:link w:val="BalloonTextChar"/>
    <w:rsid w:val="007F42E3"/>
    <w:rPr>
      <w:rFonts w:ascii="Segoe UI" w:hAnsi="Segoe UI" w:cs="Segoe UI"/>
      <w:sz w:val="18"/>
      <w:szCs w:val="18"/>
    </w:rPr>
  </w:style>
  <w:style w:type="character" w:customStyle="1" w:styleId="BalloonTextChar">
    <w:name w:val="Balloon Text Char"/>
    <w:basedOn w:val="DefaultParagraphFont"/>
    <w:link w:val="BalloonText"/>
    <w:rsid w:val="007F42E3"/>
    <w:rPr>
      <w:rFonts w:ascii="Segoe UI" w:hAnsi="Segoe UI" w:cs="Segoe UI"/>
      <w:sz w:val="18"/>
      <w:szCs w:val="18"/>
    </w:rPr>
  </w:style>
  <w:style w:type="character" w:styleId="UnresolvedMention">
    <w:name w:val="Unresolved Mention"/>
    <w:basedOn w:val="DefaultParagraphFont"/>
    <w:uiPriority w:val="99"/>
    <w:semiHidden/>
    <w:unhideWhenUsed/>
    <w:rsid w:val="00844372"/>
    <w:rPr>
      <w:color w:val="605E5C"/>
      <w:shd w:val="clear" w:color="auto" w:fill="E1DFDD"/>
    </w:rPr>
  </w:style>
  <w:style w:type="character" w:customStyle="1" w:styleId="Heading1Char">
    <w:name w:val="Heading 1 Char"/>
    <w:basedOn w:val="DefaultParagraphFont"/>
    <w:link w:val="Heading1"/>
    <w:rsid w:val="00F57EF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semiHidden/>
    <w:rsid w:val="00F57EF3"/>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F57EF3"/>
    <w:rPr>
      <w:i/>
      <w:iCs/>
    </w:rPr>
  </w:style>
  <w:style w:type="paragraph" w:customStyle="1" w:styleId="gmail-m-2102413036902177526msolistparagraph">
    <w:name w:val="gmail-m_-2102413036902177526msolistparagraph"/>
    <w:basedOn w:val="Normal"/>
    <w:rsid w:val="0027520A"/>
    <w:pPr>
      <w:tabs>
        <w:tab w:val="clear" w:pos="851"/>
      </w:tabs>
      <w:spacing w:before="100" w:beforeAutospacing="1" w:after="100" w:afterAutospacing="1"/>
      <w:jc w:val="left"/>
    </w:pPr>
    <w:rPr>
      <w:rFonts w:ascii="Calibri" w:eastAsiaTheme="minorHAnsi" w:hAnsi="Calibri" w:cs="Calibri"/>
      <w:sz w:val="22"/>
      <w:szCs w:val="22"/>
    </w:rPr>
  </w:style>
  <w:style w:type="character" w:customStyle="1" w:styleId="textexposedshow">
    <w:name w:val="text_exposed_show"/>
    <w:basedOn w:val="DefaultParagraphFont"/>
    <w:rsid w:val="008902F0"/>
  </w:style>
  <w:style w:type="paragraph" w:customStyle="1" w:styleId="m-7892739062235202675msolistparagraph">
    <w:name w:val="m_-7892739062235202675msolistparagraph"/>
    <w:basedOn w:val="Normal"/>
    <w:rsid w:val="00B9552D"/>
    <w:pPr>
      <w:tabs>
        <w:tab w:val="clear" w:pos="851"/>
      </w:tabs>
      <w:spacing w:before="100" w:beforeAutospacing="1" w:after="100" w:afterAutospacing="1"/>
      <w:jc w:val="left"/>
    </w:pPr>
    <w:rPr>
      <w:rFonts w:ascii="Times New Roman" w:hAnsi="Times New Roman" w:cs="Times New Roman"/>
    </w:rPr>
  </w:style>
  <w:style w:type="character" w:customStyle="1" w:styleId="m-4014459709305129997apple-converted-space">
    <w:name w:val="m_-4014459709305129997apple-converted-space"/>
    <w:basedOn w:val="DefaultParagraphFont"/>
    <w:rsid w:val="004341ED"/>
  </w:style>
  <w:style w:type="paragraph" w:customStyle="1" w:styleId="Standard">
    <w:name w:val="Standard"/>
    <w:rsid w:val="008E092B"/>
    <w:pPr>
      <w:widowControl w:val="0"/>
      <w:suppressAutoHyphens/>
      <w:autoSpaceDN w:val="0"/>
      <w:textAlignment w:val="baseline"/>
    </w:pPr>
    <w:rPr>
      <w:rFonts w:eastAsia="SimSun" w:cs="Lucida Sans"/>
      <w:kern w:val="3"/>
      <w:sz w:val="24"/>
      <w:szCs w:val="24"/>
      <w:lang w:eastAsia="zh-CN" w:bidi="hi-IN"/>
    </w:rPr>
  </w:style>
  <w:style w:type="paragraph" w:customStyle="1" w:styleId="Textbody">
    <w:name w:val="Text body"/>
    <w:basedOn w:val="Standard"/>
    <w:rsid w:val="008E092B"/>
    <w:pPr>
      <w:spacing w:after="120"/>
    </w:pPr>
  </w:style>
  <w:style w:type="paragraph" w:customStyle="1" w:styleId="TableContents">
    <w:name w:val="Table Contents"/>
    <w:basedOn w:val="Standard"/>
    <w:rsid w:val="008E092B"/>
    <w:pPr>
      <w:suppressLineNumbers/>
    </w:pPr>
  </w:style>
  <w:style w:type="paragraph" w:customStyle="1" w:styleId="m383178480874816986default">
    <w:name w:val="m_383178480874816986default"/>
    <w:basedOn w:val="Normal"/>
    <w:rsid w:val="006D1773"/>
    <w:pPr>
      <w:tabs>
        <w:tab w:val="clear" w:pos="851"/>
      </w:tabs>
      <w:spacing w:before="100" w:beforeAutospacing="1" w:after="100" w:afterAutospacing="1"/>
      <w:jc w:val="left"/>
    </w:pPr>
    <w:rPr>
      <w:rFonts w:ascii="Times New Roman" w:hAnsi="Times New Roman" w:cs="Times New Roman"/>
    </w:rPr>
  </w:style>
  <w:style w:type="paragraph" w:customStyle="1" w:styleId="xmsonormal">
    <w:name w:val="x_msonormal"/>
    <w:basedOn w:val="Normal"/>
    <w:rsid w:val="006378C1"/>
    <w:pPr>
      <w:tabs>
        <w:tab w:val="clear" w:pos="851"/>
      </w:tabs>
      <w:spacing w:before="100" w:beforeAutospacing="1" w:after="100" w:afterAutospacing="1"/>
      <w:jc w:val="left"/>
    </w:pPr>
    <w:rPr>
      <w:rFonts w:ascii="Times New Roman" w:hAnsi="Times New Roman" w:cs="Times New Roman"/>
    </w:rPr>
  </w:style>
  <w:style w:type="character" w:customStyle="1" w:styleId="e24kjd">
    <w:name w:val="e24kjd"/>
    <w:basedOn w:val="DefaultParagraphFont"/>
    <w:rsid w:val="00C35428"/>
  </w:style>
  <w:style w:type="character" w:customStyle="1" w:styleId="nc684nl6">
    <w:name w:val="nc684nl6"/>
    <w:basedOn w:val="DefaultParagraphFont"/>
    <w:rsid w:val="00C35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95537">
      <w:bodyDiv w:val="1"/>
      <w:marLeft w:val="0"/>
      <w:marRight w:val="0"/>
      <w:marTop w:val="0"/>
      <w:marBottom w:val="0"/>
      <w:divBdr>
        <w:top w:val="none" w:sz="0" w:space="0" w:color="auto"/>
        <w:left w:val="none" w:sz="0" w:space="0" w:color="auto"/>
        <w:bottom w:val="none" w:sz="0" w:space="0" w:color="auto"/>
        <w:right w:val="none" w:sz="0" w:space="0" w:color="auto"/>
      </w:divBdr>
    </w:div>
    <w:div w:id="100414574">
      <w:bodyDiv w:val="1"/>
      <w:marLeft w:val="0"/>
      <w:marRight w:val="0"/>
      <w:marTop w:val="0"/>
      <w:marBottom w:val="0"/>
      <w:divBdr>
        <w:top w:val="none" w:sz="0" w:space="0" w:color="auto"/>
        <w:left w:val="none" w:sz="0" w:space="0" w:color="auto"/>
        <w:bottom w:val="none" w:sz="0" w:space="0" w:color="auto"/>
        <w:right w:val="none" w:sz="0" w:space="0" w:color="auto"/>
      </w:divBdr>
    </w:div>
    <w:div w:id="115609032">
      <w:bodyDiv w:val="1"/>
      <w:marLeft w:val="0"/>
      <w:marRight w:val="0"/>
      <w:marTop w:val="0"/>
      <w:marBottom w:val="0"/>
      <w:divBdr>
        <w:top w:val="none" w:sz="0" w:space="0" w:color="auto"/>
        <w:left w:val="none" w:sz="0" w:space="0" w:color="auto"/>
        <w:bottom w:val="none" w:sz="0" w:space="0" w:color="auto"/>
        <w:right w:val="none" w:sz="0" w:space="0" w:color="auto"/>
      </w:divBdr>
    </w:div>
    <w:div w:id="228419330">
      <w:bodyDiv w:val="1"/>
      <w:marLeft w:val="0"/>
      <w:marRight w:val="0"/>
      <w:marTop w:val="0"/>
      <w:marBottom w:val="0"/>
      <w:divBdr>
        <w:top w:val="none" w:sz="0" w:space="0" w:color="auto"/>
        <w:left w:val="none" w:sz="0" w:space="0" w:color="auto"/>
        <w:bottom w:val="none" w:sz="0" w:space="0" w:color="auto"/>
        <w:right w:val="none" w:sz="0" w:space="0" w:color="auto"/>
      </w:divBdr>
    </w:div>
    <w:div w:id="261572436">
      <w:bodyDiv w:val="1"/>
      <w:marLeft w:val="0"/>
      <w:marRight w:val="0"/>
      <w:marTop w:val="0"/>
      <w:marBottom w:val="0"/>
      <w:divBdr>
        <w:top w:val="none" w:sz="0" w:space="0" w:color="auto"/>
        <w:left w:val="none" w:sz="0" w:space="0" w:color="auto"/>
        <w:bottom w:val="none" w:sz="0" w:space="0" w:color="auto"/>
        <w:right w:val="none" w:sz="0" w:space="0" w:color="auto"/>
      </w:divBdr>
    </w:div>
    <w:div w:id="348720734">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554006599">
      <w:bodyDiv w:val="1"/>
      <w:marLeft w:val="0"/>
      <w:marRight w:val="0"/>
      <w:marTop w:val="0"/>
      <w:marBottom w:val="0"/>
      <w:divBdr>
        <w:top w:val="none" w:sz="0" w:space="0" w:color="auto"/>
        <w:left w:val="none" w:sz="0" w:space="0" w:color="auto"/>
        <w:bottom w:val="none" w:sz="0" w:space="0" w:color="auto"/>
        <w:right w:val="none" w:sz="0" w:space="0" w:color="auto"/>
      </w:divBdr>
      <w:divsChild>
        <w:div w:id="567152676">
          <w:marLeft w:val="0"/>
          <w:marRight w:val="0"/>
          <w:marTop w:val="0"/>
          <w:marBottom w:val="0"/>
          <w:divBdr>
            <w:top w:val="none" w:sz="0" w:space="0" w:color="auto"/>
            <w:left w:val="none" w:sz="0" w:space="0" w:color="auto"/>
            <w:bottom w:val="none" w:sz="0" w:space="0" w:color="auto"/>
            <w:right w:val="none" w:sz="0" w:space="0" w:color="auto"/>
          </w:divBdr>
        </w:div>
        <w:div w:id="1331368257">
          <w:marLeft w:val="0"/>
          <w:marRight w:val="0"/>
          <w:marTop w:val="0"/>
          <w:marBottom w:val="0"/>
          <w:divBdr>
            <w:top w:val="none" w:sz="0" w:space="0" w:color="auto"/>
            <w:left w:val="none" w:sz="0" w:space="0" w:color="auto"/>
            <w:bottom w:val="none" w:sz="0" w:space="0" w:color="auto"/>
            <w:right w:val="none" w:sz="0" w:space="0" w:color="auto"/>
          </w:divBdr>
        </w:div>
        <w:div w:id="1784762737">
          <w:marLeft w:val="0"/>
          <w:marRight w:val="0"/>
          <w:marTop w:val="0"/>
          <w:marBottom w:val="0"/>
          <w:divBdr>
            <w:top w:val="none" w:sz="0" w:space="0" w:color="auto"/>
            <w:left w:val="none" w:sz="0" w:space="0" w:color="auto"/>
            <w:bottom w:val="none" w:sz="0" w:space="0" w:color="auto"/>
            <w:right w:val="none" w:sz="0" w:space="0" w:color="auto"/>
          </w:divBdr>
        </w:div>
        <w:div w:id="1916889454">
          <w:marLeft w:val="0"/>
          <w:marRight w:val="0"/>
          <w:marTop w:val="0"/>
          <w:marBottom w:val="0"/>
          <w:divBdr>
            <w:top w:val="none" w:sz="0" w:space="0" w:color="auto"/>
            <w:left w:val="none" w:sz="0" w:space="0" w:color="auto"/>
            <w:bottom w:val="none" w:sz="0" w:space="0" w:color="auto"/>
            <w:right w:val="none" w:sz="0" w:space="0" w:color="auto"/>
          </w:divBdr>
        </w:div>
        <w:div w:id="1459765493">
          <w:marLeft w:val="0"/>
          <w:marRight w:val="0"/>
          <w:marTop w:val="0"/>
          <w:marBottom w:val="0"/>
          <w:divBdr>
            <w:top w:val="none" w:sz="0" w:space="0" w:color="auto"/>
            <w:left w:val="none" w:sz="0" w:space="0" w:color="auto"/>
            <w:bottom w:val="none" w:sz="0" w:space="0" w:color="auto"/>
            <w:right w:val="none" w:sz="0" w:space="0" w:color="auto"/>
          </w:divBdr>
        </w:div>
        <w:div w:id="278295882">
          <w:marLeft w:val="0"/>
          <w:marRight w:val="0"/>
          <w:marTop w:val="0"/>
          <w:marBottom w:val="0"/>
          <w:divBdr>
            <w:top w:val="none" w:sz="0" w:space="0" w:color="auto"/>
            <w:left w:val="none" w:sz="0" w:space="0" w:color="auto"/>
            <w:bottom w:val="none" w:sz="0" w:space="0" w:color="auto"/>
            <w:right w:val="none" w:sz="0" w:space="0" w:color="auto"/>
          </w:divBdr>
        </w:div>
        <w:div w:id="937326738">
          <w:marLeft w:val="0"/>
          <w:marRight w:val="0"/>
          <w:marTop w:val="0"/>
          <w:marBottom w:val="0"/>
          <w:divBdr>
            <w:top w:val="none" w:sz="0" w:space="0" w:color="auto"/>
            <w:left w:val="none" w:sz="0" w:space="0" w:color="auto"/>
            <w:bottom w:val="none" w:sz="0" w:space="0" w:color="auto"/>
            <w:right w:val="none" w:sz="0" w:space="0" w:color="auto"/>
          </w:divBdr>
        </w:div>
      </w:divsChild>
    </w:div>
    <w:div w:id="582420625">
      <w:bodyDiv w:val="1"/>
      <w:marLeft w:val="0"/>
      <w:marRight w:val="0"/>
      <w:marTop w:val="0"/>
      <w:marBottom w:val="0"/>
      <w:divBdr>
        <w:top w:val="none" w:sz="0" w:space="0" w:color="auto"/>
        <w:left w:val="none" w:sz="0" w:space="0" w:color="auto"/>
        <w:bottom w:val="none" w:sz="0" w:space="0" w:color="auto"/>
        <w:right w:val="none" w:sz="0" w:space="0" w:color="auto"/>
      </w:divBdr>
    </w:div>
    <w:div w:id="595287730">
      <w:bodyDiv w:val="1"/>
      <w:marLeft w:val="0"/>
      <w:marRight w:val="0"/>
      <w:marTop w:val="0"/>
      <w:marBottom w:val="0"/>
      <w:divBdr>
        <w:top w:val="none" w:sz="0" w:space="0" w:color="auto"/>
        <w:left w:val="none" w:sz="0" w:space="0" w:color="auto"/>
        <w:bottom w:val="none" w:sz="0" w:space="0" w:color="auto"/>
        <w:right w:val="none" w:sz="0" w:space="0" w:color="auto"/>
      </w:divBdr>
    </w:div>
    <w:div w:id="653604910">
      <w:bodyDiv w:val="1"/>
      <w:marLeft w:val="0"/>
      <w:marRight w:val="0"/>
      <w:marTop w:val="0"/>
      <w:marBottom w:val="0"/>
      <w:divBdr>
        <w:top w:val="none" w:sz="0" w:space="0" w:color="auto"/>
        <w:left w:val="none" w:sz="0" w:space="0" w:color="auto"/>
        <w:bottom w:val="none" w:sz="0" w:space="0" w:color="auto"/>
        <w:right w:val="none" w:sz="0" w:space="0" w:color="auto"/>
      </w:divBdr>
    </w:div>
    <w:div w:id="660042760">
      <w:bodyDiv w:val="1"/>
      <w:marLeft w:val="0"/>
      <w:marRight w:val="0"/>
      <w:marTop w:val="0"/>
      <w:marBottom w:val="0"/>
      <w:divBdr>
        <w:top w:val="none" w:sz="0" w:space="0" w:color="auto"/>
        <w:left w:val="none" w:sz="0" w:space="0" w:color="auto"/>
        <w:bottom w:val="none" w:sz="0" w:space="0" w:color="auto"/>
        <w:right w:val="none" w:sz="0" w:space="0" w:color="auto"/>
      </w:divBdr>
    </w:div>
    <w:div w:id="741174023">
      <w:bodyDiv w:val="1"/>
      <w:marLeft w:val="0"/>
      <w:marRight w:val="0"/>
      <w:marTop w:val="0"/>
      <w:marBottom w:val="0"/>
      <w:divBdr>
        <w:top w:val="none" w:sz="0" w:space="0" w:color="auto"/>
        <w:left w:val="none" w:sz="0" w:space="0" w:color="auto"/>
        <w:bottom w:val="none" w:sz="0" w:space="0" w:color="auto"/>
        <w:right w:val="none" w:sz="0" w:space="0" w:color="auto"/>
      </w:divBdr>
    </w:div>
    <w:div w:id="813376181">
      <w:bodyDiv w:val="1"/>
      <w:marLeft w:val="0"/>
      <w:marRight w:val="0"/>
      <w:marTop w:val="0"/>
      <w:marBottom w:val="0"/>
      <w:divBdr>
        <w:top w:val="none" w:sz="0" w:space="0" w:color="auto"/>
        <w:left w:val="none" w:sz="0" w:space="0" w:color="auto"/>
        <w:bottom w:val="none" w:sz="0" w:space="0" w:color="auto"/>
        <w:right w:val="none" w:sz="0" w:space="0" w:color="auto"/>
      </w:divBdr>
    </w:div>
    <w:div w:id="936451683">
      <w:bodyDiv w:val="1"/>
      <w:marLeft w:val="0"/>
      <w:marRight w:val="0"/>
      <w:marTop w:val="0"/>
      <w:marBottom w:val="0"/>
      <w:divBdr>
        <w:top w:val="none" w:sz="0" w:space="0" w:color="auto"/>
        <w:left w:val="none" w:sz="0" w:space="0" w:color="auto"/>
        <w:bottom w:val="none" w:sz="0" w:space="0" w:color="auto"/>
        <w:right w:val="none" w:sz="0" w:space="0" w:color="auto"/>
      </w:divBdr>
      <w:divsChild>
        <w:div w:id="2010054716">
          <w:marLeft w:val="0"/>
          <w:marRight w:val="0"/>
          <w:marTop w:val="0"/>
          <w:marBottom w:val="0"/>
          <w:divBdr>
            <w:top w:val="none" w:sz="0" w:space="0" w:color="auto"/>
            <w:left w:val="none" w:sz="0" w:space="0" w:color="auto"/>
            <w:bottom w:val="none" w:sz="0" w:space="0" w:color="auto"/>
            <w:right w:val="none" w:sz="0" w:space="0" w:color="auto"/>
          </w:divBdr>
        </w:div>
        <w:div w:id="1950432354">
          <w:marLeft w:val="0"/>
          <w:marRight w:val="0"/>
          <w:marTop w:val="0"/>
          <w:marBottom w:val="0"/>
          <w:divBdr>
            <w:top w:val="none" w:sz="0" w:space="0" w:color="auto"/>
            <w:left w:val="none" w:sz="0" w:space="0" w:color="auto"/>
            <w:bottom w:val="none" w:sz="0" w:space="0" w:color="auto"/>
            <w:right w:val="none" w:sz="0" w:space="0" w:color="auto"/>
          </w:divBdr>
        </w:div>
        <w:div w:id="296499215">
          <w:marLeft w:val="0"/>
          <w:marRight w:val="0"/>
          <w:marTop w:val="0"/>
          <w:marBottom w:val="0"/>
          <w:divBdr>
            <w:top w:val="none" w:sz="0" w:space="0" w:color="auto"/>
            <w:left w:val="none" w:sz="0" w:space="0" w:color="auto"/>
            <w:bottom w:val="none" w:sz="0" w:space="0" w:color="auto"/>
            <w:right w:val="none" w:sz="0" w:space="0" w:color="auto"/>
          </w:divBdr>
        </w:div>
      </w:divsChild>
    </w:div>
    <w:div w:id="977107653">
      <w:bodyDiv w:val="1"/>
      <w:marLeft w:val="0"/>
      <w:marRight w:val="0"/>
      <w:marTop w:val="0"/>
      <w:marBottom w:val="0"/>
      <w:divBdr>
        <w:top w:val="none" w:sz="0" w:space="0" w:color="auto"/>
        <w:left w:val="none" w:sz="0" w:space="0" w:color="auto"/>
        <w:bottom w:val="none" w:sz="0" w:space="0" w:color="auto"/>
        <w:right w:val="none" w:sz="0" w:space="0" w:color="auto"/>
      </w:divBdr>
    </w:div>
    <w:div w:id="1020163184">
      <w:bodyDiv w:val="1"/>
      <w:marLeft w:val="0"/>
      <w:marRight w:val="0"/>
      <w:marTop w:val="0"/>
      <w:marBottom w:val="0"/>
      <w:divBdr>
        <w:top w:val="none" w:sz="0" w:space="0" w:color="auto"/>
        <w:left w:val="none" w:sz="0" w:space="0" w:color="auto"/>
        <w:bottom w:val="none" w:sz="0" w:space="0" w:color="auto"/>
        <w:right w:val="none" w:sz="0" w:space="0" w:color="auto"/>
      </w:divBdr>
    </w:div>
    <w:div w:id="1069695827">
      <w:bodyDiv w:val="1"/>
      <w:marLeft w:val="0"/>
      <w:marRight w:val="0"/>
      <w:marTop w:val="0"/>
      <w:marBottom w:val="0"/>
      <w:divBdr>
        <w:top w:val="none" w:sz="0" w:space="0" w:color="auto"/>
        <w:left w:val="none" w:sz="0" w:space="0" w:color="auto"/>
        <w:bottom w:val="none" w:sz="0" w:space="0" w:color="auto"/>
        <w:right w:val="none" w:sz="0" w:space="0" w:color="auto"/>
      </w:divBdr>
    </w:div>
    <w:div w:id="1082917190">
      <w:bodyDiv w:val="1"/>
      <w:marLeft w:val="0"/>
      <w:marRight w:val="0"/>
      <w:marTop w:val="0"/>
      <w:marBottom w:val="0"/>
      <w:divBdr>
        <w:top w:val="none" w:sz="0" w:space="0" w:color="auto"/>
        <w:left w:val="none" w:sz="0" w:space="0" w:color="auto"/>
        <w:bottom w:val="none" w:sz="0" w:space="0" w:color="auto"/>
        <w:right w:val="none" w:sz="0" w:space="0" w:color="auto"/>
      </w:divBdr>
    </w:div>
    <w:div w:id="1214390239">
      <w:bodyDiv w:val="1"/>
      <w:marLeft w:val="0"/>
      <w:marRight w:val="0"/>
      <w:marTop w:val="0"/>
      <w:marBottom w:val="0"/>
      <w:divBdr>
        <w:top w:val="none" w:sz="0" w:space="0" w:color="auto"/>
        <w:left w:val="none" w:sz="0" w:space="0" w:color="auto"/>
        <w:bottom w:val="none" w:sz="0" w:space="0" w:color="auto"/>
        <w:right w:val="none" w:sz="0" w:space="0" w:color="auto"/>
      </w:divBdr>
    </w:div>
    <w:div w:id="1225406728">
      <w:bodyDiv w:val="1"/>
      <w:marLeft w:val="0"/>
      <w:marRight w:val="0"/>
      <w:marTop w:val="0"/>
      <w:marBottom w:val="0"/>
      <w:divBdr>
        <w:top w:val="none" w:sz="0" w:space="0" w:color="auto"/>
        <w:left w:val="none" w:sz="0" w:space="0" w:color="auto"/>
        <w:bottom w:val="none" w:sz="0" w:space="0" w:color="auto"/>
        <w:right w:val="none" w:sz="0" w:space="0" w:color="auto"/>
      </w:divBdr>
    </w:div>
    <w:div w:id="1311442616">
      <w:bodyDiv w:val="1"/>
      <w:marLeft w:val="0"/>
      <w:marRight w:val="0"/>
      <w:marTop w:val="0"/>
      <w:marBottom w:val="0"/>
      <w:divBdr>
        <w:top w:val="none" w:sz="0" w:space="0" w:color="auto"/>
        <w:left w:val="none" w:sz="0" w:space="0" w:color="auto"/>
        <w:bottom w:val="none" w:sz="0" w:space="0" w:color="auto"/>
        <w:right w:val="none" w:sz="0" w:space="0" w:color="auto"/>
      </w:divBdr>
    </w:div>
    <w:div w:id="1371147287">
      <w:bodyDiv w:val="1"/>
      <w:marLeft w:val="0"/>
      <w:marRight w:val="0"/>
      <w:marTop w:val="0"/>
      <w:marBottom w:val="0"/>
      <w:divBdr>
        <w:top w:val="none" w:sz="0" w:space="0" w:color="auto"/>
        <w:left w:val="none" w:sz="0" w:space="0" w:color="auto"/>
        <w:bottom w:val="none" w:sz="0" w:space="0" w:color="auto"/>
        <w:right w:val="none" w:sz="0" w:space="0" w:color="auto"/>
      </w:divBdr>
    </w:div>
    <w:div w:id="1430275571">
      <w:bodyDiv w:val="1"/>
      <w:marLeft w:val="0"/>
      <w:marRight w:val="0"/>
      <w:marTop w:val="0"/>
      <w:marBottom w:val="0"/>
      <w:divBdr>
        <w:top w:val="none" w:sz="0" w:space="0" w:color="auto"/>
        <w:left w:val="none" w:sz="0" w:space="0" w:color="auto"/>
        <w:bottom w:val="none" w:sz="0" w:space="0" w:color="auto"/>
        <w:right w:val="none" w:sz="0" w:space="0" w:color="auto"/>
      </w:divBdr>
    </w:div>
    <w:div w:id="1512993214">
      <w:bodyDiv w:val="1"/>
      <w:marLeft w:val="0"/>
      <w:marRight w:val="0"/>
      <w:marTop w:val="0"/>
      <w:marBottom w:val="0"/>
      <w:divBdr>
        <w:top w:val="none" w:sz="0" w:space="0" w:color="auto"/>
        <w:left w:val="none" w:sz="0" w:space="0" w:color="auto"/>
        <w:bottom w:val="none" w:sz="0" w:space="0" w:color="auto"/>
        <w:right w:val="none" w:sz="0" w:space="0" w:color="auto"/>
      </w:divBdr>
    </w:div>
    <w:div w:id="1536769662">
      <w:bodyDiv w:val="1"/>
      <w:marLeft w:val="0"/>
      <w:marRight w:val="0"/>
      <w:marTop w:val="0"/>
      <w:marBottom w:val="0"/>
      <w:divBdr>
        <w:top w:val="none" w:sz="0" w:space="0" w:color="auto"/>
        <w:left w:val="none" w:sz="0" w:space="0" w:color="auto"/>
        <w:bottom w:val="none" w:sz="0" w:space="0" w:color="auto"/>
        <w:right w:val="none" w:sz="0" w:space="0" w:color="auto"/>
      </w:divBdr>
    </w:div>
    <w:div w:id="1545482155">
      <w:bodyDiv w:val="1"/>
      <w:marLeft w:val="0"/>
      <w:marRight w:val="0"/>
      <w:marTop w:val="0"/>
      <w:marBottom w:val="0"/>
      <w:divBdr>
        <w:top w:val="none" w:sz="0" w:space="0" w:color="auto"/>
        <w:left w:val="none" w:sz="0" w:space="0" w:color="auto"/>
        <w:bottom w:val="none" w:sz="0" w:space="0" w:color="auto"/>
        <w:right w:val="none" w:sz="0" w:space="0" w:color="auto"/>
      </w:divBdr>
    </w:div>
    <w:div w:id="1592935194">
      <w:bodyDiv w:val="1"/>
      <w:marLeft w:val="0"/>
      <w:marRight w:val="0"/>
      <w:marTop w:val="0"/>
      <w:marBottom w:val="0"/>
      <w:divBdr>
        <w:top w:val="none" w:sz="0" w:space="0" w:color="auto"/>
        <w:left w:val="none" w:sz="0" w:space="0" w:color="auto"/>
        <w:bottom w:val="none" w:sz="0" w:space="0" w:color="auto"/>
        <w:right w:val="none" w:sz="0" w:space="0" w:color="auto"/>
      </w:divBdr>
    </w:div>
    <w:div w:id="1631014573">
      <w:bodyDiv w:val="1"/>
      <w:marLeft w:val="0"/>
      <w:marRight w:val="0"/>
      <w:marTop w:val="0"/>
      <w:marBottom w:val="0"/>
      <w:divBdr>
        <w:top w:val="none" w:sz="0" w:space="0" w:color="auto"/>
        <w:left w:val="none" w:sz="0" w:space="0" w:color="auto"/>
        <w:bottom w:val="none" w:sz="0" w:space="0" w:color="auto"/>
        <w:right w:val="none" w:sz="0" w:space="0" w:color="auto"/>
      </w:divBdr>
    </w:div>
    <w:div w:id="1653948703">
      <w:bodyDiv w:val="1"/>
      <w:marLeft w:val="0"/>
      <w:marRight w:val="0"/>
      <w:marTop w:val="0"/>
      <w:marBottom w:val="0"/>
      <w:divBdr>
        <w:top w:val="none" w:sz="0" w:space="0" w:color="auto"/>
        <w:left w:val="none" w:sz="0" w:space="0" w:color="auto"/>
        <w:bottom w:val="none" w:sz="0" w:space="0" w:color="auto"/>
        <w:right w:val="none" w:sz="0" w:space="0" w:color="auto"/>
      </w:divBdr>
    </w:div>
    <w:div w:id="1841309645">
      <w:bodyDiv w:val="1"/>
      <w:marLeft w:val="0"/>
      <w:marRight w:val="0"/>
      <w:marTop w:val="0"/>
      <w:marBottom w:val="0"/>
      <w:divBdr>
        <w:top w:val="none" w:sz="0" w:space="0" w:color="auto"/>
        <w:left w:val="none" w:sz="0" w:space="0" w:color="auto"/>
        <w:bottom w:val="none" w:sz="0" w:space="0" w:color="auto"/>
        <w:right w:val="none" w:sz="0" w:space="0" w:color="auto"/>
      </w:divBdr>
    </w:div>
    <w:div w:id="1870952574">
      <w:bodyDiv w:val="1"/>
      <w:marLeft w:val="0"/>
      <w:marRight w:val="0"/>
      <w:marTop w:val="0"/>
      <w:marBottom w:val="0"/>
      <w:divBdr>
        <w:top w:val="none" w:sz="0" w:space="0" w:color="auto"/>
        <w:left w:val="none" w:sz="0" w:space="0" w:color="auto"/>
        <w:bottom w:val="none" w:sz="0" w:space="0" w:color="auto"/>
        <w:right w:val="none" w:sz="0" w:space="0" w:color="auto"/>
      </w:divBdr>
    </w:div>
    <w:div w:id="1953169884">
      <w:bodyDiv w:val="1"/>
      <w:marLeft w:val="0"/>
      <w:marRight w:val="0"/>
      <w:marTop w:val="0"/>
      <w:marBottom w:val="0"/>
      <w:divBdr>
        <w:top w:val="none" w:sz="0" w:space="0" w:color="auto"/>
        <w:left w:val="none" w:sz="0" w:space="0" w:color="auto"/>
        <w:bottom w:val="none" w:sz="0" w:space="0" w:color="auto"/>
        <w:right w:val="none" w:sz="0" w:space="0" w:color="auto"/>
      </w:divBdr>
      <w:divsChild>
        <w:div w:id="55982690">
          <w:marLeft w:val="0"/>
          <w:marRight w:val="0"/>
          <w:marTop w:val="0"/>
          <w:marBottom w:val="0"/>
          <w:divBdr>
            <w:top w:val="none" w:sz="0" w:space="0" w:color="auto"/>
            <w:left w:val="none" w:sz="0" w:space="0" w:color="auto"/>
            <w:bottom w:val="none" w:sz="0" w:space="0" w:color="auto"/>
            <w:right w:val="none" w:sz="0" w:space="0" w:color="auto"/>
          </w:divBdr>
        </w:div>
        <w:div w:id="1416586283">
          <w:marLeft w:val="0"/>
          <w:marRight w:val="0"/>
          <w:marTop w:val="0"/>
          <w:marBottom w:val="0"/>
          <w:divBdr>
            <w:top w:val="none" w:sz="0" w:space="0" w:color="auto"/>
            <w:left w:val="none" w:sz="0" w:space="0" w:color="auto"/>
            <w:bottom w:val="none" w:sz="0" w:space="0" w:color="auto"/>
            <w:right w:val="none" w:sz="0" w:space="0" w:color="auto"/>
          </w:divBdr>
        </w:div>
        <w:div w:id="1889952542">
          <w:marLeft w:val="0"/>
          <w:marRight w:val="0"/>
          <w:marTop w:val="0"/>
          <w:marBottom w:val="0"/>
          <w:divBdr>
            <w:top w:val="none" w:sz="0" w:space="0" w:color="auto"/>
            <w:left w:val="none" w:sz="0" w:space="0" w:color="auto"/>
            <w:bottom w:val="none" w:sz="0" w:space="0" w:color="auto"/>
            <w:right w:val="none" w:sz="0" w:space="0" w:color="auto"/>
          </w:divBdr>
        </w:div>
        <w:div w:id="547036830">
          <w:marLeft w:val="0"/>
          <w:marRight w:val="0"/>
          <w:marTop w:val="0"/>
          <w:marBottom w:val="0"/>
          <w:divBdr>
            <w:top w:val="none" w:sz="0" w:space="0" w:color="auto"/>
            <w:left w:val="none" w:sz="0" w:space="0" w:color="auto"/>
            <w:bottom w:val="none" w:sz="0" w:space="0" w:color="auto"/>
            <w:right w:val="none" w:sz="0" w:space="0" w:color="auto"/>
          </w:divBdr>
        </w:div>
        <w:div w:id="919143474">
          <w:marLeft w:val="0"/>
          <w:marRight w:val="0"/>
          <w:marTop w:val="0"/>
          <w:marBottom w:val="0"/>
          <w:divBdr>
            <w:top w:val="none" w:sz="0" w:space="0" w:color="auto"/>
            <w:left w:val="none" w:sz="0" w:space="0" w:color="auto"/>
            <w:bottom w:val="none" w:sz="0" w:space="0" w:color="auto"/>
            <w:right w:val="none" w:sz="0" w:space="0" w:color="auto"/>
          </w:divBdr>
        </w:div>
      </w:divsChild>
    </w:div>
    <w:div w:id="1987079552">
      <w:bodyDiv w:val="1"/>
      <w:marLeft w:val="0"/>
      <w:marRight w:val="0"/>
      <w:marTop w:val="0"/>
      <w:marBottom w:val="0"/>
      <w:divBdr>
        <w:top w:val="none" w:sz="0" w:space="0" w:color="auto"/>
        <w:left w:val="none" w:sz="0" w:space="0" w:color="auto"/>
        <w:bottom w:val="none" w:sz="0" w:space="0" w:color="auto"/>
        <w:right w:val="none" w:sz="0" w:space="0" w:color="auto"/>
      </w:divBdr>
    </w:div>
    <w:div w:id="2084642825">
      <w:bodyDiv w:val="1"/>
      <w:marLeft w:val="0"/>
      <w:marRight w:val="0"/>
      <w:marTop w:val="0"/>
      <w:marBottom w:val="0"/>
      <w:divBdr>
        <w:top w:val="none" w:sz="0" w:space="0" w:color="auto"/>
        <w:left w:val="none" w:sz="0" w:space="0" w:color="auto"/>
        <w:bottom w:val="none" w:sz="0" w:space="0" w:color="auto"/>
        <w:right w:val="none" w:sz="0" w:space="0" w:color="auto"/>
      </w:divBdr>
    </w:div>
    <w:div w:id="210005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chris.borg@nalc.gov.uk" TargetMode="External"/><Relationship Id="rId26" Type="http://schemas.openxmlformats.org/officeDocument/2006/relationships/hyperlink" Target="https://consult.communities.gov.uk/governance-reform-and-democracy/northyorkshire/consultation/" TargetMode="External"/><Relationship Id="rId39" Type="http://schemas.openxmlformats.org/officeDocument/2006/relationships/hyperlink" Target="mailto:mashamparishclerk@gmail.com" TargetMode="External"/><Relationship Id="rId21" Type="http://schemas.openxmlformats.org/officeDocument/2006/relationships/image" Target="media/image4.jpeg"/><Relationship Id="rId34" Type="http://schemas.openxmlformats.org/officeDocument/2006/relationships/hyperlink" Target="https://consult.hambleton.gov.uk/portal/planning/lp-exam/exam" TargetMode="External"/><Relationship Id="rId42" Type="http://schemas.openxmlformats.org/officeDocument/2006/relationships/hyperlink" Target="https://www.mashamparishcouncil.com/gdpr.html" TargetMode="External"/><Relationship Id="rId47" Type="http://schemas.openxmlformats.org/officeDocument/2006/relationships/hyperlink" Target="https://www.gov.uk/government/consultations/improving-broadband-for-very-hard-to-reach-premises" TargetMode="External"/><Relationship Id="rId50" Type="http://schemas.openxmlformats.org/officeDocument/2006/relationships/hyperlink" Target="https://www.mashamparishcouncil.com/gdpr.html" TargetMode="External"/><Relationship Id="rId55" Type="http://schemas.openxmlformats.org/officeDocument/2006/relationships/hyperlink" Target="https://www.visitmasham.com/masham-the-centre-of-the-universe/" TargetMode="External"/><Relationship Id="rId63" Type="http://schemas.openxmlformats.org/officeDocument/2006/relationships/hyperlink" Target="mailto:mashamparishclerk@gmail.com" TargetMode="External"/><Relationship Id="rId68" Type="http://schemas.openxmlformats.org/officeDocument/2006/relationships/hyperlink" Target="https://www.ramblers.org.uk/get-involved/campaign-with-us/dont-lose-your-way-2026.aspx?fbclid=IwAR0E7iUeZ-zGfVjTQkyquuigdDxtfPbM2JfEwyc4Zx8jrsILCUOwkpfARQo" TargetMode="External"/><Relationship Id="rId76" Type="http://schemas.openxmlformats.org/officeDocument/2006/relationships/hyperlink" Target="mailto:20sPlentyforNorthYorkshire@gmail.com" TargetMode="External"/><Relationship Id="rId84" Type="http://schemas.openxmlformats.org/officeDocument/2006/relationships/hyperlink" Target="https://www.facebook.com/NYPHarrogate/?__cft__%5b0%5d=AZVuVUbglsvTiI438DuC-K9bOqnls_o-_foG1bmWDNFeaEs_KCPDZlef0A5rTimKOh5Oqw9JMhFebvpwhDIPlMa7SlL_Q3Vf3CvYmwubMHtLL1JSpapgbQQXR5W5Q0eRPPpTKCwLAAGGe6glarZGbcPOTkHn2jY_B-L1w1o5ID6Mmg&amp;__tn__=kK-R"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mashamparishcouncil.com/gdpr.html"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emocracy.northyorks.gov.uk/" TargetMode="External"/><Relationship Id="rId29" Type="http://schemas.openxmlformats.org/officeDocument/2006/relationships/image" Target="media/image6.jpeg"/><Relationship Id="rId11" Type="http://schemas.openxmlformats.org/officeDocument/2006/relationships/hyperlink" Target="https://democracy.northyorks.gov.uk/" TargetMode="External"/><Relationship Id="rId24" Type="http://schemas.openxmlformats.org/officeDocument/2006/relationships/hyperlink" Target="https://www.gov.uk/government/consultations/proposals-for-locally-led-reorganisation-of-local-government-in-cumbria-north-yorkshire-and-somerset/consultation-on-proposals-for-locally-led-reorganisation-of-local-government-in-cumbria-north-yorkshire-and-somerset" TargetMode="External"/><Relationship Id="rId32" Type="http://schemas.openxmlformats.org/officeDocument/2006/relationships/hyperlink" Target="https://consult.communities.gov.uk/governance-reform-and-democracy/northyorkshire/consultation/" TargetMode="External"/><Relationship Id="rId37" Type="http://schemas.openxmlformats.org/officeDocument/2006/relationships/image" Target="media/image8.jpeg"/><Relationship Id="rId40" Type="http://schemas.openxmlformats.org/officeDocument/2006/relationships/hyperlink" Target="https://www.mashamparishcouncil.com/gdpr.html" TargetMode="External"/><Relationship Id="rId45" Type="http://schemas.openxmlformats.org/officeDocument/2006/relationships/hyperlink" Target="https://consult.communities.gov.uk/local-government-stewardship/local-authority-remote-meetings-call-for-evidence/" TargetMode="External"/><Relationship Id="rId53" Type="http://schemas.openxmlformats.org/officeDocument/2006/relationships/hyperlink" Target="https://onlineplanningregister.northyorks.gov.uk/Register/PlanAppDisp.aspx?recno=11300" TargetMode="External"/><Relationship Id="rId58" Type="http://schemas.openxmlformats.org/officeDocument/2006/relationships/hyperlink" Target="http://www.northyorks.gov.uk/examination" TargetMode="External"/><Relationship Id="rId66" Type="http://schemas.openxmlformats.org/officeDocument/2006/relationships/hyperlink" Target="https://www.northyorkshire-pfcc.gov.uk/tellphilip/" TargetMode="External"/><Relationship Id="rId74" Type="http://schemas.openxmlformats.org/officeDocument/2006/relationships/hyperlink" Target="https://www.ramblers.org.uk/get-involved/campaign-with-us/dont-lose-your-way-2026.aspx?fbclid=IwAR0E7iUeZ-zGfVjTQkyquuigdDxtfPbM2JfEwyc4Zx8jrsILCUOwkpfARQo" TargetMode="External"/><Relationship Id="rId79" Type="http://schemas.openxmlformats.org/officeDocument/2006/relationships/hyperlink" Target="https://www.mashamparishcouncil.com/gdpr.html" TargetMode="External"/><Relationship Id="rId87" Type="http://schemas.openxmlformats.org/officeDocument/2006/relationships/hyperlink" Target="http://www.mashamparishcouncil.com/documents.html" TargetMode="External"/><Relationship Id="rId5" Type="http://schemas.openxmlformats.org/officeDocument/2006/relationships/webSettings" Target="webSettings.xml"/><Relationship Id="rId61" Type="http://schemas.openxmlformats.org/officeDocument/2006/relationships/hyperlink" Target="http://www.northyorks.gov.uk/examination" TargetMode="External"/><Relationship Id="rId82" Type="http://schemas.openxmlformats.org/officeDocument/2006/relationships/hyperlink" Target="https://www.northyorkshirecommunitymessaging.co.uk/index.asp"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s://www.mashamparishcouncil.com/gdpr.html" TargetMode="External"/><Relationship Id="rId14" Type="http://schemas.openxmlformats.org/officeDocument/2006/relationships/image" Target="media/image2.jpeg"/><Relationship Id="rId22" Type="http://schemas.openxmlformats.org/officeDocument/2006/relationships/hyperlink" Target="mailto:chris.borg@nalc.gov.uk" TargetMode="External"/><Relationship Id="rId27" Type="http://schemas.openxmlformats.org/officeDocument/2006/relationships/hyperlink" Target="https://www.mashamparishcouncil.com/gdpr.html" TargetMode="External"/><Relationship Id="rId30" Type="http://schemas.openxmlformats.org/officeDocument/2006/relationships/hyperlink" Target="https://www.gov.uk/government/consultations/proposals-for-locally-led-reorganisation-of-local-government-in-cumbria-north-yorkshire-and-somerset/consultation-on-proposals-for-locally-led-reorganisation-of-local-government-in-cumbria-north-yorkshire-and-somerset" TargetMode="External"/><Relationship Id="rId35" Type="http://schemas.openxmlformats.org/officeDocument/2006/relationships/hyperlink" Target="https://www.mashamparishcouncil.com/gdpr.html" TargetMode="External"/><Relationship Id="rId43" Type="http://schemas.openxmlformats.org/officeDocument/2006/relationships/hyperlink" Target="mailto:mashamparishclerk@gmail.com" TargetMode="External"/><Relationship Id="rId48" Type="http://schemas.openxmlformats.org/officeDocument/2006/relationships/hyperlink" Target="https://consult.communities.gov.uk/local-government-stewardship/local-authority-remote-meetings-call-for-evidence/" TargetMode="External"/><Relationship Id="rId56" Type="http://schemas.openxmlformats.org/officeDocument/2006/relationships/hyperlink" Target="https://www.visitmasham.com/new-flock-gathering-in-masham/" TargetMode="External"/><Relationship Id="rId64" Type="http://schemas.openxmlformats.org/officeDocument/2006/relationships/hyperlink" Target="https://www.mashamparishcouncil.com/gdpr.html" TargetMode="External"/><Relationship Id="rId69" Type="http://schemas.openxmlformats.org/officeDocument/2006/relationships/hyperlink" Target="https://consult.hambleton.gov.uk/kse/event/36309" TargetMode="External"/><Relationship Id="rId77" Type="http://schemas.openxmlformats.org/officeDocument/2006/relationships/hyperlink" Target="mailto:mashamparishclerk@gmail.com" TargetMode="External"/><Relationship Id="rId8" Type="http://schemas.openxmlformats.org/officeDocument/2006/relationships/hyperlink" Target="mailto:mashamparishclerk@gmail.com" TargetMode="External"/><Relationship Id="rId51" Type="http://schemas.openxmlformats.org/officeDocument/2006/relationships/hyperlink" Target="mailto:mashamparishclerk@gmail.com" TargetMode="External"/><Relationship Id="rId72" Type="http://schemas.openxmlformats.org/officeDocument/2006/relationships/hyperlink" Target="https://www.northyorkshire-pfcc.gov.uk/tellphilip/" TargetMode="External"/><Relationship Id="rId80" Type="http://schemas.openxmlformats.org/officeDocument/2006/relationships/hyperlink" Target="http://www.northyorks.gov.uk/ptc" TargetMode="External"/><Relationship Id="rId85" Type="http://schemas.openxmlformats.org/officeDocument/2006/relationships/hyperlink" Target="https://www.facebook.com/NorthYorkshirePolice/?__cft__%5b0%5d=AZVuVUbglsvTiI438DuC-K9bOqnls_o-_foG1bmWDNFeaEs_KCPDZlef0A5rTimKOh5Oqw9JMhFebvpwhDIPlMa7SlL_Q3Vf3CvYmwubMHtLL1JSpapgbQQXR5W5Q0eRPPpTKCwLAAGGe6glarZGbcPOTkHn2jY_B-L1w1o5ID6Mmg&amp;__tn__=kK-R"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mashamparishcouncil.com/gdpr.html" TargetMode="External"/><Relationship Id="rId17" Type="http://schemas.openxmlformats.org/officeDocument/2006/relationships/hyperlink" Target="mailto:mashamparishclerk@gmail.com" TargetMode="External"/><Relationship Id="rId25" Type="http://schemas.openxmlformats.org/officeDocument/2006/relationships/hyperlink" Target="https://www.northyorks.gov.uk/stronger-together" TargetMode="External"/><Relationship Id="rId33" Type="http://schemas.openxmlformats.org/officeDocument/2006/relationships/hyperlink" Target="mailto:mashamparishclerk@gmail.com" TargetMode="External"/><Relationship Id="rId38" Type="http://schemas.openxmlformats.org/officeDocument/2006/relationships/hyperlink" Target="https://consult.hambleton.gov.uk/portal/planning/lp-exam/exam" TargetMode="External"/><Relationship Id="rId46" Type="http://schemas.openxmlformats.org/officeDocument/2006/relationships/hyperlink" Target="https://www.mashamparishcouncil.com/gdpr.html" TargetMode="External"/><Relationship Id="rId59" Type="http://schemas.openxmlformats.org/officeDocument/2006/relationships/hyperlink" Target="mailto:neil.irving@northyorks.gov.uk" TargetMode="External"/><Relationship Id="rId67" Type="http://schemas.openxmlformats.org/officeDocument/2006/relationships/hyperlink" Target="https://nationalresilience.citizenspace.com/rst/resilience-strategy-call-for-evidence/consultation/subpage.2021-07-12.1778153334/" TargetMode="External"/><Relationship Id="rId20" Type="http://schemas.openxmlformats.org/officeDocument/2006/relationships/image" Target="media/image3.jpeg"/><Relationship Id="rId41" Type="http://schemas.openxmlformats.org/officeDocument/2006/relationships/hyperlink" Target="mailto:mashamparishclerk@gmail.com" TargetMode="External"/><Relationship Id="rId54" Type="http://schemas.openxmlformats.org/officeDocument/2006/relationships/hyperlink" Target="mailto:mashamparishclerk@gmail.com" TargetMode="External"/><Relationship Id="rId62" Type="http://schemas.openxmlformats.org/officeDocument/2006/relationships/hyperlink" Target="mailto:neil.irving@northyorks.gov.uk" TargetMode="External"/><Relationship Id="rId70" Type="http://schemas.openxmlformats.org/officeDocument/2006/relationships/hyperlink" Target="mailto:20sPlentyforNorthYorkshire@gmail.com" TargetMode="External"/><Relationship Id="rId75" Type="http://schemas.openxmlformats.org/officeDocument/2006/relationships/hyperlink" Target="https://consult.hambleton.gov.uk/kse/event/36309" TargetMode="External"/><Relationship Id="rId83" Type="http://schemas.openxmlformats.org/officeDocument/2006/relationships/hyperlink" Target="https://twitter.com/nyorkspolice?fbclid=IwAR3kbqB_Wjw641Z937YIPpyj1k7km6L9mVX6BW8g7lfwHT9_w9eBfXFV1JM"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orthyorks.gov.uk/yourservicesyoursay" TargetMode="External"/><Relationship Id="rId23" Type="http://schemas.openxmlformats.org/officeDocument/2006/relationships/hyperlink" Target="mailto:mashamparishclerk@gmail.com" TargetMode="External"/><Relationship Id="rId28" Type="http://schemas.openxmlformats.org/officeDocument/2006/relationships/image" Target="media/image5.jpeg"/><Relationship Id="rId36" Type="http://schemas.openxmlformats.org/officeDocument/2006/relationships/image" Target="media/image7.jpeg"/><Relationship Id="rId49" Type="http://schemas.openxmlformats.org/officeDocument/2006/relationships/hyperlink" Target="mailto:mashamparishclerk@gmail.com" TargetMode="External"/><Relationship Id="rId57" Type="http://schemas.openxmlformats.org/officeDocument/2006/relationships/hyperlink" Target="https://summerreadingchallenge.org.uk/news/general/wild-world-heroes-intro%209" TargetMode="External"/><Relationship Id="rId10" Type="http://schemas.openxmlformats.org/officeDocument/2006/relationships/hyperlink" Target="http://www.telljulia.info" TargetMode="External"/><Relationship Id="rId31" Type="http://schemas.openxmlformats.org/officeDocument/2006/relationships/hyperlink" Target="https://www.northyorks.gov.uk/stronger-together" TargetMode="External"/><Relationship Id="rId44" Type="http://schemas.openxmlformats.org/officeDocument/2006/relationships/hyperlink" Target="https://www.gov.uk/government/consultations/improving-broadband-for-very-hard-to-reach-premises" TargetMode="External"/><Relationship Id="rId52" Type="http://schemas.openxmlformats.org/officeDocument/2006/relationships/hyperlink" Target="https://www.mashamparishcouncil.com/gdpr.html" TargetMode="External"/><Relationship Id="rId60" Type="http://schemas.openxmlformats.org/officeDocument/2006/relationships/hyperlink" Target="https://www.mashamparishcouncil.com/gdpr.html" TargetMode="External"/><Relationship Id="rId65" Type="http://schemas.openxmlformats.org/officeDocument/2006/relationships/hyperlink" Target="mailto:mashamparishclerk@gmail.com" TargetMode="External"/><Relationship Id="rId73" Type="http://schemas.openxmlformats.org/officeDocument/2006/relationships/hyperlink" Target="https://nationalresilience.citizenspace.com/rst/resilience-strategy-call-for-evidence/consultation/subpage.2021-07-12.1778153334/" TargetMode="External"/><Relationship Id="rId78" Type="http://schemas.openxmlformats.org/officeDocument/2006/relationships/hyperlink" Target="http://www.northyorks.gov.uk/ptc" TargetMode="External"/><Relationship Id="rId81" Type="http://schemas.openxmlformats.org/officeDocument/2006/relationships/hyperlink" Target="mailto:mashamparishclerk@gmail.com" TargetMode="External"/><Relationship Id="rId86" Type="http://schemas.openxmlformats.org/officeDocument/2006/relationships/hyperlink" Target="https://www.northyorks.gov.uk/roads-and-pavements?fbclid=IwAR14EdwReT7WxJf36sdtRqCgRte2QvzYC1ERNpfkkWZs5yZbsKVc87AyLXY"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orthyorks.gov.uk/yourservicesyours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FC7EDB-1BFD-49E2-ACF0-316C3281C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57448</Words>
  <Characters>327457</Characters>
  <Application>Microsoft Office Word</Application>
  <DocSecurity>0</DocSecurity>
  <Lines>2728</Lines>
  <Paragraphs>768</Paragraphs>
  <ScaleCrop>false</ScaleCrop>
  <HeadingPairs>
    <vt:vector size="2" baseType="variant">
      <vt:variant>
        <vt:lpstr>Title</vt:lpstr>
      </vt:variant>
      <vt:variant>
        <vt:i4>1</vt:i4>
      </vt:variant>
    </vt:vector>
  </HeadingPairs>
  <TitlesOfParts>
    <vt:vector size="1" baseType="lpstr">
      <vt:lpstr>MASHAM PARISH COUNCIL</vt:lpstr>
    </vt:vector>
  </TitlesOfParts>
  <Company>Hewlett-Packard Company</Company>
  <LinksUpToDate>false</LinksUpToDate>
  <CharactersWithSpaces>384137</CharactersWithSpaces>
  <SharedDoc>false</SharedDoc>
  <HLinks>
    <vt:vector size="6" baseType="variant">
      <vt:variant>
        <vt:i4>6619221</vt:i4>
      </vt:variant>
      <vt:variant>
        <vt:i4>0</vt:i4>
      </vt:variant>
      <vt:variant>
        <vt:i4>0</vt:i4>
      </vt:variant>
      <vt:variant>
        <vt:i4>5</vt:i4>
      </vt:variant>
      <vt:variant>
        <vt:lpwstr>mailto:mashamparishclerk@gmail.com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MASHAM PARISH COUNCIL</dc:title>
  <dc:creator>User</dc:creator>
  <cp:lastModifiedBy>Masham Parish Council</cp:lastModifiedBy>
  <cp:revision>2</cp:revision>
  <cp:lastPrinted>2020-12-07T14:30:00Z</cp:lastPrinted>
  <dcterms:created xsi:type="dcterms:W3CDTF">2022-01-03T17:10:00Z</dcterms:created>
  <dcterms:modified xsi:type="dcterms:W3CDTF">2022-01-03T17:10:00Z</dcterms:modified>
</cp:coreProperties>
</file>